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57ED5" w:rsidR="00857ED5" w:rsidP="00857ED5" w:rsidRDefault="00857ED5" w14:paraId="5F4C4B92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60"/>
          <w:szCs w:val="60"/>
        </w:rPr>
      </w:pPr>
      <w:r w:rsidRPr="00857ED5">
        <w:rPr>
          <w:rFonts w:ascii="Times New Roman" w:hAnsi="Times New Roman" w:eastAsia="Times New Roman" w:cs="Times New Roman"/>
          <w:b/>
          <w:bCs/>
          <w:kern w:val="36"/>
          <w:sz w:val="60"/>
          <w:szCs w:val="60"/>
        </w:rPr>
        <w:t>Design a Car Rental System</w:t>
      </w:r>
    </w:p>
    <w:p w:rsidR="00857ED5" w:rsidP="00857ED5" w:rsidRDefault="00857ED5" w14:paraId="35B1AC8B" w14:textId="77777777">
      <w:pPr>
        <w:pStyle w:val="2"/>
      </w:pPr>
      <w:r w:rsidR="2C55499F">
        <w:rPr/>
        <w:t>System Requirements</w:t>
      </w:r>
      <w:hyperlink w:anchor="System-Requirements" r:id="R63108bc1babc426c">
        <w:r w:rsidRPr="25DB1BA0" w:rsidR="2C55499F">
          <w:rPr>
            <w:rStyle w:val="anchor-link"/>
            <w:color w:val="0000FF"/>
            <w:u w:val="single"/>
          </w:rPr>
          <w:t>#</w:t>
        </w:r>
      </w:hyperlink>
    </w:p>
    <w:p w:rsidR="25DB1BA0" w:rsidP="25DB1BA0" w:rsidRDefault="25DB1BA0" w14:paraId="205532FB" w14:textId="60D2FD6D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will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focus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following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requirements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while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designine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our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Car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Rental</w:t>
      </w:r>
      <w:proofErr w:type="spellEnd"/>
      <w:r w:rsidRPr="25DB1BA0" w:rsidR="25DB1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System :</w:t>
      </w:r>
    </w:p>
    <w:p w:rsidR="25DB1BA0" w:rsidP="25DB1BA0" w:rsidRDefault="25DB1BA0" w14:paraId="49744FE8" w14:textId="68979A9A">
      <w:pPr>
        <w:pStyle w:val="a3"/>
        <w:numPr>
          <w:ilvl w:val="0"/>
          <w:numId w:val="1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s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ystem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will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support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re</w:t>
      </w:r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nting of different automobiles like cars, trucks,SUVs,</w:t>
      </w:r>
    </w:p>
    <w:p w:rsidR="25DB1BA0" w:rsidP="25DB1BA0" w:rsidRDefault="25DB1BA0" w14:paraId="793A6869" w14:textId="4C56B537">
      <w:pPr>
        <w:pStyle w:val="a3"/>
        <w:numPr>
          <w:ilvl w:val="0"/>
          <w:numId w:val="1"/>
        </w:numPr>
        <w:bidi w:val="0"/>
        <w:spacing w:beforeAutospacing="on" w:afterAutospacing="on" w:line="240" w:lineRule="auto"/>
        <w:ind w:left="720" w:right="0" w:hanging="360"/>
        <w:jc w:val="left"/>
        <w:rPr>
          <w:sz w:val="24"/>
          <w:szCs w:val="24"/>
        </w:rPr>
      </w:pPr>
      <w:proofErr w:type="spellStart"/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>Van,and</w:t>
      </w:r>
      <w:proofErr w:type="spellEnd"/>
      <w:r w:rsidRPr="25DB1BA0" w:rsidR="25DB1BA0">
        <w:rPr>
          <w:rFonts w:ascii="Times New Roman" w:hAnsi="Times New Roman" w:eastAsia="Times New Roman" w:cs="Times New Roman"/>
          <w:sz w:val="24"/>
          <w:szCs w:val="24"/>
        </w:rPr>
        <w:t xml:space="preserve"> motorcycle.</w:t>
      </w:r>
    </w:p>
    <w:p w:rsidR="00857ED5" w:rsidP="00857ED5" w:rsidRDefault="00857ED5" w14:paraId="17AD807A" w14:textId="77777777">
      <w:pPr>
        <w:pStyle w:val="a3"/>
        <w:numPr>
          <w:ilvl w:val="0"/>
          <w:numId w:val="1"/>
        </w:numPr>
        <w:rPr/>
      </w:pPr>
      <w:r w:rsidR="2C55499F">
        <w:rPr/>
        <w:t>Each vehicle should be added with a unique barcode and other details, including a parking stall number which helps to locate the vehicle.</w:t>
      </w:r>
    </w:p>
    <w:p w:rsidR="00857ED5" w:rsidP="00857ED5" w:rsidRDefault="00857ED5" w14:paraId="762683CF" w14:textId="77777777">
      <w:pPr>
        <w:pStyle w:val="a3"/>
        <w:numPr>
          <w:ilvl w:val="0"/>
          <w:numId w:val="1"/>
        </w:numPr>
        <w:rPr/>
      </w:pPr>
      <w:r w:rsidR="2C55499F">
        <w:rPr/>
        <w:t>The system should be able to retrieve information like which member took a particular vehicle or what vehicles have been rented out by a specific member.</w:t>
      </w:r>
    </w:p>
    <w:p w:rsidR="00857ED5" w:rsidP="00857ED5" w:rsidRDefault="00857ED5" w14:paraId="3E9BA4F2" w14:textId="77777777">
      <w:pPr>
        <w:pStyle w:val="a3"/>
        <w:numPr>
          <w:ilvl w:val="0"/>
          <w:numId w:val="1"/>
        </w:numPr>
        <w:rPr/>
      </w:pPr>
      <w:r w:rsidR="2C55499F">
        <w:rPr/>
        <w:t xml:space="preserve">The system should collect a </w:t>
      </w:r>
      <w:proofErr w:type="gramStart"/>
      <w:r w:rsidR="2C55499F">
        <w:rPr/>
        <w:t>late-fee</w:t>
      </w:r>
      <w:proofErr w:type="gramEnd"/>
      <w:r w:rsidR="2C55499F">
        <w:rPr/>
        <w:t xml:space="preserve"> for vehicles returned after the due date.</w:t>
      </w:r>
    </w:p>
    <w:p w:rsidR="00857ED5" w:rsidP="00857ED5" w:rsidRDefault="00857ED5" w14:paraId="74139E6B" w14:textId="77777777">
      <w:pPr>
        <w:pStyle w:val="a3"/>
        <w:numPr>
          <w:ilvl w:val="0"/>
          <w:numId w:val="1"/>
        </w:numPr>
        <w:rPr/>
      </w:pPr>
      <w:r w:rsidR="2C55499F">
        <w:rPr/>
        <w:t>Members should be able to search the vehicle inventory and reserve any available vehicle.</w:t>
      </w:r>
    </w:p>
    <w:p w:rsidR="00857ED5" w:rsidP="00857ED5" w:rsidRDefault="00857ED5" w14:paraId="2FB16C27" w14:textId="77777777">
      <w:pPr>
        <w:pStyle w:val="a3"/>
        <w:numPr>
          <w:ilvl w:val="0"/>
          <w:numId w:val="1"/>
        </w:numPr>
        <w:rPr/>
      </w:pPr>
      <w:r w:rsidR="2C55499F">
        <w:rPr/>
        <w:t>The system should be able to send notifications whenever the reservation is approaching the pick-up date, as well as when the vehicle is nearing the due date or has not been returned within the due date.</w:t>
      </w:r>
    </w:p>
    <w:p w:rsidR="00857ED5" w:rsidP="00857ED5" w:rsidRDefault="00857ED5" w14:paraId="448EE29E" w14:textId="77777777">
      <w:pPr>
        <w:pStyle w:val="a3"/>
        <w:numPr>
          <w:ilvl w:val="0"/>
          <w:numId w:val="1"/>
        </w:numPr>
        <w:rPr/>
      </w:pPr>
      <w:r w:rsidR="2C55499F">
        <w:rPr/>
        <w:t>The system will be able to read barcodes from vehicles.</w:t>
      </w:r>
    </w:p>
    <w:p w:rsidR="00857ED5" w:rsidP="00857ED5" w:rsidRDefault="00857ED5" w14:paraId="3898A80F" w14:textId="77777777">
      <w:pPr>
        <w:pStyle w:val="a3"/>
        <w:numPr>
          <w:ilvl w:val="0"/>
          <w:numId w:val="1"/>
        </w:numPr>
        <w:rPr/>
      </w:pPr>
      <w:r w:rsidR="2C55499F">
        <w:rPr/>
        <w:t>Members should be able to cancel their reservations.</w:t>
      </w:r>
    </w:p>
    <w:p w:rsidR="00857ED5" w:rsidP="00857ED5" w:rsidRDefault="00857ED5" w14:paraId="53740710" w14:textId="77777777">
      <w:pPr>
        <w:pStyle w:val="a3"/>
        <w:numPr>
          <w:ilvl w:val="0"/>
          <w:numId w:val="1"/>
        </w:numPr>
        <w:rPr/>
      </w:pPr>
      <w:r w:rsidR="2C55499F">
        <w:rPr/>
        <w:t>The system should maintain a vehicle log to track all events related to the vehicles.</w:t>
      </w:r>
    </w:p>
    <w:p w:rsidR="00857ED5" w:rsidP="00857ED5" w:rsidRDefault="00857ED5" w14:paraId="253FD2D2" w14:textId="77777777">
      <w:pPr>
        <w:pStyle w:val="a3"/>
        <w:numPr>
          <w:ilvl w:val="0"/>
          <w:numId w:val="1"/>
        </w:numPr>
        <w:rPr/>
      </w:pPr>
      <w:r w:rsidR="2C55499F">
        <w:rPr/>
        <w:t>Members can add rental insurance to their reservation.</w:t>
      </w:r>
    </w:p>
    <w:p w:rsidR="00857ED5" w:rsidP="00857ED5" w:rsidRDefault="00857ED5" w14:paraId="1C878C3F" w14:textId="77777777">
      <w:pPr>
        <w:pStyle w:val="a3"/>
        <w:numPr>
          <w:ilvl w:val="0"/>
          <w:numId w:val="1"/>
        </w:numPr>
        <w:rPr/>
      </w:pPr>
      <w:r w:rsidR="2C55499F">
        <w:rPr/>
        <w:t>Members can rent additional equipment, like navigation, child seat, ski rack, etc.</w:t>
      </w:r>
    </w:p>
    <w:p w:rsidR="00857ED5" w:rsidP="00857ED5" w:rsidRDefault="00857ED5" w14:paraId="171C0B14" w14:textId="77777777">
      <w:pPr>
        <w:pStyle w:val="a3"/>
        <w:numPr>
          <w:ilvl w:val="0"/>
          <w:numId w:val="1"/>
        </w:numPr>
        <w:rPr/>
      </w:pPr>
      <w:r w:rsidR="2C55499F">
        <w:rPr/>
        <w:t xml:space="preserve">Members can add additional services to their reservation, such as roadside assistance, additional driver, </w:t>
      </w:r>
      <w:proofErr w:type="spellStart"/>
      <w:r w:rsidR="2C55499F">
        <w:rPr/>
        <w:t>wifi</w:t>
      </w:r>
      <w:proofErr w:type="spellEnd"/>
      <w:r w:rsidR="2C55499F">
        <w:rPr/>
        <w:t>, etc.</w:t>
      </w:r>
    </w:p>
    <w:p w:rsidR="00857ED5" w:rsidP="00857ED5" w:rsidRDefault="00857ED5" w14:paraId="050A96D0" w14:textId="77777777">
      <w:pPr>
        <w:pStyle w:val="2"/>
      </w:pPr>
      <w:r>
        <w:t>Use case diagram</w:t>
      </w:r>
      <w:hyperlink w:history="1" w:anchor="Use-case-diagram" r:id="rId6">
        <w:r>
          <w:rPr>
            <w:rStyle w:val="anchor-link"/>
            <w:color w:val="0000FF"/>
            <w:u w:val="single"/>
          </w:rPr>
          <w:t>#</w:t>
        </w:r>
      </w:hyperlink>
    </w:p>
    <w:p w:rsidR="00857ED5" w:rsidP="00857ED5" w:rsidRDefault="00857ED5" w14:paraId="0248552D" w14:textId="77777777">
      <w:pPr>
        <w:pStyle w:val="a3"/>
      </w:pPr>
      <w:r>
        <w:t>We have four main Actors in our system:</w:t>
      </w:r>
    </w:p>
    <w:p w:rsidR="00857ED5" w:rsidP="00857ED5" w:rsidRDefault="00857ED5" w14:paraId="2BF847E3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Receptionist:</w:t>
      </w:r>
      <w:r>
        <w:t xml:space="preserve"> Mainly responsible for adding and modifying vehicles and workers. Receptionists can also reserve vehicles.</w:t>
      </w:r>
    </w:p>
    <w:p w:rsidR="00857ED5" w:rsidP="00857ED5" w:rsidRDefault="00857ED5" w14:paraId="6EEA8D35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Member:</w:t>
      </w:r>
      <w:r>
        <w:t xml:space="preserve"> All members can search the catalog, as well as reserve, pick-up, and return a vehicle.</w:t>
      </w:r>
    </w:p>
    <w:p w:rsidR="00857ED5" w:rsidP="00857ED5" w:rsidRDefault="00857ED5" w14:paraId="37380E82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System:</w:t>
      </w:r>
      <w:r>
        <w:t xml:space="preserve"> Mainly responsible for sending notifications about overdue vehicles, canceled reservation, etc.</w:t>
      </w:r>
    </w:p>
    <w:p w:rsidR="00857ED5" w:rsidP="00857ED5" w:rsidRDefault="00857ED5" w14:paraId="7C916C90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Worker:</w:t>
      </w:r>
      <w:r>
        <w:t xml:space="preserve"> Mainly responsible for taking care of a returned vehicle and updating the vehicle log.</w:t>
      </w:r>
    </w:p>
    <w:p w:rsidR="00857ED5" w:rsidP="00857ED5" w:rsidRDefault="00857ED5" w14:paraId="71FEBA42" w14:textId="77777777">
      <w:pPr>
        <w:pStyle w:val="a3"/>
      </w:pPr>
      <w:r>
        <w:t>Here are the top use cases of the Car Rental System:</w:t>
      </w:r>
    </w:p>
    <w:p w:rsidR="00857ED5" w:rsidP="00857ED5" w:rsidRDefault="00857ED5" w14:paraId="543C702F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Add/Remove/Edit vehicle:</w:t>
      </w:r>
      <w:r>
        <w:t xml:space="preserve"> To add, remove or modify a vehicle.</w:t>
      </w:r>
    </w:p>
    <w:p w:rsidR="00857ED5" w:rsidP="00857ED5" w:rsidRDefault="00857ED5" w14:paraId="2DA89ECE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Search catalog:</w:t>
      </w:r>
      <w:r>
        <w:t xml:space="preserve"> To search for vehicles by type and availability.</w:t>
      </w:r>
    </w:p>
    <w:p w:rsidR="00857ED5" w:rsidP="00857ED5" w:rsidRDefault="00857ED5" w14:paraId="38E1159C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Register new account/Cancel membership:</w:t>
      </w:r>
      <w:r>
        <w:t xml:space="preserve"> To add a new member or cancel an existing membership.</w:t>
      </w:r>
    </w:p>
    <w:p w:rsidR="00857ED5" w:rsidP="00857ED5" w:rsidRDefault="00857ED5" w14:paraId="2E06D42B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Reserve vehicle:</w:t>
      </w:r>
      <w:r>
        <w:t xml:space="preserve"> To reserve a vehicle.</w:t>
      </w:r>
    </w:p>
    <w:p w:rsidR="00857ED5" w:rsidP="00857ED5" w:rsidRDefault="00857ED5" w14:paraId="57064EEF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Check-out vehicle:</w:t>
      </w:r>
      <w:r>
        <w:t xml:space="preserve"> To rent a vehicle.</w:t>
      </w:r>
    </w:p>
    <w:p w:rsidR="00857ED5" w:rsidP="00857ED5" w:rsidRDefault="00857ED5" w14:paraId="280F1472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Return a vehicle:</w:t>
      </w:r>
      <w:r>
        <w:t xml:space="preserve"> To return a vehicle which was checked-out to a member.</w:t>
      </w:r>
    </w:p>
    <w:p w:rsidR="00857ED5" w:rsidP="00857ED5" w:rsidRDefault="00857ED5" w14:paraId="65902949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Add equipment:</w:t>
      </w:r>
      <w:r>
        <w:t xml:space="preserve"> To add an equipment to a reservation like navigation, child seat, etc.</w:t>
      </w:r>
    </w:p>
    <w:p w:rsidR="00857ED5" w:rsidP="00857ED5" w:rsidRDefault="00857ED5" w14:paraId="668CC77C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Update car log:</w:t>
      </w:r>
      <w:r>
        <w:t xml:space="preserve"> To add or update a car log entry, such as refueling, cleaning, damage, etc.</w:t>
      </w:r>
    </w:p>
    <w:p w:rsidR="005F34BD" w:rsidRDefault="00857ED5" w14:paraId="4BCECFDB" w14:textId="2E88C745">
      <w:r>
        <w:rPr>
          <w:noProof/>
        </w:rPr>
        <w:lastRenderedPageBreak/>
        <w:drawing>
          <wp:inline distT="0" distB="0" distL="0" distR="0" wp14:anchorId="03F80CF0" wp14:editId="6D0D632B">
            <wp:extent cx="5731510" cy="6627495"/>
            <wp:effectExtent l="0" t="0" r="254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5" w:rsidRDefault="00857ED5" w14:paraId="50517B3B" w14:textId="60F1661E"/>
    <w:p w:rsidR="00857ED5" w:rsidP="00857ED5" w:rsidRDefault="00857ED5" w14:paraId="53266461" w14:textId="77777777">
      <w:pPr>
        <w:pStyle w:val="2"/>
      </w:pPr>
      <w:r>
        <w:t>Class diagram</w:t>
      </w:r>
      <w:hyperlink w:history="1" w:anchor="Class-diagram" r:id="rId8">
        <w:r>
          <w:rPr>
            <w:rStyle w:val="anchor-link"/>
            <w:color w:val="0000FF"/>
            <w:u w:val="single"/>
          </w:rPr>
          <w:t>#</w:t>
        </w:r>
      </w:hyperlink>
    </w:p>
    <w:p w:rsidR="00857ED5" w:rsidP="00857ED5" w:rsidRDefault="00857ED5" w14:paraId="02E5B4D5" w14:textId="77777777">
      <w:pPr>
        <w:pStyle w:val="a3"/>
      </w:pPr>
      <w:r>
        <w:t>Here are the main classes of our Car Rental System:</w:t>
      </w:r>
    </w:p>
    <w:p w:rsidR="00857ED5" w:rsidP="00857ED5" w:rsidRDefault="00857ED5" w14:paraId="41570FD1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CarRentalSystem</w:t>
      </w:r>
      <w:proofErr w:type="spellEnd"/>
      <w:r>
        <w:rPr>
          <w:rStyle w:val="a4"/>
        </w:rPr>
        <w:t>:</w:t>
      </w:r>
      <w:r>
        <w:t xml:space="preserve"> The main part of the organization for which this software has been designed.</w:t>
      </w:r>
    </w:p>
    <w:p w:rsidR="00857ED5" w:rsidP="00857ED5" w:rsidRDefault="00857ED5" w14:paraId="4406A6DC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CarRentalLocation</w:t>
      </w:r>
      <w:proofErr w:type="spellEnd"/>
      <w:r>
        <w:rPr>
          <w:rStyle w:val="a4"/>
        </w:rPr>
        <w:t>:</w:t>
      </w:r>
      <w:r>
        <w:t xml:space="preserve"> The car rental system will have multiple </w:t>
      </w:r>
      <w:proofErr w:type="gramStart"/>
      <w:r>
        <w:t>locations,</w:t>
      </w:r>
      <w:proofErr w:type="gramEnd"/>
      <w:r>
        <w:t xml:space="preserve"> each location will have attributes like ‘Name’ to distinguish it from any other locations and ‘Address’ which defines the address of the rental location.</w:t>
      </w:r>
    </w:p>
    <w:p w:rsidR="00857ED5" w:rsidP="00857ED5" w:rsidRDefault="00857ED5" w14:paraId="4E3C1FE9" w14:textId="77777777">
      <w:pPr>
        <w:pStyle w:val="a3"/>
        <w:numPr>
          <w:ilvl w:val="0"/>
          <w:numId w:val="4"/>
        </w:numPr>
      </w:pPr>
      <w:r>
        <w:rPr>
          <w:rStyle w:val="a4"/>
        </w:rPr>
        <w:lastRenderedPageBreak/>
        <w:t>Vehicle:</w:t>
      </w:r>
      <w:r>
        <w:t xml:space="preserve"> The basic building block of the system. Every vehicle will have a barcode, license plate number, passenger capacity, model, make, mileage, etc. Vehicles can be of multiple types, like car, truck, SUV, etc.</w:t>
      </w:r>
    </w:p>
    <w:p w:rsidR="00857ED5" w:rsidP="00857ED5" w:rsidRDefault="00857ED5" w14:paraId="73A10D40" w14:textId="77777777">
      <w:pPr>
        <w:pStyle w:val="a3"/>
        <w:numPr>
          <w:ilvl w:val="0"/>
          <w:numId w:val="4"/>
        </w:numPr>
      </w:pPr>
      <w:r>
        <w:rPr>
          <w:rStyle w:val="a4"/>
        </w:rPr>
        <w:t>Account:</w:t>
      </w:r>
      <w:r>
        <w:t xml:space="preserve"> Mainly, we will have two types of accounts in the system, one will be a general member and the other will be a receptionist. Another account can be of the worker taking care of the returned vehicle.</w:t>
      </w:r>
    </w:p>
    <w:p w:rsidR="00857ED5" w:rsidP="00857ED5" w:rsidRDefault="00857ED5" w14:paraId="048647C4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VehicleReservation</w:t>
      </w:r>
      <w:proofErr w:type="spellEnd"/>
      <w:r>
        <w:rPr>
          <w:rStyle w:val="a4"/>
        </w:rPr>
        <w:t>:</w:t>
      </w:r>
      <w:r>
        <w:t xml:space="preserve"> This class will be responsible for managing reservations for a vehicle.</w:t>
      </w:r>
    </w:p>
    <w:p w:rsidR="00857ED5" w:rsidP="00857ED5" w:rsidRDefault="00857ED5" w14:paraId="2E7BD2E4" w14:textId="77777777">
      <w:pPr>
        <w:pStyle w:val="a3"/>
        <w:numPr>
          <w:ilvl w:val="0"/>
          <w:numId w:val="4"/>
        </w:numPr>
      </w:pPr>
      <w:r>
        <w:rPr>
          <w:rStyle w:val="a4"/>
        </w:rPr>
        <w:t>Notification:</w:t>
      </w:r>
      <w:r>
        <w:t xml:space="preserve"> Will take care of sending notifications to members.</w:t>
      </w:r>
    </w:p>
    <w:p w:rsidR="00857ED5" w:rsidP="00857ED5" w:rsidRDefault="00857ED5" w14:paraId="5F564081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VehicleLog</w:t>
      </w:r>
      <w:proofErr w:type="spellEnd"/>
      <w:r>
        <w:rPr>
          <w:rStyle w:val="a4"/>
        </w:rPr>
        <w:t>:</w:t>
      </w:r>
      <w:r>
        <w:t xml:space="preserve"> To keep track of all the events related to a vehicle.</w:t>
      </w:r>
    </w:p>
    <w:p w:rsidR="00857ED5" w:rsidP="00857ED5" w:rsidRDefault="00857ED5" w14:paraId="0AF5803D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RentalInsurance</w:t>
      </w:r>
      <w:proofErr w:type="spellEnd"/>
      <w:r>
        <w:rPr>
          <w:rStyle w:val="a4"/>
        </w:rPr>
        <w:t>:</w:t>
      </w:r>
      <w:r>
        <w:t xml:space="preserve"> Stores details about the various rental insurances that members can add to their reservation.</w:t>
      </w:r>
    </w:p>
    <w:p w:rsidR="00857ED5" w:rsidP="00857ED5" w:rsidRDefault="00857ED5" w14:paraId="074562CE" w14:textId="77777777">
      <w:pPr>
        <w:pStyle w:val="a3"/>
        <w:numPr>
          <w:ilvl w:val="0"/>
          <w:numId w:val="4"/>
        </w:numPr>
      </w:pPr>
      <w:r>
        <w:rPr>
          <w:rStyle w:val="a4"/>
        </w:rPr>
        <w:t>Equipment:</w:t>
      </w:r>
      <w:r>
        <w:t xml:space="preserve"> Stores details about the various types of equipment that members can add to their reservation.</w:t>
      </w:r>
    </w:p>
    <w:p w:rsidR="00857ED5" w:rsidP="00857ED5" w:rsidRDefault="00857ED5" w14:paraId="0BEC269F" w14:textId="77777777">
      <w:pPr>
        <w:pStyle w:val="a3"/>
        <w:numPr>
          <w:ilvl w:val="0"/>
          <w:numId w:val="4"/>
        </w:numPr>
      </w:pPr>
      <w:r>
        <w:rPr>
          <w:rStyle w:val="a4"/>
        </w:rPr>
        <w:t>Service:</w:t>
      </w:r>
      <w:r>
        <w:t xml:space="preserve"> Stores details about the various types of service that members can add to their reservation, such as additional drivers, roadside assistance, etc.</w:t>
      </w:r>
    </w:p>
    <w:p w:rsidR="00857ED5" w:rsidP="00857ED5" w:rsidRDefault="00857ED5" w14:paraId="7D92548F" w14:textId="77777777">
      <w:pPr>
        <w:pStyle w:val="a3"/>
        <w:numPr>
          <w:ilvl w:val="0"/>
          <w:numId w:val="4"/>
        </w:numPr>
      </w:pPr>
      <w:r>
        <w:rPr>
          <w:rStyle w:val="a4"/>
        </w:rPr>
        <w:t>Bill:</w:t>
      </w:r>
      <w:r>
        <w:t xml:space="preserve"> Contains different bill-items for every charge for the reservation.</w:t>
      </w:r>
    </w:p>
    <w:p w:rsidR="00857ED5" w:rsidRDefault="00857ED5" w14:paraId="27E76504" w14:textId="0E831653">
      <w:r>
        <w:rPr>
          <w:noProof/>
        </w:rPr>
        <w:lastRenderedPageBreak/>
        <w:drawing>
          <wp:inline distT="0" distB="0" distL="0" distR="0" wp14:anchorId="71D388BB" wp14:editId="412A4AC4">
            <wp:extent cx="5731510" cy="6208395"/>
            <wp:effectExtent l="0" t="0" r="2540" b="1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5" w:rsidP="00857ED5" w:rsidRDefault="00857ED5" w14:paraId="2E93169F" w14:textId="77777777">
      <w:pPr>
        <w:pStyle w:val="2"/>
      </w:pPr>
      <w:r>
        <w:t>Activity diagrams</w:t>
      </w:r>
      <w:hyperlink w:history="1" w:anchor="Activity-diagrams" r:id="rId10">
        <w:r>
          <w:rPr>
            <w:rStyle w:val="anchor-link"/>
            <w:color w:val="0000FF"/>
            <w:u w:val="single"/>
          </w:rPr>
          <w:t>#</w:t>
        </w:r>
      </w:hyperlink>
    </w:p>
    <w:p w:rsidR="00857ED5" w:rsidP="00857ED5" w:rsidRDefault="00857ED5" w14:paraId="5BD79F03" w14:textId="77777777">
      <w:pPr>
        <w:pStyle w:val="a3"/>
      </w:pPr>
      <w:r>
        <w:rPr>
          <w:rStyle w:val="a4"/>
        </w:rPr>
        <w:t>Pick up a vehicle:</w:t>
      </w:r>
      <w:r>
        <w:t xml:space="preserve"> Any member can perform this activity. Here are the steps to pick up a vehicle:</w:t>
      </w:r>
    </w:p>
    <w:p w:rsidR="00857ED5" w:rsidRDefault="00857ED5" w14:paraId="55FC2ED0" w14:textId="44F2AA88">
      <w:r>
        <w:rPr>
          <w:noProof/>
        </w:rPr>
        <w:lastRenderedPageBreak/>
        <w:drawing>
          <wp:inline distT="0" distB="0" distL="0" distR="0" wp14:anchorId="3140F60C" wp14:editId="49C5D113">
            <wp:extent cx="5731510" cy="747014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5" w:rsidRDefault="00857ED5" w14:paraId="2C84FB13" w14:textId="75EA6A1C">
      <w:r>
        <w:rPr>
          <w:rStyle w:val="a4"/>
        </w:rPr>
        <w:t>Return a vehicle:</w:t>
      </w:r>
      <w:r>
        <w:t xml:space="preserve"> Any worker can perform this activity. While returning a vehicle, the system must collect a late fee from the member if the return date is after the due date. Here are the steps for returning a vehicle:</w:t>
      </w:r>
    </w:p>
    <w:p w:rsidR="00857ED5" w:rsidRDefault="00857ED5" w14:paraId="62D46FCD" w14:textId="6DF07543">
      <w:r>
        <w:rPr>
          <w:noProof/>
        </w:rPr>
        <w:lastRenderedPageBreak/>
        <w:drawing>
          <wp:inline distT="0" distB="0" distL="0" distR="0" wp14:anchorId="6D66550F" wp14:editId="09DA0143">
            <wp:extent cx="3865245" cy="8863330"/>
            <wp:effectExtent l="0" t="0" r="190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ED5" w:rsidSect="0015261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3aea44d23cd4384"/>
      <w:footerReference w:type="default" r:id="Re213353f2e9541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B1BA0" w:rsidTr="25DB1BA0" w14:paraId="4BAB4BD2">
      <w:tc>
        <w:tcPr>
          <w:tcW w:w="3005" w:type="dxa"/>
          <w:tcMar/>
        </w:tcPr>
        <w:p w:rsidR="25DB1BA0" w:rsidP="25DB1BA0" w:rsidRDefault="25DB1BA0" w14:paraId="066D0991" w14:textId="49E431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B1BA0" w:rsidP="25DB1BA0" w:rsidRDefault="25DB1BA0" w14:paraId="64BF40BE" w14:textId="03264F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DB1BA0" w:rsidP="25DB1BA0" w:rsidRDefault="25DB1BA0" w14:paraId="0B18729D" w14:textId="4EF66708">
          <w:pPr>
            <w:pStyle w:val="Header"/>
            <w:bidi w:val="0"/>
            <w:ind w:right="-115"/>
            <w:jc w:val="right"/>
          </w:pPr>
        </w:p>
      </w:tc>
    </w:tr>
  </w:tbl>
  <w:p w:rsidR="25DB1BA0" w:rsidP="25DB1BA0" w:rsidRDefault="25DB1BA0" w14:paraId="41BECFEC" w14:textId="3E36A3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B1BA0" w:rsidTr="25DB1BA0" w14:paraId="65054311">
      <w:tc>
        <w:tcPr>
          <w:tcW w:w="3005" w:type="dxa"/>
          <w:tcMar/>
        </w:tcPr>
        <w:p w:rsidR="25DB1BA0" w:rsidP="25DB1BA0" w:rsidRDefault="25DB1BA0" w14:paraId="56A7A5E0" w14:textId="3256E5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B1BA0" w:rsidP="25DB1BA0" w:rsidRDefault="25DB1BA0" w14:paraId="19EC7343" w14:textId="1A11EA1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DB1BA0" w:rsidP="25DB1BA0" w:rsidRDefault="25DB1BA0" w14:paraId="304DD540" w14:textId="474DDFFB">
          <w:pPr>
            <w:pStyle w:val="Header"/>
            <w:bidi w:val="0"/>
            <w:ind w:right="-115"/>
            <w:jc w:val="right"/>
          </w:pPr>
        </w:p>
      </w:tc>
    </w:tr>
  </w:tbl>
  <w:p w:rsidR="25DB1BA0" w:rsidP="25DB1BA0" w:rsidRDefault="25DB1BA0" w14:paraId="18815E92" w14:textId="2601A35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447"/>
    <w:multiLevelType w:val="multilevel"/>
    <w:tmpl w:val="D5B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346A5C"/>
    <w:multiLevelType w:val="hybridMultilevel"/>
    <w:tmpl w:val="3BAA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575D5"/>
    <w:multiLevelType w:val="multilevel"/>
    <w:tmpl w:val="650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499162E"/>
    <w:multiLevelType w:val="multilevel"/>
    <w:tmpl w:val="3B0E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D4"/>
    <w:rsid w:val="000869D4"/>
    <w:rsid w:val="00152610"/>
    <w:rsid w:val="0015540C"/>
    <w:rsid w:val="00552516"/>
    <w:rsid w:val="005F34BD"/>
    <w:rsid w:val="00857ED5"/>
    <w:rsid w:val="02A49573"/>
    <w:rsid w:val="03C62677"/>
    <w:rsid w:val="044065D4"/>
    <w:rsid w:val="0AB794DE"/>
    <w:rsid w:val="0BAB57D1"/>
    <w:rsid w:val="13834516"/>
    <w:rsid w:val="16E61CF2"/>
    <w:rsid w:val="195C87E9"/>
    <w:rsid w:val="21E47022"/>
    <w:rsid w:val="25DB1BA0"/>
    <w:rsid w:val="2A3BCF04"/>
    <w:rsid w:val="2B16699A"/>
    <w:rsid w:val="2B64175D"/>
    <w:rsid w:val="2C55499F"/>
    <w:rsid w:val="34CDEF3F"/>
    <w:rsid w:val="38CF8738"/>
    <w:rsid w:val="3AFE30C5"/>
    <w:rsid w:val="4CCD46B8"/>
    <w:rsid w:val="507A7258"/>
    <w:rsid w:val="51B15B3A"/>
    <w:rsid w:val="533C883C"/>
    <w:rsid w:val="5A866456"/>
    <w:rsid w:val="619DB348"/>
    <w:rsid w:val="61B6DBA5"/>
    <w:rsid w:val="674BBF01"/>
    <w:rsid w:val="674BBF01"/>
    <w:rsid w:val="6900B7BF"/>
    <w:rsid w:val="6DBB0085"/>
    <w:rsid w:val="75DF3AC7"/>
    <w:rsid w:val="7B5A21E0"/>
    <w:rsid w:val="7BE2E0CE"/>
    <w:rsid w:val="7D7EB12F"/>
    <w:rsid w:val="7F6CF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DA0"/>
  <w15:chartTrackingRefBased/>
  <w15:docId w15:val="{C451D3A7-B796-4D02-AFFA-DAC0F769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857ED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ED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3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หัวเรื่อง 1 อักขระ"/>
    <w:basedOn w:val="a0"/>
    <w:link w:val="1"/>
    <w:uiPriority w:val="9"/>
    <w:rsid w:val="00857ED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20" w:customStyle="1">
    <w:name w:val="หัวเรื่อง 2 อักขระ"/>
    <w:basedOn w:val="a0"/>
    <w:link w:val="2"/>
    <w:uiPriority w:val="9"/>
    <w:semiHidden/>
    <w:rsid w:val="00857ED5"/>
    <w:rPr>
      <w:rFonts w:asciiTheme="majorHAnsi" w:hAnsiTheme="majorHAnsi" w:eastAsiaTheme="majorEastAsia" w:cstheme="majorBidi"/>
      <w:color w:val="365F91" w:themeColor="accent1" w:themeShade="BF"/>
      <w:sz w:val="26"/>
      <w:szCs w:val="33"/>
    </w:rPr>
  </w:style>
  <w:style w:type="character" w:styleId="anchor-link" w:customStyle="1">
    <w:name w:val="anchor-link"/>
    <w:basedOn w:val="a0"/>
    <w:rsid w:val="00857ED5"/>
  </w:style>
  <w:style w:type="paragraph" w:styleId="a3">
    <w:name w:val="Normal (Web)"/>
    <w:basedOn w:val="a"/>
    <w:uiPriority w:val="99"/>
    <w:semiHidden/>
    <w:unhideWhenUsed/>
    <w:rsid w:val="00857E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57ED5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ducative.io/courses/grokking-the-object-oriented-design-interview/B8QoxDl6YON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educative.io/courses/grokking-the-object-oriented-design-interview/B8QoxDl6YON" TargetMode="External" Id="rId6" /><Relationship Type="http://schemas.openxmlformats.org/officeDocument/2006/relationships/image" Target="media/image3.png" Id="rId11" /><Relationship Type="http://schemas.openxmlformats.org/officeDocument/2006/relationships/customXml" Target="../customXml/item1.xml" Id="rId15" /><Relationship Type="http://schemas.openxmlformats.org/officeDocument/2006/relationships/hyperlink" Target="https://www.educative.io/courses/grokking-the-object-oriented-design-interview/B8QoxDl6YON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hyperlink" Target="https://www.educative.io/courses/grokking-the-object-oriented-design-interview/B8QoxDl6YON" TargetMode="External" Id="R63108bc1babc426c" /><Relationship Type="http://schemas.openxmlformats.org/officeDocument/2006/relationships/header" Target="header.xml" Id="R93aea44d23cd4384" /><Relationship Type="http://schemas.openxmlformats.org/officeDocument/2006/relationships/footer" Target="footer.xml" Id="Re213353f2e95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D6513D693524787C5D0EA467D929D" ma:contentTypeVersion="12" ma:contentTypeDescription="Create a new document." ma:contentTypeScope="" ma:versionID="fe07962ec90c730a4975d3dac7c7bf81">
  <xsd:schema xmlns:xsd="http://www.w3.org/2001/XMLSchema" xmlns:xs="http://www.w3.org/2001/XMLSchema" xmlns:p="http://schemas.microsoft.com/office/2006/metadata/properties" xmlns:ns2="5b01d150-0b26-4cd2-b78f-b2a512a8fbd1" xmlns:ns3="7cc98989-72c3-446c-ae77-edbe8b0d3d4f" targetNamespace="http://schemas.microsoft.com/office/2006/metadata/properties" ma:root="true" ma:fieldsID="9c25dc943236a8886dc09a5a8b3c445f" ns2:_="" ns3:_="">
    <xsd:import namespace="5b01d150-0b26-4cd2-b78f-b2a512a8fbd1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1d150-0b26-4cd2-b78f-b2a512a8f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cf625c-a49e-42c7-bce0-ee677d24d647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5b01d150-0b26-4cd2-b78f-b2a512a8f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EE2794-CFD6-495D-B04E-DA0AE425156E}"/>
</file>

<file path=customXml/itemProps2.xml><?xml version="1.0" encoding="utf-8"?>
<ds:datastoreItem xmlns:ds="http://schemas.openxmlformats.org/officeDocument/2006/customXml" ds:itemID="{4E2974BD-B6CE-4699-A32A-9567E8DDB023}"/>
</file>

<file path=customXml/itemProps3.xml><?xml version="1.0" encoding="utf-8"?>
<ds:datastoreItem xmlns:ds="http://schemas.openxmlformats.org/officeDocument/2006/customXml" ds:itemID="{3DCD784D-3637-4125-865F-888283C203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Thana Hongsuwan</dc:creator>
  <keywords/>
  <dc:description/>
  <lastModifiedBy>JINTAWAT POONSNANGHIRUN</lastModifiedBy>
  <revision>4</revision>
  <dcterms:created xsi:type="dcterms:W3CDTF">2022-03-15T14:31:00.0000000Z</dcterms:created>
  <dcterms:modified xsi:type="dcterms:W3CDTF">2022-04-01T03:47:35.5314582Z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0x010100E21D6513D693524787C5D0EA467D929D</vt:lpwstr>
  </property>
  <property fmtid="{D5CDD505-2E9C-101B-9397-08002B2CF9AE}" pid="3" name="MediaServiceImageTags">
    <vt:lpwstr/>
  </property>
</Properties>
</file>