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B5369" w14:textId="77777777" w:rsidR="005E1A88" w:rsidRDefault="005E1A88">
      <w:pPr>
        <w:rPr>
          <w:cs/>
        </w:rPr>
        <w:sectPr w:rsidR="005E1A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A4BA6F" w14:textId="15AF178F" w:rsidR="005E1A88" w:rsidRPr="005E1A88" w:rsidRDefault="005E1A88" w:rsidP="005E1A88">
      <w:pPr>
        <w:rPr>
          <w:b/>
          <w:bCs/>
          <w:sz w:val="44"/>
          <w:szCs w:val="44"/>
        </w:rPr>
      </w:pPr>
      <w:r w:rsidRPr="005E1A88">
        <w:rPr>
          <w:b/>
          <w:bCs/>
          <w:sz w:val="44"/>
          <w:szCs w:val="44"/>
          <w:cs/>
        </w:rPr>
        <w:lastRenderedPageBreak/>
        <w:t>ระบบสุริยะคืออะไร</w:t>
      </w:r>
      <w:r w:rsidRPr="005E1A88">
        <w:rPr>
          <w:b/>
          <w:bCs/>
          <w:sz w:val="44"/>
          <w:szCs w:val="44"/>
        </w:rPr>
        <w:t>?</w:t>
      </w:r>
    </w:p>
    <w:p w14:paraId="57F76CF8" w14:textId="5CDAB027" w:rsidR="005E1A88" w:rsidRPr="005E1A88" w:rsidRDefault="005E1A88" w:rsidP="005E1A88">
      <w:r w:rsidRPr="005E1A88">
        <w:rPr>
          <w:b/>
          <w:bCs/>
        </w:rPr>
        <w:t> </w:t>
      </w:r>
      <w:r w:rsidRPr="005E1A88">
        <w:rPr>
          <w:b/>
          <w:bCs/>
          <w:cs/>
        </w:rPr>
        <w:t>ระบบสุริยะ</w:t>
      </w:r>
      <w:r w:rsidRPr="005E1A88">
        <w:t> </w:t>
      </w:r>
      <w:r w:rsidRPr="005E1A88">
        <w:rPr>
          <w:cs/>
        </w:rPr>
        <w:t>คือ ระบบที่กำเนิดมาจาก</w:t>
      </w:r>
      <w:r w:rsidRPr="005E1A88">
        <w:rPr>
          <w:b/>
          <w:bCs/>
          <w:cs/>
        </w:rPr>
        <w:t>เนบิวลาสุริยะ (</w:t>
      </w:r>
      <w:r w:rsidRPr="005E1A88">
        <w:rPr>
          <w:b/>
          <w:bCs/>
        </w:rPr>
        <w:t>Solar Nebular)</w:t>
      </w:r>
      <w:r w:rsidRPr="005E1A88">
        <w:t> </w:t>
      </w:r>
      <w:r w:rsidRPr="005E1A88">
        <w:rPr>
          <w:cs/>
        </w:rPr>
        <w:t>ซึ่งประกอบไปด้วยฝุ่นและแก๊ส ส่วนใหญ่เป็นแก๊สไฮโดรเจนและฮีเลียมรวมไปถึงธาตุหนักต่าง ๆ ที่ได้ก่อตัวเป็นดวงอาทิตย์ที่บริเวณศูนย์กลางของระบบสุริยะ</w:t>
      </w:r>
    </w:p>
    <w:p w14:paraId="4A1C4F98" w14:textId="77777777" w:rsidR="005E1A88" w:rsidRPr="005E1A88" w:rsidRDefault="005E1A88" w:rsidP="005E1A88">
      <w:r w:rsidRPr="005E1A88">
        <w:t>     </w:t>
      </w:r>
      <w:r w:rsidRPr="005E1A88">
        <w:rPr>
          <w:cs/>
        </w:rPr>
        <w:t>ส่วนสสารที่เหลือจะรวมตัวเป็น</w:t>
      </w:r>
      <w:r w:rsidRPr="005E1A88">
        <w:rPr>
          <w:b/>
          <w:bCs/>
          <w:cs/>
        </w:rPr>
        <w:t>จานดาวเคราะห์</w:t>
      </w:r>
      <w:r w:rsidRPr="005E1A88">
        <w:rPr>
          <w:cs/>
        </w:rPr>
        <w:t>กระจายตัวกันหมุนรอบดวงอาทิตย์ โดยสสารที่มีจุดหลอมเหลวสูงจะกระจายอยู่ใกล้กับดวงอาทิตย์ ]ส่วนสสารที่มีจุดหลอมเหลวต่ำจะถูกผลักออกห่างจากดวงอาทิตย์ เกิดการชนกันและพอกพูนมวลเรื่อย ๆ จนกลายมาเป็นดาวเคราะห์บริวารของดวงอาทิตย์ในที่สุด</w:t>
      </w:r>
      <w:r w:rsidRPr="005E1A88">
        <w:t> </w:t>
      </w:r>
    </w:p>
    <w:p w14:paraId="3B264A78" w14:textId="77777777" w:rsidR="005E1A88" w:rsidRDefault="005E1A88" w:rsidP="005E1A88">
      <w:r w:rsidRPr="005E1A88">
        <w:t>    </w:t>
      </w:r>
      <w:r w:rsidRPr="005E1A88">
        <w:rPr>
          <w:cs/>
        </w:rPr>
        <w:t>ระบบสุริยะ มีดวงอาทิตย์เป็นศูนย์กลาง ประกอบไปด้วยดาวเคราะห์ (</w:t>
      </w:r>
      <w:r w:rsidRPr="005E1A88">
        <w:t xml:space="preserve">Planet) </w:t>
      </w:r>
      <w:r w:rsidRPr="005E1A88">
        <w:rPr>
          <w:cs/>
        </w:rPr>
        <w:t xml:space="preserve">หรือดาวที่ไม่มีแสงสว่างในตัวเอง </w:t>
      </w:r>
      <w:r w:rsidRPr="005E1A88">
        <w:t xml:space="preserve">8 </w:t>
      </w:r>
      <w:r w:rsidRPr="005E1A88">
        <w:rPr>
          <w:cs/>
        </w:rPr>
        <w:t>ดวง ได้แก่</w:t>
      </w:r>
      <w:r w:rsidRPr="005E1A88">
        <w:t> </w:t>
      </w:r>
      <w:r w:rsidRPr="005E1A88">
        <w:rPr>
          <w:b/>
          <w:bCs/>
          <w:cs/>
        </w:rPr>
        <w:t>ดาวพุธ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ดาวศุกร์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โลก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ดาวอังคาร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ดาวพฤหัสบดี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ดาวเสาร์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ดาวยูเรนัส และดาวเนปจูน</w:t>
      </w:r>
      <w:r w:rsidRPr="005E1A88">
        <w:rPr>
          <w:b/>
          <w:bCs/>
        </w:rPr>
        <w:t> </w:t>
      </w:r>
      <w:r w:rsidRPr="005E1A88">
        <w:rPr>
          <w:cs/>
        </w:rPr>
        <w:t>รวมไปถึงดาวเคราะห์แคระ เช่น</w:t>
      </w:r>
      <w:r w:rsidRPr="005E1A88">
        <w:t> </w:t>
      </w:r>
      <w:r w:rsidRPr="005E1A88">
        <w:rPr>
          <w:b/>
          <w:bCs/>
          <w:cs/>
        </w:rPr>
        <w:t>ดาวพลูโต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ดวงจันทร์บริวาร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ดาวเคราะห์น้อย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วัตถุในแถบไคเปอร์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ดาวหาง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สะเก็ดดาว</w:t>
      </w:r>
      <w:r w:rsidRPr="005E1A88">
        <w:rPr>
          <w:b/>
          <w:bCs/>
        </w:rPr>
        <w:t> </w:t>
      </w:r>
      <w:r w:rsidRPr="005E1A88">
        <w:rPr>
          <w:cs/>
        </w:rPr>
        <w:t>และ</w:t>
      </w:r>
      <w:r w:rsidRPr="005E1A88">
        <w:rPr>
          <w:b/>
          <w:bCs/>
          <w:cs/>
        </w:rPr>
        <w:t>ฝุ่นระหว่างดาวเคราะห์</w:t>
      </w:r>
    </w:p>
    <w:p w14:paraId="49373A48" w14:textId="44A52596" w:rsidR="005E1A88" w:rsidRDefault="005E1A88" w:rsidP="005E1A88">
      <w:r>
        <w:rPr>
          <w:noProof/>
        </w:rPr>
        <w:drawing>
          <wp:inline distT="0" distB="0" distL="0" distR="0" wp14:anchorId="0CCCF56D" wp14:editId="17621290">
            <wp:extent cx="2832100" cy="2832100"/>
            <wp:effectExtent l="0" t="0" r="6350" b="6350"/>
            <wp:docPr id="186658344" name="Picture 1" descr="การแบ่งเขตพื้นที่ของระบบสุริย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ารแบ่งเขตพื้นที่ของระบบสุริย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7DBA" w14:textId="77777777" w:rsidR="005E1A88" w:rsidRPr="005E1A88" w:rsidRDefault="005E1A88" w:rsidP="005E1A88">
      <w:r w:rsidRPr="005E1A88">
        <w:rPr>
          <w:b/>
          <w:bCs/>
          <w:cs/>
        </w:rPr>
        <w:t>การแบ่งเขตพื้นที่ของระบบสุริยะ</w:t>
      </w:r>
    </w:p>
    <w:p w14:paraId="627323A5" w14:textId="77777777" w:rsidR="005E1A88" w:rsidRPr="005E1A88" w:rsidRDefault="005E1A88" w:rsidP="005E1A88">
      <w:r w:rsidRPr="005E1A88">
        <w:rPr>
          <w:b/>
          <w:bCs/>
        </w:rPr>
        <w:t>    </w:t>
      </w:r>
      <w:r w:rsidRPr="005E1A88">
        <w:rPr>
          <w:cs/>
        </w:rPr>
        <w:t>นักดาราศาสตร์ได้แบ่งเขตพื้นที่รอบดวงอาทิตย์ในระบบสุริยะออกเป็น</w:t>
      </w:r>
      <w:r w:rsidRPr="005E1A88">
        <w:t> </w:t>
      </w:r>
      <w:r w:rsidRPr="005E1A88">
        <w:rPr>
          <w:b/>
          <w:bCs/>
        </w:rPr>
        <w:t xml:space="preserve">4 </w:t>
      </w:r>
      <w:r w:rsidRPr="005E1A88">
        <w:rPr>
          <w:b/>
          <w:bCs/>
          <w:cs/>
        </w:rPr>
        <w:t>เขต</w:t>
      </w:r>
      <w:r w:rsidRPr="005E1A88">
        <w:t> </w:t>
      </w:r>
      <w:r w:rsidRPr="005E1A88">
        <w:rPr>
          <w:cs/>
        </w:rPr>
        <w:t>ตามตำแหน่งที่เกิด</w:t>
      </w:r>
      <w:r w:rsidRPr="005E1A88">
        <w:t xml:space="preserve">, </w:t>
      </w:r>
      <w:r w:rsidRPr="005E1A88">
        <w:rPr>
          <w:cs/>
        </w:rPr>
        <w:t>ลักษณะการเกิด และสัดส่วนของธาตุที่เป็นองค์ประกอบ ดังนี้</w:t>
      </w:r>
      <w:r w:rsidRPr="005E1A88">
        <w:t> </w:t>
      </w:r>
    </w:p>
    <w:p w14:paraId="762B55A4" w14:textId="77777777" w:rsidR="005E1A88" w:rsidRPr="005E1A88" w:rsidRDefault="005E1A88" w:rsidP="005E1A88">
      <w:pPr>
        <w:numPr>
          <w:ilvl w:val="0"/>
          <w:numId w:val="1"/>
        </w:numPr>
      </w:pPr>
      <w:r w:rsidRPr="005E1A88">
        <w:rPr>
          <w:b/>
          <w:bCs/>
          <w:cs/>
        </w:rPr>
        <w:t>ดาวเคราะห์ชั้นใน (</w:t>
      </w:r>
      <w:r w:rsidRPr="005E1A88">
        <w:rPr>
          <w:b/>
          <w:bCs/>
        </w:rPr>
        <w:t>Inner Planets)</w:t>
      </w:r>
      <w:r w:rsidRPr="005E1A88">
        <w:t> </w:t>
      </w:r>
      <w:r w:rsidRPr="005E1A88">
        <w:rPr>
          <w:cs/>
        </w:rPr>
        <w:t>คือ ดาวเคราะห์ที่อยู่ระหว่างดวงอาทิตย์กับแถบดาวเคราะห์น้อย ประกอบด้วย</w:t>
      </w:r>
      <w:r w:rsidRPr="005E1A88">
        <w:rPr>
          <w:b/>
          <w:bCs/>
        </w:rPr>
        <w:t> </w:t>
      </w:r>
      <w:r w:rsidRPr="005E1A88">
        <w:rPr>
          <w:b/>
          <w:bCs/>
          <w:cs/>
        </w:rPr>
        <w:t>ดาวพุธ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ดาวศุกร์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โลก และดาวอังคาร</w:t>
      </w:r>
      <w:r w:rsidRPr="005E1A88">
        <w:rPr>
          <w:b/>
          <w:bCs/>
        </w:rPr>
        <w:t> </w:t>
      </w:r>
      <w:r w:rsidRPr="005E1A88">
        <w:rPr>
          <w:cs/>
        </w:rPr>
        <w:t>ดาวเคาระห์ชั้นในจะมีพื้นผิวแข็งเป็นหินและมีแก่นเป็นโลหะ จึง</w:t>
      </w:r>
      <w:r w:rsidRPr="005E1A88">
        <w:rPr>
          <w:cs/>
        </w:rPr>
        <w:t>เรียกว่า</w:t>
      </w:r>
      <w:r w:rsidRPr="005E1A88">
        <w:t> </w:t>
      </w:r>
      <w:r w:rsidRPr="005E1A88">
        <w:rPr>
          <w:b/>
          <w:bCs/>
        </w:rPr>
        <w:t>“</w:t>
      </w:r>
      <w:r w:rsidRPr="005E1A88">
        <w:rPr>
          <w:b/>
          <w:bCs/>
          <w:cs/>
        </w:rPr>
        <w:t>ดาวเคราะห์หิน (</w:t>
      </w:r>
      <w:r w:rsidRPr="005E1A88">
        <w:rPr>
          <w:b/>
          <w:bCs/>
        </w:rPr>
        <w:t>Rocky Palnet)”</w:t>
      </w:r>
    </w:p>
    <w:p w14:paraId="77817993" w14:textId="77777777" w:rsidR="005E1A88" w:rsidRPr="005E1A88" w:rsidRDefault="005E1A88" w:rsidP="005E1A88">
      <w:pPr>
        <w:numPr>
          <w:ilvl w:val="0"/>
          <w:numId w:val="1"/>
        </w:numPr>
      </w:pPr>
      <w:r w:rsidRPr="005E1A88">
        <w:rPr>
          <w:b/>
          <w:bCs/>
          <w:cs/>
        </w:rPr>
        <w:t>แถบดาวเคราะห์น้อย (</w:t>
      </w:r>
      <w:r w:rsidRPr="005E1A88">
        <w:rPr>
          <w:b/>
          <w:bCs/>
        </w:rPr>
        <w:t>Asteroid Belt) </w:t>
      </w:r>
      <w:r w:rsidRPr="005E1A88">
        <w:rPr>
          <w:cs/>
        </w:rPr>
        <w:t>คือ กลุ่มของดาวเคราะห์น้อยที่เป็นเศษที่เหลือจากการพอกพูนมวลซึ่งไม่สามารถประกอบเป็นดาวเคราะห์หินขนาดใหญ่ได้เนื่องจากถูกแรงรบกวนจากดาวพฤหัสบดี แถบของดาวเคราะห์น้อยจะตั้งอยู่ระหว่างวงโคจรของดาวอังคารและดาวพฤหัสบดี</w:t>
      </w:r>
      <w:r w:rsidRPr="005E1A88">
        <w:t> </w:t>
      </w:r>
    </w:p>
    <w:p w14:paraId="3F400DE6" w14:textId="77777777" w:rsidR="005E1A88" w:rsidRDefault="005E1A88" w:rsidP="005E1A88">
      <w:pPr>
        <w:numPr>
          <w:ilvl w:val="0"/>
          <w:numId w:val="1"/>
        </w:numPr>
        <w:sectPr w:rsidR="005E1A88" w:rsidSect="005E1A88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r w:rsidRPr="005E1A88">
        <w:rPr>
          <w:b/>
          <w:bCs/>
          <w:cs/>
        </w:rPr>
        <w:t>ดาวเคราะห์ชั้นนอก (</w:t>
      </w:r>
      <w:r w:rsidRPr="005E1A88">
        <w:rPr>
          <w:b/>
          <w:bCs/>
        </w:rPr>
        <w:t>Outer Planets) </w:t>
      </w:r>
      <w:r w:rsidRPr="005E1A88">
        <w:rPr>
          <w:cs/>
        </w:rPr>
        <w:t>คือ ดาวเคราะห์แก๊สขนาดยักษ์ที่มีองค์ประกอบหลักเป็นไฮโดรเจน</w:t>
      </w:r>
      <w:r w:rsidRPr="005E1A88">
        <w:t xml:space="preserve">, </w:t>
      </w:r>
      <w:r w:rsidRPr="005E1A88">
        <w:rPr>
          <w:cs/>
        </w:rPr>
        <w:t>ฮีเลียม และมีเทน อยู่ห่างจากแถบดาวเคราะห์น้อยออกไป ประกอบด้วย</w:t>
      </w:r>
      <w:r w:rsidRPr="005E1A88">
        <w:t> </w:t>
      </w:r>
      <w:r w:rsidRPr="005E1A88">
        <w:rPr>
          <w:b/>
          <w:bCs/>
          <w:cs/>
        </w:rPr>
        <w:t>ดาวพฤหัสบดี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ดาวเสาร์</w:t>
      </w:r>
      <w:r w:rsidRPr="005E1A88">
        <w:rPr>
          <w:b/>
          <w:bCs/>
        </w:rPr>
        <w:t xml:space="preserve">, </w:t>
      </w:r>
      <w:r w:rsidRPr="005E1A88">
        <w:rPr>
          <w:b/>
          <w:bCs/>
          <w:cs/>
        </w:rPr>
        <w:t>ดาวยูเรนัส และดาวเนปจูน</w:t>
      </w:r>
    </w:p>
    <w:p w14:paraId="3D21E620" w14:textId="4BF385F8" w:rsidR="005E1A88" w:rsidRPr="005E1A88" w:rsidRDefault="005E1A88" w:rsidP="005E1A88">
      <w:pPr>
        <w:ind w:left="360"/>
        <w:rPr>
          <w:rFonts w:hint="cs"/>
          <w:cs/>
        </w:rPr>
      </w:pPr>
    </w:p>
    <w:p w14:paraId="76E61EEF" w14:textId="77777777" w:rsidR="005E1A88" w:rsidRPr="005E1A88" w:rsidRDefault="005E1A88" w:rsidP="005E1A88"/>
    <w:p w14:paraId="084254ED" w14:textId="77777777" w:rsidR="007E51CC" w:rsidRDefault="007E51CC"/>
    <w:sectPr w:rsidR="007E51CC" w:rsidSect="005E1A88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31059"/>
    <w:multiLevelType w:val="multilevel"/>
    <w:tmpl w:val="CC24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56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88"/>
    <w:rsid w:val="005E1A88"/>
    <w:rsid w:val="00631042"/>
    <w:rsid w:val="006E16C0"/>
    <w:rsid w:val="007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D7FA"/>
  <w15:chartTrackingRefBased/>
  <w15:docId w15:val="{292D7243-14E7-4350-B602-E4AE1AA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A8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88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A88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A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A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A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A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A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A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A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E1A88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A88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A88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A88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A88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A88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A88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A88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E1A88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1A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A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1A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1A88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5E1A88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5E1A88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5E1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A88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5E1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2025-07-20T03:11:00Z</dcterms:created>
  <dcterms:modified xsi:type="dcterms:W3CDTF">2025-07-20T03:24:00Z</dcterms:modified>
</cp:coreProperties>
</file>