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5956" w14:textId="77777777" w:rsidR="00770C53" w:rsidRPr="00770C53" w:rsidRDefault="00770C53" w:rsidP="00770C53">
      <w:pPr>
        <w:spacing w:before="100" w:beforeAutospacing="1" w:after="100" w:afterAutospacing="1" w:line="240" w:lineRule="auto"/>
        <w:outlineLvl w:val="0"/>
        <w:rPr>
          <w:rFonts w:ascii="Times New Roman" w:eastAsia="Times New Roman" w:hAnsi="Times New Roman" w:cs="Times New Roman"/>
          <w:kern w:val="36"/>
          <w:sz w:val="48"/>
          <w:szCs w:val="48"/>
        </w:rPr>
      </w:pPr>
      <w:r w:rsidRPr="00770C53">
        <w:rPr>
          <w:rFonts w:ascii="Times New Roman" w:eastAsia="Times New Roman" w:hAnsi="Times New Roman" w:cs="Times New Roman"/>
          <w:kern w:val="36"/>
          <w:sz w:val="48"/>
          <w:szCs w:val="48"/>
        </w:rPr>
        <w:t xml:space="preserve">How Buying </w:t>
      </w:r>
      <w:proofErr w:type="gramStart"/>
      <w:r w:rsidRPr="00770C53">
        <w:rPr>
          <w:rFonts w:ascii="Times New Roman" w:eastAsia="Times New Roman" w:hAnsi="Times New Roman" w:cs="Times New Roman"/>
          <w:kern w:val="36"/>
          <w:sz w:val="48"/>
          <w:szCs w:val="48"/>
        </w:rPr>
        <w:t>On</w:t>
      </w:r>
      <w:proofErr w:type="gramEnd"/>
      <w:r w:rsidRPr="00770C53">
        <w:rPr>
          <w:rFonts w:ascii="Times New Roman" w:eastAsia="Times New Roman" w:hAnsi="Times New Roman" w:cs="Times New Roman"/>
          <w:kern w:val="36"/>
          <w:sz w:val="48"/>
          <w:szCs w:val="48"/>
        </w:rPr>
        <w:t xml:space="preserve"> Amazon.com Works</w:t>
      </w:r>
    </w:p>
    <w:p w14:paraId="375547B9" w14:textId="228B1C6C"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Amazon.com Inc ((AMZN) is an astonishing success story and the leader in online commerce. It started out selling books but quickly expanded into other products. As of 2020, it has a presence in nearly every consumer-oriented market, becoming a disruptive force in the retail space. There are a number of reasons customers have increased their spending on Amazon, including excellent customer service, competitive prices, fast shipping, wide selection, and effective digital marketing.</w:t>
      </w:r>
    </w:p>
    <w:p w14:paraId="5DAD47F1" w14:textId="77777777" w:rsidR="00770C53" w:rsidRPr="00770C53" w:rsidRDefault="00770C53" w:rsidP="00770C53">
      <w:pPr>
        <w:shd w:val="clear" w:color="auto" w:fill="FFFFFF"/>
        <w:spacing w:after="0" w:line="240" w:lineRule="auto"/>
        <w:outlineLvl w:val="2"/>
        <w:rPr>
          <w:rFonts w:ascii="Times New Roman" w:eastAsia="Times New Roman" w:hAnsi="Times New Roman" w:cs="Times New Roman"/>
          <w:caps/>
          <w:sz w:val="27"/>
          <w:szCs w:val="27"/>
        </w:rPr>
      </w:pPr>
      <w:r w:rsidRPr="00770C53">
        <w:rPr>
          <w:rFonts w:ascii="Times New Roman" w:eastAsia="Times New Roman" w:hAnsi="Times New Roman" w:cs="Times New Roman"/>
          <w:caps/>
          <w:sz w:val="27"/>
          <w:szCs w:val="27"/>
        </w:rPr>
        <w:t>KEY TAKEAWAYS</w:t>
      </w:r>
    </w:p>
    <w:p w14:paraId="5BADCA2E" w14:textId="77777777" w:rsidR="00770C53" w:rsidRPr="00770C53" w:rsidRDefault="00770C53" w:rsidP="00770C5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After creating an account on Amazon.com, purchasing a product is as simple as adding it to your shopping cart, entering your shipping and billing info, and clicking a confirmation button.</w:t>
      </w:r>
    </w:p>
    <w:p w14:paraId="35323A8D" w14:textId="77777777" w:rsidR="00770C53" w:rsidRPr="00770C53" w:rsidRDefault="00770C53" w:rsidP="00770C5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Most orders go through Amazon's warehouses/fulfillment centers, where packing it and placing it on a delivery truck make take mere minutes.</w:t>
      </w:r>
    </w:p>
    <w:p w14:paraId="62FD0604" w14:textId="77777777" w:rsidR="00770C53" w:rsidRPr="00770C53" w:rsidRDefault="00770C53" w:rsidP="00770C53">
      <w:pPr>
        <w:numPr>
          <w:ilvl w:val="0"/>
          <w:numId w:val="2"/>
        </w:numPr>
        <w:shd w:val="clear" w:color="auto" w:fill="FFFFFF"/>
        <w:spacing w:before="100" w:beforeAutospacing="1" w:after="0"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Amazon goes to great lengths to keep customers' info secure—and to track their buying habits.</w:t>
      </w:r>
    </w:p>
    <w:p w14:paraId="1FDCBCA5" w14:textId="77777777" w:rsidR="00770C53" w:rsidRPr="00770C53" w:rsidRDefault="00770C53" w:rsidP="00770C53">
      <w:pPr>
        <w:shd w:val="clear" w:color="auto" w:fill="FFFFFF"/>
        <w:spacing w:after="0" w:line="240" w:lineRule="auto"/>
        <w:outlineLvl w:val="1"/>
        <w:rPr>
          <w:rFonts w:ascii="Times New Roman" w:eastAsia="Times New Roman" w:hAnsi="Times New Roman" w:cs="Times New Roman"/>
          <w:sz w:val="36"/>
          <w:szCs w:val="36"/>
        </w:rPr>
      </w:pPr>
      <w:r w:rsidRPr="00770C53">
        <w:rPr>
          <w:rFonts w:ascii="Times New Roman" w:eastAsia="Times New Roman" w:hAnsi="Times New Roman" w:cs="Times New Roman"/>
          <w:sz w:val="36"/>
          <w:szCs w:val="36"/>
        </w:rPr>
        <w:t>How to Make an Amazon Purchase</w:t>
      </w:r>
    </w:p>
    <w:p w14:paraId="723DBCB6" w14:textId="68AD8A14"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The first step of the buying process is to go to Amazon's website and log into your account (if you don't have one, create one for free). The website then changes based on your previous searches on Amazon and products purchased. Thus, nearly everyone's Amazon experience is unique, with a personalized layout.</w:t>
      </w:r>
    </w:p>
    <w:p w14:paraId="457D89DA" w14:textId="77777777"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Once you find a product you want to purchase, click Add to Shopping Cart. From there, once you check out, you are taken to a page where you must enter your shipping and billing information. Once you enter this information and select your desired shipping option, click the final confirmation button to complete the order.</w:t>
      </w:r>
    </w:p>
    <w:p w14:paraId="7C1E5439" w14:textId="77777777" w:rsidR="00770C53" w:rsidRPr="00770C53" w:rsidRDefault="00770C53" w:rsidP="00770C53">
      <w:pPr>
        <w:shd w:val="clear" w:color="auto" w:fill="FFFFFF"/>
        <w:spacing w:after="0" w:line="240" w:lineRule="auto"/>
        <w:outlineLvl w:val="1"/>
        <w:rPr>
          <w:rFonts w:ascii="Times New Roman" w:eastAsia="Times New Roman" w:hAnsi="Times New Roman" w:cs="Times New Roman"/>
          <w:sz w:val="36"/>
          <w:szCs w:val="36"/>
        </w:rPr>
      </w:pPr>
      <w:r w:rsidRPr="00770C53">
        <w:rPr>
          <w:rFonts w:ascii="Times New Roman" w:eastAsia="Times New Roman" w:hAnsi="Times New Roman" w:cs="Times New Roman"/>
          <w:sz w:val="36"/>
          <w:szCs w:val="36"/>
        </w:rPr>
        <w:t>How Amazon Fulfills Your Order</w:t>
      </w:r>
    </w:p>
    <w:p w14:paraId="3291FB5B" w14:textId="77777777"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Once a customer submits their order, Amazon's impressive backend system starts working. Orders from third-party sellers are routed to Amazon, which takes a cut of those sales. However, most orders go through Amazon's warehouses, which are spread out across the world.</w:t>
      </w:r>
      <w:r w:rsidRPr="00770C53">
        <w:rPr>
          <w:rFonts w:ascii="Times New Roman" w:eastAsia="Times New Roman" w:hAnsi="Times New Roman" w:cs="Times New Roman"/>
          <w:spacing w:val="17"/>
          <w:sz w:val="21"/>
          <w:szCs w:val="21"/>
          <w:vertAlign w:val="superscript"/>
        </w:rPr>
        <w:t>1</w:t>
      </w:r>
      <w:r w:rsidRPr="00770C53">
        <w:rPr>
          <w:rFonts w:ascii="Tahoma" w:eastAsia="Times New Roman" w:hAnsi="Tahoma" w:cs="Tahoma"/>
          <w:sz w:val="26"/>
          <w:szCs w:val="26"/>
        </w:rPr>
        <w:t>﻿</w:t>
      </w:r>
      <w:r w:rsidRPr="00770C53">
        <w:rPr>
          <w:rFonts w:ascii="Times New Roman" w:eastAsia="Times New Roman" w:hAnsi="Times New Roman" w:cs="Times New Roman"/>
          <w:sz w:val="26"/>
          <w:szCs w:val="26"/>
        </w:rPr>
        <w:t xml:space="preserve"> These are stocked based on algorithms that predict the types and number of products being ordered in that region.</w:t>
      </w:r>
      <w:r w:rsidRPr="00770C53">
        <w:rPr>
          <w:rFonts w:ascii="Times New Roman" w:eastAsia="Times New Roman" w:hAnsi="Times New Roman" w:cs="Times New Roman"/>
          <w:spacing w:val="17"/>
          <w:sz w:val="21"/>
          <w:szCs w:val="21"/>
          <w:vertAlign w:val="superscript"/>
        </w:rPr>
        <w:t>2</w:t>
      </w:r>
      <w:r w:rsidRPr="00770C53">
        <w:rPr>
          <w:rFonts w:ascii="Tahoma" w:eastAsia="Times New Roman" w:hAnsi="Tahoma" w:cs="Tahoma"/>
          <w:sz w:val="26"/>
          <w:szCs w:val="26"/>
        </w:rPr>
        <w:t>﻿</w:t>
      </w:r>
    </w:p>
    <w:p w14:paraId="25649439" w14:textId="06C232E3"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These algorithms and fulfillment centers are one of the differentiators between Amazon and other online retailers. They make up the secret sauce that allows the company to consistently deliver faster and offer cheaper prices to customers.</w:t>
      </w:r>
      <w:r w:rsidRPr="00770C53">
        <w:rPr>
          <w:rFonts w:ascii="Times New Roman" w:eastAsia="Times New Roman" w:hAnsi="Times New Roman" w:cs="Times New Roman"/>
          <w:spacing w:val="17"/>
          <w:sz w:val="21"/>
          <w:szCs w:val="21"/>
          <w:vertAlign w:val="superscript"/>
        </w:rPr>
        <w:t>2</w:t>
      </w:r>
      <w:r w:rsidRPr="00770C53">
        <w:rPr>
          <w:rFonts w:ascii="Tahoma" w:eastAsia="Times New Roman" w:hAnsi="Tahoma" w:cs="Tahoma"/>
          <w:sz w:val="26"/>
          <w:szCs w:val="26"/>
        </w:rPr>
        <w:t>﻿</w:t>
      </w:r>
      <w:r w:rsidRPr="00770C53">
        <w:rPr>
          <w:rFonts w:ascii="Times New Roman" w:eastAsia="Times New Roman" w:hAnsi="Times New Roman" w:cs="Times New Roman"/>
          <w:sz w:val="26"/>
          <w:szCs w:val="26"/>
        </w:rPr>
        <w:t xml:space="preserve"> The Amazon backend routes the order to the nearest fulfillment center, where a picker finds it. The product is packed and then placed in a waiting delivery truck, depending on the shipping option. </w:t>
      </w:r>
      <w:r w:rsidRPr="00770C53">
        <w:rPr>
          <w:rFonts w:ascii="Times New Roman" w:eastAsia="Times New Roman" w:hAnsi="Times New Roman" w:cs="Times New Roman"/>
          <w:sz w:val="26"/>
          <w:szCs w:val="26"/>
        </w:rPr>
        <w:lastRenderedPageBreak/>
        <w:t>The entire process may only take minutes from when the customer gives a final order confirmation before it is placed in the delivery truck.</w:t>
      </w:r>
      <w:r w:rsidRPr="00770C53">
        <w:rPr>
          <w:rFonts w:ascii="Times New Roman" w:eastAsia="Times New Roman" w:hAnsi="Times New Roman" w:cs="Times New Roman"/>
          <w:spacing w:val="17"/>
          <w:sz w:val="21"/>
          <w:szCs w:val="21"/>
          <w:vertAlign w:val="superscript"/>
        </w:rPr>
        <w:t>1</w:t>
      </w:r>
      <w:r w:rsidRPr="00770C53">
        <w:rPr>
          <w:rFonts w:ascii="Tahoma" w:eastAsia="Times New Roman" w:hAnsi="Tahoma" w:cs="Tahoma"/>
          <w:sz w:val="26"/>
          <w:szCs w:val="26"/>
        </w:rPr>
        <w:t>﻿</w:t>
      </w:r>
    </w:p>
    <w:p w14:paraId="1E971119" w14:textId="77777777" w:rsidR="00770C53" w:rsidRPr="00770C53" w:rsidRDefault="00770C53" w:rsidP="00770C53">
      <w:pPr>
        <w:shd w:val="clear" w:color="auto" w:fill="FFFFFF"/>
        <w:spacing w:after="0" w:line="240" w:lineRule="auto"/>
        <w:outlineLvl w:val="1"/>
        <w:rPr>
          <w:rFonts w:ascii="Times New Roman" w:eastAsia="Times New Roman" w:hAnsi="Times New Roman" w:cs="Times New Roman"/>
          <w:sz w:val="36"/>
          <w:szCs w:val="36"/>
        </w:rPr>
      </w:pPr>
      <w:r w:rsidRPr="00770C53">
        <w:rPr>
          <w:rFonts w:ascii="Times New Roman" w:eastAsia="Times New Roman" w:hAnsi="Times New Roman" w:cs="Times New Roman"/>
          <w:sz w:val="36"/>
          <w:szCs w:val="36"/>
        </w:rPr>
        <w:t>How Amazon Keeps Info Secure</w:t>
      </w:r>
    </w:p>
    <w:p w14:paraId="24779D03" w14:textId="59BABC8A"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Customers should not worry about any significant security threat from sharing payment information on Amazon. The company has never had a significant breach of security, as it understands that buyers trusting the company is integral to its future success. Many buyers keep uploaded payment information on Amazon to activate one-click ordering or even automatic recurring orders. Many get points back on their purchases by using the Amazon Visa credit card.</w:t>
      </w:r>
      <w:r w:rsidRPr="00770C53">
        <w:rPr>
          <w:rFonts w:ascii="Times New Roman" w:eastAsia="Times New Roman" w:hAnsi="Times New Roman" w:cs="Times New Roman"/>
          <w:spacing w:val="17"/>
          <w:sz w:val="21"/>
          <w:szCs w:val="21"/>
          <w:vertAlign w:val="superscript"/>
        </w:rPr>
        <w:t>3</w:t>
      </w:r>
      <w:r w:rsidRPr="00770C53">
        <w:rPr>
          <w:rFonts w:ascii="Tahoma" w:eastAsia="Times New Roman" w:hAnsi="Tahoma" w:cs="Tahoma"/>
          <w:sz w:val="26"/>
          <w:szCs w:val="26"/>
        </w:rPr>
        <w:t>﻿</w:t>
      </w:r>
    </w:p>
    <w:p w14:paraId="1BCF4705" w14:textId="5515DD43"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It is understandable that many people may have concerns about Amazon, as it is an aggressive user of cookies that track users' activities on different websites. Amazon uses this information to send emails, deliver ads and customize its offerings based on the online behavior of its customers.</w:t>
      </w:r>
      <w:r w:rsidRPr="00770C53">
        <w:rPr>
          <w:rFonts w:ascii="Times New Roman" w:eastAsia="Times New Roman" w:hAnsi="Times New Roman" w:cs="Times New Roman"/>
          <w:spacing w:val="17"/>
          <w:sz w:val="21"/>
          <w:szCs w:val="21"/>
          <w:vertAlign w:val="superscript"/>
        </w:rPr>
        <w:t>4</w:t>
      </w:r>
      <w:r w:rsidRPr="00770C53">
        <w:rPr>
          <w:rFonts w:ascii="Tahoma" w:eastAsia="Times New Roman" w:hAnsi="Tahoma" w:cs="Tahoma"/>
          <w:sz w:val="26"/>
          <w:szCs w:val="26"/>
        </w:rPr>
        <w:t>﻿</w:t>
      </w:r>
      <w:r w:rsidRPr="00770C53">
        <w:rPr>
          <w:rFonts w:ascii="Times New Roman" w:eastAsia="Times New Roman" w:hAnsi="Times New Roman" w:cs="Times New Roman"/>
          <w:sz w:val="26"/>
          <w:szCs w:val="26"/>
        </w:rPr>
        <w:t xml:space="preserve"> However, in terms of payment, Amazon uses Secure Sockets Layer, or SSL, which offers protection of payment information from third-party sources.</w:t>
      </w:r>
      <w:r w:rsidRPr="00770C53">
        <w:rPr>
          <w:rFonts w:ascii="Times New Roman" w:eastAsia="Times New Roman" w:hAnsi="Times New Roman" w:cs="Times New Roman"/>
          <w:spacing w:val="17"/>
          <w:sz w:val="21"/>
          <w:szCs w:val="21"/>
          <w:vertAlign w:val="superscript"/>
        </w:rPr>
        <w:t>5</w:t>
      </w:r>
      <w:r w:rsidRPr="00770C53">
        <w:rPr>
          <w:rFonts w:ascii="Tahoma" w:eastAsia="Times New Roman" w:hAnsi="Tahoma" w:cs="Tahoma"/>
          <w:sz w:val="26"/>
          <w:szCs w:val="26"/>
        </w:rPr>
        <w:t>﻿</w:t>
      </w:r>
    </w:p>
    <w:p w14:paraId="79E456DE" w14:textId="77777777"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Another concern about buying online is that many people are accustomed to touching and feeling a product before buying. This may not be necessary for books but it is certainly so for clothes or shoes. However, Amazon has a burgeoning business in these products because it has a hassle-free return policy for customers, particularly Amazon Prime members. If customers are in any way unsatisfied with their purchase, they receive a full refund with no questions asked.</w:t>
      </w:r>
      <w:r w:rsidRPr="00770C53">
        <w:rPr>
          <w:rFonts w:ascii="Times New Roman" w:eastAsia="Times New Roman" w:hAnsi="Times New Roman" w:cs="Times New Roman"/>
          <w:spacing w:val="17"/>
          <w:sz w:val="21"/>
          <w:szCs w:val="21"/>
          <w:vertAlign w:val="superscript"/>
        </w:rPr>
        <w:t>6</w:t>
      </w:r>
      <w:r w:rsidRPr="00770C53">
        <w:rPr>
          <w:rFonts w:ascii="Tahoma" w:eastAsia="Times New Roman" w:hAnsi="Tahoma" w:cs="Tahoma"/>
          <w:sz w:val="26"/>
          <w:szCs w:val="26"/>
        </w:rPr>
        <w:t>﻿</w:t>
      </w:r>
    </w:p>
    <w:p w14:paraId="47E56A80" w14:textId="77777777" w:rsidR="00770C53" w:rsidRPr="00770C53" w:rsidRDefault="00770C53" w:rsidP="00770C53">
      <w:pPr>
        <w:pBdr>
          <w:top w:val="single" w:sz="6" w:space="0" w:color="E1E2E6"/>
          <w:left w:val="single" w:sz="6" w:space="0" w:color="E1E2E6"/>
        </w:pBdr>
        <w:shd w:val="clear" w:color="auto" w:fill="FFFFFF"/>
        <w:spacing w:after="0" w:line="240" w:lineRule="auto"/>
        <w:outlineLvl w:val="2"/>
        <w:rPr>
          <w:rFonts w:ascii="Times New Roman" w:eastAsia="Times New Roman" w:hAnsi="Times New Roman" w:cs="Times New Roman"/>
          <w:sz w:val="27"/>
          <w:szCs w:val="27"/>
        </w:rPr>
      </w:pPr>
      <w:r w:rsidRPr="00770C53">
        <w:rPr>
          <w:rFonts w:ascii="Times New Roman" w:eastAsia="Times New Roman" w:hAnsi="Times New Roman" w:cs="Times New Roman"/>
          <w:sz w:val="27"/>
          <w:szCs w:val="27"/>
        </w:rPr>
        <w:t>$87.437b</w:t>
      </w:r>
    </w:p>
    <w:p w14:paraId="4733810C" w14:textId="77777777" w:rsidR="00770C53" w:rsidRPr="00770C53" w:rsidRDefault="00770C53" w:rsidP="00770C53">
      <w:pPr>
        <w:shd w:val="clear" w:color="auto" w:fill="FFFFFF"/>
        <w:spacing w:after="0" w:line="240" w:lineRule="auto"/>
        <w:rPr>
          <w:rFonts w:ascii="Times New Roman" w:eastAsia="Times New Roman" w:hAnsi="Times New Roman" w:cs="Times New Roman"/>
          <w:i/>
          <w:iCs/>
          <w:sz w:val="26"/>
          <w:szCs w:val="26"/>
        </w:rPr>
      </w:pPr>
      <w:r w:rsidRPr="00770C53">
        <w:rPr>
          <w:rFonts w:ascii="Times New Roman" w:eastAsia="Times New Roman" w:hAnsi="Times New Roman" w:cs="Times New Roman"/>
          <w:i/>
          <w:iCs/>
          <w:sz w:val="26"/>
          <w:szCs w:val="26"/>
        </w:rPr>
        <w:t>Amazon revenue for the quarter ending December 31, 2019, a 20.8% increase year-over-year.</w:t>
      </w:r>
      <w:r w:rsidRPr="00770C53">
        <w:rPr>
          <w:rFonts w:ascii="Times New Roman" w:eastAsia="Times New Roman" w:hAnsi="Times New Roman" w:cs="Times New Roman"/>
          <w:i/>
          <w:iCs/>
          <w:spacing w:val="17"/>
          <w:sz w:val="23"/>
          <w:szCs w:val="23"/>
          <w:vertAlign w:val="superscript"/>
        </w:rPr>
        <w:t>7</w:t>
      </w:r>
      <w:r w:rsidRPr="00770C53">
        <w:rPr>
          <w:rFonts w:ascii="Tahoma" w:eastAsia="Times New Roman" w:hAnsi="Tahoma" w:cs="Tahoma"/>
          <w:i/>
          <w:iCs/>
          <w:sz w:val="26"/>
          <w:szCs w:val="26"/>
        </w:rPr>
        <w:t>﻿</w:t>
      </w:r>
    </w:p>
    <w:p w14:paraId="1DEA8D51" w14:textId="77777777" w:rsidR="00770C53" w:rsidRPr="00770C53" w:rsidRDefault="00770C53" w:rsidP="00770C53">
      <w:pPr>
        <w:shd w:val="clear" w:color="auto" w:fill="FFFFFF"/>
        <w:spacing w:after="0" w:line="240" w:lineRule="auto"/>
        <w:outlineLvl w:val="1"/>
        <w:rPr>
          <w:rFonts w:ascii="Times New Roman" w:eastAsia="Times New Roman" w:hAnsi="Times New Roman" w:cs="Times New Roman"/>
          <w:sz w:val="36"/>
          <w:szCs w:val="36"/>
        </w:rPr>
      </w:pPr>
      <w:r w:rsidRPr="00770C53">
        <w:rPr>
          <w:rFonts w:ascii="Times New Roman" w:eastAsia="Times New Roman" w:hAnsi="Times New Roman" w:cs="Times New Roman"/>
          <w:sz w:val="36"/>
          <w:szCs w:val="36"/>
        </w:rPr>
        <w:t>The Bottom Line</w:t>
      </w:r>
    </w:p>
    <w:p w14:paraId="4A3C1BBD" w14:textId="77777777"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Despite all the benefits Amazon offers, there are some ways in which customers find Amazon lacking. Many of these grievances stem from the company's ruthlessness in dominating online retail. In its zeal for lower prices and market share, it tends to underpay workers in its fulfillment centers and squeeze sellers on its website.</w:t>
      </w:r>
    </w:p>
    <w:p w14:paraId="7F010E27" w14:textId="59871C88" w:rsidR="00770C53" w:rsidRPr="00770C53" w:rsidRDefault="00770C53" w:rsidP="00770C53">
      <w:pPr>
        <w:shd w:val="clear" w:color="auto" w:fill="FFFFFF"/>
        <w:spacing w:after="100" w:afterAutospacing="1" w:line="240" w:lineRule="auto"/>
        <w:rPr>
          <w:rFonts w:ascii="Times New Roman" w:eastAsia="Times New Roman" w:hAnsi="Times New Roman" w:cs="Times New Roman"/>
          <w:sz w:val="26"/>
          <w:szCs w:val="26"/>
        </w:rPr>
      </w:pPr>
      <w:r w:rsidRPr="00770C53">
        <w:rPr>
          <w:rFonts w:ascii="Times New Roman" w:eastAsia="Times New Roman" w:hAnsi="Times New Roman" w:cs="Times New Roman"/>
          <w:sz w:val="26"/>
          <w:szCs w:val="26"/>
        </w:rPr>
        <w:t>Further, Amazon has squeezed out many smaller retailers that are unable to compete with it—and with them, the jobs for young or unskilled workers that retail has traditionally provided. Yes, Amazon offers employment opportunities too, but it's increasingly replacing workers with automated technology (another way it is able to offer lower costs).</w:t>
      </w:r>
    </w:p>
    <w:p w14:paraId="32961AE8" w14:textId="77777777" w:rsidR="007D2462" w:rsidRPr="00770C53" w:rsidRDefault="00770C53">
      <w:pPr>
        <w:rPr>
          <w:rFonts w:ascii="Times New Roman" w:hAnsi="Times New Roman" w:cs="Times New Roman"/>
        </w:rPr>
      </w:pPr>
    </w:p>
    <w:sectPr w:rsidR="007D2462" w:rsidRPr="0077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A7209B"/>
    <w:multiLevelType w:val="multilevel"/>
    <w:tmpl w:val="0E78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F7667C"/>
    <w:multiLevelType w:val="multilevel"/>
    <w:tmpl w:val="F02A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E9"/>
    <w:rsid w:val="0062412C"/>
    <w:rsid w:val="00770C53"/>
    <w:rsid w:val="009279E9"/>
    <w:rsid w:val="00B80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5B17"/>
  <w15:chartTrackingRefBased/>
  <w15:docId w15:val="{745CD17A-A22B-4AF5-9906-4651617F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C53"/>
    <w:rPr>
      <w:rFonts w:ascii="Times New Roman" w:eastAsia="Times New Roman" w:hAnsi="Times New Roman" w:cs="Times New Roman"/>
      <w:b/>
      <w:bCs/>
      <w:sz w:val="27"/>
      <w:szCs w:val="27"/>
    </w:rPr>
  </w:style>
  <w:style w:type="paragraph" w:customStyle="1" w:styleId="share-item">
    <w:name w:val="share-item"/>
    <w:basedOn w:val="Normal"/>
    <w:rsid w:val="00770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C53"/>
    <w:rPr>
      <w:color w:val="0000FF"/>
      <w:u w:val="single"/>
    </w:rPr>
  </w:style>
  <w:style w:type="paragraph" w:customStyle="1" w:styleId="comp">
    <w:name w:val="comp"/>
    <w:basedOn w:val="Normal"/>
    <w:rsid w:val="00770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770C53"/>
  </w:style>
  <w:style w:type="character" w:customStyle="1" w:styleId="mntl-inline-citation">
    <w:name w:val="mntl-inline-citation"/>
    <w:basedOn w:val="DefaultParagraphFont"/>
    <w:rsid w:val="00770C53"/>
  </w:style>
  <w:style w:type="paragraph" w:styleId="NormalWeb">
    <w:name w:val="Normal (Web)"/>
    <w:basedOn w:val="Normal"/>
    <w:uiPriority w:val="99"/>
    <w:semiHidden/>
    <w:unhideWhenUsed/>
    <w:rsid w:val="00770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838252">
      <w:bodyDiv w:val="1"/>
      <w:marLeft w:val="0"/>
      <w:marRight w:val="0"/>
      <w:marTop w:val="0"/>
      <w:marBottom w:val="0"/>
      <w:divBdr>
        <w:top w:val="none" w:sz="0" w:space="0" w:color="auto"/>
        <w:left w:val="none" w:sz="0" w:space="0" w:color="auto"/>
        <w:bottom w:val="none" w:sz="0" w:space="0" w:color="auto"/>
        <w:right w:val="none" w:sz="0" w:space="0" w:color="auto"/>
      </w:divBdr>
      <w:divsChild>
        <w:div w:id="515510109">
          <w:marLeft w:val="0"/>
          <w:marRight w:val="0"/>
          <w:marTop w:val="0"/>
          <w:marBottom w:val="0"/>
          <w:divBdr>
            <w:top w:val="none" w:sz="0" w:space="0" w:color="auto"/>
            <w:left w:val="none" w:sz="0" w:space="0" w:color="auto"/>
            <w:bottom w:val="none" w:sz="0" w:space="0" w:color="auto"/>
            <w:right w:val="none" w:sz="0" w:space="0" w:color="auto"/>
          </w:divBdr>
          <w:divsChild>
            <w:div w:id="762578781">
              <w:marLeft w:val="0"/>
              <w:marRight w:val="0"/>
              <w:marTop w:val="0"/>
              <w:marBottom w:val="0"/>
              <w:divBdr>
                <w:top w:val="none" w:sz="0" w:space="0" w:color="auto"/>
                <w:left w:val="none" w:sz="0" w:space="0" w:color="auto"/>
                <w:bottom w:val="none" w:sz="0" w:space="0" w:color="auto"/>
                <w:right w:val="none" w:sz="0" w:space="0" w:color="auto"/>
              </w:divBdr>
            </w:div>
            <w:div w:id="373964501">
              <w:marLeft w:val="0"/>
              <w:marRight w:val="0"/>
              <w:marTop w:val="0"/>
              <w:marBottom w:val="0"/>
              <w:divBdr>
                <w:top w:val="none" w:sz="0" w:space="0" w:color="auto"/>
                <w:left w:val="none" w:sz="0" w:space="0" w:color="auto"/>
                <w:bottom w:val="none" w:sz="0" w:space="0" w:color="auto"/>
                <w:right w:val="none" w:sz="0" w:space="0" w:color="auto"/>
              </w:divBdr>
            </w:div>
          </w:divsChild>
        </w:div>
        <w:div w:id="850947122">
          <w:marLeft w:val="0"/>
          <w:marRight w:val="0"/>
          <w:marTop w:val="0"/>
          <w:marBottom w:val="0"/>
          <w:divBdr>
            <w:top w:val="none" w:sz="0" w:space="0" w:color="auto"/>
            <w:left w:val="none" w:sz="0" w:space="0" w:color="auto"/>
            <w:bottom w:val="none" w:sz="0" w:space="0" w:color="auto"/>
            <w:right w:val="none" w:sz="0" w:space="0" w:color="auto"/>
          </w:divBdr>
          <w:divsChild>
            <w:div w:id="746194799">
              <w:marLeft w:val="0"/>
              <w:marRight w:val="0"/>
              <w:marTop w:val="0"/>
              <w:marBottom w:val="0"/>
              <w:divBdr>
                <w:top w:val="none" w:sz="0" w:space="0" w:color="auto"/>
                <w:left w:val="none" w:sz="0" w:space="0" w:color="auto"/>
                <w:bottom w:val="none" w:sz="0" w:space="0" w:color="auto"/>
                <w:right w:val="none" w:sz="0" w:space="0" w:color="auto"/>
              </w:divBdr>
              <w:divsChild>
                <w:div w:id="543102074">
                  <w:marLeft w:val="0"/>
                  <w:marRight w:val="0"/>
                  <w:marTop w:val="0"/>
                  <w:marBottom w:val="0"/>
                  <w:divBdr>
                    <w:top w:val="none" w:sz="0" w:space="0" w:color="auto"/>
                    <w:left w:val="none" w:sz="0" w:space="0" w:color="auto"/>
                    <w:bottom w:val="none" w:sz="0" w:space="0" w:color="auto"/>
                    <w:right w:val="none" w:sz="0" w:space="0" w:color="auto"/>
                  </w:divBdr>
                  <w:divsChild>
                    <w:div w:id="1272931095">
                      <w:marLeft w:val="0"/>
                      <w:marRight w:val="0"/>
                      <w:marTop w:val="0"/>
                      <w:marBottom w:val="0"/>
                      <w:divBdr>
                        <w:top w:val="none" w:sz="0" w:space="0" w:color="auto"/>
                        <w:left w:val="none" w:sz="0" w:space="0" w:color="auto"/>
                        <w:bottom w:val="none" w:sz="0" w:space="0" w:color="auto"/>
                        <w:right w:val="none" w:sz="0" w:space="0" w:color="auto"/>
                      </w:divBdr>
                      <w:divsChild>
                        <w:div w:id="19407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0992">
                  <w:marLeft w:val="0"/>
                  <w:marRight w:val="0"/>
                  <w:marTop w:val="0"/>
                  <w:marBottom w:val="0"/>
                  <w:divBdr>
                    <w:top w:val="none" w:sz="0" w:space="0" w:color="auto"/>
                    <w:left w:val="none" w:sz="0" w:space="0" w:color="auto"/>
                    <w:bottom w:val="none" w:sz="0" w:space="0" w:color="auto"/>
                    <w:right w:val="none" w:sz="0" w:space="0" w:color="auto"/>
                  </w:divBdr>
                  <w:divsChild>
                    <w:div w:id="1096367714">
                      <w:marLeft w:val="0"/>
                      <w:marRight w:val="0"/>
                      <w:marTop w:val="0"/>
                      <w:marBottom w:val="0"/>
                      <w:divBdr>
                        <w:top w:val="none" w:sz="0" w:space="0" w:color="auto"/>
                        <w:left w:val="none" w:sz="0" w:space="0" w:color="auto"/>
                        <w:bottom w:val="none" w:sz="0" w:space="0" w:color="auto"/>
                        <w:right w:val="none" w:sz="0" w:space="0" w:color="auto"/>
                      </w:divBdr>
                      <w:divsChild>
                        <w:div w:id="1209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Wadhwa</dc:creator>
  <cp:keywords/>
  <dc:description/>
  <cp:lastModifiedBy>Ankit Wadhwa</cp:lastModifiedBy>
  <cp:revision>2</cp:revision>
  <dcterms:created xsi:type="dcterms:W3CDTF">2020-07-04T15:07:00Z</dcterms:created>
  <dcterms:modified xsi:type="dcterms:W3CDTF">2020-07-04T15:09:00Z</dcterms:modified>
</cp:coreProperties>
</file>