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EB5F1" w14:textId="77777777" w:rsidR="006C7BD5" w:rsidRDefault="00F44028">
      <w:pPr>
        <w:pStyle w:val="1"/>
        <w:spacing w:after="280" w:line="240" w:lineRule="auto"/>
        <w:jc w:val="center"/>
      </w:pPr>
      <w:r>
        <w:t>АБЗ</w:t>
      </w:r>
    </w:p>
    <w:p w14:paraId="7BB6E438" w14:textId="77777777" w:rsidR="006C7BD5" w:rsidRPr="00372ABD" w:rsidRDefault="00F44028">
      <w:pPr>
        <w:pStyle w:val="1"/>
        <w:spacing w:line="415" w:lineRule="auto"/>
        <w:jc w:val="center"/>
      </w:pPr>
      <w:r>
        <w:t>ГБУ «Жилищн</w:t>
      </w:r>
      <w:r w:rsidR="00D766D0">
        <w:t>ик района Теплый Стан»</w:t>
      </w:r>
      <w:r w:rsidR="00D766D0">
        <w:br/>
        <w:t xml:space="preserve">Заявка № </w:t>
      </w:r>
      <w:r w:rsidR="00D766D0" w:rsidRPr="00D766D0">
        <w:t>1</w:t>
      </w:r>
      <w:r w:rsidR="00372ABD" w:rsidRPr="00372ABD">
        <w:t>1</w:t>
      </w:r>
    </w:p>
    <w:p w14:paraId="325E3A58" w14:textId="77777777" w:rsidR="006C7BD5" w:rsidRDefault="00F44028">
      <w:pPr>
        <w:pStyle w:val="1"/>
        <w:spacing w:line="437" w:lineRule="auto"/>
        <w:jc w:val="center"/>
      </w:pPr>
      <w:r>
        <w:t>На асфальтобетонную смесь</w:t>
      </w:r>
    </w:p>
    <w:p w14:paraId="63F12180" w14:textId="77777777" w:rsidR="006C7BD5" w:rsidRDefault="00D766D0">
      <w:pPr>
        <w:pStyle w:val="1"/>
        <w:spacing w:line="437" w:lineRule="auto"/>
        <w:jc w:val="center"/>
        <w:rPr>
          <w:sz w:val="30"/>
          <w:szCs w:val="30"/>
        </w:rPr>
      </w:pPr>
      <w:r>
        <w:rPr>
          <w:sz w:val="30"/>
          <w:szCs w:val="30"/>
        </w:rPr>
        <w:t>25</w:t>
      </w:r>
      <w:r w:rsidR="00F44028">
        <w:rPr>
          <w:sz w:val="30"/>
          <w:szCs w:val="30"/>
        </w:rPr>
        <w:t xml:space="preserve"> </w:t>
      </w:r>
      <w:r w:rsidRPr="00372ABD">
        <w:rPr>
          <w:sz w:val="30"/>
          <w:szCs w:val="30"/>
        </w:rPr>
        <w:t>февраля</w:t>
      </w:r>
      <w:r>
        <w:rPr>
          <w:sz w:val="30"/>
          <w:szCs w:val="30"/>
        </w:rPr>
        <w:t xml:space="preserve"> 2023</w:t>
      </w:r>
      <w:r w:rsidR="00F44028">
        <w:rPr>
          <w:sz w:val="30"/>
          <w:szCs w:val="30"/>
        </w:rPr>
        <w:t xml:space="preserve"> года</w:t>
      </w:r>
    </w:p>
    <w:p w14:paraId="349F1C0B" w14:textId="77777777" w:rsidR="006C7BD5" w:rsidRDefault="00F44028">
      <w:pPr>
        <w:pStyle w:val="1"/>
        <w:spacing w:line="432" w:lineRule="auto"/>
        <w:ind w:firstLine="440"/>
      </w:pPr>
      <w:r>
        <w:t>Дневная смена 08:00</w:t>
      </w:r>
    </w:p>
    <w:p w14:paraId="5703A517" w14:textId="77777777" w:rsidR="006C7BD5" w:rsidRDefault="00F44028">
      <w:pPr>
        <w:pStyle w:val="20"/>
        <w:spacing w:after="800"/>
        <w:ind w:firstLine="0"/>
      </w:pPr>
      <w:r>
        <w:t>Для проведения текущего ремонта, а/б покрытия в ЮЗАО прошу отгрузить, а/б смесь в количестве: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45"/>
        <w:gridCol w:w="2098"/>
        <w:gridCol w:w="4493"/>
      </w:tblGrid>
      <w:tr w:rsidR="006C7BD5" w14:paraId="45AAFB59" w14:textId="77777777">
        <w:trPr>
          <w:trHeight w:hRule="exact" w:val="576"/>
          <w:jc w:val="center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1E14E0E" w14:textId="77777777" w:rsidR="006C7BD5" w:rsidRDefault="00F44028">
            <w:pPr>
              <w:pStyle w:val="a5"/>
              <w:spacing w:line="240" w:lineRule="auto"/>
              <w:jc w:val="center"/>
            </w:pPr>
            <w:r>
              <w:t>Время отгрузки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B7C3BBC" w14:textId="77777777" w:rsidR="006C7BD5" w:rsidRDefault="00F44028">
            <w:pPr>
              <w:pStyle w:val="a5"/>
              <w:spacing w:line="240" w:lineRule="auto"/>
              <w:jc w:val="center"/>
            </w:pPr>
            <w:r>
              <w:t>Кол-во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C9487" w14:textId="77777777" w:rsidR="006C7BD5" w:rsidRDefault="00F44028">
            <w:pPr>
              <w:pStyle w:val="a5"/>
              <w:spacing w:line="240" w:lineRule="auto"/>
              <w:jc w:val="center"/>
            </w:pPr>
            <w:r>
              <w:t>Марка А/Б смеси</w:t>
            </w:r>
          </w:p>
        </w:tc>
      </w:tr>
      <w:tr w:rsidR="006C7BD5" w14:paraId="64554AF1" w14:textId="77777777">
        <w:trPr>
          <w:trHeight w:hRule="exact" w:val="643"/>
          <w:jc w:val="center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796C48" w14:textId="4029BBCB" w:rsidR="006C7BD5" w:rsidRDefault="00436D89">
            <w:pPr>
              <w:pStyle w:val="a5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 xml:space="preserve">День </w:t>
            </w:r>
            <w:r w:rsidR="00F44028">
              <w:rPr>
                <w:b w:val="0"/>
                <w:bCs w:val="0"/>
                <w:sz w:val="26"/>
                <w:szCs w:val="26"/>
              </w:rPr>
              <w:t>08:00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3BF607" w14:textId="77777777" w:rsidR="006C7BD5" w:rsidRDefault="00D766D0">
            <w:pPr>
              <w:pStyle w:val="a5"/>
              <w:spacing w:line="240" w:lineRule="auto"/>
              <w:ind w:firstLine="620"/>
              <w:rPr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2</w:t>
            </w:r>
            <w:r>
              <w:rPr>
                <w:b w:val="0"/>
                <w:bCs w:val="0"/>
                <w:sz w:val="26"/>
                <w:szCs w:val="26"/>
                <w:lang w:val="en-US"/>
              </w:rPr>
              <w:t>,5</w:t>
            </w:r>
            <w:r w:rsidR="00D30278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F44028">
              <w:rPr>
                <w:b w:val="0"/>
                <w:bCs w:val="0"/>
                <w:sz w:val="26"/>
                <w:szCs w:val="26"/>
              </w:rPr>
              <w:t>тонн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A2549" w14:textId="4AE8D55A" w:rsidR="006C7BD5" w:rsidRDefault="00965878">
            <w:pPr>
              <w:pStyle w:val="a5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Л</w:t>
            </w:r>
            <w:r w:rsidR="00D9429D">
              <w:rPr>
                <w:b w:val="0"/>
                <w:bCs w:val="0"/>
                <w:sz w:val="26"/>
                <w:szCs w:val="26"/>
              </w:rPr>
              <w:t>-</w:t>
            </w:r>
            <w:r>
              <w:rPr>
                <w:b w:val="0"/>
                <w:bCs w:val="0"/>
                <w:sz w:val="26"/>
                <w:szCs w:val="26"/>
              </w:rPr>
              <w:t>5</w:t>
            </w:r>
            <w:bookmarkStart w:id="0" w:name="_GoBack"/>
            <w:bookmarkEnd w:id="0"/>
          </w:p>
        </w:tc>
      </w:tr>
    </w:tbl>
    <w:p w14:paraId="3728EF45" w14:textId="77777777" w:rsidR="006C7BD5" w:rsidRDefault="006C7BD5">
      <w:pPr>
        <w:spacing w:after="719" w:line="1" w:lineRule="exact"/>
      </w:pPr>
    </w:p>
    <w:p w14:paraId="386FFD3D" w14:textId="77777777" w:rsidR="006C7BD5" w:rsidRDefault="00F44028">
      <w:pPr>
        <w:pStyle w:val="20"/>
        <w:spacing w:after="920" w:line="240" w:lineRule="auto"/>
        <w:ind w:left="0" w:firstLine="440"/>
      </w:pPr>
      <w:r>
        <w:t>От ГБУ «Жилищник района Тёплый Стан»</w:t>
      </w:r>
    </w:p>
    <w:p w14:paraId="3B52D877" w14:textId="77777777" w:rsidR="006C7BD5" w:rsidRDefault="007D5112">
      <w:pPr>
        <w:pStyle w:val="1"/>
        <w:spacing w:line="240" w:lineRule="auto"/>
      </w:pPr>
      <w:r>
        <w:t xml:space="preserve">КАМАЗ. Госномер: </w:t>
      </w:r>
      <w:r w:rsidR="005F444F" w:rsidRPr="005F444F">
        <w:t>Т079ЕО790</w:t>
      </w:r>
    </w:p>
    <w:p w14:paraId="744715C2" w14:textId="77777777" w:rsidR="006C7BD5" w:rsidRDefault="007D5112">
      <w:pPr>
        <w:pStyle w:val="1"/>
        <w:spacing w:after="5940" w:line="240" w:lineRule="auto"/>
      </w:pPr>
      <w:r>
        <w:t xml:space="preserve">Водители: </w:t>
      </w:r>
      <w:r w:rsidR="005F444F" w:rsidRPr="005F444F">
        <w:t>Иззатшоев Навбахор Алиризоевич</w:t>
      </w:r>
      <w:r w:rsidR="00D766D0">
        <w:t xml:space="preserve"> (2</w:t>
      </w:r>
      <w:r w:rsidR="00D766D0" w:rsidRPr="00D766D0">
        <w:t>,5</w:t>
      </w:r>
      <w:r>
        <w:t xml:space="preserve"> </w:t>
      </w:r>
      <w:r w:rsidR="00F44028">
        <w:t>тонн)</w:t>
      </w:r>
    </w:p>
    <w:p w14:paraId="661AAD15" w14:textId="77777777" w:rsidR="006C7BD5" w:rsidRDefault="005F444F">
      <w:pPr>
        <w:pStyle w:val="1"/>
        <w:spacing w:line="240" w:lineRule="auto"/>
      </w:pPr>
      <w:r>
        <w:t>Шапошников.Н.А</w:t>
      </w:r>
      <w:r w:rsidR="00D30278">
        <w:t>.</w:t>
      </w:r>
    </w:p>
    <w:p w14:paraId="286EF757" w14:textId="77777777" w:rsidR="006C7BD5" w:rsidRDefault="005F444F">
      <w:pPr>
        <w:pStyle w:val="1"/>
        <w:spacing w:line="240" w:lineRule="auto"/>
      </w:pPr>
      <w:r>
        <w:t>8-906-151-84-26</w:t>
      </w:r>
    </w:p>
    <w:p w14:paraId="44138FFC" w14:textId="77777777" w:rsidR="006C7BD5" w:rsidRDefault="00F44028">
      <w:pPr>
        <w:pStyle w:val="1"/>
        <w:spacing w:after="500" w:line="240" w:lineRule="auto"/>
      </w:pPr>
      <w:r>
        <w:t>Инженер отдела благоустройства</w:t>
      </w:r>
    </w:p>
    <w:sectPr w:rsidR="006C7BD5">
      <w:pgSz w:w="11900" w:h="16840"/>
      <w:pgMar w:top="327" w:right="945" w:bottom="327" w:left="1231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D262F" w14:textId="77777777" w:rsidR="00D541C9" w:rsidRDefault="00D541C9">
      <w:r>
        <w:separator/>
      </w:r>
    </w:p>
  </w:endnote>
  <w:endnote w:type="continuationSeparator" w:id="0">
    <w:p w14:paraId="71C702CB" w14:textId="77777777" w:rsidR="00D541C9" w:rsidRDefault="00D5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6B015" w14:textId="77777777" w:rsidR="00D541C9" w:rsidRDefault="00D541C9"/>
  </w:footnote>
  <w:footnote w:type="continuationSeparator" w:id="0">
    <w:p w14:paraId="0EF272F4" w14:textId="77777777" w:rsidR="00D541C9" w:rsidRDefault="00D541C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BD5"/>
    <w:rsid w:val="00270AA9"/>
    <w:rsid w:val="00372ABD"/>
    <w:rsid w:val="0037562C"/>
    <w:rsid w:val="00436D89"/>
    <w:rsid w:val="004E550A"/>
    <w:rsid w:val="005F444F"/>
    <w:rsid w:val="00696E96"/>
    <w:rsid w:val="006C7BD5"/>
    <w:rsid w:val="00765DE6"/>
    <w:rsid w:val="007D5112"/>
    <w:rsid w:val="00965878"/>
    <w:rsid w:val="0098712E"/>
    <w:rsid w:val="00C8339D"/>
    <w:rsid w:val="00D30278"/>
    <w:rsid w:val="00D541C9"/>
    <w:rsid w:val="00D766D0"/>
    <w:rsid w:val="00D9429D"/>
    <w:rsid w:val="00E029D9"/>
    <w:rsid w:val="00E86B68"/>
    <w:rsid w:val="00F4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01E8"/>
  <w15:docId w15:val="{280352B3-0C33-4523-9235-D3BFC2B3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1">
    <w:name w:val="Основной текст1"/>
    <w:basedOn w:val="a"/>
    <w:link w:val="a3"/>
    <w:pPr>
      <w:spacing w:line="326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0">
    <w:name w:val="Основной текст (2)"/>
    <w:basedOn w:val="a"/>
    <w:link w:val="2"/>
    <w:pPr>
      <w:spacing w:after="860" w:line="283" w:lineRule="auto"/>
      <w:ind w:left="440" w:firstLine="220"/>
    </w:pPr>
    <w:rPr>
      <w:rFonts w:ascii="Times New Roman" w:eastAsia="Times New Roman" w:hAnsi="Times New Roman" w:cs="Times New Roman"/>
      <w:b/>
      <w:bCs/>
    </w:rPr>
  </w:style>
  <w:style w:type="paragraph" w:customStyle="1" w:styleId="a5">
    <w:name w:val="Другое"/>
    <w:basedOn w:val="a"/>
    <w:link w:val="a4"/>
    <w:pPr>
      <w:spacing w:line="326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3027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027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</dc:creator>
  <cp:lastModifiedBy>ГБУ Жилищник ТС</cp:lastModifiedBy>
  <cp:revision>12</cp:revision>
  <cp:lastPrinted>2023-02-24T08:44:00Z</cp:lastPrinted>
  <dcterms:created xsi:type="dcterms:W3CDTF">2022-12-12T08:39:00Z</dcterms:created>
  <dcterms:modified xsi:type="dcterms:W3CDTF">2023-12-29T06:57:00Z</dcterms:modified>
</cp:coreProperties>
</file>