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40"/>
          <w:szCs w:val="40"/>
        </w:rPr>
        <w:t xml:space="preserve">Design PRD</w:t>
      </w:r>
    </w:p>
    <w:p>
      <w:pPr>
        <w:spacing w:after="240"/>
        <w:jc w:val="center"/>
      </w:pPr>
      <w:r>
        <w:rPr>
          <w:sz w:val="24"/>
          <w:szCs w:val="24"/>
        </w:rPr>
        <w:t xml:space="preserve">News Website Aggregation Platform</w:t>
      </w:r>
    </w:p>
    <w:p>
      <w:pPr>
        <w:pStyle w:val="Heading1"/>
      </w:pPr>
      <w:r>
        <w:t xml:space="preserve">1. Design Vision</w:t>
      </w:r>
    </w:p>
    <w:p>
      <w:r>
        <w:t xml:space="preserve">Create a clean, intuitive news aggregation platform that presents diverse content in an organized, accessible manner. The design prioritizes content discovery, readability, and user control over their news consumption experience.</w:t>
      </w:r>
    </w:p>
    <w:p>
      <w:pPr>
        <w:spacing w:after="80" w:before="120"/>
      </w:pPr>
      <w:r>
        <w:t xml:space="preserve">Design Principles:</w:t>
      </w:r>
    </w:p>
    <w:p>
      <w:pPr>
        <w:pStyle w:val="ListParagraph"/>
        <w:numPr>
          <w:ilvl w:val="0"/>
          <w:numId w:val="2"/>
        </w:numPr>
      </w:pPr>
      <w:r>
        <w:t xml:space="preserve">Content First: Prioritize article content and readability</w:t>
      </w:r>
    </w:p>
    <w:p>
      <w:pPr>
        <w:pStyle w:val="ListParagraph"/>
        <w:numPr>
          <w:ilvl w:val="0"/>
          <w:numId w:val="2"/>
        </w:numPr>
      </w:pPr>
      <w:r>
        <w:t xml:space="preserve">Accessibility: WCAG 2.1 AA compliance</w:t>
      </w:r>
    </w:p>
    <w:p>
      <w:pPr>
        <w:pStyle w:val="ListParagraph"/>
        <w:numPr>
          <w:ilvl w:val="0"/>
          <w:numId w:val="2"/>
        </w:numPr>
      </w:pPr>
      <w:r>
        <w:t xml:space="preserve">Clarity: Clear hierarchy and information organization</w:t>
      </w:r>
    </w:p>
    <w:p>
      <w:pPr>
        <w:pStyle w:val="ListParagraph"/>
        <w:numPr>
          <w:ilvl w:val="0"/>
          <w:numId w:val="2"/>
        </w:numPr>
      </w:pPr>
      <w:r>
        <w:t xml:space="preserve">Control: Users control their news sources and preferences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Performance: Fast loading and smooth interactions</w:t>
      </w:r>
    </w:p>
    <w:p>
      <w:pPr>
        <w:pStyle w:val="Heading1"/>
      </w:pPr>
      <w:r>
        <w:t xml:space="preserve">2. Color System</w:t>
      </w:r>
    </w:p>
    <w:p>
      <w:pPr>
        <w:pStyle w:val="Heading2"/>
      </w:pPr>
      <w:r>
        <w:t xml:space="preserve">2.1 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Primary 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#1F4E78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31, 78, 120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Headers, links, 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#F5F5F5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245, 245, 245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Background,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#DC3545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220, 53, 69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Errors,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#28A745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40, 167, 69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Success, positive actions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3.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Line Height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Heading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Heading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4. Component Library</w:t>
      </w:r>
    </w:p>
    <w:p>
      <w:pPr>
        <w:pStyle w:val="Heading2"/>
      </w:pPr>
      <w:r>
        <w:t xml:space="preserve">4.1 Core Components</w:t>
      </w:r>
    </w:p>
    <w:p>
      <w:r>
        <w:t xml:space="preserve">Button</w:t>
      </w:r>
    </w:p>
    <w:p>
      <w:pPr>
        <w:pStyle w:val="ListParagraph"/>
        <w:numPr>
          <w:ilvl w:val="0"/>
          <w:numId w:val="2"/>
        </w:numPr>
      </w:pPr>
      <w:r>
        <w:t xml:space="preserve">Variants: Primary, Secondary, Tertiary, Danger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States: Default, Hover, Active, Disabled, Loading</w:t>
      </w:r>
    </w:p>
    <w:p>
      <w:r>
        <w:t xml:space="preserve">Card</w:t>
      </w:r>
    </w:p>
    <w:p>
      <w:pPr>
        <w:pStyle w:val="ListParagraph"/>
        <w:numPr>
          <w:ilvl w:val="0"/>
          <w:numId w:val="2"/>
        </w:numPr>
      </w:pPr>
      <w:r>
        <w:t xml:space="preserve">Contains article summary or content preview</w:t>
      </w:r>
    </w:p>
    <w:p>
      <w:pPr>
        <w:pStyle w:val="ListParagraph"/>
        <w:numPr>
          <w:ilvl w:val="0"/>
          <w:numId w:val="2"/>
        </w:numPr>
      </w:pPr>
      <w:r>
        <w:t xml:space="preserve">Includes image, title, excerpt, source, date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Interactive hover states and animations</w:t>
      </w:r>
    </w:p>
    <w:p>
      <w:r>
        <w:t xml:space="preserve">Input Field</w:t>
      </w:r>
    </w:p>
    <w:p>
      <w:pPr>
        <w:pStyle w:val="ListParagraph"/>
        <w:numPr>
          <w:ilvl w:val="0"/>
          <w:numId w:val="2"/>
        </w:numPr>
      </w:pPr>
      <w:r>
        <w:t xml:space="preserve">Text, search, filter variants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Label, placeholder, error states</w:t>
      </w:r>
    </w:p>
    <w:p>
      <w:r>
        <w:t xml:space="preserve">Navigation</w:t>
      </w:r>
    </w:p>
    <w:p>
      <w:pPr>
        <w:pStyle w:val="ListParagraph"/>
        <w:numPr>
          <w:ilvl w:val="0"/>
          <w:numId w:val="2"/>
        </w:numPr>
      </w:pPr>
      <w:r>
        <w:t xml:space="preserve">Header navigation with logo, search, user menu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Sidebar for category filters and sources</w:t>
      </w:r>
    </w:p>
    <w:p>
      <w:r>
        <w:t xml:space="preserve">Badge</w:t>
      </w:r>
    </w:p>
    <w:p>
      <w:pPr>
        <w:pStyle w:val="ListParagraph"/>
        <w:numPr>
          <w:ilvl w:val="0"/>
          <w:numId w:val="2"/>
        </w:numPr>
      </w:pPr>
      <w:r>
        <w:t xml:space="preserve">Category badges with color coding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Source indicators and trending badges</w:t>
      </w:r>
    </w:p>
    <w:p>
      <w:pPr>
        <w:pStyle w:val="Heading1"/>
      </w:pPr>
      <w:r>
        <w:t xml:space="preserve">5. Layout &amp; Grid System</w:t>
      </w:r>
    </w:p>
    <w:p>
      <w:pPr>
        <w:pStyle w:val="ListParagraph"/>
        <w:numPr>
          <w:ilvl w:val="0"/>
          <w:numId w:val="2"/>
        </w:numPr>
      </w:pPr>
      <w:r>
        <w:t xml:space="preserve">12-column grid system</w:t>
      </w:r>
    </w:p>
    <w:p>
      <w:pPr>
        <w:pStyle w:val="ListParagraph"/>
        <w:numPr>
          <w:ilvl w:val="0"/>
          <w:numId w:val="2"/>
        </w:numPr>
      </w:pPr>
      <w:r>
        <w:t xml:space="preserve">8px base spacing unit</w:t>
      </w:r>
    </w:p>
    <w:p>
      <w:pPr>
        <w:pStyle w:val="ListParagraph"/>
        <w:numPr>
          <w:ilvl w:val="0"/>
          <w:numId w:val="2"/>
        </w:numPr>
      </w:pPr>
      <w:r>
        <w:t xml:space="preserve">Responsive breakpoints: 320px, 768px, 1024px, 1440px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Max content width: 1200px</w:t>
      </w:r>
    </w:p>
    <w:p>
      <w:pPr>
        <w:pStyle w:val="Heading1"/>
      </w:pPr>
      <w:r>
        <w:t xml:space="preserve">6. Key Screen Designs</w:t>
      </w:r>
    </w:p>
    <w:p>
      <w:pPr>
        <w:pStyle w:val="Heading2"/>
      </w:pPr>
      <w:r>
        <w:t xml:space="preserve">6.1 Homepage</w:t>
      </w:r>
    </w:p>
    <w:p>
      <w:r>
        <w:t xml:space="preserve">Grid layout showcasing trending, latest, and curated articles</w:t>
      </w:r>
    </w:p>
    <w:p>
      <w:pPr>
        <w:pStyle w:val="ListParagraph"/>
        <w:numPr>
          <w:ilvl w:val="0"/>
          <w:numId w:val="2"/>
        </w:numPr>
      </w:pPr>
      <w:r>
        <w:t xml:space="preserve">Featured article hero section (top, full width)</w:t>
      </w:r>
    </w:p>
    <w:p>
      <w:pPr>
        <w:pStyle w:val="ListParagraph"/>
        <w:numPr>
          <w:ilvl w:val="0"/>
          <w:numId w:val="2"/>
        </w:numPr>
      </w:pPr>
      <w:r>
        <w:t xml:space="preserve">Trending articles carousel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Article grid with infinite scroll</w:t>
      </w:r>
    </w:p>
    <w:p>
      <w:pPr>
        <w:pStyle w:val="Heading2"/>
      </w:pPr>
      <w:r>
        <w:t xml:space="preserve">6.2 Search Results</w:t>
      </w:r>
    </w:p>
    <w:p>
      <w:pPr>
        <w:pStyle w:val="ListParagraph"/>
        <w:numPr>
          <w:ilvl w:val="0"/>
          <w:numId w:val="2"/>
        </w:numPr>
      </w:pPr>
      <w:r>
        <w:t xml:space="preserve">Search bar at top with filters</w:t>
      </w:r>
    </w:p>
    <w:p>
      <w:pPr>
        <w:pStyle w:val="ListParagraph"/>
        <w:numPr>
          <w:ilvl w:val="0"/>
          <w:numId w:val="2"/>
        </w:numPr>
      </w:pPr>
      <w:r>
        <w:t xml:space="preserve">Filter sidebar: Date range, sources, categories</w:t>
      </w:r>
    </w:p>
    <w:p>
      <w:pPr>
        <w:pStyle w:val="ListParagraph"/>
        <w:numPr>
          <w:ilvl w:val="0"/>
          <w:numId w:val="2"/>
        </w:numPr>
      </w:pPr>
      <w:r>
        <w:t xml:space="preserve">Results grid with sort options (relevance, date)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Result count and pagination</w:t>
      </w:r>
    </w:p>
    <w:p>
      <w:pPr>
        <w:pStyle w:val="Heading2"/>
      </w:pPr>
      <w:r>
        <w:t xml:space="preserve">6.3 Article Detail</w:t>
      </w:r>
    </w:p>
    <w:p>
      <w:pPr>
        <w:pStyle w:val="ListParagraph"/>
        <w:numPr>
          <w:ilvl w:val="0"/>
          <w:numId w:val="2"/>
        </w:numPr>
      </w:pPr>
      <w:r>
        <w:t xml:space="preserve">Hero image or feature media</w:t>
      </w:r>
    </w:p>
    <w:p>
      <w:pPr>
        <w:pStyle w:val="ListParagraph"/>
        <w:numPr>
          <w:ilvl w:val="0"/>
          <w:numId w:val="2"/>
        </w:numPr>
      </w:pPr>
      <w:r>
        <w:t xml:space="preserve">Article headline, metadata (date, source, author)</w:t>
      </w:r>
    </w:p>
    <w:p>
      <w:pPr>
        <w:pStyle w:val="ListParagraph"/>
        <w:numPr>
          <w:ilvl w:val="0"/>
          <w:numId w:val="2"/>
        </w:numPr>
      </w:pPr>
      <w:r>
        <w:t xml:space="preserve">Action buttons: Bookmark, Share, Read Original</w:t>
      </w:r>
    </w:p>
    <w:p>
      <w:pPr>
        <w:pStyle w:val="ListParagraph"/>
        <w:numPr>
          <w:ilvl w:val="0"/>
          <w:numId w:val="2"/>
        </w:numPr>
      </w:pPr>
      <w:r>
        <w:t xml:space="preserve">Article body with optimized typography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Related articles section at bottom</w:t>
      </w:r>
    </w:p>
    <w:p>
      <w:pPr>
        <w:pStyle w:val="Heading2"/>
      </w:pPr>
      <w:r>
        <w:t xml:space="preserve">6.4 User Profile</w:t>
      </w:r>
    </w:p>
    <w:p>
      <w:pPr>
        <w:pStyle w:val="ListParagraph"/>
        <w:numPr>
          <w:ilvl w:val="0"/>
          <w:numId w:val="2"/>
        </w:numPr>
      </w:pPr>
      <w:r>
        <w:t xml:space="preserve">Profile header with avatar and basic info</w:t>
      </w:r>
    </w:p>
    <w:p>
      <w:pPr>
        <w:pStyle w:val="ListParagraph"/>
        <w:numPr>
          <w:ilvl w:val="0"/>
          <w:numId w:val="2"/>
        </w:numPr>
      </w:pPr>
      <w:r>
        <w:t xml:space="preserve">Tabs: Bookmarks, Reading History, Preferences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Source subscriptions management</w:t>
      </w:r>
    </w:p>
    <w:p>
      <w:pPr>
        <w:pStyle w:val="Heading1"/>
      </w:pPr>
      <w:r>
        <w:t xml:space="preserve">7. Accessibility Guidelines</w:t>
      </w:r>
    </w:p>
    <w:p>
      <w:pPr>
        <w:pStyle w:val="ListParagraph"/>
        <w:numPr>
          <w:ilvl w:val="0"/>
          <w:numId w:val="2"/>
        </w:numPr>
      </w:pPr>
      <w:r>
        <w:t xml:space="preserve">WCAG 2.1 Level AA compliance</w:t>
      </w:r>
    </w:p>
    <w:p>
      <w:pPr>
        <w:pStyle w:val="ListParagraph"/>
        <w:numPr>
          <w:ilvl w:val="0"/>
          <w:numId w:val="2"/>
        </w:numPr>
      </w:pPr>
      <w:r>
        <w:t xml:space="preserve">Color contrast ratio ≥4.5:1 for text</w:t>
      </w:r>
    </w:p>
    <w:p>
      <w:pPr>
        <w:pStyle w:val="ListParagraph"/>
        <w:numPr>
          <w:ilvl w:val="0"/>
          <w:numId w:val="2"/>
        </w:numPr>
      </w:pPr>
      <w:r>
        <w:t xml:space="preserve">Keyboard navigation support</w:t>
      </w:r>
    </w:p>
    <w:p>
      <w:pPr>
        <w:pStyle w:val="ListParagraph"/>
        <w:numPr>
          <w:ilvl w:val="0"/>
          <w:numId w:val="2"/>
        </w:numPr>
      </w:pPr>
      <w:r>
        <w:t xml:space="preserve">Screen reader optimized with proper ARIA labels</w:t>
      </w:r>
    </w:p>
    <w:p>
      <w:pPr>
        <w:pStyle w:val="ListParagraph"/>
        <w:numPr>
          <w:ilvl w:val="0"/>
          <w:numId w:val="2"/>
        </w:numPr>
      </w:pPr>
      <w:r>
        <w:t xml:space="preserve">Focus indicators for interactive elements</w:t>
      </w:r>
    </w:p>
    <w:p>
      <w:pPr>
        <w:pStyle w:val="ListParagraph"/>
        <w:numPr>
          <w:ilvl w:val="0"/>
          <w:numId w:val="2"/>
        </w:numPr>
      </w:pPr>
      <w:r>
        <w:t xml:space="preserve">Alt text for all images</w:t>
      </w:r>
    </w:p>
    <w:p>
      <w:pPr>
        <w:pStyle w:val="ListParagraph"/>
        <w:numPr>
          <w:ilvl w:val="0"/>
          <w:numId w:val="2"/>
        </w:numPr>
      </w:pPr>
      <w:r>
        <w:t xml:space="preserve">Readable font sizes (minimum 16px body text)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2026-04-28T05:25:37.865Z</dcterms:created>
  <dcterms:modified xsi:type="dcterms:W3CDTF">2026-04-28T05:25:37.866Z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