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Vendor C International Packaging LLC</w:t>
      </w:r>
    </w:p>
    <w:p>
      <w:r>
        <w:t xml:space="preserve">Quotation — Corrugated Packaging FY27 Sourcing Event</w:t>
      </w:r>
    </w:p>
    <w:p>
      <w:r>
        <w:rPr>
          <w:i/>
          <w:iCs/>
        </w:rPr>
        <w:t xml:space="preserve">All prices quoted in USD. Freight is not included in the prices below and will be quoted separately once the order is confirmed.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 #</w:t>
            </w:r>
          </w:p>
        </w:tc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Unit Price (USD)</w:t>
            </w:r>
          </w:p>
        </w:tc>
        <w:tc>
          <w:p>
            <w:r>
              <w:rPr>
                <w:b/>
                <w:bCs/>
              </w:rPr>
              <w:t xml:space="preserve">Basis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5-Ply Corrugated Box – Small</w:t>
            </w:r>
          </w:p>
        </w:tc>
        <w:tc>
          <w:p>
            <w:r>
              <w:t xml:space="preserve">$0.475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5-Ply Corrugated Box – Medium</w:t>
            </w:r>
          </w:p>
        </w:tc>
        <w:tc>
          <w:p>
            <w:r>
              <w:t xml:space="preserve">$0.586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5-Ply Corrugated Box – Large</w:t>
            </w:r>
          </w:p>
        </w:tc>
        <w:tc>
          <w:p>
            <w:r>
              <w:t xml:space="preserve">$0.967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3-Ply Corrugated Box – Small</w:t>
            </w:r>
          </w:p>
        </w:tc>
        <w:tc>
          <w:p>
            <w:r>
              <w:t xml:space="preserve">$0.231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3-Ply Corrugated Box – Medium</w:t>
            </w:r>
          </w:p>
        </w:tc>
        <w:tc>
          <w:p>
            <w:r>
              <w:t xml:space="preserve">$0.329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3-Ply Corrugated Box – Large</w:t>
            </w:r>
          </w:p>
        </w:tc>
        <w:tc>
          <w:p>
            <w:r>
              <w:t xml:space="preserve">$0.582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Die-Cut Box – Type A</w:t>
            </w:r>
          </w:p>
        </w:tc>
        <w:tc>
          <w:p>
            <w:r>
              <w:t xml:space="preserve">$0.679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Die-Cut Box – Type B</w:t>
            </w:r>
          </w:p>
        </w:tc>
        <w:tc>
          <w:p>
            <w:r>
              <w:t xml:space="preserve">$0.793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Corrugated Sheet – Small</w:t>
            </w:r>
          </w:p>
        </w:tc>
        <w:tc>
          <w:p>
            <w:r>
              <w:t xml:space="preserve">$0.165</w:t>
            </w:r>
          </w:p>
        </w:tc>
        <w:tc>
          <w:p>
            <w:r>
              <w:t xml:space="preserve">per sheet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Corrugated Sheet – Large</w:t>
            </w:r>
          </w:p>
        </w:tc>
        <w:tc>
          <w:p>
            <w:r>
              <w:t xml:space="preserve">$0.33</w:t>
            </w:r>
          </w:p>
        </w:tc>
        <w:tc>
          <w:p>
            <w:r>
              <w:t xml:space="preserve">per sheet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5-Ply Corrugated Roll</w:t>
            </w:r>
          </w:p>
        </w:tc>
        <w:tc>
          <w:p>
            <w:r>
              <w:t xml:space="preserve">$0.714</w:t>
            </w:r>
          </w:p>
        </w:tc>
        <w:tc>
          <w:p>
            <w:r>
              <w:t xml:space="preserve">per kg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3-Ply Corrugated Roll</w:t>
            </w:r>
          </w:p>
        </w:tc>
        <w:tc>
          <w:p>
            <w:r>
              <w:t xml:space="preserve">$0.609</w:t>
            </w:r>
          </w:p>
        </w:tc>
        <w:tc>
          <w:p>
            <w:r>
              <w:t xml:space="preserve">per kg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Kraft Paper Tape</w:t>
            </w:r>
          </w:p>
        </w:tc>
        <w:tc>
          <w:p>
            <w:r>
              <w:t xml:space="preserve">$0.383</w:t>
            </w:r>
          </w:p>
        </w:tc>
        <w:tc>
          <w:p>
            <w:r>
              <w:t xml:space="preserve">per roll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BOPP Packaging Tape</w:t>
            </w:r>
          </w:p>
        </w:tc>
        <w:tc>
          <w:p>
            <w:r>
              <w:t xml:space="preserve">$0.337</w:t>
            </w:r>
          </w:p>
        </w:tc>
        <w:tc>
          <w:p>
            <w:r>
              <w:t xml:space="preserve">per roll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Printed Packaging Tape</w:t>
            </w:r>
          </w:p>
        </w:tc>
        <w:tc>
          <w:p>
            <w:r>
              <w:t xml:space="preserve">$0.517</w:t>
            </w:r>
          </w:p>
        </w:tc>
        <w:tc>
          <w:p>
            <w:r>
              <w:t xml:space="preserve">per roll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Paper Labels</w:t>
            </w:r>
          </w:p>
        </w:tc>
        <w:tc>
          <w:p>
            <w:r>
              <w:t xml:space="preserve">$1</w:t>
            </w:r>
          </w:p>
        </w:tc>
        <w:tc>
          <w:p>
            <w:r>
              <w:t xml:space="preserve">per 100 units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Fragile Labels</w:t>
            </w:r>
          </w:p>
        </w:tc>
        <w:tc>
          <w:p>
            <w:r>
              <w:t xml:space="preserve">$0.4</w:t>
            </w:r>
          </w:p>
        </w:tc>
        <w:tc>
          <w:p>
            <w:r>
              <w:t xml:space="preserve">per 100 units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Barcode Labels</w:t>
            </w:r>
          </w:p>
        </w:tc>
        <w:tc>
          <w:p>
            <w:r>
              <w:t xml:space="preserve">$0.6</w:t>
            </w:r>
          </w:p>
        </w:tc>
        <w:tc>
          <w:p>
            <w:r>
              <w:t xml:space="preserve">per 100 units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Edge Protectors – Small</w:t>
            </w:r>
          </w:p>
        </w:tc>
        <w:tc>
          <w:p>
            <w:r>
              <w:t xml:space="preserve">$0.1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Edge Protectors – Large</w:t>
            </w:r>
          </w:p>
        </w:tc>
        <w:tc>
          <w:p>
            <w:r>
              <w:t xml:space="preserve">$0.183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Corrugated Partition – 6 Cell</w:t>
            </w:r>
          </w:p>
        </w:tc>
        <w:tc>
          <w:p>
            <w:r>
              <w:t xml:space="preserve">$0.26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Corrugated Partition – 12 Cell</w:t>
            </w:r>
          </w:p>
        </w:tc>
        <w:tc>
          <w:p>
            <w:r>
              <w:t xml:space="preserve">$0.403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Paper Void Fill</w:t>
            </w:r>
          </w:p>
        </w:tc>
        <w:tc>
          <w:p>
            <w:r>
              <w:t xml:space="preserve">$0.789</w:t>
            </w:r>
          </w:p>
        </w:tc>
        <w:tc>
          <w:p>
            <w:r>
              <w:t xml:space="preserve">per kg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Kraft Paper Sheets</w:t>
            </w:r>
          </w:p>
        </w:tc>
        <w:tc>
          <w:p>
            <w:r>
              <w:t xml:space="preserve">$10.4</w:t>
            </w:r>
          </w:p>
        </w:tc>
        <w:tc>
          <w:p>
            <w:r>
              <w:t xml:space="preserve">per 100 units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Stretch Film</w:t>
            </w:r>
          </w:p>
        </w:tc>
        <w:tc>
          <w:p>
            <w:r>
              <w:t xml:space="preserve">$2.701</w:t>
            </w:r>
          </w:p>
        </w:tc>
        <w:tc>
          <w:p>
            <w:r>
              <w:t xml:space="preserve">per roll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Bubble Wrap</w:t>
            </w:r>
          </w:p>
        </w:tc>
        <w:tc>
          <w:p>
            <w:r>
              <w:t xml:space="preserve">$4.105</w:t>
            </w:r>
          </w:p>
        </w:tc>
        <w:tc>
          <w:p>
            <w:r>
              <w:t xml:space="preserve">per roll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PP Strapping</w:t>
            </w:r>
          </w:p>
        </w:tc>
        <w:tc>
          <w:p>
            <w:r>
              <w:t xml:space="preserve">$2.092</w:t>
            </w:r>
          </w:p>
        </w:tc>
        <w:tc>
          <w:p>
            <w:r>
              <w:t xml:space="preserve">per roll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PET Strapping</w:t>
            </w:r>
          </w:p>
        </w:tc>
        <w:tc>
          <w:p>
            <w:r>
              <w:t xml:space="preserve">$3.326</w:t>
            </w:r>
          </w:p>
        </w:tc>
        <w:tc>
          <w:p>
            <w:r>
              <w:t xml:space="preserve">per roll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Wooden Pallet</w:t>
            </w:r>
          </w:p>
        </w:tc>
        <w:tc>
          <w:p>
            <w:r>
              <w:t xml:space="preserve">$7.474</w:t>
            </w:r>
          </w:p>
        </w:tc>
        <w:tc>
          <w:p>
            <w:r>
              <w:t xml:space="preserve">per unit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Corrugated Pallet</w:t>
            </w:r>
          </w:p>
        </w:tc>
        <w:tc>
          <w:p>
            <w:r>
              <w:t xml:space="preserve">$2.2</w:t>
            </w:r>
          </w:p>
        </w:tc>
        <w:tc>
          <w:p>
            <w:r>
              <w:t xml:space="preserve">per unit</w:t>
            </w:r>
          </w:p>
        </w:tc>
      </w:tr>
    </w:tbl>
    <w:p/>
    <w:p>
      <w:pPr>
        <w:pStyle w:val="Heading2"/>
      </w:pPr>
      <w:r>
        <w:t xml:space="preserve">Vendor Questionnaire</w:t>
      </w:r>
    </w:p>
    <w:p>
      <w:r>
        <w:rPr>
          <w:b/>
          <w:bCs/>
        </w:rPr>
        <w:t xml:space="preserve">1. Is the vendor ISO 9001 certified?</w:t>
      </w:r>
    </w:p>
    <w:p>
      <w:r>
        <w:t xml:space="preserve">Yes, ISO 9001 certified since 2019.</w:t>
      </w:r>
    </w:p>
    <w:p>
      <w:r>
        <w:rPr>
          <w:b/>
          <w:bCs/>
        </w:rPr>
        <w:t xml:space="preserve">2. Does the vendor have at least 3 years of packaging experience?</w:t>
      </w:r>
    </w:p>
    <w:p>
      <w:r>
        <w:t xml:space="preserve">Yes, 8 years of packaging experience.</w:t>
      </w:r>
    </w:p>
    <w:p>
      <w:r>
        <w:rPr>
          <w:b/>
          <w:bCs/>
        </w:rPr>
        <w:t xml:space="preserve">3. Can the vendor provide samples before production?</w:t>
      </w:r>
    </w:p>
    <w:p>
      <w:r>
        <w:t xml:space="preserve">Yes, samples available before production.</w:t>
      </w:r>
    </w:p>
    <w:p>
      <w:r>
        <w:rPr>
          <w:b/>
          <w:bCs/>
        </w:rPr>
        <w:t xml:space="preserve">4. What is the maximum standard lead time?</w:t>
      </w:r>
    </w:p>
    <w:p>
      <w:r>
        <w:t xml:space="preserve">5-6 weeks standard (import lead time factored in).</w:t>
      </w:r>
    </w:p>
    <w:p>
      <w:r>
        <w:rPr>
          <w:b/>
          <w:bCs/>
        </w:rPr>
        <w:t xml:space="preserve">5. Can the vendor support the required monthly volume?</w:t>
      </w:r>
    </w:p>
    <w:p>
      <w:r>
        <w:t xml:space="preserve">Yes, subject to 30 days advance notice.</w:t>
      </w:r>
    </w:p>
    <w:p>
      <w:r>
        <w:rPr>
          <w:b/>
          <w:bCs/>
        </w:rPr>
        <w:t xml:space="preserve">6. Does the supplied material meet the required GSM/specification?</w:t>
      </w:r>
    </w:p>
    <w:p>
      <w:r>
        <w:t xml:space="preserve">Yes, GSM specification met per submitted spec sheet.</w:t>
      </w:r>
    </w:p>
    <w:p>
      <w:r>
        <w:rPr>
          <w:b/>
          <w:bCs/>
        </w:rPr>
        <w:t xml:space="preserve">7. Can the vendor provide batch-level quality documentation?</w:t>
      </w:r>
    </w:p>
    <w:p>
      <w:r>
        <w:t xml:space="preserve">Yes, provided per batch.</w:t>
      </w:r>
    </w:p>
    <w:p>
      <w:r>
        <w:rPr>
          <w:b/>
          <w:bCs/>
        </w:rPr>
        <w:t xml:space="preserve">8. Can the vendor support emergency orders?</w:t>
      </w:r>
    </w:p>
    <w:p>
      <w:r>
        <w:t xml:space="preserve">Yes, at an additional air-freight cost.</w:t>
      </w:r>
    </w:p>
    <w:p>
      <w:r>
        <w:rPr>
          <w:b/>
          <w:bCs/>
        </w:rPr>
        <w:t xml:space="preserve">9. What payment terms does the vendor require?</w:t>
      </w:r>
    </w:p>
    <w:p>
      <w:r>
        <w:t xml:space="preserve">100% advance via wire transfer.</w:t>
      </w:r>
    </w:p>
    <w:p>
      <w:r>
        <w:rPr>
          <w:b/>
          <w:bCs/>
        </w:rPr>
        <w:t xml:space="preserve">10. Has the vendor supplied similar enterprise customers?</w:t>
      </w:r>
    </w:p>
    <w:p>
      <w:r>
        <w:t xml:space="preserve">Yes, exports to two enterprise customers in the region.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2026-09-04T07:15:16.072Z</dcterms:created>
  <dcterms:modified xsi:type="dcterms:W3CDTF">2026-09-04T07:15:16.072Z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