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1BC11" w14:textId="77777777" w:rsidR="007910D2" w:rsidRDefault="004F2470">
      <w:pPr>
        <w:pStyle w:val="Heading1"/>
      </w:pPr>
      <w:bookmarkStart w:id="0" w:name="lab-2.04---food-chooser"/>
      <w:r>
        <w:t>Lab 2.04 - Food Chooser</w:t>
      </w:r>
    </w:p>
    <w:p w14:paraId="57B87ADE" w14:textId="77777777" w:rsidR="007910D2" w:rsidRDefault="004F2470">
      <w:pPr>
        <w:pStyle w:val="Heading2"/>
      </w:pPr>
      <w:bookmarkStart w:id="1" w:name="in-your-notebook"/>
      <w:r>
        <w:t>1. In your notebook</w:t>
      </w:r>
    </w:p>
    <w:p w14:paraId="5B4E744F" w14:textId="77777777" w:rsidR="007910D2" w:rsidRDefault="004F2470">
      <w:pPr>
        <w:pStyle w:val="FirstParagraph"/>
      </w:pPr>
      <w:r>
        <w:t>For each example below, predict what will be printed. Run the program and write down the output in your notebook.</w:t>
      </w:r>
    </w:p>
    <w:p w14:paraId="6BD0E1F3" w14:textId="77777777" w:rsidR="007910D2" w:rsidRDefault="004F2470">
      <w:pPr>
        <w:pStyle w:val="Heading3"/>
      </w:pPr>
      <w:bookmarkStart w:id="2" w:name="example-1"/>
      <w:r>
        <w:t>Example 1</w:t>
      </w:r>
    </w:p>
    <w:p w14:paraId="47790CA8" w14:textId="77777777" w:rsidR="007910D2" w:rsidRPr="002C4F89" w:rsidRDefault="004F2470">
      <w:pPr>
        <w:pStyle w:val="SourceCode"/>
        <w:rPr>
          <w:b/>
          <w:bCs/>
          <w:smallCaps/>
        </w:rPr>
      </w:pPr>
      <w:r w:rsidRPr="002C4F89">
        <w:rPr>
          <w:rStyle w:val="NormalTok"/>
          <w:b w:val="0"/>
          <w:bCs w:val="0"/>
          <w:smallCaps w:val="0"/>
        </w:rPr>
        <w:t xml:space="preserve">    a </w:t>
      </w:r>
      <w:r w:rsidRPr="002C4F89">
        <w:rPr>
          <w:rStyle w:val="OperatorTok"/>
          <w:b w:val="0"/>
          <w:bCs w:val="0"/>
          <w:smallCaps w:val="0"/>
        </w:rPr>
        <w:t>=</w:t>
      </w:r>
      <w:r w:rsidRPr="002C4F89">
        <w:rPr>
          <w:rStyle w:val="NormalTok"/>
          <w:b w:val="0"/>
          <w:bCs w:val="0"/>
          <w:smallCaps w:val="0"/>
        </w:rPr>
        <w:t xml:space="preserve"> [</w:t>
      </w:r>
      <w:r w:rsidRPr="002C4F89">
        <w:rPr>
          <w:rStyle w:val="StringTok"/>
          <w:b w:val="0"/>
          <w:bCs w:val="0"/>
          <w:smallCaps w:val="0"/>
        </w:rPr>
        <w:t>'a'</w:t>
      </w:r>
      <w:r w:rsidRPr="002C4F89">
        <w:rPr>
          <w:rStyle w:val="NormalTok"/>
          <w:b w:val="0"/>
          <w:bCs w:val="0"/>
          <w:smallCaps w:val="0"/>
        </w:rPr>
        <w:t xml:space="preserve">, </w:t>
      </w:r>
      <w:r w:rsidRPr="002C4F89">
        <w:rPr>
          <w:rStyle w:val="StringTok"/>
          <w:b w:val="0"/>
          <w:bCs w:val="0"/>
          <w:smallCaps w:val="0"/>
        </w:rPr>
        <w:t>'b'</w:t>
      </w:r>
      <w:r w:rsidRPr="002C4F89">
        <w:rPr>
          <w:rStyle w:val="NormalTok"/>
          <w:b w:val="0"/>
          <w:bCs w:val="0"/>
          <w:smallCaps w:val="0"/>
        </w:rPr>
        <w:t xml:space="preserve">, </w:t>
      </w:r>
      <w:r w:rsidRPr="002C4F89">
        <w:rPr>
          <w:rStyle w:val="StringTok"/>
          <w:b w:val="0"/>
          <w:bCs w:val="0"/>
          <w:smallCaps w:val="0"/>
        </w:rPr>
        <w:t>'c'</w:t>
      </w:r>
      <w:r w:rsidRPr="002C4F89">
        <w:rPr>
          <w:rStyle w:val="NormalTok"/>
          <w:b w:val="0"/>
          <w:bCs w:val="0"/>
          <w:smallCaps w:val="0"/>
        </w:rPr>
        <w:t xml:space="preserve">, </w:t>
      </w:r>
      <w:r w:rsidRPr="002C4F89">
        <w:rPr>
          <w:rStyle w:val="StringTok"/>
          <w:b w:val="0"/>
          <w:bCs w:val="0"/>
          <w:smallCaps w:val="0"/>
        </w:rPr>
        <w:t>'d'</w:t>
      </w:r>
      <w:r w:rsidRPr="002C4F89">
        <w:rPr>
          <w:rStyle w:val="NormalTok"/>
          <w:b w:val="0"/>
          <w:bCs w:val="0"/>
          <w:smallCaps w:val="0"/>
        </w:rPr>
        <w:t xml:space="preserve">, </w:t>
      </w:r>
      <w:r w:rsidRPr="002C4F89">
        <w:rPr>
          <w:rStyle w:val="StringTok"/>
          <w:b w:val="0"/>
          <w:bCs w:val="0"/>
          <w:smallCaps w:val="0"/>
        </w:rPr>
        <w:t>'e'</w:t>
      </w:r>
      <w:r w:rsidRPr="002C4F89">
        <w:rPr>
          <w:rStyle w:val="NormalTok"/>
          <w:b w:val="0"/>
          <w:bCs w:val="0"/>
          <w:smallCaps w:val="0"/>
        </w:rPr>
        <w:t>]</w:t>
      </w:r>
      <w:r w:rsidRPr="002C4F89">
        <w:rPr>
          <w:b/>
          <w:bCs/>
          <w:smallCaps/>
        </w:rPr>
        <w:br/>
      </w:r>
      <w:r w:rsidRPr="002C4F89">
        <w:rPr>
          <w:rStyle w:val="NormalTok"/>
          <w:b w:val="0"/>
          <w:bCs w:val="0"/>
          <w:smallCaps w:val="0"/>
        </w:rPr>
        <w:t xml:space="preserve">    </w:t>
      </w:r>
      <w:r w:rsidRPr="002C4F89">
        <w:rPr>
          <w:rStyle w:val="BuiltInTok"/>
          <w:b w:val="0"/>
          <w:bCs w:val="0"/>
          <w:smallCaps w:val="0"/>
        </w:rPr>
        <w:t>print</w:t>
      </w:r>
      <w:r w:rsidRPr="002C4F89">
        <w:rPr>
          <w:rStyle w:val="NormalTok"/>
          <w:b w:val="0"/>
          <w:bCs w:val="0"/>
          <w:smallCaps w:val="0"/>
        </w:rPr>
        <w:t>(a[</w:t>
      </w:r>
      <w:r w:rsidRPr="002C4F89">
        <w:rPr>
          <w:rStyle w:val="DecValTok"/>
          <w:b w:val="0"/>
          <w:bCs w:val="0"/>
          <w:smallCaps w:val="0"/>
        </w:rPr>
        <w:t>0</w:t>
      </w:r>
      <w:r w:rsidRPr="002C4F89">
        <w:rPr>
          <w:rStyle w:val="NormalTok"/>
          <w:b w:val="0"/>
          <w:bCs w:val="0"/>
          <w:smallCaps w:val="0"/>
        </w:rPr>
        <w:t>])</w:t>
      </w:r>
      <w:r w:rsidRPr="002C4F89">
        <w:rPr>
          <w:b/>
          <w:bCs/>
          <w:smallCaps/>
        </w:rPr>
        <w:br/>
      </w:r>
      <w:r w:rsidRPr="002C4F89">
        <w:rPr>
          <w:rStyle w:val="NormalTok"/>
          <w:b w:val="0"/>
          <w:bCs w:val="0"/>
          <w:smallCaps w:val="0"/>
        </w:rPr>
        <w:t xml:space="preserve">    </w:t>
      </w:r>
      <w:r w:rsidRPr="002C4F89">
        <w:rPr>
          <w:rStyle w:val="BuiltInTok"/>
          <w:b w:val="0"/>
          <w:bCs w:val="0"/>
          <w:smallCaps w:val="0"/>
        </w:rPr>
        <w:t>print</w:t>
      </w:r>
      <w:r w:rsidRPr="002C4F89">
        <w:rPr>
          <w:rStyle w:val="NormalTok"/>
          <w:b w:val="0"/>
          <w:bCs w:val="0"/>
          <w:smallCaps w:val="0"/>
        </w:rPr>
        <w:t>(a[</w:t>
      </w:r>
      <w:r w:rsidRPr="002C4F89">
        <w:rPr>
          <w:rStyle w:val="DecValTok"/>
          <w:b w:val="0"/>
          <w:bCs w:val="0"/>
          <w:smallCaps w:val="0"/>
        </w:rPr>
        <w:t>3</w:t>
      </w:r>
      <w:r w:rsidRPr="002C4F89">
        <w:rPr>
          <w:rStyle w:val="NormalTok"/>
          <w:b w:val="0"/>
          <w:bCs w:val="0"/>
          <w:smallCaps w:val="0"/>
        </w:rPr>
        <w:t>])</w:t>
      </w:r>
    </w:p>
    <w:p w14:paraId="09E759BC" w14:textId="77777777" w:rsidR="007910D2" w:rsidRDefault="004F2470">
      <w:pPr>
        <w:pStyle w:val="Heading3"/>
      </w:pPr>
      <w:bookmarkStart w:id="3" w:name="example-2"/>
      <w:bookmarkEnd w:id="2"/>
      <w:r>
        <w:t>Example 2</w:t>
      </w:r>
    </w:p>
    <w:p w14:paraId="0B6A2677" w14:textId="77777777" w:rsidR="007910D2" w:rsidRPr="002C4F89" w:rsidRDefault="004F2470">
      <w:pPr>
        <w:pStyle w:val="SourceCode"/>
        <w:rPr>
          <w:b/>
          <w:bCs/>
          <w:smallCaps/>
        </w:rPr>
      </w:pPr>
      <w:r w:rsidRPr="002C4F89">
        <w:rPr>
          <w:rStyle w:val="NormalTok"/>
          <w:b w:val="0"/>
          <w:bCs w:val="0"/>
          <w:smallCaps w:val="0"/>
        </w:rPr>
        <w:t xml:space="preserve">    a </w:t>
      </w:r>
      <w:r w:rsidRPr="002C4F89">
        <w:rPr>
          <w:rStyle w:val="OperatorTok"/>
          <w:b w:val="0"/>
          <w:bCs w:val="0"/>
          <w:smallCaps w:val="0"/>
        </w:rPr>
        <w:t>=</w:t>
      </w:r>
      <w:r w:rsidRPr="002C4F89">
        <w:rPr>
          <w:rStyle w:val="NormalTok"/>
          <w:b w:val="0"/>
          <w:bCs w:val="0"/>
          <w:smallCaps w:val="0"/>
        </w:rPr>
        <w:t xml:space="preserve"> [</w:t>
      </w:r>
      <w:r w:rsidRPr="002C4F89">
        <w:rPr>
          <w:rStyle w:val="StringTok"/>
          <w:b w:val="0"/>
          <w:bCs w:val="0"/>
          <w:smallCaps w:val="0"/>
        </w:rPr>
        <w:t>'a'</w:t>
      </w:r>
      <w:r w:rsidRPr="002C4F89">
        <w:rPr>
          <w:rStyle w:val="NormalTok"/>
          <w:b w:val="0"/>
          <w:bCs w:val="0"/>
          <w:smallCaps w:val="0"/>
        </w:rPr>
        <w:t xml:space="preserve">, </w:t>
      </w:r>
      <w:r w:rsidRPr="002C4F89">
        <w:rPr>
          <w:rStyle w:val="StringTok"/>
          <w:b w:val="0"/>
          <w:bCs w:val="0"/>
          <w:smallCaps w:val="0"/>
        </w:rPr>
        <w:t>'b'</w:t>
      </w:r>
      <w:r w:rsidRPr="002C4F89">
        <w:rPr>
          <w:rStyle w:val="NormalTok"/>
          <w:b w:val="0"/>
          <w:bCs w:val="0"/>
          <w:smallCaps w:val="0"/>
        </w:rPr>
        <w:t xml:space="preserve">, </w:t>
      </w:r>
      <w:r w:rsidRPr="002C4F89">
        <w:rPr>
          <w:rStyle w:val="StringTok"/>
          <w:b w:val="0"/>
          <w:bCs w:val="0"/>
          <w:smallCaps w:val="0"/>
        </w:rPr>
        <w:t>'c'</w:t>
      </w:r>
      <w:r w:rsidRPr="002C4F89">
        <w:rPr>
          <w:rStyle w:val="NormalTok"/>
          <w:b w:val="0"/>
          <w:bCs w:val="0"/>
          <w:smallCaps w:val="0"/>
        </w:rPr>
        <w:t xml:space="preserve">, </w:t>
      </w:r>
      <w:r w:rsidRPr="002C4F89">
        <w:rPr>
          <w:rStyle w:val="StringTok"/>
          <w:b w:val="0"/>
          <w:bCs w:val="0"/>
          <w:smallCaps w:val="0"/>
        </w:rPr>
        <w:t>'d'</w:t>
      </w:r>
      <w:r w:rsidRPr="002C4F89">
        <w:rPr>
          <w:rStyle w:val="NormalTok"/>
          <w:b w:val="0"/>
          <w:bCs w:val="0"/>
          <w:smallCaps w:val="0"/>
        </w:rPr>
        <w:t xml:space="preserve">, </w:t>
      </w:r>
      <w:r w:rsidRPr="002C4F89">
        <w:rPr>
          <w:rStyle w:val="StringTok"/>
          <w:b w:val="0"/>
          <w:bCs w:val="0"/>
          <w:smallCaps w:val="0"/>
        </w:rPr>
        <w:t>'e'</w:t>
      </w:r>
      <w:r w:rsidRPr="002C4F89">
        <w:rPr>
          <w:rStyle w:val="NormalTok"/>
          <w:b w:val="0"/>
          <w:bCs w:val="0"/>
          <w:smallCaps w:val="0"/>
        </w:rPr>
        <w:t>]</w:t>
      </w:r>
      <w:r w:rsidRPr="002C4F89">
        <w:rPr>
          <w:b/>
          <w:bCs/>
          <w:smallCaps/>
        </w:rPr>
        <w:br/>
      </w:r>
      <w:r w:rsidRPr="002C4F89">
        <w:rPr>
          <w:rStyle w:val="NormalTok"/>
          <w:b w:val="0"/>
          <w:bCs w:val="0"/>
          <w:smallCaps w:val="0"/>
        </w:rPr>
        <w:t xml:space="preserve">    </w:t>
      </w:r>
      <w:r w:rsidRPr="002C4F89">
        <w:rPr>
          <w:rStyle w:val="BuiltInTok"/>
          <w:b w:val="0"/>
          <w:bCs w:val="0"/>
          <w:smallCaps w:val="0"/>
        </w:rPr>
        <w:t>print</w:t>
      </w:r>
      <w:r w:rsidRPr="002C4F89">
        <w:rPr>
          <w:rStyle w:val="NormalTok"/>
          <w:b w:val="0"/>
          <w:bCs w:val="0"/>
          <w:smallCaps w:val="0"/>
        </w:rPr>
        <w:t>(a[</w:t>
      </w:r>
      <w:proofErr w:type="spellStart"/>
      <w:r w:rsidRPr="002C4F89">
        <w:rPr>
          <w:rStyle w:val="BuiltInTok"/>
          <w:b w:val="0"/>
          <w:bCs w:val="0"/>
          <w:smallCaps w:val="0"/>
        </w:rPr>
        <w:t>len</w:t>
      </w:r>
      <w:proofErr w:type="spellEnd"/>
      <w:r w:rsidRPr="002C4F89">
        <w:rPr>
          <w:rStyle w:val="NormalTok"/>
          <w:b w:val="0"/>
          <w:bCs w:val="0"/>
          <w:smallCaps w:val="0"/>
        </w:rPr>
        <w:t xml:space="preserve">(a) </w:t>
      </w:r>
      <w:r w:rsidRPr="002C4F89">
        <w:rPr>
          <w:rStyle w:val="OperatorTok"/>
          <w:b w:val="0"/>
          <w:bCs w:val="0"/>
          <w:smallCaps w:val="0"/>
        </w:rPr>
        <w:t>-</w:t>
      </w:r>
      <w:r w:rsidRPr="002C4F89">
        <w:rPr>
          <w:rStyle w:val="NormalTok"/>
          <w:b w:val="0"/>
          <w:bCs w:val="0"/>
          <w:smallCaps w:val="0"/>
        </w:rPr>
        <w:t xml:space="preserve"> </w:t>
      </w:r>
      <w:r w:rsidRPr="002C4F89">
        <w:rPr>
          <w:rStyle w:val="DecValTok"/>
          <w:b w:val="0"/>
          <w:bCs w:val="0"/>
          <w:smallCaps w:val="0"/>
        </w:rPr>
        <w:t>3</w:t>
      </w:r>
      <w:r w:rsidRPr="002C4F89">
        <w:rPr>
          <w:rStyle w:val="NormalTok"/>
          <w:b w:val="0"/>
          <w:bCs w:val="0"/>
          <w:smallCaps w:val="0"/>
        </w:rPr>
        <w:t>])</w:t>
      </w:r>
    </w:p>
    <w:p w14:paraId="02525A4F" w14:textId="77777777" w:rsidR="007910D2" w:rsidRDefault="004F2470">
      <w:pPr>
        <w:pStyle w:val="Heading3"/>
      </w:pPr>
      <w:bookmarkStart w:id="4" w:name="example-3"/>
      <w:bookmarkEnd w:id="3"/>
      <w:r>
        <w:t>Example 3</w:t>
      </w:r>
    </w:p>
    <w:p w14:paraId="2C5F2938" w14:textId="77777777" w:rsidR="007910D2" w:rsidRPr="002C4F89" w:rsidRDefault="004F2470" w:rsidP="002C4F89">
      <w:pPr>
        <w:pStyle w:val="Heading2"/>
        <w:rPr>
          <w:b/>
          <w:bCs/>
          <w:smallCaps/>
        </w:rPr>
      </w:pPr>
      <w:r w:rsidRPr="002C4F89">
        <w:rPr>
          <w:rStyle w:val="NormalTok"/>
          <w:b w:val="0"/>
          <w:bCs w:val="0"/>
          <w:smallCaps w:val="0"/>
        </w:rPr>
        <w:t xml:space="preserve">    a </w:t>
      </w:r>
      <w:r w:rsidRPr="002C4F89">
        <w:rPr>
          <w:rStyle w:val="OperatorTok"/>
          <w:b w:val="0"/>
          <w:bCs w:val="0"/>
          <w:smallCaps w:val="0"/>
        </w:rPr>
        <w:t>=</w:t>
      </w:r>
      <w:r w:rsidRPr="002C4F89">
        <w:rPr>
          <w:rStyle w:val="NormalTok"/>
          <w:b w:val="0"/>
          <w:bCs w:val="0"/>
          <w:smallCaps w:val="0"/>
        </w:rPr>
        <w:t xml:space="preserve"> [</w:t>
      </w:r>
      <w:r w:rsidRPr="002C4F89">
        <w:rPr>
          <w:rStyle w:val="StringTok"/>
          <w:b w:val="0"/>
          <w:bCs w:val="0"/>
          <w:smallCaps w:val="0"/>
        </w:rPr>
        <w:t>'a'</w:t>
      </w:r>
      <w:r w:rsidRPr="002C4F89">
        <w:rPr>
          <w:rStyle w:val="NormalTok"/>
          <w:b w:val="0"/>
          <w:bCs w:val="0"/>
          <w:smallCaps w:val="0"/>
        </w:rPr>
        <w:t xml:space="preserve">, </w:t>
      </w:r>
      <w:r w:rsidRPr="002C4F89">
        <w:rPr>
          <w:rStyle w:val="StringTok"/>
          <w:b w:val="0"/>
          <w:bCs w:val="0"/>
          <w:smallCaps w:val="0"/>
        </w:rPr>
        <w:t>'b'</w:t>
      </w:r>
      <w:r w:rsidRPr="002C4F89">
        <w:rPr>
          <w:rStyle w:val="NormalTok"/>
          <w:b w:val="0"/>
          <w:bCs w:val="0"/>
          <w:smallCaps w:val="0"/>
        </w:rPr>
        <w:t xml:space="preserve">, </w:t>
      </w:r>
      <w:r w:rsidRPr="002C4F89">
        <w:rPr>
          <w:rStyle w:val="StringTok"/>
          <w:b w:val="0"/>
          <w:bCs w:val="0"/>
          <w:smallCaps w:val="0"/>
        </w:rPr>
        <w:t>'c'</w:t>
      </w:r>
      <w:r w:rsidRPr="002C4F89">
        <w:rPr>
          <w:rStyle w:val="NormalTok"/>
          <w:b w:val="0"/>
          <w:bCs w:val="0"/>
          <w:smallCaps w:val="0"/>
        </w:rPr>
        <w:t xml:space="preserve">, </w:t>
      </w:r>
      <w:r w:rsidRPr="002C4F89">
        <w:rPr>
          <w:rStyle w:val="StringTok"/>
          <w:b w:val="0"/>
          <w:bCs w:val="0"/>
          <w:smallCaps w:val="0"/>
        </w:rPr>
        <w:t>'d'</w:t>
      </w:r>
      <w:r w:rsidRPr="002C4F89">
        <w:rPr>
          <w:rStyle w:val="NormalTok"/>
          <w:b w:val="0"/>
          <w:bCs w:val="0"/>
          <w:smallCaps w:val="0"/>
        </w:rPr>
        <w:t xml:space="preserve">, </w:t>
      </w:r>
      <w:r w:rsidRPr="002C4F89">
        <w:rPr>
          <w:rStyle w:val="StringTok"/>
          <w:b w:val="0"/>
          <w:bCs w:val="0"/>
          <w:smallCaps w:val="0"/>
        </w:rPr>
        <w:t>'e'</w:t>
      </w:r>
      <w:r w:rsidRPr="002C4F89">
        <w:rPr>
          <w:rStyle w:val="NormalTok"/>
          <w:b w:val="0"/>
          <w:bCs w:val="0"/>
          <w:smallCaps w:val="0"/>
        </w:rPr>
        <w:t>]</w:t>
      </w:r>
      <w:r w:rsidRPr="002C4F89">
        <w:rPr>
          <w:b/>
          <w:bCs/>
          <w:smallCaps/>
        </w:rPr>
        <w:br/>
      </w:r>
      <w:r w:rsidRPr="002C4F89">
        <w:rPr>
          <w:rStyle w:val="NormalTok"/>
          <w:b w:val="0"/>
          <w:bCs w:val="0"/>
          <w:smallCaps w:val="0"/>
        </w:rPr>
        <w:t xml:space="preserve">    </w:t>
      </w:r>
      <w:r w:rsidRPr="002C4F89">
        <w:rPr>
          <w:rStyle w:val="BuiltInTok"/>
          <w:b w:val="0"/>
          <w:bCs w:val="0"/>
          <w:smallCaps w:val="0"/>
        </w:rPr>
        <w:t>print</w:t>
      </w:r>
      <w:r w:rsidRPr="002C4F89">
        <w:rPr>
          <w:rStyle w:val="NormalTok"/>
          <w:b w:val="0"/>
          <w:bCs w:val="0"/>
          <w:smallCaps w:val="0"/>
        </w:rPr>
        <w:t>(a[</w:t>
      </w:r>
      <w:proofErr w:type="spellStart"/>
      <w:r w:rsidRPr="002C4F89">
        <w:rPr>
          <w:rStyle w:val="BuiltInTok"/>
          <w:b w:val="0"/>
          <w:bCs w:val="0"/>
          <w:smallCaps w:val="0"/>
        </w:rPr>
        <w:t>len</w:t>
      </w:r>
      <w:proofErr w:type="spellEnd"/>
      <w:r w:rsidRPr="002C4F89">
        <w:rPr>
          <w:rStyle w:val="NormalTok"/>
          <w:b w:val="0"/>
          <w:bCs w:val="0"/>
          <w:smallCaps w:val="0"/>
        </w:rPr>
        <w:t xml:space="preserve">(a) </w:t>
      </w:r>
      <w:r w:rsidRPr="002C4F89">
        <w:rPr>
          <w:rStyle w:val="OperatorTok"/>
          <w:b w:val="0"/>
          <w:bCs w:val="0"/>
          <w:smallCaps w:val="0"/>
        </w:rPr>
        <w:t>-</w:t>
      </w:r>
      <w:r w:rsidRPr="002C4F89">
        <w:rPr>
          <w:rStyle w:val="NormalTok"/>
          <w:b w:val="0"/>
          <w:bCs w:val="0"/>
          <w:smallCaps w:val="0"/>
        </w:rPr>
        <w:t xml:space="preserve"> </w:t>
      </w:r>
      <w:r w:rsidRPr="002C4F89">
        <w:rPr>
          <w:rStyle w:val="DecValTok"/>
          <w:b w:val="0"/>
          <w:bCs w:val="0"/>
          <w:smallCaps w:val="0"/>
        </w:rPr>
        <w:t>6</w:t>
      </w:r>
      <w:r w:rsidRPr="002C4F89">
        <w:rPr>
          <w:rStyle w:val="NormalTok"/>
          <w:b w:val="0"/>
          <w:bCs w:val="0"/>
          <w:smallCaps w:val="0"/>
        </w:rPr>
        <w:t>])</w:t>
      </w:r>
    </w:p>
    <w:p w14:paraId="59BD1CBD" w14:textId="77777777" w:rsidR="007910D2" w:rsidRDefault="004F2470">
      <w:pPr>
        <w:pStyle w:val="Heading3"/>
      </w:pPr>
      <w:bookmarkStart w:id="5" w:name="example-4"/>
      <w:bookmarkEnd w:id="4"/>
      <w:r>
        <w:t>Example 4</w:t>
      </w:r>
    </w:p>
    <w:p w14:paraId="470475DF" w14:textId="77777777" w:rsidR="007910D2" w:rsidRPr="002C4F89" w:rsidRDefault="004F2470">
      <w:pPr>
        <w:pStyle w:val="SourceCode"/>
        <w:rPr>
          <w:b/>
          <w:bCs/>
          <w:smallCaps/>
        </w:rPr>
      </w:pPr>
      <w:r w:rsidRPr="002C4F89">
        <w:rPr>
          <w:rStyle w:val="NormalTok"/>
          <w:b w:val="0"/>
          <w:bCs w:val="0"/>
          <w:smallCaps w:val="0"/>
        </w:rPr>
        <w:t xml:space="preserve">    a </w:t>
      </w:r>
      <w:r w:rsidRPr="002C4F89">
        <w:rPr>
          <w:rStyle w:val="OperatorTok"/>
          <w:b w:val="0"/>
          <w:bCs w:val="0"/>
          <w:smallCaps w:val="0"/>
        </w:rPr>
        <w:t>=</w:t>
      </w:r>
      <w:r w:rsidRPr="002C4F89">
        <w:rPr>
          <w:rStyle w:val="NormalTok"/>
          <w:b w:val="0"/>
          <w:bCs w:val="0"/>
          <w:smallCaps w:val="0"/>
        </w:rPr>
        <w:t xml:space="preserve"> [</w:t>
      </w:r>
      <w:r w:rsidRPr="002C4F89">
        <w:rPr>
          <w:rStyle w:val="StringTok"/>
          <w:b w:val="0"/>
          <w:bCs w:val="0"/>
          <w:smallCaps w:val="0"/>
        </w:rPr>
        <w:t>'a'</w:t>
      </w:r>
      <w:r w:rsidRPr="002C4F89">
        <w:rPr>
          <w:rStyle w:val="NormalTok"/>
          <w:b w:val="0"/>
          <w:bCs w:val="0"/>
          <w:smallCaps w:val="0"/>
        </w:rPr>
        <w:t xml:space="preserve">, </w:t>
      </w:r>
      <w:r w:rsidRPr="002C4F89">
        <w:rPr>
          <w:rStyle w:val="StringTok"/>
          <w:b w:val="0"/>
          <w:bCs w:val="0"/>
          <w:smallCaps w:val="0"/>
        </w:rPr>
        <w:t>'b'</w:t>
      </w:r>
      <w:r w:rsidRPr="002C4F89">
        <w:rPr>
          <w:rStyle w:val="NormalTok"/>
          <w:b w:val="0"/>
          <w:bCs w:val="0"/>
          <w:smallCaps w:val="0"/>
        </w:rPr>
        <w:t xml:space="preserve">, </w:t>
      </w:r>
      <w:r w:rsidRPr="002C4F89">
        <w:rPr>
          <w:rStyle w:val="StringTok"/>
          <w:b w:val="0"/>
          <w:bCs w:val="0"/>
          <w:smallCaps w:val="0"/>
        </w:rPr>
        <w:t>'c'</w:t>
      </w:r>
      <w:r w:rsidRPr="002C4F89">
        <w:rPr>
          <w:rStyle w:val="NormalTok"/>
          <w:b w:val="0"/>
          <w:bCs w:val="0"/>
          <w:smallCaps w:val="0"/>
        </w:rPr>
        <w:t xml:space="preserve">, </w:t>
      </w:r>
      <w:r w:rsidRPr="002C4F89">
        <w:rPr>
          <w:rStyle w:val="StringTok"/>
          <w:b w:val="0"/>
          <w:bCs w:val="0"/>
          <w:smallCaps w:val="0"/>
        </w:rPr>
        <w:t>'d'</w:t>
      </w:r>
      <w:r w:rsidRPr="002C4F89">
        <w:rPr>
          <w:rStyle w:val="NormalTok"/>
          <w:b w:val="0"/>
          <w:bCs w:val="0"/>
          <w:smallCaps w:val="0"/>
        </w:rPr>
        <w:t xml:space="preserve">, </w:t>
      </w:r>
      <w:r w:rsidRPr="002C4F89">
        <w:rPr>
          <w:rStyle w:val="StringTok"/>
          <w:b w:val="0"/>
          <w:bCs w:val="0"/>
          <w:smallCaps w:val="0"/>
        </w:rPr>
        <w:t>'e'</w:t>
      </w:r>
      <w:r w:rsidRPr="002C4F89">
        <w:rPr>
          <w:rStyle w:val="NormalTok"/>
          <w:b w:val="0"/>
          <w:bCs w:val="0"/>
          <w:smallCaps w:val="0"/>
        </w:rPr>
        <w:t>]</w:t>
      </w:r>
      <w:r w:rsidRPr="002C4F89">
        <w:rPr>
          <w:b/>
          <w:bCs/>
          <w:smallCaps/>
        </w:rPr>
        <w:br/>
      </w:r>
      <w:r w:rsidRPr="002C4F89">
        <w:rPr>
          <w:rStyle w:val="NormalTok"/>
          <w:b w:val="0"/>
          <w:bCs w:val="0"/>
          <w:smallCaps w:val="0"/>
        </w:rPr>
        <w:t xml:space="preserve">    a[</w:t>
      </w:r>
      <w:r w:rsidRPr="002C4F89">
        <w:rPr>
          <w:rStyle w:val="DecValTok"/>
          <w:b w:val="0"/>
          <w:bCs w:val="0"/>
          <w:smallCaps w:val="0"/>
        </w:rPr>
        <w:t>3</w:t>
      </w:r>
      <w:r w:rsidRPr="002C4F89">
        <w:rPr>
          <w:rStyle w:val="NormalTok"/>
          <w:b w:val="0"/>
          <w:bCs w:val="0"/>
          <w:smallCaps w:val="0"/>
        </w:rPr>
        <w:t xml:space="preserve">] </w:t>
      </w:r>
      <w:r w:rsidRPr="002C4F89">
        <w:rPr>
          <w:rStyle w:val="OperatorTok"/>
          <w:b w:val="0"/>
          <w:bCs w:val="0"/>
          <w:smallCaps w:val="0"/>
        </w:rPr>
        <w:t>=</w:t>
      </w:r>
      <w:r w:rsidRPr="002C4F89">
        <w:rPr>
          <w:rStyle w:val="NormalTok"/>
          <w:b w:val="0"/>
          <w:bCs w:val="0"/>
          <w:smallCaps w:val="0"/>
        </w:rPr>
        <w:t xml:space="preserve"> </w:t>
      </w:r>
      <w:r w:rsidRPr="002C4F89">
        <w:rPr>
          <w:rStyle w:val="StringTok"/>
          <w:b w:val="0"/>
          <w:bCs w:val="0"/>
          <w:smallCaps w:val="0"/>
        </w:rPr>
        <w:t>'</w:t>
      </w:r>
      <w:proofErr w:type="spellStart"/>
      <w:r w:rsidRPr="002C4F89">
        <w:rPr>
          <w:rStyle w:val="StringTok"/>
          <w:b w:val="0"/>
          <w:bCs w:val="0"/>
          <w:smallCaps w:val="0"/>
        </w:rPr>
        <w:t>haha</w:t>
      </w:r>
      <w:proofErr w:type="spellEnd"/>
      <w:r w:rsidRPr="002C4F89">
        <w:rPr>
          <w:rStyle w:val="StringTok"/>
          <w:b w:val="0"/>
          <w:bCs w:val="0"/>
          <w:smallCaps w:val="0"/>
        </w:rPr>
        <w:t>'</w:t>
      </w:r>
      <w:r w:rsidRPr="002C4F89">
        <w:rPr>
          <w:b/>
          <w:bCs/>
          <w:smallCaps/>
        </w:rPr>
        <w:br/>
      </w:r>
      <w:r w:rsidRPr="002C4F89">
        <w:rPr>
          <w:rStyle w:val="NormalTok"/>
          <w:b w:val="0"/>
          <w:bCs w:val="0"/>
          <w:smallCaps w:val="0"/>
        </w:rPr>
        <w:t xml:space="preserve">    </w:t>
      </w:r>
      <w:r w:rsidRPr="002C4F89">
        <w:rPr>
          <w:rStyle w:val="BuiltInTok"/>
          <w:b w:val="0"/>
          <w:bCs w:val="0"/>
          <w:smallCaps w:val="0"/>
        </w:rPr>
        <w:t>print</w:t>
      </w:r>
      <w:r w:rsidRPr="002C4F89">
        <w:rPr>
          <w:rStyle w:val="NormalTok"/>
          <w:b w:val="0"/>
          <w:bCs w:val="0"/>
          <w:smallCaps w:val="0"/>
        </w:rPr>
        <w:t>(a)</w:t>
      </w:r>
    </w:p>
    <w:p w14:paraId="112AC57B" w14:textId="77777777" w:rsidR="007910D2" w:rsidRDefault="004F2470">
      <w:pPr>
        <w:pStyle w:val="Heading2"/>
      </w:pPr>
      <w:bookmarkStart w:id="6" w:name="X76bfc1f3387fc4242938b7966c27b9daab0eae7"/>
      <w:bookmarkEnd w:id="1"/>
      <w:bookmarkEnd w:id="5"/>
      <w:r>
        <w:t>2. Create a game again using lists and indexes</w:t>
      </w:r>
    </w:p>
    <w:p w14:paraId="30E6AE84" w14:textId="77777777" w:rsidR="007910D2" w:rsidRDefault="004F2470">
      <w:pPr>
        <w:pStyle w:val="Compact"/>
        <w:numPr>
          <w:ilvl w:val="0"/>
          <w:numId w:val="2"/>
        </w:numPr>
      </w:pPr>
      <w:r>
        <w:t>Declare 10 prizes (prize0, prize1, prize2 at the top of your file)</w:t>
      </w:r>
    </w:p>
    <w:p w14:paraId="1CC1C596" w14:textId="77777777" w:rsidR="007910D2" w:rsidRDefault="004F2470">
      <w:pPr>
        <w:pStyle w:val="Compact"/>
        <w:numPr>
          <w:ilvl w:val="0"/>
          <w:numId w:val="2"/>
        </w:numPr>
      </w:pPr>
      <w:r>
        <w:t>Store them all in a list.</w:t>
      </w:r>
    </w:p>
    <w:p w14:paraId="50C5D7D8" w14:textId="77777777" w:rsidR="007910D2" w:rsidRDefault="004F2470">
      <w:pPr>
        <w:pStyle w:val="Compact"/>
        <w:numPr>
          <w:ilvl w:val="0"/>
          <w:numId w:val="2"/>
        </w:numPr>
      </w:pPr>
      <w:r>
        <w:t>User picks a number.</w:t>
      </w:r>
    </w:p>
    <w:p w14:paraId="50F656D4" w14:textId="77777777" w:rsidR="007910D2" w:rsidRDefault="004F2470">
      <w:pPr>
        <w:pStyle w:val="Compact"/>
        <w:numPr>
          <w:ilvl w:val="0"/>
          <w:numId w:val="2"/>
        </w:numPr>
      </w:pPr>
      <w:r>
        <w:t>Print prize associated with the door user picked.</w:t>
      </w:r>
    </w:p>
    <w:p w14:paraId="156DE94C" w14:textId="77777777" w:rsidR="007910D2" w:rsidRDefault="004F2470">
      <w:pPr>
        <w:pStyle w:val="Heading2"/>
      </w:pPr>
      <w:bookmarkStart w:id="7" w:name="create-a-quiz"/>
      <w:bookmarkEnd w:id="6"/>
      <w:r>
        <w:t>3. Create a quiz</w:t>
      </w:r>
    </w:p>
    <w:p w14:paraId="349BB9C3" w14:textId="77777777" w:rsidR="007910D2" w:rsidRDefault="004F2470">
      <w:pPr>
        <w:pStyle w:val="FirstParagraph"/>
      </w:pPr>
      <w:r>
        <w:t>Create a food quiz using lists and indexes.</w:t>
      </w:r>
    </w:p>
    <w:p w14:paraId="55324DAC" w14:textId="77777777" w:rsidR="007910D2" w:rsidRDefault="004F2470">
      <w:pPr>
        <w:pStyle w:val="Compact"/>
        <w:numPr>
          <w:ilvl w:val="0"/>
          <w:numId w:val="3"/>
        </w:numPr>
      </w:pPr>
      <w:r>
        <w:t>List of 6 different foods.</w:t>
      </w:r>
    </w:p>
    <w:p w14:paraId="05DAA58A" w14:textId="77777777" w:rsidR="007910D2" w:rsidRDefault="004F2470">
      <w:pPr>
        <w:pStyle w:val="Compact"/>
        <w:numPr>
          <w:ilvl w:val="0"/>
          <w:numId w:val="3"/>
        </w:numPr>
      </w:pPr>
      <w:r>
        <w:t xml:space="preserve">Ask </w:t>
      </w:r>
      <w:r>
        <w:t>the user 8 vague questions to find out what their favorite food is using the list.</w:t>
      </w:r>
    </w:p>
    <w:p w14:paraId="300D61BF" w14:textId="77777777" w:rsidR="007910D2" w:rsidRDefault="004F2470">
      <w:pPr>
        <w:pStyle w:val="Compact"/>
        <w:numPr>
          <w:ilvl w:val="0"/>
          <w:numId w:val="3"/>
        </w:numPr>
      </w:pPr>
      <w:r>
        <w:t>Update the score and print their top 2 favorite foods.</w:t>
      </w:r>
    </w:p>
    <w:p w14:paraId="0C6BA239" w14:textId="77777777" w:rsidR="007910D2" w:rsidRDefault="004F2470">
      <w:pPr>
        <w:pStyle w:val="FirstParagraph"/>
      </w:pPr>
      <w:r>
        <w:t>Hint: Use a search engine to find the largest number in a python list.</w:t>
      </w:r>
    </w:p>
    <w:bookmarkStart w:id="8" w:name="bonus"/>
    <w:bookmarkEnd w:id="7"/>
    <w:p w14:paraId="3370D09F" w14:textId="6678FC4D" w:rsidR="002C4F89" w:rsidRPr="002C4F89" w:rsidRDefault="002C4F89" w:rsidP="002C4F89">
      <w:pPr>
        <w:pStyle w:val="BodyText"/>
        <w:rPr>
          <w:u w:val="single"/>
        </w:rPr>
      </w:pPr>
      <w:r w:rsidRPr="002C4F89">
        <w:rPr>
          <w:u w:val="single"/>
        </w:rPr>
        <w:fldChar w:fldCharType="begin"/>
      </w:r>
      <w:r>
        <w:rPr>
          <w:u w:val="single"/>
        </w:rPr>
        <w:instrText xml:space="preserve">HYPERLINK "C:\\Users\\aspie\\Github\\2nd-semester-introduction-to-computer-science\\units\\2_unit\\04_lesson\\Starter_food_chooser.py" \h </w:instrText>
      </w:r>
      <w:r w:rsidRPr="002C4F89">
        <w:rPr>
          <w:u w:val="single"/>
        </w:rPr>
      </w:r>
      <w:r w:rsidRPr="002C4F89">
        <w:rPr>
          <w:u w:val="single"/>
        </w:rPr>
        <w:fldChar w:fldCharType="separate"/>
      </w:r>
      <w:r w:rsidRPr="002C4F89">
        <w:rPr>
          <w:rStyle w:val="Hyperlink"/>
          <w:u w:val="single"/>
        </w:rPr>
        <w:t>Starter code</w:t>
      </w:r>
      <w:r w:rsidRPr="002C4F89">
        <w:rPr>
          <w:rStyle w:val="Hyperlink"/>
          <w:u w:val="single"/>
        </w:rPr>
        <w:fldChar w:fldCharType="end"/>
      </w:r>
      <w:r>
        <w:br w:type="page"/>
      </w:r>
    </w:p>
    <w:p w14:paraId="2FC5019B" w14:textId="5D557B87" w:rsidR="007910D2" w:rsidRDefault="004F2470">
      <w:pPr>
        <w:pStyle w:val="Heading2"/>
      </w:pPr>
      <w:r>
        <w:lastRenderedPageBreak/>
        <w:t>Bonus</w:t>
      </w:r>
    </w:p>
    <w:p w14:paraId="33DB7498" w14:textId="77777777" w:rsidR="007910D2" w:rsidRDefault="004F2470">
      <w:pPr>
        <w:pStyle w:val="Compact"/>
        <w:numPr>
          <w:ilvl w:val="0"/>
          <w:numId w:val="4"/>
        </w:numPr>
      </w:pPr>
      <w:r>
        <w:t>Use the score list to print out the user’s second favorite food as well as the favorite.</w:t>
      </w:r>
    </w:p>
    <w:p w14:paraId="0514CA88" w14:textId="77777777" w:rsidR="007910D2" w:rsidRDefault="004F2470">
      <w:pPr>
        <w:pStyle w:val="Compact"/>
        <w:numPr>
          <w:ilvl w:val="0"/>
          <w:numId w:val="4"/>
        </w:numPr>
      </w:pPr>
      <w:r>
        <w:t>Tied scores can be handled in any reasonable way – e.g., print the tied-score food item earliest on the list as the “favorite”, and the next item a</w:t>
      </w:r>
      <w:r>
        <w:t>s the “second favorite”.</w:t>
      </w:r>
    </w:p>
    <w:p w14:paraId="09AA78AF" w14:textId="77777777" w:rsidR="007910D2" w:rsidRDefault="004F2470">
      <w:pPr>
        <w:pStyle w:val="Compact"/>
        <w:numPr>
          <w:ilvl w:val="0"/>
          <w:numId w:val="4"/>
        </w:numPr>
      </w:pPr>
      <w:r>
        <w:t>Alternatively, check for the existence of a tie, and acknowledge that situation when it happens by printing a separate message.</w:t>
      </w:r>
      <w:bookmarkEnd w:id="0"/>
      <w:bookmarkEnd w:id="8"/>
    </w:p>
    <w:sectPr w:rsidR="007910D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C18DF" w14:textId="77777777" w:rsidR="004F2470" w:rsidRDefault="004F2470">
      <w:pPr>
        <w:spacing w:after="0" w:line="240" w:lineRule="auto"/>
      </w:pPr>
      <w:r>
        <w:separator/>
      </w:r>
    </w:p>
  </w:endnote>
  <w:endnote w:type="continuationSeparator" w:id="0">
    <w:p w14:paraId="16FF27F7" w14:textId="77777777" w:rsidR="004F2470" w:rsidRDefault="004F2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7128F" w14:textId="0A998684" w:rsidR="002C4F89" w:rsidRDefault="002C4F89">
    <w:pPr>
      <w:pStyle w:val="Footer"/>
    </w:pPr>
    <w:r>
      <w:rPr>
        <w:noProof/>
      </w:rPr>
      <w:drawing>
        <wp:inline distT="0" distB="0" distL="0" distR="0" wp14:anchorId="0D455DBF" wp14:editId="5D655E6B">
          <wp:extent cx="3101340" cy="38798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1340" cy="387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CE9B1A" w14:textId="77777777" w:rsidR="004F2470" w:rsidRDefault="004F2470">
      <w:r>
        <w:separator/>
      </w:r>
    </w:p>
  </w:footnote>
  <w:footnote w:type="continuationSeparator" w:id="0">
    <w:p w14:paraId="7F81E27A" w14:textId="77777777" w:rsidR="004F2470" w:rsidRDefault="004F24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974A8" w14:textId="387A29C4" w:rsidR="002C4F89" w:rsidRDefault="002C4F89">
    <w:pPr>
      <w:pStyle w:val="Header"/>
    </w:pPr>
  </w:p>
  <w:p w14:paraId="41A10803" w14:textId="4137FB31" w:rsidR="002C4F89" w:rsidRDefault="002C4F89">
    <w:pPr>
      <w:pStyle w:val="Header"/>
    </w:pPr>
    <w:r>
      <w:t>Introduction to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7FE4DD2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511617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35DC8C8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C4F89"/>
    <w:rsid w:val="004E29B3"/>
    <w:rsid w:val="004F2470"/>
    <w:rsid w:val="00590D07"/>
    <w:rsid w:val="00784D58"/>
    <w:rsid w:val="007910D2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92D6D"/>
  <w15:docId w15:val="{9994C889-2BF9-4B88-B913-C33F060F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4F89"/>
  </w:style>
  <w:style w:type="paragraph" w:styleId="Heading1">
    <w:name w:val="heading 1"/>
    <w:basedOn w:val="Normal"/>
    <w:next w:val="Normal"/>
    <w:link w:val="Heading1Char"/>
    <w:uiPriority w:val="9"/>
    <w:qFormat/>
    <w:rsid w:val="002C4F8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635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F8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4F8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74B47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4F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4F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74B47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C4F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74B47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C4F8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23A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C4F8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74B47" w:themeColor="text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C4F8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74B47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2C4F8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857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F8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C4F8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595959" w:themeColor="text1" w:themeTint="A6"/>
      <w:spacing w:val="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SectionNumber">
    <w:name w:val="Section Number"/>
    <w:basedOn w:val="CaptionChar"/>
    <w:rPr>
      <w:b/>
      <w:bCs/>
      <w:smallCaps/>
      <w:color w:val="595959" w:themeColor="text1" w:themeTint="A6"/>
      <w:spacing w:val="6"/>
    </w:rPr>
  </w:style>
  <w:style w:type="character" w:styleId="FootnoteReference">
    <w:name w:val="footnote reference"/>
    <w:basedOn w:val="CaptionChar"/>
    <w:rPr>
      <w:b/>
      <w:bCs/>
      <w:smallCaps/>
      <w:color w:val="595959" w:themeColor="text1" w:themeTint="A6"/>
      <w:spacing w:val="6"/>
      <w:vertAlign w:val="superscript"/>
    </w:rPr>
  </w:style>
  <w:style w:type="character" w:styleId="Hyperlink">
    <w:name w:val="Hyperlink"/>
    <w:basedOn w:val="CaptionChar"/>
    <w:rPr>
      <w:b/>
      <w:bCs/>
      <w:smallCaps/>
      <w:color w:val="008575" w:themeColor="accent1"/>
      <w:spacing w:val="6"/>
    </w:rPr>
  </w:style>
  <w:style w:type="paragraph" w:styleId="TOCHeading">
    <w:name w:val="TOC Heading"/>
    <w:basedOn w:val="Heading1"/>
    <w:next w:val="Normal"/>
    <w:uiPriority w:val="39"/>
    <w:unhideWhenUsed/>
    <w:qFormat/>
    <w:rsid w:val="002C4F89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smallCaps/>
      <w:color w:val="007020"/>
      <w:spacing w:val="6"/>
      <w:sz w:val="22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smallCaps/>
      <w:color w:val="902000"/>
      <w:spacing w:val="6"/>
      <w:sz w:val="22"/>
    </w:rPr>
  </w:style>
  <w:style w:type="character" w:customStyle="1" w:styleId="DecValTok">
    <w:name w:val="DecValTok"/>
    <w:basedOn w:val="VerbatimChar"/>
    <w:rPr>
      <w:rFonts w:ascii="Consolas" w:hAnsi="Consolas"/>
      <w:b/>
      <w:bCs/>
      <w:smallCaps/>
      <w:color w:val="40A070"/>
      <w:spacing w:val="6"/>
      <w:sz w:val="22"/>
    </w:rPr>
  </w:style>
  <w:style w:type="character" w:customStyle="1" w:styleId="BaseNTok">
    <w:name w:val="BaseNTok"/>
    <w:basedOn w:val="VerbatimChar"/>
    <w:rPr>
      <w:rFonts w:ascii="Consolas" w:hAnsi="Consolas"/>
      <w:b/>
      <w:bCs/>
      <w:smallCaps/>
      <w:color w:val="40A070"/>
      <w:spacing w:val="6"/>
      <w:sz w:val="22"/>
    </w:rPr>
  </w:style>
  <w:style w:type="character" w:customStyle="1" w:styleId="FloatTok">
    <w:name w:val="FloatTok"/>
    <w:basedOn w:val="VerbatimChar"/>
    <w:rPr>
      <w:rFonts w:ascii="Consolas" w:hAnsi="Consolas"/>
      <w:b/>
      <w:bCs/>
      <w:smallCaps/>
      <w:color w:val="40A070"/>
      <w:spacing w:val="6"/>
      <w:sz w:val="22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smallCaps/>
      <w:color w:val="880000"/>
      <w:spacing w:val="6"/>
      <w:sz w:val="22"/>
    </w:rPr>
  </w:style>
  <w:style w:type="character" w:customStyle="1" w:styleId="CharTok">
    <w:name w:val="Char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StringTok">
    <w:name w:val="String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smallCaps/>
      <w:color w:val="BB6688"/>
      <w:spacing w:val="6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smallCaps/>
      <w:color w:val="60A0B0"/>
      <w:spacing w:val="6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smallCaps/>
      <w:color w:val="BA2121"/>
      <w:spacing w:val="6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OtherTok">
    <w:name w:val="OtherTok"/>
    <w:basedOn w:val="VerbatimChar"/>
    <w:rPr>
      <w:rFonts w:ascii="Consolas" w:hAnsi="Consolas"/>
      <w:b/>
      <w:bCs/>
      <w:smallCaps/>
      <w:color w:val="007020"/>
      <w:spacing w:val="6"/>
      <w:sz w:val="22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smallCaps/>
      <w:color w:val="06287E"/>
      <w:spacing w:val="6"/>
      <w:sz w:val="22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smallCaps/>
      <w:color w:val="19177C"/>
      <w:spacing w:val="6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smallCaps/>
      <w:color w:val="007020"/>
      <w:spacing w:val="6"/>
      <w:sz w:val="22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smallCaps/>
      <w:color w:val="666666"/>
      <w:spacing w:val="6"/>
      <w:sz w:val="22"/>
    </w:rPr>
  </w:style>
  <w:style w:type="character" w:customStyle="1" w:styleId="BuiltInTok">
    <w:name w:val="BuiltIn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smallCaps/>
      <w:color w:val="BC7A00"/>
      <w:spacing w:val="6"/>
      <w:sz w:val="22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smallCaps/>
      <w:color w:val="7D9029"/>
      <w:spacing w:val="6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smallCaps/>
      <w:color w:val="FF0000"/>
      <w:spacing w:val="6"/>
      <w:sz w:val="22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smallCaps/>
      <w:color w:val="FF0000"/>
      <w:spacing w:val="6"/>
      <w:sz w:val="22"/>
    </w:rPr>
  </w:style>
  <w:style w:type="character" w:customStyle="1" w:styleId="NormalTok">
    <w:name w:val="Normal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C4F89"/>
    <w:rPr>
      <w:rFonts w:asciiTheme="majorHAnsi" w:eastAsiaTheme="majorEastAsia" w:hAnsiTheme="majorHAnsi" w:cstheme="majorBidi"/>
      <w:color w:val="006357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4F8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C4F89"/>
    <w:rPr>
      <w:rFonts w:asciiTheme="majorHAnsi" w:eastAsiaTheme="majorEastAsia" w:hAnsiTheme="majorHAnsi" w:cstheme="majorBidi"/>
      <w:color w:val="274B47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4F8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2C4F89"/>
    <w:rPr>
      <w:rFonts w:asciiTheme="majorHAnsi" w:eastAsiaTheme="majorEastAsia" w:hAnsiTheme="majorHAnsi" w:cstheme="majorBidi"/>
      <w:color w:val="274B47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2C4F89"/>
    <w:rPr>
      <w:rFonts w:asciiTheme="majorHAnsi" w:eastAsiaTheme="majorEastAsia" w:hAnsiTheme="majorHAnsi" w:cstheme="majorBidi"/>
      <w:i/>
      <w:iCs/>
      <w:color w:val="274B47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sid w:val="002C4F89"/>
    <w:rPr>
      <w:rFonts w:asciiTheme="majorHAnsi" w:eastAsiaTheme="majorEastAsia" w:hAnsiTheme="majorHAnsi" w:cstheme="majorBidi"/>
      <w:i/>
      <w:iCs/>
      <w:color w:val="00423A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rsid w:val="002C4F89"/>
    <w:rPr>
      <w:rFonts w:asciiTheme="majorHAnsi" w:eastAsiaTheme="majorEastAsia" w:hAnsiTheme="majorHAnsi" w:cstheme="majorBidi"/>
      <w:b/>
      <w:bCs/>
      <w:color w:val="274B47" w:themeColor="text2"/>
    </w:rPr>
  </w:style>
  <w:style w:type="character" w:customStyle="1" w:styleId="Heading9Char">
    <w:name w:val="Heading 9 Char"/>
    <w:basedOn w:val="DefaultParagraphFont"/>
    <w:link w:val="Heading9"/>
    <w:uiPriority w:val="9"/>
    <w:rsid w:val="002C4F89"/>
    <w:rPr>
      <w:rFonts w:asciiTheme="majorHAnsi" w:eastAsiaTheme="majorEastAsia" w:hAnsiTheme="majorHAnsi" w:cstheme="majorBidi"/>
      <w:b/>
      <w:bCs/>
      <w:i/>
      <w:iCs/>
      <w:color w:val="274B47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2C4F89"/>
    <w:rPr>
      <w:rFonts w:asciiTheme="majorHAnsi" w:eastAsiaTheme="majorEastAsia" w:hAnsiTheme="majorHAnsi" w:cstheme="majorBidi"/>
      <w:color w:val="008575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2C4F8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C4F89"/>
    <w:rPr>
      <w:b/>
      <w:bCs/>
    </w:rPr>
  </w:style>
  <w:style w:type="character" w:styleId="Emphasis">
    <w:name w:val="Emphasis"/>
    <w:basedOn w:val="DefaultParagraphFont"/>
    <w:uiPriority w:val="20"/>
    <w:qFormat/>
    <w:rsid w:val="002C4F89"/>
    <w:rPr>
      <w:i/>
      <w:iCs/>
    </w:rPr>
  </w:style>
  <w:style w:type="paragraph" w:styleId="NoSpacing">
    <w:name w:val="No Spacing"/>
    <w:uiPriority w:val="1"/>
    <w:qFormat/>
    <w:rsid w:val="002C4F8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C4F8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F8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F89"/>
    <w:pPr>
      <w:pBdr>
        <w:left w:val="single" w:sz="18" w:space="12" w:color="00857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0857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F89"/>
    <w:rPr>
      <w:rFonts w:asciiTheme="majorHAnsi" w:eastAsiaTheme="majorEastAsia" w:hAnsiTheme="majorHAnsi" w:cstheme="majorBidi"/>
      <w:color w:val="00857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C4F8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C4F8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C4F8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C4F8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C4F89"/>
    <w:rPr>
      <w:b/>
      <w:bCs/>
      <w:smallCaps/>
    </w:rPr>
  </w:style>
  <w:style w:type="paragraph" w:styleId="Header">
    <w:name w:val="header"/>
    <w:basedOn w:val="Normal"/>
    <w:link w:val="HeaderChar"/>
    <w:unhideWhenUsed/>
    <w:rsid w:val="002C4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C4F89"/>
  </w:style>
  <w:style w:type="paragraph" w:styleId="Footer">
    <w:name w:val="footer"/>
    <w:basedOn w:val="Normal"/>
    <w:link w:val="FooterChar"/>
    <w:unhideWhenUsed/>
    <w:rsid w:val="002C4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C4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8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S - Teal">
  <a:themeElements>
    <a:clrScheme name="Custom 8">
      <a:dk1>
        <a:srgbClr val="000000"/>
      </a:dk1>
      <a:lt1>
        <a:srgbClr val="FFFFFF"/>
      </a:lt1>
      <a:dk2>
        <a:srgbClr val="274B47"/>
      </a:dk2>
      <a:lt2>
        <a:srgbClr val="E6E6E6"/>
      </a:lt2>
      <a:accent1>
        <a:srgbClr val="008575"/>
      </a:accent1>
      <a:accent2>
        <a:srgbClr val="243A5E"/>
      </a:accent2>
      <a:accent3>
        <a:srgbClr val="30E5D0"/>
      </a:accent3>
      <a:accent4>
        <a:srgbClr val="008575"/>
      </a:accent4>
      <a:accent5>
        <a:srgbClr val="274B47"/>
      </a:accent5>
      <a:accent6>
        <a:srgbClr val="737373"/>
      </a:accent6>
      <a:hlink>
        <a:srgbClr val="0078D4"/>
      </a:hlink>
      <a:folHlink>
        <a:srgbClr val="0078D4"/>
      </a:folHlink>
    </a:clrScheme>
    <a:fontScheme name="Microsoft 2019 Brand Templates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1"/>
        </a:solidFill>
        <a:ln>
          <a:noFill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182880" tIns="146304" rIns="182880" bIns="146304" numCol="1" spcCol="0" rtlCol="0" fromWordArt="0" anchor="t" anchorCtr="0" forceAA="0" compatLnSpc="1">
        <a:prstTxWarp prst="textNoShape">
          <a:avLst/>
        </a:prstTxWarp>
        <a:noAutofit/>
      </a:bodyPr>
      <a:lstStyle>
        <a:defPPr algn="l" defTabSz="932472" fontAlgn="base">
          <a:spcBef>
            <a:spcPct val="0"/>
          </a:spcBef>
          <a:spcAft>
            <a:spcPct val="0"/>
          </a:spcAft>
          <a:defRPr sz="2000" dirty="0" err="1" smtClean="0">
            <a:solidFill>
              <a:srgbClr val="FFFFFF"/>
            </a:solidFill>
            <a:ea typeface="Segoe UI" pitchFamily="34" charset="0"/>
            <a:cs typeface="Segoe UI" pitchFamily="34" charset="0"/>
          </a:defRPr>
        </a:defPPr>
      </a:lstStyle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  <a:headEnd type="none" w="lg" len="med"/>
          <a:tailEnd type="none" w="lg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algn="l">
          <a:defRPr sz="2000" dirty="0" err="1" smtClean="0"/>
        </a:defPPr>
      </a:lstStyle>
    </a:txDef>
  </a:objectDefaults>
  <a:extraClrSchemeLst/>
  <a:custClrLst>
    <a:custClr name="Light Orange">
      <a:srgbClr val="FF9349"/>
    </a:custClr>
    <a:custClr name="Light Yellow">
      <a:srgbClr val="FEF000"/>
    </a:custClr>
    <a:custClr name="Light Green">
      <a:srgbClr val="9BF00B"/>
    </a:custClr>
    <a:custClr name="Light Teal">
      <a:srgbClr val="30E5D0"/>
    </a:custClr>
    <a:custClr name="Light Blue">
      <a:srgbClr val="50E6FF"/>
    </a:custClr>
    <a:custClr name="Light Purple">
      <a:srgbClr val="D59DFF"/>
    </a:custClr>
    <a:custClr name="White">
      <a:srgbClr val="FFFFFF"/>
    </a:custClr>
    <a:custClr name="Extra Light Gray">
      <a:srgbClr val="F2F2F2"/>
    </a:custClr>
    <a:custClr name="Light Gray">
      <a:srgbClr val="E6E6E6"/>
    </a:custClr>
    <a:custClr name="Gray">
      <a:srgbClr val="D2D2D2"/>
    </a:custClr>
    <a:custClr name="Orange">
      <a:srgbClr val="D83B01"/>
    </a:custClr>
    <a:custClr name="Yellow">
      <a:srgbClr val="FFB900"/>
    </a:custClr>
    <a:custClr name="Green">
      <a:srgbClr val="107C10"/>
    </a:custClr>
    <a:custClr name="Teal">
      <a:srgbClr val="008575"/>
    </a:custClr>
    <a:custClr name="Blue">
      <a:srgbClr val="0078D4"/>
    </a:custClr>
    <a:custClr name="Purple">
      <a:srgbClr val="8661C5"/>
    </a:custClr>
    <a:custClr name="Mid Gray">
      <a:srgbClr val="737373"/>
    </a:custClr>
    <a:custClr name="Dark Gray">
      <a:srgbClr val="505050"/>
    </a:custClr>
    <a:custClr name="Extra Dark Gray">
      <a:srgbClr val="2F2F2F"/>
    </a:custClr>
    <a:custClr name="Rick Black">
      <a:srgbClr val="000000"/>
    </a:custClr>
    <a:custClr name="Dark Orange">
      <a:srgbClr val="6B2929"/>
    </a:custClr>
    <a:custClr name="Dark Yellow">
      <a:srgbClr val="6A4B16"/>
    </a:custClr>
    <a:custClr name="Dark Green">
      <a:srgbClr val="054B16"/>
    </a:custClr>
    <a:custClr name="Dark Teal">
      <a:srgbClr val="274B47"/>
    </a:custClr>
    <a:custClr name="Dark Blue">
      <a:srgbClr val="243A5E"/>
    </a:custClr>
    <a:custClr name="Dark Purple">
      <a:srgbClr val="3B2E58"/>
    </a:custClr>
  </a:custClrLst>
  <a:extLst>
    <a:ext uri="{05A4C25C-085E-4340-85A3-A5531E510DB2}">
      <thm15:themeFamily xmlns:thm15="http://schemas.microsoft.com/office/thememl/2012/main" name="MS - Teal" id="{3D967391-0F8D-4A1B-A991-D46DE4BE9C7A}" vid="{9934A1D9-42CA-4298-BCA5-883AE7EE5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Andrew Spiece</cp:lastModifiedBy>
  <cp:revision>2</cp:revision>
  <dcterms:created xsi:type="dcterms:W3CDTF">2021-03-08T21:06:00Z</dcterms:created>
  <dcterms:modified xsi:type="dcterms:W3CDTF">2021-03-08T21:16:00Z</dcterms:modified>
</cp:coreProperties>
</file>