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6.04---dictionaries-looping"/>
      <w:r>
        <w:t xml:space="preserve">Lab 6.04 - Dictionaries Looping</w:t>
      </w:r>
      <w:bookmarkEnd w:id="20"/>
    </w:p>
    <w:p>
      <w:pPr>
        <w:pStyle w:val="FirstParagraph"/>
      </w:pPr>
      <w:r>
        <w:t xml:space="preserve">In this lab we will use our word-counting code from Lab 6.02 to create a program that determines the top 5 most commonly used words in a passage of text. After processing the passage, it prints the top 5 words and the number of times each occurs.</w:t>
      </w:r>
    </w:p>
    <w:p>
      <w:pPr>
        <w:pStyle w:val="BodyText"/>
      </w:pPr>
      <w:r>
        <w:t xml:space="preserve">Here’s one strategy for completing this lab:</w:t>
      </w:r>
    </w:p>
    <w:p>
      <w:pPr>
        <w:numPr>
          <w:ilvl w:val="0"/>
          <w:numId w:val="1001"/>
        </w:numPr>
      </w:pPr>
      <w:r>
        <w:t xml:space="preserve">Repackage some of your code from Lab 6.02 to make two functions:</w:t>
      </w:r>
      <w:r>
        <w:t xml:space="preserve"> </w:t>
      </w:r>
      <w:r>
        <w:rPr>
          <w:rStyle w:val="VerbatimChar"/>
        </w:rPr>
        <w:t xml:space="preserve">text_to_word_list()</w:t>
      </w:r>
      <w:r>
        <w:t xml:space="preserve">, that takes a single passage of text and splits into a list of words; and</w:t>
      </w:r>
      <w:r>
        <w:t xml:space="preserve"> </w:t>
      </w:r>
      <w:r>
        <w:rPr>
          <w:rStyle w:val="VerbatimChar"/>
        </w:rPr>
        <w:t xml:space="preserve">count_frequencies()</w:t>
      </w:r>
      <w:r>
        <w:t xml:space="preserve">, that takes in a list of words and returns a dictionary of word frequencies</w:t>
      </w:r>
    </w:p>
    <w:p>
      <w:pPr>
        <w:numPr>
          <w:ilvl w:val="0"/>
          <w:numId w:val="1001"/>
        </w:numPr>
      </w:pPr>
      <w:r>
        <w:t xml:space="preserve">Write a new function,</w:t>
      </w:r>
      <w:r>
        <w:t xml:space="preserve"> </w:t>
      </w:r>
      <w:r>
        <w:rPr>
          <w:rStyle w:val="VerbatimChar"/>
        </w:rPr>
        <w:t xml:space="preserve">find_max_valued_key()</w:t>
      </w:r>
      <w:r>
        <w:t xml:space="preserve">, that takes a dictionary as an argument, and returns the</w:t>
      </w:r>
      <w:r>
        <w:t xml:space="preserve"> </w:t>
      </w:r>
      <w:r>
        <w:rPr>
          <w:b/>
        </w:rPr>
        <w:t xml:space="preserve">key</w:t>
      </w:r>
      <w:r>
        <w:t xml:space="preserve"> </w:t>
      </w:r>
      <w:r>
        <w:t xml:space="preserve">that is associated with the largest value in that dictionary. Internally, this function loops through the dictionary while keeping track of the largest value it’s seen so far and the key that goes along with that value.</w:t>
      </w:r>
    </w:p>
    <w:p>
      <w:pPr>
        <w:numPr>
          <w:ilvl w:val="0"/>
          <w:numId w:val="1001"/>
        </w:numPr>
      </w:pPr>
      <w:r>
        <w:t xml:space="preserve">Run</w:t>
      </w:r>
      <w:r>
        <w:t xml:space="preserve"> </w:t>
      </w:r>
      <w:r>
        <w:rPr>
          <w:rStyle w:val="VerbatimChar"/>
        </w:rPr>
        <w:t xml:space="preserve">find_max_valued_key()</w:t>
      </w:r>
      <w:r>
        <w:t xml:space="preserve"> </w:t>
      </w:r>
      <w:r>
        <w:t xml:space="preserve">once on the dictionary of word counts, print out the key/value of word it returns.</w:t>
      </w:r>
    </w:p>
    <w:p>
      <w:pPr>
        <w:numPr>
          <w:ilvl w:val="0"/>
          <w:numId w:val="1001"/>
        </w:numPr>
      </w:pPr>
      <w:r>
        <w:t xml:space="preserve">Remove that key from the dictionary.</w:t>
      </w:r>
    </w:p>
    <w:p>
      <w:pPr>
        <w:numPr>
          <w:ilvl w:val="0"/>
          <w:numId w:val="1001"/>
        </w:numPr>
      </w:pPr>
      <w:r>
        <w:t xml:space="preserve">Repeat steps 3-4 four more times: Call</w:t>
      </w:r>
      <w:r>
        <w:t xml:space="preserve"> </w:t>
      </w:r>
      <w:r>
        <w:rPr>
          <w:rStyle w:val="VerbatimChar"/>
        </w:rPr>
        <w:t xml:space="preserve">find_max_valued_key()</w:t>
      </w:r>
      <w:r>
        <w:t xml:space="preserve">, print out the key/value pair, and remove the key.</w:t>
      </w:r>
    </w:p>
    <w:p>
      <w:pPr>
        <w:pStyle w:val="FirstParagraph"/>
      </w:pPr>
      <w:r>
        <w:t xml:space="preserve">If there is a tie within</w:t>
      </w:r>
      <w:r>
        <w:t xml:space="preserve"> </w:t>
      </w:r>
      <w:r>
        <w:rPr>
          <w:rStyle w:val="VerbatimChar"/>
        </w:rPr>
        <w:t xml:space="preserve">find_max_valued_key()</w:t>
      </w:r>
      <w:r>
        <w:t xml:space="preserve">, choose among the tied</w:t>
      </w:r>
      <w:r>
        <w:t xml:space="preserve"> </w:t>
      </w:r>
      <w:r>
        <w:t xml:space="preserve">items however you like and return just one of them.</w:t>
      </w:r>
    </w:p>
    <w:p>
      <w:pPr>
        <w:pStyle w:val="Heading2"/>
      </w:pPr>
      <w:bookmarkStart w:id="21" w:name="example"/>
      <w:r>
        <w:t xml:space="preserve">Example</w:t>
      </w:r>
      <w:bookmarkEnd w:id="21"/>
    </w:p>
    <w:p>
      <w:pPr>
        <w:pStyle w:val="FirstParagraph"/>
      </w:pPr>
      <w:r>
        <w:t xml:space="preserve">Here’s an example of the program output with the text passage</w:t>
      </w:r>
      <w:r>
        <w:t xml:space="preserve"> </w:t>
      </w:r>
      <w:r>
        <w:t xml:space="preserve">set to the opening lines of Dr. Seuss’s poem</w:t>
      </w:r>
      <w:r>
        <w:t xml:space="preserve"> </w:t>
      </w:r>
      <w:r>
        <w:rPr>
          <w:i/>
        </w:rPr>
        <w:t xml:space="preserve">Green Eggs and Ham</w:t>
      </w:r>
      <w:r>
        <w:t xml:space="preserve">:</w:t>
      </w:r>
    </w:p>
    <w:p>
      <w:pPr>
        <w:pStyle w:val="SourceCode"/>
      </w:pPr>
      <w:r>
        <w:rPr>
          <w:rStyle w:val="NormalTok"/>
        </w:rPr>
        <w:t xml:space="preserve">I am Sam. I am Sam. Sam I am.</w:t>
      </w:r>
      <w:r>
        <w:br/>
      </w:r>
      <w:r>
        <w:br/>
      </w:r>
      <w:r>
        <w:rPr>
          <w:rStyle w:val="NormalTok"/>
        </w:rPr>
        <w:t xml:space="preserve">That Sam I am</w:t>
      </w:r>
      <w:r>
        <w:rPr>
          <w:rStyle w:val="OperatorTok"/>
        </w:rPr>
        <w:t xml:space="preserve">!</w:t>
      </w:r>
      <w:r>
        <w:rPr>
          <w:rStyle w:val="NormalTok"/>
        </w:rPr>
        <w:t xml:space="preserve"> That Sam I am</w:t>
      </w:r>
      <w:r>
        <w:rPr>
          <w:rStyle w:val="OperatorTok"/>
        </w:rPr>
        <w:t xml:space="preserve">!</w:t>
      </w:r>
      <w:r>
        <w:br/>
      </w:r>
      <w:r>
        <w:rPr>
          <w:rStyle w:val="NormalTok"/>
        </w:rPr>
        <w:t xml:space="preserve">I do </w:t>
      </w:r>
      <w:r>
        <w:rPr>
          <w:rStyle w:val="KeywordTok"/>
        </w:rPr>
        <w:t xml:space="preserve">not</w:t>
      </w:r>
      <w:r>
        <w:rPr>
          <w:rStyle w:val="NormalTok"/>
        </w:rPr>
        <w:t xml:space="preserve"> like that Sam I am</w:t>
      </w:r>
      <w:r>
        <w:rPr>
          <w:rStyle w:val="OperatorTok"/>
        </w:rPr>
        <w:t xml:space="preserve">!</w:t>
      </w:r>
      <w:r>
        <w:br/>
      </w:r>
      <w:r>
        <w:br/>
      </w:r>
      <w:r>
        <w:rPr>
          <w:rStyle w:val="NormalTok"/>
        </w:rPr>
        <w:t xml:space="preserve">Would you like green eggs </w:t>
      </w:r>
      <w:r>
        <w:rPr>
          <w:rStyle w:val="KeywordTok"/>
        </w:rPr>
        <w:t xml:space="preserve">and</w:t>
      </w:r>
      <w:r>
        <w:rPr>
          <w:rStyle w:val="NormalTok"/>
        </w:rPr>
        <w:t xml:space="preserve"> ham?</w:t>
      </w:r>
      <w:r>
        <w:br/>
      </w:r>
      <w:r>
        <w:br/>
      </w:r>
      <w:r>
        <w:rPr>
          <w:rStyle w:val="NormalTok"/>
        </w:rPr>
        <w:t xml:space="preserve">I do </w:t>
      </w:r>
      <w:r>
        <w:rPr>
          <w:rStyle w:val="KeywordTok"/>
        </w:rPr>
        <w:t xml:space="preserve">not</w:t>
      </w:r>
      <w:r>
        <w:rPr>
          <w:rStyle w:val="NormalTok"/>
        </w:rPr>
        <w:t xml:space="preserve"> like them, Sam I am.</w:t>
      </w:r>
      <w:r>
        <w:br/>
      </w:r>
      <w:r>
        <w:rPr>
          <w:rStyle w:val="NormalTok"/>
        </w:rPr>
        <w:t xml:space="preserve">I do </w:t>
      </w:r>
      <w:r>
        <w:rPr>
          <w:rStyle w:val="KeywordTok"/>
        </w:rPr>
        <w:t xml:space="preserve">not</w:t>
      </w:r>
      <w:r>
        <w:rPr>
          <w:rStyle w:val="NormalTok"/>
        </w:rPr>
        <w:t xml:space="preserve"> like green eggs </w:t>
      </w:r>
      <w:r>
        <w:rPr>
          <w:rStyle w:val="KeywordTok"/>
        </w:rPr>
        <w:t xml:space="preserve">and</w:t>
      </w:r>
      <w:r>
        <w:rPr>
          <w:rStyle w:val="NormalTok"/>
        </w:rPr>
        <w:t xml:space="preserve"> ham.</w:t>
      </w:r>
      <w:r>
        <w:br/>
      </w:r>
      <w:r>
        <w:br/>
      </w:r>
      <w:r>
        <w:rPr>
          <w:rStyle w:val="NormalTok"/>
        </w:rPr>
        <w:t xml:space="preserve">Would you like them here </w:t>
      </w:r>
      <w:r>
        <w:rPr>
          <w:rStyle w:val="KeywordTok"/>
        </w:rPr>
        <w:t xml:space="preserve">or</w:t>
      </w:r>
      <w:r>
        <w:rPr>
          <w:rStyle w:val="NormalTok"/>
        </w:rPr>
        <w:t xml:space="preserve"> there?</w:t>
      </w:r>
      <w:r>
        <w:br/>
      </w:r>
      <w:r>
        <w:br/>
      </w:r>
      <w:r>
        <w:rPr>
          <w:rStyle w:val="NormalTok"/>
        </w:rPr>
        <w:t xml:space="preserve">I would </w:t>
      </w:r>
      <w:r>
        <w:rPr>
          <w:rStyle w:val="KeywordTok"/>
        </w:rPr>
        <w:t xml:space="preserve">not</w:t>
      </w:r>
      <w:r>
        <w:rPr>
          <w:rStyle w:val="NormalTok"/>
        </w:rPr>
        <w:t xml:space="preserve"> like them here </w:t>
      </w:r>
      <w:r>
        <w:rPr>
          <w:rStyle w:val="KeywordTok"/>
        </w:rPr>
        <w:t xml:space="preserve">or</w:t>
      </w:r>
      <w:r>
        <w:rPr>
          <w:rStyle w:val="NormalTok"/>
        </w:rPr>
        <w:t xml:space="preserve"> there.</w:t>
      </w:r>
      <w:r>
        <w:br/>
      </w:r>
      <w:r>
        <w:rPr>
          <w:rStyle w:val="NormalTok"/>
        </w:rPr>
        <w:t xml:space="preserve">I would </w:t>
      </w:r>
      <w:r>
        <w:rPr>
          <w:rStyle w:val="KeywordTok"/>
        </w:rPr>
        <w:t xml:space="preserve">not</w:t>
      </w:r>
      <w:r>
        <w:rPr>
          <w:rStyle w:val="NormalTok"/>
        </w:rPr>
        <w:t xml:space="preserve"> like them anywhere.</w:t>
      </w:r>
      <w:r>
        <w:br/>
      </w:r>
      <w:r>
        <w:rPr>
          <w:rStyle w:val="NormalTok"/>
        </w:rPr>
        <w:t xml:space="preserve">I do </w:t>
      </w:r>
      <w:r>
        <w:rPr>
          <w:rStyle w:val="KeywordTok"/>
        </w:rPr>
        <w:t xml:space="preserve">not</w:t>
      </w:r>
      <w:r>
        <w:rPr>
          <w:rStyle w:val="NormalTok"/>
        </w:rPr>
        <w:t xml:space="preserve"> like green eggs </w:t>
      </w:r>
      <w:r>
        <w:rPr>
          <w:rStyle w:val="KeywordTok"/>
        </w:rPr>
        <w:t xml:space="preserve">and</w:t>
      </w:r>
      <w:r>
        <w:rPr>
          <w:rStyle w:val="NormalTok"/>
        </w:rPr>
        <w:t xml:space="preserve"> ham.</w:t>
      </w:r>
      <w:r>
        <w:br/>
      </w:r>
      <w:r>
        <w:rPr>
          <w:rStyle w:val="NormalTok"/>
        </w:rPr>
        <w:t xml:space="preserve">I do </w:t>
      </w:r>
      <w:r>
        <w:rPr>
          <w:rStyle w:val="KeywordTok"/>
        </w:rPr>
        <w:t xml:space="preserve">not</w:t>
      </w:r>
      <w:r>
        <w:rPr>
          <w:rStyle w:val="NormalTok"/>
        </w:rPr>
        <w:t xml:space="preserve"> like them, Sam I am.</w:t>
      </w:r>
      <w:r>
        <w:br/>
      </w:r>
      <w:r>
        <w:br/>
      </w:r>
      <w:r>
        <w:rPr>
          <w:rStyle w:val="NormalTok"/>
        </w:rPr>
        <w:t xml:space="preserve">Would you like them </w:t>
      </w:r>
      <w:r>
        <w:rPr>
          <w:rStyle w:val="KeywordTok"/>
        </w:rPr>
        <w:t xml:space="preserve">in</w:t>
      </w:r>
      <w:r>
        <w:rPr>
          <w:rStyle w:val="NormalTok"/>
        </w:rPr>
        <w:t xml:space="preserve"> a house?</w:t>
      </w:r>
      <w:r>
        <w:br/>
      </w:r>
      <w:r>
        <w:rPr>
          <w:rStyle w:val="NormalTok"/>
        </w:rPr>
        <w:t xml:space="preserve">Would you like them </w:t>
      </w:r>
      <w:r>
        <w:rPr>
          <w:rStyle w:val="ControlFlowTok"/>
        </w:rPr>
        <w:t xml:space="preserve">with</w:t>
      </w:r>
      <w:r>
        <w:rPr>
          <w:rStyle w:val="NormalTok"/>
        </w:rPr>
        <w:t xml:space="preserve"> a mouse?</w:t>
      </w:r>
      <w:r>
        <w:br/>
      </w:r>
      <w:r>
        <w:br/>
      </w:r>
      <w:r>
        <w:rPr>
          <w:rStyle w:val="NormalTok"/>
        </w:rPr>
        <w:t xml:space="preserve">I do </w:t>
      </w:r>
      <w:r>
        <w:rPr>
          <w:rStyle w:val="KeywordTok"/>
        </w:rPr>
        <w:t xml:space="preserve">not</w:t>
      </w:r>
      <w:r>
        <w:rPr>
          <w:rStyle w:val="NormalTok"/>
        </w:rPr>
        <w:t xml:space="preserve"> like them </w:t>
      </w:r>
      <w:r>
        <w:rPr>
          <w:rStyle w:val="KeywordTok"/>
        </w:rPr>
        <w:t xml:space="preserve">in</w:t>
      </w:r>
      <w:r>
        <w:rPr>
          <w:rStyle w:val="NormalTok"/>
        </w:rPr>
        <w:t xml:space="preserve"> a house.</w:t>
      </w:r>
      <w:r>
        <w:br/>
      </w:r>
      <w:r>
        <w:rPr>
          <w:rStyle w:val="NormalTok"/>
        </w:rPr>
        <w:t xml:space="preserve">I do </w:t>
      </w:r>
      <w:r>
        <w:rPr>
          <w:rStyle w:val="KeywordTok"/>
        </w:rPr>
        <w:t xml:space="preserve">not</w:t>
      </w:r>
      <w:r>
        <w:rPr>
          <w:rStyle w:val="NormalTok"/>
        </w:rPr>
        <w:t xml:space="preserve"> like them </w:t>
      </w:r>
      <w:r>
        <w:rPr>
          <w:rStyle w:val="ControlFlowTok"/>
        </w:rPr>
        <w:t xml:space="preserve">with</w:t>
      </w:r>
      <w:r>
        <w:rPr>
          <w:rStyle w:val="NormalTok"/>
        </w:rPr>
        <w:t xml:space="preserve"> a mouse.</w:t>
      </w:r>
      <w:r>
        <w:br/>
      </w:r>
      <w:r>
        <w:rPr>
          <w:rStyle w:val="NormalTok"/>
        </w:rPr>
        <w:t xml:space="preserve">I do </w:t>
      </w:r>
      <w:r>
        <w:rPr>
          <w:rStyle w:val="KeywordTok"/>
        </w:rPr>
        <w:t xml:space="preserve">not</w:t>
      </w:r>
      <w:r>
        <w:rPr>
          <w:rStyle w:val="NormalTok"/>
        </w:rPr>
        <w:t xml:space="preserve"> like them here </w:t>
      </w:r>
      <w:r>
        <w:rPr>
          <w:rStyle w:val="KeywordTok"/>
        </w:rPr>
        <w:t xml:space="preserve">or</w:t>
      </w:r>
      <w:r>
        <w:rPr>
          <w:rStyle w:val="NormalTok"/>
        </w:rPr>
        <w:t xml:space="preserve"> there.</w:t>
      </w:r>
      <w:r>
        <w:br/>
      </w:r>
      <w:r>
        <w:rPr>
          <w:rStyle w:val="NormalTok"/>
        </w:rPr>
        <w:t xml:space="preserve">I do </w:t>
      </w:r>
      <w:r>
        <w:rPr>
          <w:rStyle w:val="KeywordTok"/>
        </w:rPr>
        <w:t xml:space="preserve">not</w:t>
      </w:r>
      <w:r>
        <w:rPr>
          <w:rStyle w:val="NormalTok"/>
        </w:rPr>
        <w:t xml:space="preserve"> like them anywhere.</w:t>
      </w:r>
      <w:r>
        <w:br/>
      </w:r>
      <w:r>
        <w:rPr>
          <w:rStyle w:val="NormalTok"/>
        </w:rPr>
        <w:t xml:space="preserve">I do </w:t>
      </w:r>
      <w:r>
        <w:rPr>
          <w:rStyle w:val="KeywordTok"/>
        </w:rPr>
        <w:t xml:space="preserve">not</w:t>
      </w:r>
      <w:r>
        <w:rPr>
          <w:rStyle w:val="NormalTok"/>
        </w:rPr>
        <w:t xml:space="preserve"> like green eggs </w:t>
      </w:r>
      <w:r>
        <w:rPr>
          <w:rStyle w:val="KeywordTok"/>
        </w:rPr>
        <w:t xml:space="preserve">and</w:t>
      </w:r>
      <w:r>
        <w:rPr>
          <w:rStyle w:val="NormalTok"/>
        </w:rPr>
        <w:t xml:space="preserve"> ham.</w:t>
      </w:r>
      <w:r>
        <w:br/>
      </w:r>
      <w:r>
        <w:rPr>
          <w:rStyle w:val="NormalTok"/>
        </w:rPr>
        <w:t xml:space="preserve">I do </w:t>
      </w:r>
      <w:r>
        <w:rPr>
          <w:rStyle w:val="KeywordTok"/>
        </w:rPr>
        <w:t xml:space="preserve">not</w:t>
      </w:r>
      <w:r>
        <w:rPr>
          <w:rStyle w:val="NormalTok"/>
        </w:rPr>
        <w:t xml:space="preserve"> like them, Sam I am.</w:t>
      </w:r>
    </w:p>
    <w:p>
      <w:pPr>
        <w:pStyle w:val="SourceCode"/>
      </w:pPr>
      <w:r>
        <w:rPr>
          <w:rStyle w:val="OperatorTok"/>
        </w:rPr>
        <w:t xml:space="preserve">&gt;&gt;&gt;</w:t>
      </w:r>
      <w:r>
        <w:rPr>
          <w:rStyle w:val="NormalTok"/>
        </w:rPr>
        <w:t xml:space="preserve"> python3 most_frequent_words.py</w:t>
      </w:r>
      <w:r>
        <w:br/>
      </w:r>
      <w:r>
        <w:rPr>
          <w:rStyle w:val="NormalTok"/>
        </w:rPr>
        <w:t xml:space="preserve">I, </w:t>
      </w:r>
      <w:r>
        <w:rPr>
          <w:rStyle w:val="DecValTok"/>
        </w:rPr>
        <w:t xml:space="preserve">22</w:t>
      </w:r>
      <w:r>
        <w:br/>
      </w:r>
      <w:r>
        <w:rPr>
          <w:rStyle w:val="NormalTok"/>
        </w:rPr>
        <w:t xml:space="preserve">like, </w:t>
      </w:r>
      <w:r>
        <w:rPr>
          <w:rStyle w:val="DecValTok"/>
        </w:rPr>
        <w:t xml:space="preserve">17</w:t>
      </w:r>
      <w:r>
        <w:br/>
      </w:r>
      <w:r>
        <w:rPr>
          <w:rStyle w:val="KeywordTok"/>
        </w:rPr>
        <w:t xml:space="preserve">not</w:t>
      </w:r>
      <w:r>
        <w:rPr>
          <w:rStyle w:val="NormalTok"/>
        </w:rPr>
        <w:t xml:space="preserve">, </w:t>
      </w:r>
      <w:r>
        <w:rPr>
          <w:rStyle w:val="DecValTok"/>
        </w:rPr>
        <w:t xml:space="preserve">13</w:t>
      </w:r>
      <w:r>
        <w:br/>
      </w:r>
      <w:r>
        <w:rPr>
          <w:rStyle w:val="NormalTok"/>
        </w:rPr>
        <w:t xml:space="preserve">do, </w:t>
      </w:r>
      <w:r>
        <w:rPr>
          <w:rStyle w:val="DecValTok"/>
        </w:rPr>
        <w:t xml:space="preserve">11</w:t>
      </w:r>
      <w:r>
        <w:br/>
      </w:r>
      <w:r>
        <w:rPr>
          <w:rStyle w:val="NormalTok"/>
        </w:rPr>
        <w:t xml:space="preserve">them, </w:t>
      </w:r>
      <w:r>
        <w:rPr>
          <w:rStyle w:val="DecValTok"/>
        </w:rPr>
        <w:t xml:space="preserve">12</w:t>
      </w:r>
    </w:p>
    <w:p>
      <w:pPr>
        <w:pStyle w:val="Heading2"/>
      </w:pPr>
      <w:bookmarkStart w:id="22" w:name="bonus"/>
      <w:r>
        <w:t xml:space="preserve">Bonus</w:t>
      </w:r>
      <w:bookmarkEnd w:id="22"/>
    </w:p>
    <w:p>
      <w:pPr>
        <w:pStyle w:val="FirstParagraph"/>
      </w:pPr>
      <w:r>
        <w:t xml:space="preserve">The process of finding the largest element, printing it, and removing it from the dictionary is a way to sort items. Write a function that will return a sorted list of all the words from most frequent to least frequent.</w:t>
      </w:r>
    </w:p>
    <w:p>
      <w:pPr>
        <w:pStyle w:val="BodyText"/>
      </w:pPr>
      <w:r>
        <w:t xml:space="preserve">Change the code to find the least frequent words.</w:t>
      </w:r>
    </w:p>
    <w:sectPr w:rsidR="00E622B5" w:rsidRPr="00E622B5" w:rsidSect="00E622B5">
      <w:footerReference w:type="default" r:id="rId9"/>
      <w:pgSz w:w="12240" w:h="15840"/>
      <w:pgMar w:top="1440" w:right="1080" w:bottom="1440" w:left="1080" w:header="720" w:footer="720" w:gutter="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8FEEF" w14:textId="21B29FA9" w:rsidR="00605BEF" w:rsidRDefault="00605BEF">
    <w:pPr>
      <w:pStyle w:val="Footer"/>
    </w:pPr>
    <w:r>
      <w:rPr>
        <w:noProof/>
      </w:rPr>
      <w:drawing>
        <wp:inline distT="0" distB="0" distL="0" distR="0" wp14:anchorId="5CA3D9D4" wp14:editId="14E88624">
          <wp:extent cx="3105150" cy="390525"/>
          <wp:effectExtent l="0" t="0" r="0" b="9525"/>
          <wp:docPr id="7" name="Picture 6" descr="Creative Commons Copyright. Prohibited Commercial Use. Microsoft Philanthropies TEALS Program">
            <a:extLst xmlns:a="http://schemas.openxmlformats.org/drawingml/2006/main">
              <a:ext uri="{FF2B5EF4-FFF2-40B4-BE49-F238E27FC236}">
                <a16:creationId xmlns:a16="http://schemas.microsoft.com/office/drawing/2014/main" id="{6C0A7619-CBAE-4927-BC4F-EE5DA03A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reative Commons Copyright. Prohibited Commercial Use. Microsoft Philanthropies TEALS Program">
                    <a:extLst>
                      <a:ext uri="{FF2B5EF4-FFF2-40B4-BE49-F238E27FC236}">
                        <a16:creationId xmlns:a16="http://schemas.microsoft.com/office/drawing/2014/main" id="{6C0A7619-CBAE-4927-BC4F-EE5DA03AFB4E}"/>
                      </a:ext>
                    </a:extLst>
                  </pic:cNvPr>
                  <pic:cNvPicPr>
                    <a:picLocks noChangeAspect="1"/>
                  </pic:cNvPicPr>
                </pic:nvPicPr>
                <pic:blipFill>
                  <a:blip r:embed="rId1"/>
                  <a:stretch>
                    <a:fillRect/>
                  </a:stretch>
                </pic:blipFill>
                <pic:spPr>
                  <a:xfrm>
                    <a:off x="0" y="0"/>
                    <a:ext cx="3105150" cy="390525"/>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20DE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0A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9485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7A16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62C7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EE7B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FEFF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88DB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E0E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1854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34A7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58B2"/>
    <w:rPr>
      <w:rFonts w:ascii="Segoe UI" w:hAnsi="Segoe UI"/>
      <w:sz w:val="22"/>
    </w:rPr>
  </w:style>
  <w:style w:type="paragraph" w:styleId="Heading1">
    <w:name w:val="heading 1"/>
    <w:basedOn w:val="Normal"/>
    <w:next w:val="BodyText"/>
    <w:uiPriority w:val="9"/>
    <w:qFormat/>
    <w:rsid w:val="00C658B2"/>
    <w:pPr>
      <w:keepNext/>
      <w:keepLines/>
      <w:spacing w:before="480" w:after="0"/>
      <w:outlineLvl w:val="0"/>
    </w:pPr>
    <w:rPr>
      <w:rFonts w:eastAsiaTheme="majorEastAsia" w:cstheme="majorBidi"/>
      <w:b/>
      <w:bCs/>
      <w:color w:val="4F81BD" w:themeColor="accent1"/>
      <w:sz w:val="32"/>
      <w:szCs w:val="32"/>
    </w:rPr>
  </w:style>
  <w:style w:type="paragraph" w:styleId="Heading2">
    <w:name w:val="heading 2"/>
    <w:basedOn w:val="Normal"/>
    <w:next w:val="BodyText"/>
    <w:uiPriority w:val="9"/>
    <w:unhideWhenUsed/>
    <w:qFormat/>
    <w:rsid w:val="00C658B2"/>
    <w:pPr>
      <w:keepNext/>
      <w:keepLines/>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BodyText"/>
    <w:uiPriority w:val="9"/>
    <w:unhideWhenUsed/>
    <w:qFormat/>
    <w:rsid w:val="00C658B2"/>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C658B2"/>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58B2"/>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658B2"/>
    <w:pPr>
      <w:keepNext/>
      <w:keepLines/>
      <w:jc w:val="center"/>
    </w:pPr>
    <w:rPr>
      <w:rFonts w:ascii="Segoe UI" w:hAnsi="Segoe U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605BEF"/>
    <w:pPr>
      <w:tabs>
        <w:tab w:val="center" w:pos="4680"/>
        <w:tab w:val="right" w:pos="9360"/>
      </w:tabs>
      <w:spacing w:after="0"/>
    </w:pPr>
  </w:style>
  <w:style w:type="character" w:customStyle="1" w:styleId="HeaderChar">
    <w:name w:val="Header Char"/>
    <w:basedOn w:val="DefaultParagraphFont"/>
    <w:link w:val="Header"/>
    <w:rsid w:val="00605BEF"/>
  </w:style>
  <w:style w:type="paragraph" w:styleId="Footer">
    <w:name w:val="footer"/>
    <w:basedOn w:val="Normal"/>
    <w:link w:val="FooterChar"/>
    <w:unhideWhenUsed/>
    <w:rsid w:val="00605BEF"/>
    <w:pPr>
      <w:tabs>
        <w:tab w:val="center" w:pos="4680"/>
        <w:tab w:val="right" w:pos="9360"/>
      </w:tabs>
      <w:spacing w:after="0"/>
    </w:pPr>
  </w:style>
  <w:style w:type="character" w:customStyle="1" w:styleId="FooterChar">
    <w:name w:val="Footer Char"/>
    <w:basedOn w:val="DefaultParagraphFont"/>
    <w:link w:val="Footer"/>
    <w:rsid w:val="00605BEF"/>
  </w:style>
  <w:style w:type="character" w:customStyle="1" w:styleId="BodyTextChar">
    <w:name w:val="Body Text Char"/>
    <w:basedOn w:val="DefaultParagraphFont"/>
    <w:link w:val="BodyText"/>
    <w:rsid w:val="00C658B2"/>
    <w:rPr>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2020-02-06T17:43:41Z</dcterms:created>
  <dcterms:modified xsi:type="dcterms:W3CDTF">2020-02-06T17:43:41Z</dcterms:modified>
</cp:coreProperties>
</file>

<file path=docProps/custom.xml><?xml version="1.0" encoding="utf-8"?>
<Properties xmlns="http://schemas.openxmlformats.org/officeDocument/2006/custom-properties" xmlns:vt="http://schemas.openxmlformats.org/officeDocument/2006/docPropsVTypes"/>
</file>