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EAF4" w14:textId="77777777" w:rsidR="00ED2426" w:rsidRDefault="00ED2426" w:rsidP="00ED2426">
      <w:pPr>
        <w:pStyle w:val="paragraph"/>
        <w:textAlignment w:val="baseline"/>
        <w:rPr>
          <w:color w:val="2F5496"/>
        </w:rPr>
      </w:pPr>
      <w:r w:rsidRPr="004D7078">
        <w:rPr>
          <w:rStyle w:val="spellingerror"/>
          <w:color w:val="2F5496"/>
          <w:sz w:val="32"/>
          <w:szCs w:val="32"/>
        </w:rPr>
        <w:t>Møtereferat</w:t>
      </w:r>
      <w:r>
        <w:rPr>
          <w:rStyle w:val="eop"/>
          <w:color w:val="2F5496"/>
          <w:sz w:val="32"/>
          <w:szCs w:val="32"/>
        </w:rPr>
        <w:t> </w:t>
      </w:r>
    </w:p>
    <w:p w14:paraId="6EE1802F" w14:textId="67B452FB" w:rsidR="00ED2426" w:rsidRDefault="00ED2426" w:rsidP="00ED2426">
      <w:pPr>
        <w:pStyle w:val="paragraph"/>
        <w:textAlignment w:val="baseline"/>
      </w:pPr>
      <w:r w:rsidRPr="004D7078">
        <w:rPr>
          <w:rStyle w:val="normaltextrun"/>
          <w:b/>
          <w:bCs/>
          <w:sz w:val="22"/>
          <w:szCs w:val="22"/>
        </w:rPr>
        <w:t>Dato og Tid:</w:t>
      </w:r>
      <w:r w:rsidR="006C7D64">
        <w:rPr>
          <w:rStyle w:val="normaltextrun"/>
          <w:b/>
          <w:bCs/>
          <w:sz w:val="22"/>
          <w:szCs w:val="22"/>
        </w:rPr>
        <w:t xml:space="preserve"> </w:t>
      </w:r>
      <w:r w:rsidR="006C7D64">
        <w:rPr>
          <w:rStyle w:val="eop"/>
          <w:sz w:val="22"/>
          <w:szCs w:val="22"/>
        </w:rPr>
        <w:t>17. mars 2023 kl. 10:00</w:t>
      </w:r>
    </w:p>
    <w:p w14:paraId="5BFF7A57" w14:textId="4989BDE1" w:rsidR="00ED2426" w:rsidRDefault="00ED2426" w:rsidP="00ED2426">
      <w:pPr>
        <w:pStyle w:val="paragraph"/>
        <w:textAlignment w:val="baseline"/>
      </w:pPr>
      <w:r w:rsidRPr="004D7078">
        <w:rPr>
          <w:rStyle w:val="normaltextrun"/>
          <w:b/>
          <w:bCs/>
          <w:sz w:val="22"/>
          <w:szCs w:val="22"/>
        </w:rPr>
        <w:t>Team:</w:t>
      </w:r>
      <w:r>
        <w:rPr>
          <w:rStyle w:val="eop"/>
          <w:sz w:val="22"/>
          <w:szCs w:val="22"/>
        </w:rPr>
        <w:t> </w:t>
      </w:r>
      <w:r w:rsidR="00A8734C">
        <w:rPr>
          <w:rStyle w:val="eop"/>
          <w:sz w:val="22"/>
          <w:szCs w:val="22"/>
        </w:rPr>
        <w:t>Even Jørgensen, Jon Jahren,</w:t>
      </w:r>
      <w:r w:rsidR="004D7078">
        <w:rPr>
          <w:rStyle w:val="eop"/>
          <w:sz w:val="22"/>
          <w:szCs w:val="22"/>
        </w:rPr>
        <w:t xml:space="preserve"> Martin </w:t>
      </w:r>
      <w:proofErr w:type="spellStart"/>
      <w:r w:rsidR="004D7078">
        <w:rPr>
          <w:rStyle w:val="eop"/>
          <w:sz w:val="22"/>
          <w:szCs w:val="22"/>
        </w:rPr>
        <w:t>Børte</w:t>
      </w:r>
      <w:proofErr w:type="spellEnd"/>
      <w:r w:rsidR="004D7078">
        <w:rPr>
          <w:rStyle w:val="eop"/>
          <w:sz w:val="22"/>
          <w:szCs w:val="22"/>
        </w:rPr>
        <w:t xml:space="preserve"> Liestøl</w:t>
      </w:r>
      <w:r w:rsidR="00A8734C">
        <w:rPr>
          <w:rStyle w:val="eop"/>
          <w:sz w:val="22"/>
          <w:szCs w:val="22"/>
        </w:rPr>
        <w:t>, Ådne Kvåle, Sindre Nes</w:t>
      </w:r>
    </w:p>
    <w:p w14:paraId="730551C4" w14:textId="0BE06298" w:rsidR="00ED2426" w:rsidRDefault="00ED2426" w:rsidP="00ED2426">
      <w:pPr>
        <w:pStyle w:val="paragraph"/>
        <w:textAlignment w:val="baseline"/>
      </w:pPr>
      <w:r w:rsidRPr="004D7078">
        <w:rPr>
          <w:rStyle w:val="normaltextrun"/>
          <w:b/>
          <w:bCs/>
          <w:sz w:val="22"/>
          <w:szCs w:val="22"/>
        </w:rPr>
        <w:t>Kunde: </w:t>
      </w:r>
      <w:r>
        <w:rPr>
          <w:rStyle w:val="eop"/>
          <w:sz w:val="22"/>
          <w:szCs w:val="22"/>
        </w:rPr>
        <w:t>Jan Dyre</w:t>
      </w:r>
      <w:r w:rsidR="004D7078">
        <w:rPr>
          <w:rStyle w:val="eop"/>
          <w:sz w:val="22"/>
          <w:szCs w:val="22"/>
        </w:rPr>
        <w:t>, Stian Onarheim</w:t>
      </w:r>
    </w:p>
    <w:p w14:paraId="6B67080D" w14:textId="46F41958" w:rsidR="00ED2426" w:rsidRDefault="00ED2426" w:rsidP="00ED2426">
      <w:pPr>
        <w:pStyle w:val="paragraph"/>
        <w:textAlignment w:val="baseline"/>
      </w:pPr>
      <w:r w:rsidRPr="004D7078">
        <w:rPr>
          <w:rStyle w:val="normaltextrun"/>
          <w:b/>
          <w:bCs/>
          <w:sz w:val="22"/>
          <w:szCs w:val="22"/>
        </w:rPr>
        <w:t>Møteleder:</w:t>
      </w:r>
      <w:r>
        <w:rPr>
          <w:rStyle w:val="eop"/>
          <w:sz w:val="22"/>
          <w:szCs w:val="22"/>
        </w:rPr>
        <w:t> </w:t>
      </w:r>
      <w:r w:rsidR="006C7D64">
        <w:rPr>
          <w:rStyle w:val="eop"/>
          <w:sz w:val="22"/>
          <w:szCs w:val="22"/>
        </w:rPr>
        <w:t>Even Jørgensen</w:t>
      </w:r>
    </w:p>
    <w:p w14:paraId="6AACC378" w14:textId="3A331AEA" w:rsidR="00ED2426" w:rsidRDefault="00ED2426" w:rsidP="00ED2426">
      <w:pPr>
        <w:pStyle w:val="paragraph"/>
        <w:textAlignment w:val="baseline"/>
      </w:pPr>
      <w:r w:rsidRPr="004D7078">
        <w:rPr>
          <w:rStyle w:val="normaltextrun"/>
          <w:b/>
          <w:bCs/>
          <w:sz w:val="22"/>
          <w:szCs w:val="22"/>
        </w:rPr>
        <w:t>Referent: </w:t>
      </w:r>
      <w:r w:rsidR="006C7D64">
        <w:rPr>
          <w:rStyle w:val="eop"/>
          <w:sz w:val="22"/>
          <w:szCs w:val="22"/>
        </w:rPr>
        <w:t xml:space="preserve">Martin </w:t>
      </w:r>
      <w:proofErr w:type="spellStart"/>
      <w:r w:rsidR="006C7D64">
        <w:rPr>
          <w:rStyle w:val="eop"/>
          <w:sz w:val="22"/>
          <w:szCs w:val="22"/>
        </w:rPr>
        <w:t>Børte</w:t>
      </w:r>
      <w:proofErr w:type="spellEnd"/>
      <w:r w:rsidR="006C7D64">
        <w:rPr>
          <w:rStyle w:val="eop"/>
          <w:sz w:val="22"/>
          <w:szCs w:val="22"/>
        </w:rPr>
        <w:t xml:space="preserve"> Liestøl</w:t>
      </w:r>
    </w:p>
    <w:p w14:paraId="58EEB1EB" w14:textId="61890987" w:rsidR="00ED2426" w:rsidRDefault="00ED2426" w:rsidP="00ED2426">
      <w:pPr>
        <w:pStyle w:val="paragraph"/>
        <w:textAlignment w:val="baseline"/>
      </w:pPr>
      <w:r w:rsidRPr="004D7078">
        <w:rPr>
          <w:rStyle w:val="normaltextrun"/>
          <w:b/>
          <w:bCs/>
          <w:sz w:val="22"/>
          <w:szCs w:val="22"/>
        </w:rPr>
        <w:t>Neste møte: </w:t>
      </w:r>
      <w:r w:rsidR="006C7D64">
        <w:rPr>
          <w:rStyle w:val="eop"/>
          <w:sz w:val="22"/>
          <w:szCs w:val="22"/>
        </w:rPr>
        <w:t>31</w:t>
      </w:r>
      <w:r w:rsidR="00A8734C">
        <w:rPr>
          <w:rStyle w:val="eop"/>
          <w:sz w:val="22"/>
          <w:szCs w:val="22"/>
        </w:rPr>
        <w:t>. mars 2023</w:t>
      </w:r>
      <w:r w:rsidR="006C7D64">
        <w:rPr>
          <w:rStyle w:val="eop"/>
          <w:sz w:val="22"/>
          <w:szCs w:val="22"/>
        </w:rPr>
        <w:t xml:space="preserve"> kl. 10:00</w:t>
      </w:r>
    </w:p>
    <w:p w14:paraId="2FFE25B4" w14:textId="62D9B73B" w:rsidR="00E57F8B" w:rsidRDefault="00E57F8B"/>
    <w:p w14:paraId="55573663" w14:textId="78111891" w:rsidR="00ED2426" w:rsidRPr="009C34DB" w:rsidRDefault="00ED2426">
      <w:pPr>
        <w:rPr>
          <w:b/>
          <w:bCs/>
        </w:rPr>
      </w:pPr>
      <w:r w:rsidRPr="009C34DB">
        <w:rPr>
          <w:b/>
          <w:bCs/>
        </w:rPr>
        <w:t xml:space="preserve">Gjennomgang av </w:t>
      </w:r>
      <w:r w:rsidR="004D7078">
        <w:rPr>
          <w:b/>
          <w:bCs/>
        </w:rPr>
        <w:t>ukas fremgang</w:t>
      </w:r>
    </w:p>
    <w:p w14:paraId="31A17A9B" w14:textId="669B00CD" w:rsidR="00ED2426" w:rsidRDefault="004D7078">
      <w:r>
        <w:t>På grunn av eksamen 23.03 har det vært minimalt med fremgang i prosjektet siden forrige fredag.</w:t>
      </w:r>
    </w:p>
    <w:p w14:paraId="637AACE9" w14:textId="6F7C8384" w:rsidR="004D7078" w:rsidRDefault="004D7078">
      <w:r>
        <w:t>Vi er i en dokumentasjonssprint denne uka og neste</w:t>
      </w:r>
      <w:r w:rsidR="00E97D80">
        <w:t xml:space="preserve"> uke</w:t>
      </w:r>
      <w:r>
        <w:t xml:space="preserve"> der vi samler sammen og skriver dokumentasjon som skal leveres inn før 2. presentasjon.</w:t>
      </w:r>
    </w:p>
    <w:p w14:paraId="1811495D" w14:textId="6A383080" w:rsidR="00D55C98" w:rsidRDefault="00D55C98"/>
    <w:p w14:paraId="08A995CA" w14:textId="086958D1" w:rsidR="00D55C98" w:rsidRPr="009C34DB" w:rsidRDefault="0078193A">
      <w:pPr>
        <w:rPr>
          <w:b/>
          <w:bCs/>
        </w:rPr>
      </w:pPr>
      <w:r>
        <w:rPr>
          <w:b/>
          <w:bCs/>
        </w:rPr>
        <w:t>Arkitektu</w:t>
      </w:r>
      <w:r w:rsidR="00142287">
        <w:rPr>
          <w:b/>
          <w:bCs/>
        </w:rPr>
        <w:t>r</w:t>
      </w:r>
    </w:p>
    <w:p w14:paraId="2A56F792" w14:textId="4C810B30" w:rsidR="006B1B52" w:rsidRDefault="0078193A">
      <w:r>
        <w:t>Teamet ser over oppdaterte arkitekturdiagrammer sammen med kunden. Vi forsikrer oss om at vår visjon samsvarer med kundens.</w:t>
      </w:r>
    </w:p>
    <w:p w14:paraId="0D97124C" w14:textId="1FDB9B74" w:rsidR="00142287" w:rsidRPr="0078193A" w:rsidRDefault="00142287">
      <w:r>
        <w:t xml:space="preserve">Kunden foreslår en arkitekturendring i form av å tilføye en dedikert CPU (Pi Zero) for å behandle </w:t>
      </w:r>
      <w:proofErr w:type="spellStart"/>
      <w:r>
        <w:t>trackingdata</w:t>
      </w:r>
      <w:proofErr w:type="spellEnd"/>
      <w:r>
        <w:t xml:space="preserve"> fra </w:t>
      </w:r>
      <w:proofErr w:type="spellStart"/>
      <w:r>
        <w:t>Qualisys</w:t>
      </w:r>
      <w:proofErr w:type="spellEnd"/>
      <w:r>
        <w:t xml:space="preserve"> systemet under innendørs testing.</w:t>
      </w:r>
    </w:p>
    <w:p w14:paraId="37CD10B8" w14:textId="09E64F33" w:rsidR="00120737" w:rsidRDefault="00120737"/>
    <w:p w14:paraId="57C3E64D" w14:textId="0B1B1EC5" w:rsidR="0035404C" w:rsidRDefault="0078193A">
      <w:pPr>
        <w:rPr>
          <w:b/>
          <w:bCs/>
        </w:rPr>
      </w:pPr>
      <w:r>
        <w:rPr>
          <w:b/>
          <w:bCs/>
        </w:rPr>
        <w:t>Input fra kunde</w:t>
      </w:r>
    </w:p>
    <w:p w14:paraId="1E38D822" w14:textId="7A0F9AF8" w:rsidR="00ED2426" w:rsidRDefault="0078193A">
      <w:r>
        <w:t>Kunde understreker viktigheten av etterprøvbarhet i forbindelse med testene vi kommer til å utføre.</w:t>
      </w:r>
      <w:r w:rsidR="00142287">
        <w:t xml:space="preserve"> Vi må tilrettelegge for dette også under utviklingen av testkandidater.</w:t>
      </w:r>
    </w:p>
    <w:sectPr w:rsidR="00ED2426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2426"/>
    <w:rsid w:val="00120737"/>
    <w:rsid w:val="00142287"/>
    <w:rsid w:val="0035404C"/>
    <w:rsid w:val="004D7078"/>
    <w:rsid w:val="006B1B52"/>
    <w:rsid w:val="006C7D64"/>
    <w:rsid w:val="0078193A"/>
    <w:rsid w:val="009C34DB"/>
    <w:rsid w:val="009F7937"/>
    <w:rsid w:val="00A8734C"/>
    <w:rsid w:val="00B057A9"/>
    <w:rsid w:val="00D20780"/>
    <w:rsid w:val="00D55C98"/>
    <w:rsid w:val="00D91755"/>
    <w:rsid w:val="00E37C53"/>
    <w:rsid w:val="00E57F8B"/>
    <w:rsid w:val="00E97D80"/>
    <w:rsid w:val="00E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3A172"/>
  <w14:defaultImageDpi w14:val="0"/>
  <w15:docId w15:val="{89C8DFF8-B269-4D8C-9B58-7AD3DF37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D242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pellingerror">
    <w:name w:val="spellingerror"/>
    <w:basedOn w:val="DefaultParagraphFont"/>
    <w:rsid w:val="00ED2426"/>
  </w:style>
  <w:style w:type="character" w:customStyle="1" w:styleId="eop">
    <w:name w:val="eop"/>
    <w:basedOn w:val="DefaultParagraphFont"/>
    <w:rsid w:val="00ED2426"/>
  </w:style>
  <w:style w:type="character" w:customStyle="1" w:styleId="normaltextrun">
    <w:name w:val="normaltextrun"/>
    <w:basedOn w:val="DefaultParagraphFont"/>
    <w:rsid w:val="00ED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0705B0-ECEE-4660-BE82-68DE0076AD47}">
  <ds:schemaRefs>
    <ds:schemaRef ds:uri="http://schemas.microsoft.com/office/2006/metadata/properties"/>
    <ds:schemaRef ds:uri="http://schemas.microsoft.com/office/infopath/2007/PartnerControls"/>
    <ds:schemaRef ds:uri="6cec2e1a-fc04-44fd-a7f2-4bce7df366d5"/>
    <ds:schemaRef ds:uri="bb5a20a0-ab5f-4269-a78b-8b83dfa90ffa"/>
  </ds:schemaRefs>
</ds:datastoreItem>
</file>

<file path=customXml/itemProps2.xml><?xml version="1.0" encoding="utf-8"?>
<ds:datastoreItem xmlns:ds="http://schemas.openxmlformats.org/officeDocument/2006/customXml" ds:itemID="{5DDAA86A-CA4B-43E7-B68C-A5847C8DC5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7D9011-8275-4AB8-9F21-0C01359487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Jørgensen</dc:creator>
  <cp:keywords/>
  <dc:description/>
  <cp:lastModifiedBy>martin liestøl</cp:lastModifiedBy>
  <cp:revision>6</cp:revision>
  <cp:lastPrinted>2023-03-17T10:59:00Z</cp:lastPrinted>
  <dcterms:created xsi:type="dcterms:W3CDTF">2023-03-10T14:54:00Z</dcterms:created>
  <dcterms:modified xsi:type="dcterms:W3CDTF">2023-03-17T10:59:00Z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