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B5043" w14:textId="77777777" w:rsidR="005A3F8C" w:rsidRDefault="005A3F8C" w:rsidP="005A3F8C">
      <w:r>
        <w:t xml:space="preserve">%For å sikre en effektiv og organisert tilnærming til vår forskningsprosess, har vi besluttet å anvende </w:t>
      </w:r>
      <w:proofErr w:type="gramStart"/>
      <w:r>
        <w:t>en Agile arbeidsmetodikk</w:t>
      </w:r>
      <w:proofErr w:type="gramEnd"/>
      <w:r>
        <w:t xml:space="preserve"> med verktøy og best </w:t>
      </w:r>
      <w:proofErr w:type="spellStart"/>
      <w:r>
        <w:t>practice</w:t>
      </w:r>
      <w:proofErr w:type="spellEnd"/>
      <w:r>
        <w:t xml:space="preserve"> fra </w:t>
      </w:r>
      <w:proofErr w:type="spellStart"/>
      <w:r>
        <w:t>Scrum</w:t>
      </w:r>
      <w:proofErr w:type="spellEnd"/>
      <w:r>
        <w:t>-metoden. Agile tilnærmingen tillater oss å arbeide iterativt og å tilpasse oss endringer underveis i prosessen.\\</w:t>
      </w:r>
    </w:p>
    <w:p w14:paraId="5942D23C" w14:textId="77777777" w:rsidR="005A3F8C" w:rsidRDefault="005A3F8C" w:rsidP="005A3F8C"/>
    <w:p w14:paraId="738834F7" w14:textId="77777777" w:rsidR="005A3F8C" w:rsidRDefault="005A3F8C" w:rsidP="005A3F8C">
      <w:r>
        <w:t xml:space="preserve">%Vi kommer til å gjennomføre </w:t>
      </w:r>
      <w:proofErr w:type="spellStart"/>
      <w:r>
        <w:t>ukeslange</w:t>
      </w:r>
      <w:proofErr w:type="spellEnd"/>
      <w:r>
        <w:t xml:space="preserve"> sprinter som blir utledet av </w:t>
      </w:r>
      <w:proofErr w:type="spellStart"/>
      <w:r>
        <w:t>user</w:t>
      </w:r>
      <w:proofErr w:type="spellEnd"/>
      <w:r>
        <w:t xml:space="preserve"> </w:t>
      </w:r>
      <w:proofErr w:type="spellStart"/>
      <w:r>
        <w:t>storiene</w:t>
      </w:r>
      <w:proofErr w:type="spellEnd"/>
      <w:r>
        <w:t xml:space="preserve"> vi utvikler, ved å gjøre det på denne måten vil vi kunne oppnå en rask fremdrift og kontinuerlig forbedring i prosessen. Daglige stand-up møter vil bidra til å holde gruppemedlemmene oppdatert og sørge for at arbeidet blir gjennomført og ingen blir stående fast på sitt område uten å få hjelp til å komme videre. \\</w:t>
      </w:r>
    </w:p>
    <w:p w14:paraId="4B64DA85" w14:textId="77777777" w:rsidR="005A3F8C" w:rsidRDefault="005A3F8C" w:rsidP="005A3F8C"/>
    <w:p w14:paraId="772004A4" w14:textId="77777777" w:rsidR="005A3F8C" w:rsidRDefault="005A3F8C" w:rsidP="005A3F8C">
      <w:r>
        <w:t>%For å støtte vår Agile arbeidsmetodikk, har vi valgt å bruke prosjektstyringsverktøyet Taiga. Dette vil hjelpe oss med å følge opp og overvåke framdriften i våre sprinter og arbeidsoppgaver. På denne måten vil vi være i stand til å oppnå en mer effektiv og organisert tilnærming til vår forskningsprosess, og sikre at vi når målene våre på en effektiv og effektiv måte. \\</w:t>
      </w:r>
    </w:p>
    <w:p w14:paraId="225F101A" w14:textId="77777777" w:rsidR="005A3F8C" w:rsidRDefault="005A3F8C" w:rsidP="005A3F8C"/>
    <w:p w14:paraId="33F96720" w14:textId="77777777" w:rsidR="005A3F8C" w:rsidRDefault="005A3F8C" w:rsidP="005A3F8C">
      <w:r>
        <w:t>%Som en del av vår forskningsprosess har vi valgt å benytte en hermeneutisk tilnærming. Denne tilnærmingen gir oss en systematisk metode for å undersøke og forstå fenomener og tekster relatert til forskningen vår. \\</w:t>
      </w:r>
    </w:p>
    <w:p w14:paraId="01F5FA84" w14:textId="77777777" w:rsidR="005A3F8C" w:rsidRDefault="005A3F8C" w:rsidP="005A3F8C"/>
    <w:p w14:paraId="54983CCB" w14:textId="77777777" w:rsidR="005A3F8C" w:rsidRDefault="005A3F8C" w:rsidP="005A3F8C">
      <w:r>
        <w:t>%Gjennom den hermeneutiske sirkelen kan vi arbeide med en spiralprosess av tolkning og forståelse. Prosessen starter med en overordnet forståelse, hvor vi har en grov idé om hva vi ønsker å lære. Deretter undersøker vi de enkelte delene mer detaljert, noe som gir oss en dypere forståelse. Gjennom denne prosessen endres og forbedres vår helhetsforståelse, og dette kan igjen føre til flere undersøkelser og endringer i vår forståelse. \</w:t>
      </w:r>
      <w:proofErr w:type="spellStart"/>
      <w:proofErr w:type="gramStart"/>
      <w:r>
        <w:t>cite</w:t>
      </w:r>
      <w:proofErr w:type="spellEnd"/>
      <w:r>
        <w:t>{</w:t>
      </w:r>
      <w:proofErr w:type="gramEnd"/>
      <w:r>
        <w:t>Hermeneutikk}\\</w:t>
      </w:r>
    </w:p>
    <w:p w14:paraId="6F612358" w14:textId="77777777" w:rsidR="005A3F8C" w:rsidRDefault="005A3F8C" w:rsidP="005A3F8C"/>
    <w:p w14:paraId="7C95D183" w14:textId="77777777" w:rsidR="005A3F8C" w:rsidRDefault="005A3F8C" w:rsidP="005A3F8C">
      <w:r>
        <w:t>%Denne hermeneutiske spiralprosessen er en teknisk beskrivelse og konkretisering av begrepet dialektikk, som er en metode for å trenge inn i et problem for å øke forståelsen av innholdet, dette er en metode som har eksistert siden Sokrates, og popularisert av kjente filosofer som Kant, Hegel og Marx.\</w:t>
      </w:r>
      <w:proofErr w:type="spellStart"/>
      <w:proofErr w:type="gramStart"/>
      <w:r>
        <w:t>cite</w:t>
      </w:r>
      <w:proofErr w:type="spellEnd"/>
      <w:r>
        <w:t>{</w:t>
      </w:r>
      <w:proofErr w:type="gramEnd"/>
      <w:r>
        <w:t>Dialektikk}\\</w:t>
      </w:r>
    </w:p>
    <w:p w14:paraId="1A939A2F" w14:textId="77777777" w:rsidR="005A3F8C" w:rsidRDefault="005A3F8C" w:rsidP="005A3F8C"/>
    <w:p w14:paraId="2B8EBFD6" w14:textId="77777777" w:rsidR="005A3F8C" w:rsidRDefault="005A3F8C" w:rsidP="005A3F8C"/>
    <w:p w14:paraId="1E624884" w14:textId="77777777" w:rsidR="005A3F8C" w:rsidRDefault="005A3F8C" w:rsidP="005A3F8C"/>
    <w:p w14:paraId="7ECEDD67" w14:textId="7126CC15" w:rsidR="008F4F41" w:rsidRDefault="005A3F8C" w:rsidP="005A3F8C">
      <w:r>
        <w:t>%Målet for dette er da å bruke den hermeneutiske sirkelen for å analysere og tolke informasjonen vi finner og bruke den agile arbeidsmetoden til å sikre kontinuerlig forbedring.</w:t>
      </w:r>
      <w:r>
        <w:br/>
      </w:r>
    </w:p>
    <w:p w14:paraId="38A5A32C" w14:textId="77777777" w:rsidR="005A3F8C" w:rsidRDefault="005A3F8C" w:rsidP="005A3F8C">
      <w:r>
        <w:t xml:space="preserve">%Kongsberg </w:t>
      </w:r>
      <w:proofErr w:type="spellStart"/>
      <w:r>
        <w:t>Defence</w:t>
      </w:r>
      <w:proofErr w:type="spellEnd"/>
      <w:r>
        <w:t xml:space="preserve"> \&amp; Aerospace (KDA) er en teknologibedrift i Kongsberg Gruppen som er en verdensledende produsent av utstyr til forsvar og romfart. De har gitt oss en oppgave som går ut på å kartlegge om det er mulig å utnytte ressursene bedre i et integrert system hvor det er restriksjoner på vekt og maskinvaren ofte har begrenset kapasitet. I slike system er det ofte strenge krav til sanntidsoperasjoner og det er viktig å ta hensyn til de begrensninger som oppstår som følge av disse.\</w:t>
      </w:r>
      <w:proofErr w:type="spellStart"/>
      <w:proofErr w:type="gramStart"/>
      <w:r>
        <w:t>cite</w:t>
      </w:r>
      <w:proofErr w:type="spellEnd"/>
      <w:r>
        <w:t>{</w:t>
      </w:r>
      <w:proofErr w:type="spellStart"/>
      <w:proofErr w:type="gramEnd"/>
      <w:r>
        <w:t>KongsbergGruppen</w:t>
      </w:r>
      <w:proofErr w:type="spellEnd"/>
      <w:r>
        <w:t>} \\</w:t>
      </w:r>
    </w:p>
    <w:p w14:paraId="4571A12E" w14:textId="77777777" w:rsidR="005A3F8C" w:rsidRDefault="005A3F8C" w:rsidP="005A3F8C"/>
    <w:p w14:paraId="78704487" w14:textId="6A14B0B1" w:rsidR="005A3F8C" w:rsidRDefault="005A3F8C" w:rsidP="005A3F8C">
      <w:r>
        <w:t>%Målsettingen vår med dette prosjektet er å anvende forskjellige metoder til bildeprosessering, for å undersøke om disse metodene vil føre til en forbedret utnyttelse av ressursene i det integrerte systemet. \\</w:t>
      </w:r>
    </w:p>
    <w:p w14:paraId="36CB6B0A" w14:textId="34D63853" w:rsidR="005A3F8C" w:rsidRDefault="005A3F8C" w:rsidP="005A3F8C"/>
    <w:p w14:paraId="60F2E05C" w14:textId="77777777" w:rsidR="005A3F8C" w:rsidRDefault="005A3F8C" w:rsidP="005A3F8C">
      <w:r>
        <w:t xml:space="preserve">%Prosjektet blir drevet med forskning som mål og det vi skal levere er utvidet kunnskap og forståelse om problemdomenet, med det i </w:t>
      </w:r>
      <w:proofErr w:type="spellStart"/>
      <w:r>
        <w:t>tankenene</w:t>
      </w:r>
      <w:proofErr w:type="spellEnd"/>
      <w:r>
        <w:t xml:space="preserve"> har vi utformet krav sett i det perspektivet.\\</w:t>
      </w:r>
    </w:p>
    <w:p w14:paraId="6096055B" w14:textId="77777777" w:rsidR="005A3F8C" w:rsidRDefault="005A3F8C" w:rsidP="005A3F8C"/>
    <w:p w14:paraId="76586F63" w14:textId="77777777" w:rsidR="005A3F8C" w:rsidRDefault="005A3F8C" w:rsidP="005A3F8C">
      <w:r>
        <w:t>%\</w:t>
      </w:r>
      <w:proofErr w:type="spellStart"/>
      <w:r>
        <w:t>begin</w:t>
      </w:r>
      <w:proofErr w:type="spellEnd"/>
      <w:r>
        <w:t>{</w:t>
      </w:r>
      <w:proofErr w:type="spellStart"/>
      <w:r>
        <w:t>itemize</w:t>
      </w:r>
      <w:proofErr w:type="spellEnd"/>
      <w:r>
        <w:t>}</w:t>
      </w:r>
    </w:p>
    <w:p w14:paraId="39B6286B" w14:textId="77777777" w:rsidR="005A3F8C" w:rsidRDefault="005A3F8C" w:rsidP="005A3F8C">
      <w:r>
        <w:t xml:space="preserve">%    \item Datanøyaktighet: </w:t>
      </w:r>
      <w:proofErr w:type="spellStart"/>
      <w:r>
        <w:t>Målresultater</w:t>
      </w:r>
      <w:proofErr w:type="spellEnd"/>
      <w:r>
        <w:t xml:space="preserve"> som samles inn skal være mulig å reprodusere.</w:t>
      </w:r>
    </w:p>
    <w:p w14:paraId="1C3969AA" w14:textId="77777777" w:rsidR="005A3F8C" w:rsidRDefault="005A3F8C" w:rsidP="005A3F8C">
      <w:r>
        <w:t>%    \item Datavisualisering: Dataene som samles inn skal visualiseres på en måte som gjør det enkelt å forstå, tolke og bruke til videre beslutninger.</w:t>
      </w:r>
    </w:p>
    <w:p w14:paraId="61975B99" w14:textId="77777777" w:rsidR="005A3F8C" w:rsidRDefault="005A3F8C" w:rsidP="005A3F8C">
      <w:r>
        <w:t>%    \item Dokumentasjon: Forskningsresultatene skal være godt dokumentert slik at det er enkelt å få oversikt over metoder, teknikker, løsninger og resultater.</w:t>
      </w:r>
    </w:p>
    <w:p w14:paraId="193B8BE4" w14:textId="0C801E52" w:rsidR="005A3F8C" w:rsidRDefault="005A3F8C" w:rsidP="005A3F8C">
      <w:r>
        <w:t xml:space="preserve">   % \item Dataoverføring: Dataene som blir samlet inn skal overføres fra og til behandlingsenhetene på en sikker og effektiv måte, uten tap eller ødeleggelse.</w:t>
      </w:r>
    </w:p>
    <w:p w14:paraId="2A17E01F" w14:textId="70FDBECE" w:rsidR="005A3F8C" w:rsidRDefault="005A3F8C" w:rsidP="005A3F8C"/>
    <w:p w14:paraId="0CE787DB" w14:textId="77777777" w:rsidR="005A3F8C" w:rsidRDefault="005A3F8C" w:rsidP="005A3F8C">
      <w:r>
        <w:t xml:space="preserve">%Vi skal produsere en rapport med innhold som kan gi informasjon og kunnskap om fagområdet for å kunne foreta en informert avgjørelse </w:t>
      </w:r>
      <w:proofErr w:type="gramStart"/>
      <w:r>
        <w:t>vedrørende</w:t>
      </w:r>
      <w:proofErr w:type="gramEnd"/>
      <w:r>
        <w:t xml:space="preserve"> bruken av "Edge Computing" i et dronesystem.\\</w:t>
      </w:r>
    </w:p>
    <w:p w14:paraId="29539B46" w14:textId="77777777" w:rsidR="005A3F8C" w:rsidRDefault="005A3F8C" w:rsidP="005A3F8C"/>
    <w:p w14:paraId="0778A78C" w14:textId="77777777" w:rsidR="005A3F8C" w:rsidRDefault="005A3F8C" w:rsidP="005A3F8C">
      <w:r>
        <w:t>%Data Nøyaktighet:</w:t>
      </w:r>
    </w:p>
    <w:p w14:paraId="3AC0548A" w14:textId="77777777" w:rsidR="005A3F8C" w:rsidRDefault="005A3F8C" w:rsidP="005A3F8C">
      <w:r>
        <w:t>%\</w:t>
      </w:r>
      <w:proofErr w:type="spellStart"/>
      <w:r>
        <w:t>begin</w:t>
      </w:r>
      <w:proofErr w:type="spellEnd"/>
      <w:r>
        <w:t>{</w:t>
      </w:r>
      <w:proofErr w:type="spellStart"/>
      <w:r>
        <w:t>itemize</w:t>
      </w:r>
      <w:proofErr w:type="spellEnd"/>
      <w:r>
        <w:t>}</w:t>
      </w:r>
    </w:p>
    <w:p w14:paraId="7F781230" w14:textId="77777777" w:rsidR="005A3F8C" w:rsidRDefault="005A3F8C" w:rsidP="005A3F8C">
      <w:r>
        <w:t>%    \item Det skal være mulig å gjenta målinger og få samme resultater ved å bruke metoder og utstyr.</w:t>
      </w:r>
    </w:p>
    <w:p w14:paraId="3C5EB665" w14:textId="77777777" w:rsidR="005A3F8C" w:rsidRDefault="005A3F8C" w:rsidP="005A3F8C">
      <w:r>
        <w:t>%    \item Det skal gjennomføres en systematisk validering av hvordan vi måler for å sikre resultatene er %pålitelige.</w:t>
      </w:r>
    </w:p>
    <w:p w14:paraId="18881D61" w14:textId="77777777" w:rsidR="005A3F8C" w:rsidRDefault="005A3F8C" w:rsidP="005A3F8C">
      <w:r>
        <w:t>%    \item Det skal føres en detaljert logg over alle målinger og prosesser, slik at det er mulig å spore avvik og sikre data nøyaktighet.</w:t>
      </w:r>
    </w:p>
    <w:p w14:paraId="38DBE02A" w14:textId="77777777" w:rsidR="005A3F8C" w:rsidRPr="005A3F8C" w:rsidRDefault="005A3F8C" w:rsidP="005A3F8C">
      <w:pPr>
        <w:rPr>
          <w:lang w:val="en-US"/>
        </w:rPr>
      </w:pPr>
      <w:r w:rsidRPr="005A3F8C">
        <w:rPr>
          <w:lang w:val="en-US"/>
        </w:rPr>
        <w:t>%\end{itemize}</w:t>
      </w:r>
    </w:p>
    <w:p w14:paraId="66338180" w14:textId="77777777" w:rsidR="005A3F8C" w:rsidRPr="005A3F8C" w:rsidRDefault="005A3F8C" w:rsidP="005A3F8C">
      <w:pPr>
        <w:rPr>
          <w:lang w:val="en-US"/>
        </w:rPr>
      </w:pPr>
    </w:p>
    <w:p w14:paraId="60FBE7F6" w14:textId="77777777" w:rsidR="005A3F8C" w:rsidRPr="005A3F8C" w:rsidRDefault="005A3F8C" w:rsidP="005A3F8C">
      <w:pPr>
        <w:rPr>
          <w:lang w:val="en-US"/>
        </w:rPr>
      </w:pPr>
      <w:r w:rsidRPr="005A3F8C">
        <w:rPr>
          <w:lang w:val="en-US"/>
        </w:rPr>
        <w:t>%</w:t>
      </w:r>
      <w:proofErr w:type="spellStart"/>
      <w:r w:rsidRPr="005A3F8C">
        <w:rPr>
          <w:lang w:val="en-US"/>
        </w:rPr>
        <w:t>Datavisualisering</w:t>
      </w:r>
      <w:proofErr w:type="spellEnd"/>
      <w:r w:rsidRPr="005A3F8C">
        <w:rPr>
          <w:lang w:val="en-US"/>
        </w:rPr>
        <w:t>:</w:t>
      </w:r>
    </w:p>
    <w:p w14:paraId="3AFEA7C0" w14:textId="77777777" w:rsidR="005A3F8C" w:rsidRPr="005A3F8C" w:rsidRDefault="005A3F8C" w:rsidP="005A3F8C">
      <w:pPr>
        <w:rPr>
          <w:lang w:val="en-US"/>
        </w:rPr>
      </w:pPr>
      <w:r w:rsidRPr="005A3F8C">
        <w:rPr>
          <w:lang w:val="en-US"/>
        </w:rPr>
        <w:t>%\begin{itemize}</w:t>
      </w:r>
    </w:p>
    <w:p w14:paraId="5676535B" w14:textId="77777777" w:rsidR="005A3F8C" w:rsidRDefault="005A3F8C" w:rsidP="005A3F8C">
      <w:r>
        <w:t>%    \item Avgjøre om visualisering tillater sammenligning mellom dataene.</w:t>
      </w:r>
    </w:p>
    <w:p w14:paraId="1468A566" w14:textId="77777777" w:rsidR="005A3F8C" w:rsidRDefault="005A3F8C" w:rsidP="005A3F8C">
      <w:r>
        <w:t>%    \item Sjekke om visualiseringen er enkel å bruke, gjennom eventuelt filter ol.</w:t>
      </w:r>
    </w:p>
    <w:p w14:paraId="0D9DFDA5" w14:textId="77777777" w:rsidR="005A3F8C" w:rsidRDefault="005A3F8C" w:rsidP="005A3F8C">
      <w:r>
        <w:t>%\end{</w:t>
      </w:r>
      <w:proofErr w:type="spellStart"/>
      <w:r>
        <w:t>itemize</w:t>
      </w:r>
      <w:proofErr w:type="spellEnd"/>
      <w:r>
        <w:t>}</w:t>
      </w:r>
    </w:p>
    <w:p w14:paraId="01185047" w14:textId="77777777" w:rsidR="005A3F8C" w:rsidRDefault="005A3F8C" w:rsidP="005A3F8C"/>
    <w:p w14:paraId="1CCC6326" w14:textId="77777777" w:rsidR="005A3F8C" w:rsidRDefault="005A3F8C" w:rsidP="005A3F8C">
      <w:r>
        <w:t>%Dokumentasjon:</w:t>
      </w:r>
    </w:p>
    <w:p w14:paraId="68047ADA" w14:textId="77777777" w:rsidR="005A3F8C" w:rsidRDefault="005A3F8C" w:rsidP="005A3F8C">
      <w:r>
        <w:t>%\</w:t>
      </w:r>
      <w:proofErr w:type="spellStart"/>
      <w:r>
        <w:t>begin</w:t>
      </w:r>
      <w:proofErr w:type="spellEnd"/>
      <w:r>
        <w:t>{</w:t>
      </w:r>
      <w:proofErr w:type="spellStart"/>
      <w:r>
        <w:t>itemize</w:t>
      </w:r>
      <w:proofErr w:type="spellEnd"/>
      <w:r>
        <w:t>}</w:t>
      </w:r>
    </w:p>
    <w:p w14:paraId="0EE9DE91" w14:textId="77777777" w:rsidR="005A3F8C" w:rsidRDefault="005A3F8C" w:rsidP="005A3F8C">
      <w:r>
        <w:t>%    \item Validere at metodene som beskrives i dokumentasjonen faktisk ble brukt i forskningsprosessen.</w:t>
      </w:r>
    </w:p>
    <w:p w14:paraId="3D0C28E8" w14:textId="77777777" w:rsidR="005A3F8C" w:rsidRDefault="005A3F8C" w:rsidP="005A3F8C">
      <w:r>
        <w:t xml:space="preserve">%    \item Avgjøre om dokumentasjonen er skrevet på en klar og </w:t>
      </w:r>
      <w:proofErr w:type="spellStart"/>
      <w:r>
        <w:t>forstålig</w:t>
      </w:r>
      <w:proofErr w:type="spellEnd"/>
      <w:r>
        <w:t xml:space="preserve"> måte.</w:t>
      </w:r>
    </w:p>
    <w:p w14:paraId="518DD1DB" w14:textId="4D7ABE35" w:rsidR="005A3F8C" w:rsidRDefault="005A3F8C" w:rsidP="005A3F8C">
      <w:r>
        <w:t>%\end{</w:t>
      </w:r>
      <w:proofErr w:type="spellStart"/>
      <w:r>
        <w:t>itemize</w:t>
      </w:r>
      <w:proofErr w:type="spellEnd"/>
      <w:r>
        <w:t>}</w:t>
      </w:r>
    </w:p>
    <w:p w14:paraId="78DFE086" w14:textId="3FB57CC0" w:rsidR="005A3F8C" w:rsidRDefault="005A3F8C" w:rsidP="005A3F8C"/>
    <w:p w14:paraId="206FE289" w14:textId="77777777" w:rsidR="005A3F8C" w:rsidRDefault="005A3F8C" w:rsidP="005A3F8C">
      <w:r>
        <w:t>%</w:t>
      </w:r>
      <w:proofErr w:type="spellStart"/>
      <w:r>
        <w:t>Local</w:t>
      </w:r>
      <w:proofErr w:type="spellEnd"/>
      <w:r>
        <w:t xml:space="preserve"> Hawk er et internprosjekt som KDA driver hver sommer. Målet med dette prosjektet er i hovedsak å lage en autonom drone. Dette prosjektet har til nå som regel foregått over 2 </w:t>
      </w:r>
      <w:proofErr w:type="spellStart"/>
      <w:r>
        <w:t>sommere</w:t>
      </w:r>
      <w:proofErr w:type="spellEnd"/>
      <w:r>
        <w:t>, deretter blitt startet på nytt. \\</w:t>
      </w:r>
    </w:p>
    <w:p w14:paraId="7F526EDE" w14:textId="77777777" w:rsidR="005A3F8C" w:rsidRDefault="005A3F8C" w:rsidP="005A3F8C"/>
    <w:p w14:paraId="307FA632" w14:textId="18743755" w:rsidR="005A3F8C" w:rsidRDefault="005A3F8C" w:rsidP="005A3F8C">
      <w:r>
        <w:t xml:space="preserve"> %Prosjektet starter på nytt igjen sommeren 2023, vår forskning på Edge Computing skal være med på å danne et grunnlag for valg av arkitektur til fremtidige droner som blir utviklet i dette prosjektet.\\</w:t>
      </w:r>
    </w:p>
    <w:sectPr w:rsidR="005A3F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8C"/>
    <w:rsid w:val="005A3F8C"/>
    <w:rsid w:val="008F4F4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CD7CC"/>
  <w15:chartTrackingRefBased/>
  <w15:docId w15:val="{ADCE7245-19A3-4E52-BB24-C402D674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201CEE7E042D43989EAD192E439233" ma:contentTypeVersion="10" ma:contentTypeDescription="Create a new document." ma:contentTypeScope="" ma:versionID="0be9f416883be7a532e0ce18c8cfc267">
  <xsd:schema xmlns:xsd="http://www.w3.org/2001/XMLSchema" xmlns:xs="http://www.w3.org/2001/XMLSchema" xmlns:p="http://schemas.microsoft.com/office/2006/metadata/properties" xmlns:ns2="6cec2e1a-fc04-44fd-a7f2-4bce7df366d5" xmlns:ns3="bb5a20a0-ab5f-4269-a78b-8b83dfa90ffa" targetNamespace="http://schemas.microsoft.com/office/2006/metadata/properties" ma:root="true" ma:fieldsID="240595fdad77ebeb73e53e71d1e0449b" ns2:_="" ns3:_="">
    <xsd:import namespace="6cec2e1a-fc04-44fd-a7f2-4bce7df366d5"/>
    <xsd:import namespace="bb5a20a0-ab5f-4269-a78b-8b83dfa90ff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ec2e1a-fc04-44fd-a7f2-4bce7df36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d912fff-f0be-4533-ba2b-d4ff65658f5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b5a20a0-ab5f-4269-a78b-8b83dfa90ff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72ee368-48db-4fce-8fd2-f8afdca69f2b}" ma:internalName="TaxCatchAll" ma:showField="CatchAllData" ma:web="bb5a20a0-ab5f-4269-a78b-8b83dfa90f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cec2e1a-fc04-44fd-a7f2-4bce7df366d5">
      <Terms xmlns="http://schemas.microsoft.com/office/infopath/2007/PartnerControls"/>
    </lcf76f155ced4ddcb4097134ff3c332f>
    <TaxCatchAll xmlns="bb5a20a0-ab5f-4269-a78b-8b83dfa90ffa" xsi:nil="true"/>
  </documentManagement>
</p:properties>
</file>

<file path=customXml/itemProps1.xml><?xml version="1.0" encoding="utf-8"?>
<ds:datastoreItem xmlns:ds="http://schemas.openxmlformats.org/officeDocument/2006/customXml" ds:itemID="{316FEF19-5A42-480E-B774-B8E3263EC078}"/>
</file>

<file path=customXml/itemProps2.xml><?xml version="1.0" encoding="utf-8"?>
<ds:datastoreItem xmlns:ds="http://schemas.openxmlformats.org/officeDocument/2006/customXml" ds:itemID="{2DB45723-6CE0-48A5-A28D-0D62BFEDA9E5}"/>
</file>

<file path=customXml/itemProps3.xml><?xml version="1.0" encoding="utf-8"?>
<ds:datastoreItem xmlns:ds="http://schemas.openxmlformats.org/officeDocument/2006/customXml" ds:itemID="{EE3BC089-72C3-4318-9DD7-9F85EEE8073A}"/>
</file>

<file path=docProps/app.xml><?xml version="1.0" encoding="utf-8"?>
<Properties xmlns="http://schemas.openxmlformats.org/officeDocument/2006/extended-properties" xmlns:vt="http://schemas.openxmlformats.org/officeDocument/2006/docPropsVTypes">
  <Template>Normal.dotm</Template>
  <TotalTime>2</TotalTime>
  <Pages>3</Pages>
  <Words>828</Words>
  <Characters>4391</Characters>
  <Application>Microsoft Office Word</Application>
  <DocSecurity>0</DocSecurity>
  <Lines>36</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Jahren</dc:creator>
  <cp:keywords/>
  <dc:description/>
  <cp:lastModifiedBy>Jon Jahren</cp:lastModifiedBy>
  <cp:revision>1</cp:revision>
  <dcterms:created xsi:type="dcterms:W3CDTF">2023-03-18T07:04:00Z</dcterms:created>
  <dcterms:modified xsi:type="dcterms:W3CDTF">2023-03-18T07:06:00Z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0x010100DD201CEE7E042D43989EAD192E439233</vt:lpwstr>
  </property>
</Properties>
</file>