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FCE16" w14:textId="3CC746D9" w:rsidR="00251DA9" w:rsidRPr="00A458D1" w:rsidRDefault="00251DA9" w:rsidP="007C7630">
      <w:pPr>
        <w:pStyle w:val="Ttulo1"/>
        <w:rPr>
          <w:rFonts w:eastAsia="Times New Roman"/>
          <w:noProof/>
          <w:lang w:eastAsia="pt-BR"/>
        </w:rPr>
      </w:pPr>
      <w:r w:rsidRPr="00A458D1">
        <w:rPr>
          <w:rFonts w:eastAsia="Times New Roman"/>
          <w:noProof/>
          <w:lang w:eastAsia="pt-BR"/>
        </w:rPr>
        <w:t>Atalhos usados co</w:t>
      </w:r>
      <w:bookmarkStart w:id="0" w:name="_GoBack"/>
      <w:bookmarkEnd w:id="0"/>
      <w:r w:rsidRPr="00A458D1">
        <w:rPr>
          <w:rFonts w:eastAsia="Times New Roman"/>
          <w:noProof/>
          <w:lang w:eastAsia="pt-BR"/>
        </w:rPr>
        <w:t>m frequência</w:t>
      </w:r>
    </w:p>
    <w:p w14:paraId="43F5C3C1" w14:textId="77777777" w:rsidR="007C7630" w:rsidRPr="00A458D1" w:rsidRDefault="007C7630" w:rsidP="007C7630">
      <w:pPr>
        <w:rPr>
          <w:noProof/>
          <w:lang w:eastAsia="pt-BR"/>
        </w:rPr>
      </w:pPr>
    </w:p>
    <w:tbl>
      <w:tblPr>
        <w:tblStyle w:val="TabeladeGrade4-nfase3"/>
        <w:tblW w:w="9639" w:type="dxa"/>
        <w:tblLook w:val="04A0" w:firstRow="1" w:lastRow="0" w:firstColumn="1" w:lastColumn="0" w:noHBand="0" w:noVBand="1"/>
      </w:tblPr>
      <w:tblGrid>
        <w:gridCol w:w="6237"/>
        <w:gridCol w:w="3402"/>
      </w:tblGrid>
      <w:tr w:rsidR="00251DA9" w:rsidRPr="00251DA9" w14:paraId="195BC916" w14:textId="77777777" w:rsidTr="007C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13866FAD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3402" w:type="dxa"/>
            <w:hideMark/>
          </w:tcPr>
          <w:p w14:paraId="2776F32D" w14:textId="77777777" w:rsidR="00251DA9" w:rsidRPr="00251DA9" w:rsidRDefault="00251DA9" w:rsidP="00251D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Pressione</w:t>
            </w:r>
          </w:p>
        </w:tc>
      </w:tr>
      <w:tr w:rsidR="00251DA9" w:rsidRPr="00251DA9" w14:paraId="02F5ABE0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713E0C42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Criar nova apresentação</w:t>
            </w:r>
          </w:p>
        </w:tc>
        <w:tc>
          <w:tcPr>
            <w:tcW w:w="3402" w:type="dxa"/>
            <w:hideMark/>
          </w:tcPr>
          <w:p w14:paraId="746933D0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Ctrl+O</w:t>
            </w:r>
          </w:p>
        </w:tc>
      </w:tr>
      <w:tr w:rsidR="00251DA9" w:rsidRPr="00251DA9" w14:paraId="1F0887AB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25CF66DA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Colocar o texto selecionado em negrito</w:t>
            </w:r>
          </w:p>
        </w:tc>
        <w:tc>
          <w:tcPr>
            <w:tcW w:w="3402" w:type="dxa"/>
            <w:hideMark/>
          </w:tcPr>
          <w:p w14:paraId="20A96EB3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Ctrl+N</w:t>
            </w:r>
          </w:p>
        </w:tc>
      </w:tr>
      <w:tr w:rsidR="00251DA9" w:rsidRPr="00251DA9" w14:paraId="285A2055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25497F44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Alterar o tamanho da fonte do texto selecionado</w:t>
            </w:r>
          </w:p>
        </w:tc>
        <w:tc>
          <w:tcPr>
            <w:tcW w:w="3402" w:type="dxa"/>
            <w:hideMark/>
          </w:tcPr>
          <w:p w14:paraId="0FA42CDF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 + H, F, S</w:t>
            </w:r>
          </w:p>
        </w:tc>
      </w:tr>
      <w:tr w:rsidR="00251DA9" w:rsidRPr="00251DA9" w14:paraId="36E8D7DC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249734FF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Caixa de diálogo abrir existem zoom</w:t>
            </w:r>
          </w:p>
        </w:tc>
        <w:tc>
          <w:tcPr>
            <w:tcW w:w="3402" w:type="dxa"/>
            <w:hideMark/>
          </w:tcPr>
          <w:p w14:paraId="57D8E57D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Alt+W, Q</w:t>
            </w:r>
          </w:p>
        </w:tc>
      </w:tr>
      <w:tr w:rsidR="00251DA9" w:rsidRPr="00251DA9" w14:paraId="3168BA80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1DADD888" w14:textId="6A13D5D4" w:rsidR="00251DA9" w:rsidRPr="00251DA9" w:rsidRDefault="00DE722B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A458D1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Rec</w:t>
            </w:r>
            <w:r w:rsidR="00251DA9"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ortar o texto, objeto ou slide selecionado</w:t>
            </w:r>
          </w:p>
        </w:tc>
        <w:tc>
          <w:tcPr>
            <w:tcW w:w="3402" w:type="dxa"/>
            <w:hideMark/>
          </w:tcPr>
          <w:p w14:paraId="3158A96E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Ctrl+X</w:t>
            </w:r>
          </w:p>
        </w:tc>
      </w:tr>
      <w:tr w:rsidR="00251DA9" w:rsidRPr="00251DA9" w14:paraId="24EEC8CC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19C79CAA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Copiar o texto, objeto ou slide selecionado</w:t>
            </w:r>
          </w:p>
        </w:tc>
        <w:tc>
          <w:tcPr>
            <w:tcW w:w="3402" w:type="dxa"/>
            <w:hideMark/>
          </w:tcPr>
          <w:p w14:paraId="19D1E945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Ctrl+C</w:t>
            </w:r>
          </w:p>
        </w:tc>
      </w:tr>
      <w:tr w:rsidR="00251DA9" w:rsidRPr="00251DA9" w14:paraId="1301D5CD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7799ED95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Colar texto, objeto ou slide recortado ou copiado</w:t>
            </w:r>
          </w:p>
        </w:tc>
        <w:tc>
          <w:tcPr>
            <w:tcW w:w="3402" w:type="dxa"/>
            <w:hideMark/>
          </w:tcPr>
          <w:p w14:paraId="673C6529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Ctrl+V</w:t>
            </w:r>
          </w:p>
        </w:tc>
      </w:tr>
      <w:tr w:rsidR="00251DA9" w:rsidRPr="00251DA9" w14:paraId="39E3B147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4873CF45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Desfazer a última ação</w:t>
            </w:r>
          </w:p>
        </w:tc>
        <w:tc>
          <w:tcPr>
            <w:tcW w:w="3402" w:type="dxa"/>
            <w:hideMark/>
          </w:tcPr>
          <w:p w14:paraId="1DE373F1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Ctrl+Z</w:t>
            </w:r>
          </w:p>
        </w:tc>
      </w:tr>
      <w:tr w:rsidR="00251DA9" w:rsidRPr="00251DA9" w14:paraId="3F9F4038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6F14CAA1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Salvar a apresentação</w:t>
            </w:r>
          </w:p>
        </w:tc>
        <w:tc>
          <w:tcPr>
            <w:tcW w:w="3402" w:type="dxa"/>
            <w:hideMark/>
          </w:tcPr>
          <w:p w14:paraId="0BAE7A87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Ctrl+S</w:t>
            </w:r>
          </w:p>
        </w:tc>
      </w:tr>
      <w:tr w:rsidR="00251DA9" w:rsidRPr="00251DA9" w14:paraId="5B1F2563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5B6F8081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Inserir uma imagem</w:t>
            </w:r>
          </w:p>
        </w:tc>
        <w:tc>
          <w:tcPr>
            <w:tcW w:w="3402" w:type="dxa"/>
            <w:hideMark/>
          </w:tcPr>
          <w:p w14:paraId="5FA1BEBC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Alt+T, G</w:t>
            </w:r>
          </w:p>
        </w:tc>
      </w:tr>
      <w:tr w:rsidR="00251DA9" w:rsidRPr="00251DA9" w14:paraId="5B92649D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54EA20CE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Inserir uma forma</w:t>
            </w:r>
          </w:p>
        </w:tc>
        <w:tc>
          <w:tcPr>
            <w:tcW w:w="3402" w:type="dxa"/>
            <w:hideMark/>
          </w:tcPr>
          <w:p w14:paraId="34F95082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 + H, S, H</w:t>
            </w:r>
          </w:p>
        </w:tc>
      </w:tr>
      <w:tr w:rsidR="00251DA9" w:rsidRPr="00251DA9" w14:paraId="04379BB8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1A2ACFA0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Comando Preenchimento da Forma</w:t>
            </w:r>
          </w:p>
        </w:tc>
        <w:tc>
          <w:tcPr>
            <w:tcW w:w="3402" w:type="dxa"/>
            <w:hideMark/>
          </w:tcPr>
          <w:p w14:paraId="776BF8E0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Alt+G, H</w:t>
            </w:r>
          </w:p>
        </w:tc>
      </w:tr>
      <w:tr w:rsidR="00251DA9" w:rsidRPr="00251DA9" w14:paraId="172209C3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645D9C83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Selecionar um layout de slide</w:t>
            </w:r>
          </w:p>
        </w:tc>
        <w:tc>
          <w:tcPr>
            <w:tcW w:w="3402" w:type="dxa"/>
            <w:hideMark/>
          </w:tcPr>
          <w:p w14:paraId="764A300B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Alt+H, L</w:t>
            </w:r>
          </w:p>
        </w:tc>
      </w:tr>
      <w:tr w:rsidR="00251DA9" w:rsidRPr="00251DA9" w14:paraId="6602EAD3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0FDD49BF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Ir para o próximo slide</w:t>
            </w:r>
          </w:p>
        </w:tc>
        <w:tc>
          <w:tcPr>
            <w:tcW w:w="3402" w:type="dxa"/>
            <w:hideMark/>
          </w:tcPr>
          <w:p w14:paraId="3762D7F0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Page Down</w:t>
            </w:r>
          </w:p>
        </w:tc>
      </w:tr>
      <w:tr w:rsidR="00251DA9" w:rsidRPr="00251DA9" w14:paraId="45A14C7E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18F79C49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Ir para o slide anterior</w:t>
            </w:r>
          </w:p>
        </w:tc>
        <w:tc>
          <w:tcPr>
            <w:tcW w:w="3402" w:type="dxa"/>
            <w:hideMark/>
          </w:tcPr>
          <w:p w14:paraId="6E336B1E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Page Up</w:t>
            </w:r>
          </w:p>
        </w:tc>
      </w:tr>
      <w:tr w:rsidR="00251DA9" w:rsidRPr="00251DA9" w14:paraId="0438C276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58005B82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Ir para a guia Página Inicial</w:t>
            </w:r>
          </w:p>
        </w:tc>
        <w:tc>
          <w:tcPr>
            <w:tcW w:w="3402" w:type="dxa"/>
            <w:hideMark/>
          </w:tcPr>
          <w:p w14:paraId="20C36CFC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Alt+C</w:t>
            </w:r>
          </w:p>
        </w:tc>
      </w:tr>
      <w:tr w:rsidR="00251DA9" w:rsidRPr="00251DA9" w14:paraId="347FF47D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1088E437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Ir para a guia Inserir</w:t>
            </w:r>
          </w:p>
        </w:tc>
        <w:tc>
          <w:tcPr>
            <w:tcW w:w="3402" w:type="dxa"/>
            <w:hideMark/>
          </w:tcPr>
          <w:p w14:paraId="6EA7C00F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Alt+T</w:t>
            </w:r>
          </w:p>
        </w:tc>
      </w:tr>
      <w:tr w:rsidR="00251DA9" w:rsidRPr="00251DA9" w14:paraId="582ED76E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2BD32EC3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Iniciar a apresentação de slides</w:t>
            </w:r>
          </w:p>
        </w:tc>
        <w:tc>
          <w:tcPr>
            <w:tcW w:w="3402" w:type="dxa"/>
            <w:hideMark/>
          </w:tcPr>
          <w:p w14:paraId="5FB5B007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F5</w:t>
            </w:r>
          </w:p>
        </w:tc>
      </w:tr>
      <w:tr w:rsidR="00251DA9" w:rsidRPr="00251DA9" w14:paraId="1F865E5B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180B7D77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Encerrar a apresentação de slides</w:t>
            </w:r>
          </w:p>
        </w:tc>
        <w:tc>
          <w:tcPr>
            <w:tcW w:w="3402" w:type="dxa"/>
            <w:hideMark/>
          </w:tcPr>
          <w:p w14:paraId="0BD9044B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Esc </w:t>
            </w:r>
          </w:p>
        </w:tc>
      </w:tr>
      <w:tr w:rsidR="00251DA9" w:rsidRPr="00251DA9" w14:paraId="0AA219FC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hideMark/>
          </w:tcPr>
          <w:p w14:paraId="00DE89E0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Fechar o PowerPoint</w:t>
            </w:r>
          </w:p>
        </w:tc>
        <w:tc>
          <w:tcPr>
            <w:tcW w:w="3402" w:type="dxa"/>
            <w:hideMark/>
          </w:tcPr>
          <w:p w14:paraId="745C0E6B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Ctrl+Q</w:t>
            </w:r>
          </w:p>
        </w:tc>
      </w:tr>
    </w:tbl>
    <w:p w14:paraId="18A47E3D" w14:textId="77777777" w:rsidR="00251DA9" w:rsidRPr="00A458D1" w:rsidRDefault="00251DA9" w:rsidP="007C7630">
      <w:pPr>
        <w:pStyle w:val="Ttulo1"/>
        <w:rPr>
          <w:rFonts w:eastAsia="Times New Roman"/>
          <w:noProof/>
          <w:lang w:eastAsia="pt-BR"/>
        </w:rPr>
      </w:pPr>
      <w:r w:rsidRPr="00A458D1">
        <w:rPr>
          <w:rFonts w:eastAsia="Times New Roman"/>
          <w:noProof/>
          <w:lang w:eastAsia="pt-BR"/>
        </w:rPr>
        <w:t>Navegue na faixa de opções apenas com o teclado</w:t>
      </w:r>
    </w:p>
    <w:p w14:paraId="798BAC8B" w14:textId="77777777" w:rsidR="00251DA9" w:rsidRPr="00A458D1" w:rsidRDefault="00251DA9">
      <w:pPr>
        <w:rPr>
          <w:noProof/>
        </w:rPr>
      </w:pPr>
    </w:p>
    <w:tbl>
      <w:tblPr>
        <w:tblStyle w:val="TabeladeGrade4-nfase3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251DA9" w:rsidRPr="00251DA9" w14:paraId="6ABCE014" w14:textId="77777777" w:rsidTr="007C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7E674E26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3402" w:type="dxa"/>
            <w:hideMark/>
          </w:tcPr>
          <w:p w14:paraId="5C2DF92B" w14:textId="77777777" w:rsidR="00251DA9" w:rsidRPr="00251DA9" w:rsidRDefault="00251DA9" w:rsidP="00251D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Pressione</w:t>
            </w:r>
          </w:p>
        </w:tc>
      </w:tr>
      <w:tr w:rsidR="00251DA9" w:rsidRPr="00251DA9" w14:paraId="7B47638B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6AED49F6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Abrir a página arquivo</w:t>
            </w:r>
          </w:p>
        </w:tc>
        <w:tc>
          <w:tcPr>
            <w:tcW w:w="3402" w:type="dxa"/>
            <w:hideMark/>
          </w:tcPr>
          <w:p w14:paraId="2C3B5562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Alt+F</w:t>
            </w:r>
          </w:p>
        </w:tc>
      </w:tr>
      <w:tr w:rsidR="00251DA9" w:rsidRPr="00251DA9" w14:paraId="617684F8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7CC2CE9E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Abrir a guia Início</w:t>
            </w:r>
          </w:p>
        </w:tc>
        <w:tc>
          <w:tcPr>
            <w:tcW w:w="3402" w:type="dxa"/>
            <w:hideMark/>
          </w:tcPr>
          <w:p w14:paraId="587D7ECE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Alt+H</w:t>
            </w:r>
          </w:p>
        </w:tc>
      </w:tr>
      <w:tr w:rsidR="00251DA9" w:rsidRPr="00251DA9" w14:paraId="6A162E02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1AD7F9A9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Abrir a guia Inserir</w:t>
            </w:r>
          </w:p>
        </w:tc>
        <w:tc>
          <w:tcPr>
            <w:tcW w:w="3402" w:type="dxa"/>
            <w:hideMark/>
          </w:tcPr>
          <w:p w14:paraId="6A917A85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Alt+T</w:t>
            </w:r>
          </w:p>
        </w:tc>
      </w:tr>
      <w:tr w:rsidR="00251DA9" w:rsidRPr="00251DA9" w14:paraId="06020445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6FEFFFEE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Abrir a guia Design</w:t>
            </w:r>
          </w:p>
        </w:tc>
        <w:tc>
          <w:tcPr>
            <w:tcW w:w="3402" w:type="dxa"/>
            <w:hideMark/>
          </w:tcPr>
          <w:p w14:paraId="653A3B4E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Alt+G</w:t>
            </w:r>
          </w:p>
        </w:tc>
      </w:tr>
      <w:tr w:rsidR="00251DA9" w:rsidRPr="00251DA9" w14:paraId="63179F7D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166A71E2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Abrir a guia transições</w:t>
            </w:r>
          </w:p>
        </w:tc>
        <w:tc>
          <w:tcPr>
            <w:tcW w:w="3402" w:type="dxa"/>
            <w:hideMark/>
          </w:tcPr>
          <w:p w14:paraId="0C9FA207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Alt+K</w:t>
            </w:r>
          </w:p>
        </w:tc>
      </w:tr>
      <w:tr w:rsidR="00251DA9" w:rsidRPr="00251DA9" w14:paraId="54D90480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1C4E5A0D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Abrir a guia animações</w:t>
            </w:r>
          </w:p>
        </w:tc>
        <w:tc>
          <w:tcPr>
            <w:tcW w:w="3402" w:type="dxa"/>
            <w:hideMark/>
          </w:tcPr>
          <w:p w14:paraId="04E15DD2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Alt+A</w:t>
            </w:r>
          </w:p>
        </w:tc>
      </w:tr>
      <w:tr w:rsidR="00251DA9" w:rsidRPr="00251DA9" w14:paraId="1FC8EE03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248E79B8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Abrir a guia apresentação de slides</w:t>
            </w:r>
          </w:p>
        </w:tc>
        <w:tc>
          <w:tcPr>
            <w:tcW w:w="3402" w:type="dxa"/>
            <w:hideMark/>
          </w:tcPr>
          <w:p w14:paraId="08E04BCF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Alt+S</w:t>
            </w:r>
          </w:p>
        </w:tc>
      </w:tr>
      <w:tr w:rsidR="00251DA9" w:rsidRPr="00251DA9" w14:paraId="0CBBCFD3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7A5FAA33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Abrir a guia revisão</w:t>
            </w:r>
          </w:p>
        </w:tc>
        <w:tc>
          <w:tcPr>
            <w:tcW w:w="3402" w:type="dxa"/>
            <w:hideMark/>
          </w:tcPr>
          <w:p w14:paraId="431160CF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Alt+V</w:t>
            </w:r>
          </w:p>
        </w:tc>
      </w:tr>
      <w:tr w:rsidR="00251DA9" w:rsidRPr="00251DA9" w14:paraId="131BF438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1C209757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Abrir a guia Exibição</w:t>
            </w:r>
          </w:p>
        </w:tc>
        <w:tc>
          <w:tcPr>
            <w:tcW w:w="3402" w:type="dxa"/>
            <w:hideMark/>
          </w:tcPr>
          <w:p w14:paraId="295A953C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Alt+W</w:t>
            </w:r>
          </w:p>
        </w:tc>
      </w:tr>
      <w:tr w:rsidR="00251DA9" w:rsidRPr="00251DA9" w14:paraId="5FBAF2D2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3274BE85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Abrir a caixa de pesquisa e pesquisar um comando</w:t>
            </w:r>
          </w:p>
        </w:tc>
        <w:tc>
          <w:tcPr>
            <w:tcW w:w="3402" w:type="dxa"/>
            <w:hideMark/>
          </w:tcPr>
          <w:p w14:paraId="43BDB44E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Alt+Q e insira o termo de pesquisa</w:t>
            </w:r>
          </w:p>
        </w:tc>
      </w:tr>
    </w:tbl>
    <w:p w14:paraId="22023E01" w14:textId="77777777" w:rsidR="00251DA9" w:rsidRPr="00A458D1" w:rsidRDefault="00251DA9">
      <w:pPr>
        <w:rPr>
          <w:noProof/>
        </w:rPr>
      </w:pPr>
    </w:p>
    <w:p w14:paraId="4A242D38" w14:textId="77777777" w:rsidR="007C7630" w:rsidRPr="00A458D1" w:rsidRDefault="007C7630">
      <w:pPr>
        <w:rPr>
          <w:rFonts w:asciiTheme="majorHAnsi" w:eastAsia="Times New Roman" w:hAnsiTheme="majorHAnsi" w:cstheme="majorBidi"/>
          <w:noProof/>
          <w:color w:val="2F5496" w:themeColor="accent1" w:themeShade="BF"/>
          <w:sz w:val="32"/>
          <w:szCs w:val="32"/>
          <w:lang w:eastAsia="pt-BR"/>
        </w:rPr>
      </w:pPr>
      <w:r w:rsidRPr="00A458D1">
        <w:rPr>
          <w:rFonts w:eastAsia="Times New Roman"/>
          <w:noProof/>
          <w:lang w:eastAsia="pt-BR"/>
        </w:rPr>
        <w:br w:type="page"/>
      </w:r>
    </w:p>
    <w:p w14:paraId="4B116C6D" w14:textId="62CF6A0C" w:rsidR="00251DA9" w:rsidRPr="00A458D1" w:rsidRDefault="00251DA9" w:rsidP="007C7630">
      <w:pPr>
        <w:pStyle w:val="Ttulo1"/>
        <w:rPr>
          <w:rFonts w:eastAsia="Times New Roman"/>
          <w:noProof/>
          <w:lang w:eastAsia="pt-BR"/>
        </w:rPr>
      </w:pPr>
      <w:r w:rsidRPr="00A458D1">
        <w:rPr>
          <w:rFonts w:eastAsia="Times New Roman"/>
          <w:noProof/>
          <w:lang w:eastAsia="pt-BR"/>
        </w:rPr>
        <w:lastRenderedPageBreak/>
        <w:t>Alterar o destaque usando o teclado</w:t>
      </w:r>
    </w:p>
    <w:p w14:paraId="4BCC1FE1" w14:textId="77777777" w:rsidR="007C7630" w:rsidRPr="00A458D1" w:rsidRDefault="007C7630" w:rsidP="007C7630">
      <w:pPr>
        <w:rPr>
          <w:noProof/>
          <w:lang w:eastAsia="pt-BR"/>
        </w:rPr>
      </w:pPr>
    </w:p>
    <w:tbl>
      <w:tblPr>
        <w:tblStyle w:val="TabeladeGrade4-nfase3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251DA9" w:rsidRPr="00251DA9" w14:paraId="1CADB4F1" w14:textId="77777777" w:rsidTr="007C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7679770C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3402" w:type="dxa"/>
            <w:hideMark/>
          </w:tcPr>
          <w:p w14:paraId="2CD90551" w14:textId="77777777" w:rsidR="00251DA9" w:rsidRPr="00251DA9" w:rsidRDefault="00251DA9" w:rsidP="00251D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Pressione</w:t>
            </w:r>
          </w:p>
        </w:tc>
      </w:tr>
      <w:tr w:rsidR="00251DA9" w:rsidRPr="00251DA9" w14:paraId="06017E66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4F034416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Selecionar a guia ativa da faixa de opções e ativar as teclas de acesso</w:t>
            </w:r>
          </w:p>
        </w:tc>
        <w:tc>
          <w:tcPr>
            <w:tcW w:w="3402" w:type="dxa"/>
            <w:hideMark/>
          </w:tcPr>
          <w:p w14:paraId="4B57E538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 ou F10. Para mover para uma guia diferente, use as teclas de acesso ou as teclas de direção.</w:t>
            </w:r>
          </w:p>
        </w:tc>
      </w:tr>
      <w:tr w:rsidR="00251DA9" w:rsidRPr="00251DA9" w14:paraId="0851B8B0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025AB57F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 o foco para os comandos na faixa de opções</w:t>
            </w:r>
          </w:p>
        </w:tc>
        <w:tc>
          <w:tcPr>
            <w:tcW w:w="3402" w:type="dxa"/>
            <w:hideMark/>
          </w:tcPr>
          <w:p w14:paraId="6CF18394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Tecla Tab ou Shift+Tab</w:t>
            </w:r>
          </w:p>
        </w:tc>
      </w:tr>
      <w:tr w:rsidR="00251DA9" w:rsidRPr="00251DA9" w14:paraId="7B9D6F9F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4226DBFA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 para baixo, para cima, para a esquerda ou para a direita, entre os itens na faixa de opções</w:t>
            </w:r>
          </w:p>
        </w:tc>
        <w:tc>
          <w:tcPr>
            <w:tcW w:w="3402" w:type="dxa"/>
            <w:hideMark/>
          </w:tcPr>
          <w:p w14:paraId="67D1EDD2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Teclas de direção para baixo, para cima, para a esquerda ou para a direita</w:t>
            </w:r>
          </w:p>
        </w:tc>
      </w:tr>
      <w:tr w:rsidR="00251DA9" w:rsidRPr="00251DA9" w14:paraId="5A0DA727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61D01AE6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Expandir ou recolher a faixa de opções</w:t>
            </w:r>
          </w:p>
        </w:tc>
        <w:tc>
          <w:tcPr>
            <w:tcW w:w="3402" w:type="dxa"/>
            <w:hideMark/>
          </w:tcPr>
          <w:p w14:paraId="07A4D861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Ctrl+F1</w:t>
            </w:r>
          </w:p>
        </w:tc>
      </w:tr>
      <w:tr w:rsidR="00251DA9" w:rsidRPr="00251DA9" w14:paraId="7F810678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58D2598F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Exibir o menu de contexto do item selecionado</w:t>
            </w:r>
          </w:p>
        </w:tc>
        <w:tc>
          <w:tcPr>
            <w:tcW w:w="3402" w:type="dxa"/>
            <w:hideMark/>
          </w:tcPr>
          <w:p w14:paraId="18C2AD5A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Shift+F10</w:t>
            </w:r>
          </w:p>
        </w:tc>
      </w:tr>
      <w:tr w:rsidR="00251DA9" w:rsidRPr="00251DA9" w14:paraId="4B6B41E7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13E23351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 o foco para um painel diferente</w:t>
            </w:r>
          </w:p>
        </w:tc>
        <w:tc>
          <w:tcPr>
            <w:tcW w:w="3402" w:type="dxa"/>
            <w:hideMark/>
          </w:tcPr>
          <w:p w14:paraId="67D75881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F6</w:t>
            </w:r>
          </w:p>
        </w:tc>
      </w:tr>
      <w:tr w:rsidR="00251DA9" w:rsidRPr="00251DA9" w14:paraId="091356B9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6CCC0A1D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Mover-se até o comando anterior ou seguinte na faixa de opções</w:t>
            </w:r>
          </w:p>
        </w:tc>
        <w:tc>
          <w:tcPr>
            <w:tcW w:w="3402" w:type="dxa"/>
            <w:hideMark/>
          </w:tcPr>
          <w:p w14:paraId="6AACFA83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Tecla Tab ou Shift+Tab</w:t>
            </w:r>
          </w:p>
        </w:tc>
      </w:tr>
      <w:tr w:rsidR="00251DA9" w:rsidRPr="00251DA9" w14:paraId="2AAC87E5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45F2B699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Ativar o comando ou controle selecionado na faixa de opções</w:t>
            </w:r>
          </w:p>
        </w:tc>
        <w:tc>
          <w:tcPr>
            <w:tcW w:w="3402" w:type="dxa"/>
            <w:hideMark/>
          </w:tcPr>
          <w:p w14:paraId="0B53D8B0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Barra de espaços ou Enter</w:t>
            </w:r>
          </w:p>
        </w:tc>
      </w:tr>
      <w:tr w:rsidR="00251DA9" w:rsidRPr="00251DA9" w14:paraId="3DD20B24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37E61942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Abrir o menu ou a galeria selecionada na faixa de opções</w:t>
            </w:r>
          </w:p>
        </w:tc>
        <w:tc>
          <w:tcPr>
            <w:tcW w:w="3402" w:type="dxa"/>
            <w:hideMark/>
          </w:tcPr>
          <w:p w14:paraId="1163D43E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Barra de espaços ou Enter</w:t>
            </w:r>
          </w:p>
        </w:tc>
      </w:tr>
      <w:tr w:rsidR="00251DA9" w:rsidRPr="00251DA9" w14:paraId="55357E56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3E023BE5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Abrir a lista selecionada na faixa de opções, como a lista de Fontes</w:t>
            </w:r>
          </w:p>
        </w:tc>
        <w:tc>
          <w:tcPr>
            <w:tcW w:w="3402" w:type="dxa"/>
            <w:hideMark/>
          </w:tcPr>
          <w:p w14:paraId="76C09588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Tecla seta para baixo</w:t>
            </w:r>
          </w:p>
        </w:tc>
      </w:tr>
      <w:tr w:rsidR="00251DA9" w:rsidRPr="00251DA9" w14:paraId="6565A0DF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003C93DF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Mover-se entre os itens em um menu ou galeria aberto</w:t>
            </w:r>
          </w:p>
        </w:tc>
        <w:tc>
          <w:tcPr>
            <w:tcW w:w="3402" w:type="dxa"/>
            <w:hideMark/>
          </w:tcPr>
          <w:p w14:paraId="2F017155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Tab</w:t>
            </w:r>
          </w:p>
        </w:tc>
      </w:tr>
      <w:tr w:rsidR="00251DA9" w:rsidRPr="00251DA9" w14:paraId="0134B180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06D96ED2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Concluir a modificação de um valor em um controle na faixa de opções e mover o enfoque de volta ao documento</w:t>
            </w:r>
          </w:p>
        </w:tc>
        <w:tc>
          <w:tcPr>
            <w:tcW w:w="3402" w:type="dxa"/>
            <w:hideMark/>
          </w:tcPr>
          <w:p w14:paraId="5E7D1FAA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Enter</w:t>
            </w:r>
          </w:p>
        </w:tc>
      </w:tr>
    </w:tbl>
    <w:p w14:paraId="5DFB38D8" w14:textId="77777777" w:rsidR="00251DA9" w:rsidRPr="00A458D1" w:rsidRDefault="00251DA9" w:rsidP="007C7630">
      <w:pPr>
        <w:pStyle w:val="Ttulo1"/>
        <w:rPr>
          <w:rFonts w:eastAsia="Times New Roman"/>
          <w:noProof/>
          <w:lang w:eastAsia="pt-BR"/>
        </w:rPr>
      </w:pPr>
      <w:r w:rsidRPr="00A458D1">
        <w:rPr>
          <w:rFonts w:eastAsia="Times New Roman"/>
          <w:noProof/>
          <w:lang w:eastAsia="pt-BR"/>
        </w:rPr>
        <w:t>Mover-se entre painéis</w:t>
      </w:r>
    </w:p>
    <w:p w14:paraId="09C0A24B" w14:textId="77777777" w:rsidR="00251DA9" w:rsidRPr="00A458D1" w:rsidRDefault="00251DA9">
      <w:pPr>
        <w:rPr>
          <w:noProof/>
        </w:rPr>
      </w:pPr>
    </w:p>
    <w:tbl>
      <w:tblPr>
        <w:tblStyle w:val="TabeladeGrade4-nfase3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251DA9" w:rsidRPr="00251DA9" w14:paraId="3455F5CF" w14:textId="77777777" w:rsidTr="007C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3E1ED955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3402" w:type="dxa"/>
            <w:hideMark/>
          </w:tcPr>
          <w:p w14:paraId="408473A9" w14:textId="77777777" w:rsidR="00251DA9" w:rsidRPr="00251DA9" w:rsidRDefault="00251DA9" w:rsidP="00251D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Pressione</w:t>
            </w:r>
          </w:p>
        </w:tc>
      </w:tr>
      <w:tr w:rsidR="00251DA9" w:rsidRPr="00251DA9" w14:paraId="65607507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60C3D0C0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Alternar no sentido horário pelos painéis no modo de exibição normal</w:t>
            </w:r>
          </w:p>
        </w:tc>
        <w:tc>
          <w:tcPr>
            <w:tcW w:w="3402" w:type="dxa"/>
            <w:hideMark/>
          </w:tcPr>
          <w:p w14:paraId="532C4BB0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F6</w:t>
            </w:r>
          </w:p>
        </w:tc>
      </w:tr>
      <w:tr w:rsidR="00251DA9" w:rsidRPr="00251DA9" w14:paraId="6A886559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4076826E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Circular no sentido anti-horário pelos painéis no modo de exibição normal</w:t>
            </w:r>
          </w:p>
        </w:tc>
        <w:tc>
          <w:tcPr>
            <w:tcW w:w="3402" w:type="dxa"/>
            <w:hideMark/>
          </w:tcPr>
          <w:p w14:paraId="1D769D97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Shift+F6</w:t>
            </w:r>
          </w:p>
        </w:tc>
      </w:tr>
      <w:tr w:rsidR="00251DA9" w:rsidRPr="00251DA9" w14:paraId="3DB5FBF5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hideMark/>
          </w:tcPr>
          <w:p w14:paraId="0DA4E9B7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Alternar entre o painel de miniatura e o painel de exibição de estrutura de tópicos</w:t>
            </w:r>
          </w:p>
        </w:tc>
        <w:tc>
          <w:tcPr>
            <w:tcW w:w="3402" w:type="dxa"/>
            <w:hideMark/>
          </w:tcPr>
          <w:p w14:paraId="0AA6D7EB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Ctrl+Shift+Tab</w:t>
            </w:r>
          </w:p>
        </w:tc>
      </w:tr>
    </w:tbl>
    <w:p w14:paraId="098FB894" w14:textId="77777777" w:rsidR="00251DA9" w:rsidRPr="00A458D1" w:rsidRDefault="00251DA9">
      <w:pPr>
        <w:rPr>
          <w:noProof/>
        </w:rPr>
      </w:pPr>
    </w:p>
    <w:p w14:paraId="06238DC7" w14:textId="77777777" w:rsidR="007C7630" w:rsidRPr="00A458D1" w:rsidRDefault="007C7630">
      <w:pPr>
        <w:rPr>
          <w:rFonts w:asciiTheme="majorHAnsi" w:eastAsia="Times New Roman" w:hAnsiTheme="majorHAnsi" w:cstheme="majorBidi"/>
          <w:noProof/>
          <w:color w:val="2F5496" w:themeColor="accent1" w:themeShade="BF"/>
          <w:sz w:val="32"/>
          <w:szCs w:val="32"/>
          <w:lang w:eastAsia="pt-BR"/>
        </w:rPr>
      </w:pPr>
      <w:r w:rsidRPr="00A458D1">
        <w:rPr>
          <w:rFonts w:eastAsia="Times New Roman"/>
          <w:noProof/>
          <w:lang w:eastAsia="pt-BR"/>
        </w:rPr>
        <w:br w:type="page"/>
      </w:r>
    </w:p>
    <w:p w14:paraId="09CE8614" w14:textId="35512C76" w:rsidR="00251DA9" w:rsidRPr="00A458D1" w:rsidRDefault="00251DA9" w:rsidP="007C7630">
      <w:pPr>
        <w:pStyle w:val="Ttulo1"/>
        <w:rPr>
          <w:rFonts w:eastAsia="Times New Roman"/>
          <w:noProof/>
          <w:lang w:eastAsia="pt-BR"/>
        </w:rPr>
      </w:pPr>
      <w:r w:rsidRPr="00A458D1">
        <w:rPr>
          <w:rFonts w:eastAsia="Times New Roman"/>
          <w:noProof/>
          <w:lang w:eastAsia="pt-BR"/>
        </w:rPr>
        <w:lastRenderedPageBreak/>
        <w:t>Trabalhar no modo de estrutura de tópicos</w:t>
      </w:r>
    </w:p>
    <w:p w14:paraId="52FA5726" w14:textId="77777777" w:rsidR="00251DA9" w:rsidRPr="00A458D1" w:rsidRDefault="00251DA9">
      <w:pPr>
        <w:rPr>
          <w:noProof/>
        </w:rPr>
      </w:pPr>
    </w:p>
    <w:tbl>
      <w:tblPr>
        <w:tblStyle w:val="TabeladeGrade4-nfase3"/>
        <w:tblW w:w="9776" w:type="dxa"/>
        <w:tblLook w:val="04A0" w:firstRow="1" w:lastRow="0" w:firstColumn="1" w:lastColumn="0" w:noHBand="0" w:noVBand="1"/>
      </w:tblPr>
      <w:tblGrid>
        <w:gridCol w:w="5524"/>
        <w:gridCol w:w="4252"/>
      </w:tblGrid>
      <w:tr w:rsidR="00251DA9" w:rsidRPr="00251DA9" w14:paraId="0F17755C" w14:textId="77777777" w:rsidTr="007C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68EE3B3F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4252" w:type="dxa"/>
            <w:hideMark/>
          </w:tcPr>
          <w:p w14:paraId="1663D60D" w14:textId="77777777" w:rsidR="00251DA9" w:rsidRPr="00251DA9" w:rsidRDefault="00251DA9" w:rsidP="00251D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Pressione</w:t>
            </w:r>
          </w:p>
        </w:tc>
      </w:tr>
      <w:tr w:rsidR="00251DA9" w:rsidRPr="00251DA9" w14:paraId="5536C707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11FE0C96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Promover um parágrafo</w:t>
            </w:r>
          </w:p>
        </w:tc>
        <w:tc>
          <w:tcPr>
            <w:tcW w:w="4252" w:type="dxa"/>
            <w:hideMark/>
          </w:tcPr>
          <w:p w14:paraId="5A3598E1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Alt+Shift+Seta para a esquerda</w:t>
            </w:r>
          </w:p>
        </w:tc>
      </w:tr>
      <w:tr w:rsidR="00251DA9" w:rsidRPr="00251DA9" w14:paraId="72942498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317E48D6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Rebaixar um parágrafo</w:t>
            </w:r>
          </w:p>
        </w:tc>
        <w:tc>
          <w:tcPr>
            <w:tcW w:w="4252" w:type="dxa"/>
            <w:hideMark/>
          </w:tcPr>
          <w:p w14:paraId="54BD05CB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Alt+Shift+Seta para a direita</w:t>
            </w:r>
          </w:p>
        </w:tc>
      </w:tr>
      <w:tr w:rsidR="00251DA9" w:rsidRPr="00251DA9" w14:paraId="531A5251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384CD1FB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 os parágrafos selecionados para cima</w:t>
            </w:r>
          </w:p>
        </w:tc>
        <w:tc>
          <w:tcPr>
            <w:tcW w:w="4252" w:type="dxa"/>
            <w:hideMark/>
          </w:tcPr>
          <w:p w14:paraId="76206046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Alt+Shift+tecla de seta para cima</w:t>
            </w:r>
          </w:p>
        </w:tc>
      </w:tr>
      <w:tr w:rsidR="00251DA9" w:rsidRPr="00251DA9" w14:paraId="615A5125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33D4D50D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 para baixo os parágrafos selecionados</w:t>
            </w:r>
          </w:p>
        </w:tc>
        <w:tc>
          <w:tcPr>
            <w:tcW w:w="4252" w:type="dxa"/>
            <w:hideMark/>
          </w:tcPr>
          <w:p w14:paraId="06FE3595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Alt+Shift+Seta para baixo</w:t>
            </w:r>
          </w:p>
        </w:tc>
      </w:tr>
      <w:tr w:rsidR="00251DA9" w:rsidRPr="00251DA9" w14:paraId="596675BE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60E7E53C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Mostrar títulos de nível 1</w:t>
            </w:r>
          </w:p>
        </w:tc>
        <w:tc>
          <w:tcPr>
            <w:tcW w:w="4252" w:type="dxa"/>
            <w:hideMark/>
          </w:tcPr>
          <w:p w14:paraId="3B52251C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Alt+Shift+1</w:t>
            </w:r>
          </w:p>
        </w:tc>
      </w:tr>
      <w:tr w:rsidR="00251DA9" w:rsidRPr="00251DA9" w14:paraId="1466A0FE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4ABFDA4E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Expandir texto abaixo de um título</w:t>
            </w:r>
          </w:p>
        </w:tc>
        <w:tc>
          <w:tcPr>
            <w:tcW w:w="4252" w:type="dxa"/>
            <w:hideMark/>
          </w:tcPr>
          <w:p w14:paraId="3D26CBD6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Alt+Shift+Sinal de mais (+)</w:t>
            </w:r>
          </w:p>
        </w:tc>
      </w:tr>
      <w:tr w:rsidR="00251DA9" w:rsidRPr="00251DA9" w14:paraId="6019DE8E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403AF85B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Recolher texto abaixo de um título</w:t>
            </w:r>
          </w:p>
        </w:tc>
        <w:tc>
          <w:tcPr>
            <w:tcW w:w="4252" w:type="dxa"/>
            <w:hideMark/>
          </w:tcPr>
          <w:p w14:paraId="31568ADC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Alt+Shift+Sinal de menos (-)</w:t>
            </w:r>
          </w:p>
        </w:tc>
      </w:tr>
    </w:tbl>
    <w:p w14:paraId="38D1D8EC" w14:textId="77777777" w:rsidR="00251DA9" w:rsidRPr="00A458D1" w:rsidRDefault="00251DA9">
      <w:pPr>
        <w:rPr>
          <w:noProof/>
        </w:rPr>
      </w:pPr>
    </w:p>
    <w:p w14:paraId="657BAD06" w14:textId="2A678EF6" w:rsidR="00251DA9" w:rsidRPr="00A458D1" w:rsidRDefault="00251DA9" w:rsidP="007C7630">
      <w:pPr>
        <w:pStyle w:val="Ttulo1"/>
        <w:rPr>
          <w:rFonts w:eastAsia="Times New Roman"/>
          <w:noProof/>
          <w:lang w:eastAsia="pt-BR"/>
        </w:rPr>
      </w:pPr>
      <w:r w:rsidRPr="00A458D1">
        <w:rPr>
          <w:rFonts w:eastAsia="Times New Roman"/>
          <w:noProof/>
          <w:lang w:eastAsia="pt-BR"/>
        </w:rPr>
        <w:t>Selecionar e editar texto e objetos</w:t>
      </w:r>
    </w:p>
    <w:p w14:paraId="61E44DBB" w14:textId="77777777" w:rsidR="007C7630" w:rsidRPr="00A458D1" w:rsidRDefault="007C7630" w:rsidP="007C7630">
      <w:pPr>
        <w:rPr>
          <w:noProof/>
          <w:lang w:eastAsia="pt-BR"/>
        </w:rPr>
      </w:pPr>
    </w:p>
    <w:tbl>
      <w:tblPr>
        <w:tblStyle w:val="TabeladeGrade4-nfase3"/>
        <w:tblW w:w="9776" w:type="dxa"/>
        <w:tblLook w:val="04A0" w:firstRow="1" w:lastRow="0" w:firstColumn="1" w:lastColumn="0" w:noHBand="0" w:noVBand="1"/>
      </w:tblPr>
      <w:tblGrid>
        <w:gridCol w:w="5524"/>
        <w:gridCol w:w="4252"/>
      </w:tblGrid>
      <w:tr w:rsidR="00251DA9" w:rsidRPr="00251DA9" w14:paraId="1CC8DA94" w14:textId="77777777" w:rsidTr="007C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54A9B078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4252" w:type="dxa"/>
            <w:hideMark/>
          </w:tcPr>
          <w:p w14:paraId="0CE3DE03" w14:textId="77777777" w:rsidR="00251DA9" w:rsidRPr="00251DA9" w:rsidRDefault="00251DA9" w:rsidP="00251D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Pressione</w:t>
            </w:r>
          </w:p>
        </w:tc>
      </w:tr>
      <w:tr w:rsidR="00251DA9" w:rsidRPr="00251DA9" w14:paraId="162C185A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60763029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Selecionar um caractere à direita</w:t>
            </w:r>
          </w:p>
        </w:tc>
        <w:tc>
          <w:tcPr>
            <w:tcW w:w="4252" w:type="dxa"/>
            <w:hideMark/>
          </w:tcPr>
          <w:p w14:paraId="31229147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Shift + tecla de seta para a direita</w:t>
            </w:r>
          </w:p>
        </w:tc>
      </w:tr>
      <w:tr w:rsidR="00251DA9" w:rsidRPr="00251DA9" w14:paraId="5D222F4A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34AEFA14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Selecionar um caractere à esquerda</w:t>
            </w:r>
          </w:p>
        </w:tc>
        <w:tc>
          <w:tcPr>
            <w:tcW w:w="4252" w:type="dxa"/>
            <w:hideMark/>
          </w:tcPr>
          <w:p w14:paraId="37BCB2C0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Shift + tecla de seta para a esquerda</w:t>
            </w:r>
          </w:p>
        </w:tc>
      </w:tr>
      <w:tr w:rsidR="00251DA9" w:rsidRPr="00251DA9" w14:paraId="2729AC61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037D04ED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Selecionar até o fim de uma palavra</w:t>
            </w:r>
          </w:p>
        </w:tc>
        <w:tc>
          <w:tcPr>
            <w:tcW w:w="4252" w:type="dxa"/>
            <w:hideMark/>
          </w:tcPr>
          <w:p w14:paraId="6E329FCF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 + Shift + tecla de seta para a direita</w:t>
            </w:r>
          </w:p>
        </w:tc>
      </w:tr>
      <w:tr w:rsidR="00251DA9" w:rsidRPr="00251DA9" w14:paraId="5C3CDBAB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04C6D989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Selecionar até o início de uma palavra</w:t>
            </w:r>
          </w:p>
        </w:tc>
        <w:tc>
          <w:tcPr>
            <w:tcW w:w="4252" w:type="dxa"/>
            <w:hideMark/>
          </w:tcPr>
          <w:p w14:paraId="5B941D82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 + Shift + tecla de seta para a esquerda</w:t>
            </w:r>
          </w:p>
        </w:tc>
      </w:tr>
      <w:tr w:rsidR="00251DA9" w:rsidRPr="00251DA9" w14:paraId="1B53D372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25C407FD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Selecionar uma linha para cima (com o cursor no início de uma linha)</w:t>
            </w:r>
          </w:p>
        </w:tc>
        <w:tc>
          <w:tcPr>
            <w:tcW w:w="4252" w:type="dxa"/>
            <w:hideMark/>
          </w:tcPr>
          <w:p w14:paraId="6C7338B8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Shift + tecla de seta para cima</w:t>
            </w:r>
          </w:p>
        </w:tc>
      </w:tr>
      <w:tr w:rsidR="00251DA9" w:rsidRPr="00251DA9" w14:paraId="2A6F831D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79E385C4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Selecionar uma linha para baixo (com o cursor no início de uma linha)</w:t>
            </w:r>
          </w:p>
        </w:tc>
        <w:tc>
          <w:tcPr>
            <w:tcW w:w="4252" w:type="dxa"/>
            <w:hideMark/>
          </w:tcPr>
          <w:p w14:paraId="288FA9BD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Shift+Seta para baixo</w:t>
            </w:r>
          </w:p>
        </w:tc>
      </w:tr>
      <w:tr w:rsidR="00251DA9" w:rsidRPr="00251DA9" w14:paraId="474AEC2B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1305C601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Selecionar um objeto (quando o texto dentro do objeto estiver selecionado)</w:t>
            </w:r>
          </w:p>
        </w:tc>
        <w:tc>
          <w:tcPr>
            <w:tcW w:w="4252" w:type="dxa"/>
            <w:hideMark/>
          </w:tcPr>
          <w:p w14:paraId="5F89DF5D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Esc </w:t>
            </w:r>
          </w:p>
        </w:tc>
      </w:tr>
      <w:tr w:rsidR="00251DA9" w:rsidRPr="00251DA9" w14:paraId="3EE02017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2053115A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Selecionar outro objeto (quando um objeto estiver selecionado)</w:t>
            </w:r>
          </w:p>
        </w:tc>
        <w:tc>
          <w:tcPr>
            <w:tcW w:w="4252" w:type="dxa"/>
            <w:hideMark/>
          </w:tcPr>
          <w:p w14:paraId="2DCD7A78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Tecla TAB ou SHIFT + TAB até que o objeto desejado seja selecionado</w:t>
            </w:r>
          </w:p>
        </w:tc>
      </w:tr>
      <w:tr w:rsidR="00251DA9" w:rsidRPr="00251DA9" w14:paraId="20A304E6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373BEBAC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Envie um objeto uma posição atrás</w:t>
            </w:r>
          </w:p>
        </w:tc>
        <w:tc>
          <w:tcPr>
            <w:tcW w:w="4252" w:type="dxa"/>
            <w:hideMark/>
          </w:tcPr>
          <w:p w14:paraId="10CCECBF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 + colchete esquerdo ([)</w:t>
            </w:r>
          </w:p>
        </w:tc>
      </w:tr>
      <w:tr w:rsidR="00251DA9" w:rsidRPr="00251DA9" w14:paraId="427A82F3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28FFB729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Envie um objeto uma posição à frente</w:t>
            </w:r>
          </w:p>
        </w:tc>
        <w:tc>
          <w:tcPr>
            <w:tcW w:w="4252" w:type="dxa"/>
            <w:hideMark/>
          </w:tcPr>
          <w:p w14:paraId="75225DEF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 + colchete direito (])</w:t>
            </w:r>
          </w:p>
        </w:tc>
      </w:tr>
      <w:tr w:rsidR="00251DA9" w:rsidRPr="00251DA9" w14:paraId="2922A154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70FE781F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Enviar o objeto para trás</w:t>
            </w:r>
          </w:p>
        </w:tc>
        <w:tc>
          <w:tcPr>
            <w:tcW w:w="4252" w:type="dxa"/>
            <w:hideMark/>
          </w:tcPr>
          <w:p w14:paraId="6D5320EA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 + Shift + colchete esquerdo ([)</w:t>
            </w:r>
          </w:p>
        </w:tc>
      </w:tr>
      <w:tr w:rsidR="00251DA9" w:rsidRPr="00251DA9" w14:paraId="08E2E090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3093D1C8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Enviar objeto para a frente</w:t>
            </w:r>
          </w:p>
        </w:tc>
        <w:tc>
          <w:tcPr>
            <w:tcW w:w="4252" w:type="dxa"/>
            <w:hideMark/>
          </w:tcPr>
          <w:p w14:paraId="31E3BD53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 + Shift + colchete direito (])</w:t>
            </w:r>
          </w:p>
        </w:tc>
      </w:tr>
      <w:tr w:rsidR="00251DA9" w:rsidRPr="00251DA9" w14:paraId="547758AF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02CDABC3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Selecionar texto dentro de um objeto (com um objeto selecionado)</w:t>
            </w:r>
          </w:p>
        </w:tc>
        <w:tc>
          <w:tcPr>
            <w:tcW w:w="4252" w:type="dxa"/>
            <w:hideMark/>
          </w:tcPr>
          <w:p w14:paraId="27431B34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Enter</w:t>
            </w:r>
          </w:p>
        </w:tc>
      </w:tr>
      <w:tr w:rsidR="00251DA9" w:rsidRPr="00251DA9" w14:paraId="0DE1797E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0192044D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Selecionar todos os objetos</w:t>
            </w:r>
          </w:p>
        </w:tc>
        <w:tc>
          <w:tcPr>
            <w:tcW w:w="4252" w:type="dxa"/>
            <w:hideMark/>
          </w:tcPr>
          <w:p w14:paraId="59BB9F77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Ctrl+A (na guia </w:t>
            </w:r>
            <w:r w:rsidRPr="00251DA9">
              <w:rPr>
                <w:rFonts w:ascii="Segoe UI" w:eastAsia="Times New Roman" w:hAnsi="Segoe UI" w:cs="Segoe UI"/>
                <w:b/>
                <w:bCs/>
                <w:noProof/>
                <w:color w:val="2F2F2F"/>
                <w:sz w:val="24"/>
                <w:szCs w:val="24"/>
                <w:lang w:eastAsia="pt-BR"/>
              </w:rPr>
              <w:t>Slides</w:t>
            </w: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)</w:t>
            </w:r>
          </w:p>
        </w:tc>
      </w:tr>
      <w:tr w:rsidR="00251DA9" w:rsidRPr="00251DA9" w14:paraId="4820D34C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1DFE8CE0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Reproduzir ou pausar mídia</w:t>
            </w:r>
          </w:p>
        </w:tc>
        <w:tc>
          <w:tcPr>
            <w:tcW w:w="4252" w:type="dxa"/>
            <w:hideMark/>
          </w:tcPr>
          <w:p w14:paraId="496F2665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Ctrl+Barra de espaços</w:t>
            </w:r>
          </w:p>
        </w:tc>
      </w:tr>
      <w:tr w:rsidR="00251DA9" w:rsidRPr="00251DA9" w14:paraId="2D0417FB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2E56E5F3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Selecionar todos os slides</w:t>
            </w:r>
          </w:p>
        </w:tc>
        <w:tc>
          <w:tcPr>
            <w:tcW w:w="4252" w:type="dxa"/>
            <w:hideMark/>
          </w:tcPr>
          <w:p w14:paraId="56C05EDD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Ctrl+A (no modo de exibição </w:t>
            </w:r>
            <w:r w:rsidRPr="00251DA9">
              <w:rPr>
                <w:rFonts w:ascii="Segoe UI" w:eastAsia="Times New Roman" w:hAnsi="Segoe UI" w:cs="Segoe UI"/>
                <w:b/>
                <w:bCs/>
                <w:noProof/>
                <w:color w:val="2F2F2F"/>
                <w:sz w:val="24"/>
                <w:szCs w:val="24"/>
                <w:lang w:eastAsia="pt-BR"/>
              </w:rPr>
              <w:t>Classificação de Slides</w:t>
            </w: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)</w:t>
            </w:r>
          </w:p>
        </w:tc>
      </w:tr>
      <w:tr w:rsidR="00251DA9" w:rsidRPr="00251DA9" w14:paraId="34B92199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hideMark/>
          </w:tcPr>
          <w:p w14:paraId="1118CDE8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Selecionar todo o texto</w:t>
            </w:r>
          </w:p>
        </w:tc>
        <w:tc>
          <w:tcPr>
            <w:tcW w:w="4252" w:type="dxa"/>
            <w:hideMark/>
          </w:tcPr>
          <w:p w14:paraId="7F9FE8F6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Ctrl+A (na guia </w:t>
            </w:r>
            <w:r w:rsidRPr="00251DA9">
              <w:rPr>
                <w:rFonts w:ascii="Segoe UI" w:eastAsia="Times New Roman" w:hAnsi="Segoe UI" w:cs="Segoe UI"/>
                <w:b/>
                <w:bCs/>
                <w:noProof/>
                <w:color w:val="2F2F2F"/>
                <w:sz w:val="24"/>
                <w:szCs w:val="24"/>
                <w:lang w:eastAsia="pt-BR"/>
              </w:rPr>
              <w:t>Estrutura de Tópicos</w:t>
            </w: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)</w:t>
            </w:r>
          </w:p>
        </w:tc>
      </w:tr>
    </w:tbl>
    <w:p w14:paraId="3D4ACAB7" w14:textId="77777777" w:rsidR="00251DA9" w:rsidRPr="00A458D1" w:rsidRDefault="00251DA9">
      <w:pPr>
        <w:rPr>
          <w:noProof/>
        </w:rPr>
      </w:pPr>
    </w:p>
    <w:p w14:paraId="794FAA0A" w14:textId="77777777" w:rsidR="00251DA9" w:rsidRPr="00A458D1" w:rsidRDefault="00251DA9">
      <w:pPr>
        <w:rPr>
          <w:noProof/>
        </w:rPr>
      </w:pPr>
    </w:p>
    <w:p w14:paraId="003B407E" w14:textId="77777777" w:rsidR="00251DA9" w:rsidRPr="00A458D1" w:rsidRDefault="00251DA9" w:rsidP="007C7630">
      <w:pPr>
        <w:pStyle w:val="Ttulo1"/>
        <w:rPr>
          <w:rFonts w:eastAsia="Times New Roman"/>
          <w:noProof/>
          <w:lang w:eastAsia="pt-BR"/>
        </w:rPr>
      </w:pPr>
      <w:r w:rsidRPr="00A458D1">
        <w:rPr>
          <w:rFonts w:eastAsia="Times New Roman"/>
          <w:noProof/>
          <w:lang w:eastAsia="pt-BR"/>
        </w:rPr>
        <w:lastRenderedPageBreak/>
        <w:t>Excluir e copiar texto e objetos</w:t>
      </w:r>
    </w:p>
    <w:p w14:paraId="7C25C2D0" w14:textId="77777777" w:rsidR="00251DA9" w:rsidRPr="00A458D1" w:rsidRDefault="00251DA9">
      <w:pPr>
        <w:rPr>
          <w:noProof/>
        </w:rPr>
      </w:pPr>
    </w:p>
    <w:tbl>
      <w:tblPr>
        <w:tblStyle w:val="TabeladeGrade4-nfase3"/>
        <w:tblW w:w="9776" w:type="dxa"/>
        <w:tblLook w:val="04A0" w:firstRow="1" w:lastRow="0" w:firstColumn="1" w:lastColumn="0" w:noHBand="0" w:noVBand="1"/>
      </w:tblPr>
      <w:tblGrid>
        <w:gridCol w:w="7366"/>
        <w:gridCol w:w="2410"/>
      </w:tblGrid>
      <w:tr w:rsidR="00251DA9" w:rsidRPr="00251DA9" w14:paraId="6C173B23" w14:textId="77777777" w:rsidTr="007C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hideMark/>
          </w:tcPr>
          <w:p w14:paraId="4FAFA9BD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2410" w:type="dxa"/>
            <w:hideMark/>
          </w:tcPr>
          <w:p w14:paraId="210F8969" w14:textId="77777777" w:rsidR="00251DA9" w:rsidRPr="00251DA9" w:rsidRDefault="00251DA9" w:rsidP="00251D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Pressione</w:t>
            </w:r>
          </w:p>
        </w:tc>
      </w:tr>
      <w:tr w:rsidR="00251DA9" w:rsidRPr="00251DA9" w14:paraId="05BC9C39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hideMark/>
          </w:tcPr>
          <w:p w14:paraId="52449E2E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Excluir um caractere à esquerda</w:t>
            </w:r>
          </w:p>
        </w:tc>
        <w:tc>
          <w:tcPr>
            <w:tcW w:w="2410" w:type="dxa"/>
            <w:hideMark/>
          </w:tcPr>
          <w:p w14:paraId="2D753D47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Backspace</w:t>
            </w:r>
          </w:p>
        </w:tc>
      </w:tr>
      <w:tr w:rsidR="00251DA9" w:rsidRPr="00251DA9" w14:paraId="7A218094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hideMark/>
          </w:tcPr>
          <w:p w14:paraId="2FC1D880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Excluir uma palavra à esquerda.</w:t>
            </w:r>
          </w:p>
        </w:tc>
        <w:tc>
          <w:tcPr>
            <w:tcW w:w="2410" w:type="dxa"/>
            <w:hideMark/>
          </w:tcPr>
          <w:p w14:paraId="3A9B7D45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Ctrl+Backspace</w:t>
            </w:r>
          </w:p>
        </w:tc>
      </w:tr>
      <w:tr w:rsidR="00251DA9" w:rsidRPr="00251DA9" w14:paraId="588898AC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hideMark/>
          </w:tcPr>
          <w:p w14:paraId="724E96AA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Excluir um caractere à direita</w:t>
            </w:r>
          </w:p>
        </w:tc>
        <w:tc>
          <w:tcPr>
            <w:tcW w:w="2410" w:type="dxa"/>
            <w:hideMark/>
          </w:tcPr>
          <w:p w14:paraId="4BF6DCFC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Delete</w:t>
            </w:r>
          </w:p>
        </w:tc>
      </w:tr>
      <w:tr w:rsidR="00251DA9" w:rsidRPr="00251DA9" w14:paraId="451EECCC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hideMark/>
          </w:tcPr>
          <w:p w14:paraId="0B55D242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Excluir uma palavra à direita</w:t>
            </w:r>
          </w:p>
          <w:p w14:paraId="766FE44C" w14:textId="77777777" w:rsidR="00251DA9" w:rsidRPr="00251DA9" w:rsidRDefault="00251DA9" w:rsidP="00251DA9">
            <w:pPr>
              <w:spacing w:beforeAutospacing="1" w:afterAutospacing="1"/>
              <w:rPr>
                <w:rFonts w:ascii="Segoe UI" w:eastAsia="Times New Roman" w:hAnsi="Segoe UI" w:cs="Segoe UI"/>
                <w:noProof/>
                <w:color w:val="2F2F2F"/>
                <w:sz w:val="21"/>
                <w:szCs w:val="21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1"/>
                <w:szCs w:val="21"/>
                <w:lang w:eastAsia="pt-BR"/>
              </w:rPr>
              <w:t>Observação: Para fazer isso, o cursor deve estar entre as palavras.</w:t>
            </w:r>
          </w:p>
        </w:tc>
        <w:tc>
          <w:tcPr>
            <w:tcW w:w="2410" w:type="dxa"/>
            <w:hideMark/>
          </w:tcPr>
          <w:p w14:paraId="3D962BE6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Ctrl+Delete</w:t>
            </w:r>
          </w:p>
        </w:tc>
      </w:tr>
      <w:tr w:rsidR="00251DA9" w:rsidRPr="00251DA9" w14:paraId="1C86CBD8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hideMark/>
          </w:tcPr>
          <w:p w14:paraId="4E6F2A92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ReCortar o objeto ou o texto selecionado</w:t>
            </w:r>
          </w:p>
        </w:tc>
        <w:tc>
          <w:tcPr>
            <w:tcW w:w="2410" w:type="dxa"/>
            <w:hideMark/>
          </w:tcPr>
          <w:p w14:paraId="19C1026D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Ctrl+X</w:t>
            </w:r>
          </w:p>
        </w:tc>
      </w:tr>
      <w:tr w:rsidR="00251DA9" w:rsidRPr="00251DA9" w14:paraId="5BBF8AD8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hideMark/>
          </w:tcPr>
          <w:p w14:paraId="7A46D271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Copiar o objeto ou o texto selecionado</w:t>
            </w:r>
          </w:p>
        </w:tc>
        <w:tc>
          <w:tcPr>
            <w:tcW w:w="2410" w:type="dxa"/>
            <w:hideMark/>
          </w:tcPr>
          <w:p w14:paraId="0A042301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Ctrl+C</w:t>
            </w:r>
          </w:p>
        </w:tc>
      </w:tr>
      <w:tr w:rsidR="00251DA9" w:rsidRPr="00251DA9" w14:paraId="376EF794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hideMark/>
          </w:tcPr>
          <w:p w14:paraId="5E3E641F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Colar um objeto ou texto recortado ou copiado</w:t>
            </w:r>
          </w:p>
        </w:tc>
        <w:tc>
          <w:tcPr>
            <w:tcW w:w="2410" w:type="dxa"/>
            <w:hideMark/>
          </w:tcPr>
          <w:p w14:paraId="1A93E96F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Ctrl+V</w:t>
            </w:r>
          </w:p>
        </w:tc>
      </w:tr>
      <w:tr w:rsidR="00251DA9" w:rsidRPr="00251DA9" w14:paraId="646DD0E2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hideMark/>
          </w:tcPr>
          <w:p w14:paraId="371CC1B5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Desfazer a última ação</w:t>
            </w:r>
          </w:p>
        </w:tc>
        <w:tc>
          <w:tcPr>
            <w:tcW w:w="2410" w:type="dxa"/>
            <w:hideMark/>
          </w:tcPr>
          <w:p w14:paraId="65400788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Ctrl+Z</w:t>
            </w:r>
          </w:p>
        </w:tc>
      </w:tr>
      <w:tr w:rsidR="00251DA9" w:rsidRPr="00251DA9" w14:paraId="3D74CFA0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hideMark/>
          </w:tcPr>
          <w:p w14:paraId="63F35E31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Refazer a última ação</w:t>
            </w:r>
          </w:p>
        </w:tc>
        <w:tc>
          <w:tcPr>
            <w:tcW w:w="2410" w:type="dxa"/>
            <w:hideMark/>
          </w:tcPr>
          <w:p w14:paraId="0A7173D1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Ctrl+Y</w:t>
            </w:r>
          </w:p>
        </w:tc>
      </w:tr>
      <w:tr w:rsidR="00251DA9" w:rsidRPr="00251DA9" w14:paraId="23DC2A55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hideMark/>
          </w:tcPr>
          <w:p w14:paraId="454DF787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Copiar somente a formatação</w:t>
            </w:r>
          </w:p>
        </w:tc>
        <w:tc>
          <w:tcPr>
            <w:tcW w:w="2410" w:type="dxa"/>
            <w:hideMark/>
          </w:tcPr>
          <w:p w14:paraId="5B1DDE0B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Ctrl+Shift+C</w:t>
            </w:r>
          </w:p>
        </w:tc>
      </w:tr>
      <w:tr w:rsidR="00251DA9" w:rsidRPr="00251DA9" w14:paraId="044DF4F3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hideMark/>
          </w:tcPr>
          <w:p w14:paraId="5050CCA7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Colar somente formatação.</w:t>
            </w:r>
          </w:p>
        </w:tc>
        <w:tc>
          <w:tcPr>
            <w:tcW w:w="2410" w:type="dxa"/>
            <w:hideMark/>
          </w:tcPr>
          <w:p w14:paraId="46C81156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Ctrl+Shift+V</w:t>
            </w:r>
          </w:p>
        </w:tc>
      </w:tr>
      <w:tr w:rsidR="00251DA9" w:rsidRPr="00251DA9" w14:paraId="141BA36A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hideMark/>
          </w:tcPr>
          <w:p w14:paraId="3DBAC68D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Copiar pincel de animação</w:t>
            </w:r>
          </w:p>
        </w:tc>
        <w:tc>
          <w:tcPr>
            <w:tcW w:w="2410" w:type="dxa"/>
            <w:hideMark/>
          </w:tcPr>
          <w:p w14:paraId="415FD282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Alt+Shift+C</w:t>
            </w:r>
          </w:p>
        </w:tc>
      </w:tr>
      <w:tr w:rsidR="00251DA9" w:rsidRPr="00251DA9" w14:paraId="7549CAB1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hideMark/>
          </w:tcPr>
          <w:p w14:paraId="0358D95A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Colar pincel de animação</w:t>
            </w:r>
          </w:p>
        </w:tc>
        <w:tc>
          <w:tcPr>
            <w:tcW w:w="2410" w:type="dxa"/>
            <w:hideMark/>
          </w:tcPr>
          <w:p w14:paraId="0296FBE2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Alt+Shift+V</w:t>
            </w:r>
          </w:p>
        </w:tc>
      </w:tr>
      <w:tr w:rsidR="00251DA9" w:rsidRPr="00251DA9" w14:paraId="29BE622A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hideMark/>
          </w:tcPr>
          <w:p w14:paraId="2AF1CDFC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Abrir a caixa de diálogo colar especial</w:t>
            </w:r>
          </w:p>
        </w:tc>
        <w:tc>
          <w:tcPr>
            <w:tcW w:w="2410" w:type="dxa"/>
            <w:hideMark/>
          </w:tcPr>
          <w:p w14:paraId="1977F352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Ctrl+Alt+V</w:t>
            </w:r>
          </w:p>
        </w:tc>
      </w:tr>
    </w:tbl>
    <w:p w14:paraId="6436B1D5" w14:textId="77777777" w:rsidR="00251DA9" w:rsidRPr="00A458D1" w:rsidRDefault="00251DA9" w:rsidP="007C7630">
      <w:pPr>
        <w:pStyle w:val="Ttulo1"/>
        <w:rPr>
          <w:rFonts w:eastAsia="Times New Roman"/>
          <w:noProof/>
          <w:lang w:eastAsia="pt-BR"/>
        </w:rPr>
      </w:pPr>
      <w:r w:rsidRPr="00A458D1">
        <w:rPr>
          <w:rFonts w:eastAsia="Times New Roman"/>
          <w:noProof/>
          <w:lang w:eastAsia="pt-BR"/>
        </w:rPr>
        <w:t>Percorrer um texto</w:t>
      </w:r>
    </w:p>
    <w:p w14:paraId="21511272" w14:textId="77777777" w:rsidR="00251DA9" w:rsidRPr="00A458D1" w:rsidRDefault="00251DA9">
      <w:pPr>
        <w:rPr>
          <w:noProof/>
        </w:rPr>
      </w:pPr>
    </w:p>
    <w:tbl>
      <w:tblPr>
        <w:tblStyle w:val="TabeladeGrade4-nfase3"/>
        <w:tblW w:w="9776" w:type="dxa"/>
        <w:tblLook w:val="04A0" w:firstRow="1" w:lastRow="0" w:firstColumn="1" w:lastColumn="0" w:noHBand="0" w:noVBand="1"/>
      </w:tblPr>
      <w:tblGrid>
        <w:gridCol w:w="6658"/>
        <w:gridCol w:w="3118"/>
      </w:tblGrid>
      <w:tr w:rsidR="00251DA9" w:rsidRPr="00251DA9" w14:paraId="010B474E" w14:textId="77777777" w:rsidTr="007C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hideMark/>
          </w:tcPr>
          <w:p w14:paraId="3E3D5FA1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3118" w:type="dxa"/>
            <w:hideMark/>
          </w:tcPr>
          <w:p w14:paraId="538A7084" w14:textId="77777777" w:rsidR="00251DA9" w:rsidRPr="00251DA9" w:rsidRDefault="00251DA9" w:rsidP="00251D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Pressione</w:t>
            </w:r>
          </w:p>
        </w:tc>
      </w:tr>
      <w:tr w:rsidR="00251DA9" w:rsidRPr="00251DA9" w14:paraId="53E19BAE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hideMark/>
          </w:tcPr>
          <w:p w14:paraId="28BB3C86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 um caractere para a esquerda</w:t>
            </w:r>
          </w:p>
        </w:tc>
        <w:tc>
          <w:tcPr>
            <w:tcW w:w="3118" w:type="dxa"/>
            <w:hideMark/>
          </w:tcPr>
          <w:p w14:paraId="320DBB92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Seta para a esquerda</w:t>
            </w:r>
          </w:p>
        </w:tc>
      </w:tr>
      <w:tr w:rsidR="00251DA9" w:rsidRPr="00251DA9" w14:paraId="25C46682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hideMark/>
          </w:tcPr>
          <w:p w14:paraId="111E36EC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 um caractere para a direita</w:t>
            </w:r>
          </w:p>
        </w:tc>
        <w:tc>
          <w:tcPr>
            <w:tcW w:w="3118" w:type="dxa"/>
            <w:hideMark/>
          </w:tcPr>
          <w:p w14:paraId="4F2DA94A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Seta para a direita</w:t>
            </w:r>
          </w:p>
        </w:tc>
      </w:tr>
      <w:tr w:rsidR="00251DA9" w:rsidRPr="00251DA9" w14:paraId="2C3C9DB6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hideMark/>
          </w:tcPr>
          <w:p w14:paraId="7A9D4EE8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Mover-se uma linha para cima</w:t>
            </w:r>
          </w:p>
        </w:tc>
        <w:tc>
          <w:tcPr>
            <w:tcW w:w="3118" w:type="dxa"/>
            <w:hideMark/>
          </w:tcPr>
          <w:p w14:paraId="7FE917A2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Tecla de seta para cima</w:t>
            </w:r>
          </w:p>
        </w:tc>
      </w:tr>
      <w:tr w:rsidR="00251DA9" w:rsidRPr="00251DA9" w14:paraId="7A7D9400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hideMark/>
          </w:tcPr>
          <w:p w14:paraId="2C7B0C56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 uma linha para baixo</w:t>
            </w:r>
          </w:p>
        </w:tc>
        <w:tc>
          <w:tcPr>
            <w:tcW w:w="3118" w:type="dxa"/>
            <w:hideMark/>
          </w:tcPr>
          <w:p w14:paraId="07950215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Tecla seta para baixo</w:t>
            </w:r>
          </w:p>
        </w:tc>
      </w:tr>
      <w:tr w:rsidR="00251DA9" w:rsidRPr="00251DA9" w14:paraId="0068B54E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hideMark/>
          </w:tcPr>
          <w:p w14:paraId="3EA3C2EE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Mover-se uma palavra para a esquerda</w:t>
            </w:r>
          </w:p>
        </w:tc>
        <w:tc>
          <w:tcPr>
            <w:tcW w:w="3118" w:type="dxa"/>
            <w:hideMark/>
          </w:tcPr>
          <w:p w14:paraId="2B79F2EA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Ctrl+Seta para a esquerda</w:t>
            </w:r>
          </w:p>
        </w:tc>
      </w:tr>
      <w:tr w:rsidR="00251DA9" w:rsidRPr="00251DA9" w14:paraId="6CDE14DC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hideMark/>
          </w:tcPr>
          <w:p w14:paraId="4C0030F3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Mover-se uma palavra para a direita</w:t>
            </w:r>
          </w:p>
        </w:tc>
        <w:tc>
          <w:tcPr>
            <w:tcW w:w="3118" w:type="dxa"/>
            <w:hideMark/>
          </w:tcPr>
          <w:p w14:paraId="3E62BC49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Ctrl+Seta para a direita</w:t>
            </w:r>
          </w:p>
        </w:tc>
      </w:tr>
      <w:tr w:rsidR="00251DA9" w:rsidRPr="00251DA9" w14:paraId="73DF0715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hideMark/>
          </w:tcPr>
          <w:p w14:paraId="1ED31BAF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Mover-se para o fim de uma linha</w:t>
            </w:r>
          </w:p>
        </w:tc>
        <w:tc>
          <w:tcPr>
            <w:tcW w:w="3118" w:type="dxa"/>
            <w:hideMark/>
          </w:tcPr>
          <w:p w14:paraId="23D9C172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End</w:t>
            </w:r>
          </w:p>
        </w:tc>
      </w:tr>
      <w:tr w:rsidR="00251DA9" w:rsidRPr="00251DA9" w14:paraId="1D1F82C0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hideMark/>
          </w:tcPr>
          <w:p w14:paraId="4E1F9435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Mover-se para o início de uma linha</w:t>
            </w:r>
          </w:p>
        </w:tc>
        <w:tc>
          <w:tcPr>
            <w:tcW w:w="3118" w:type="dxa"/>
            <w:hideMark/>
          </w:tcPr>
          <w:p w14:paraId="2C859E88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Home</w:t>
            </w:r>
          </w:p>
        </w:tc>
      </w:tr>
      <w:tr w:rsidR="00251DA9" w:rsidRPr="00251DA9" w14:paraId="3A5E174E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hideMark/>
          </w:tcPr>
          <w:p w14:paraId="5CE7D431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Mover-se um parágrafo acima</w:t>
            </w:r>
          </w:p>
        </w:tc>
        <w:tc>
          <w:tcPr>
            <w:tcW w:w="3118" w:type="dxa"/>
            <w:hideMark/>
          </w:tcPr>
          <w:p w14:paraId="44C450D7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Ctrl+Seta para cima</w:t>
            </w:r>
          </w:p>
        </w:tc>
      </w:tr>
      <w:tr w:rsidR="00251DA9" w:rsidRPr="00251DA9" w14:paraId="02AA788A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hideMark/>
          </w:tcPr>
          <w:p w14:paraId="46B0E4F3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 um parágrafo para baixo</w:t>
            </w:r>
          </w:p>
        </w:tc>
        <w:tc>
          <w:tcPr>
            <w:tcW w:w="3118" w:type="dxa"/>
            <w:hideMark/>
          </w:tcPr>
          <w:p w14:paraId="0B4C2169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Ctrl+Seta para baixo</w:t>
            </w:r>
          </w:p>
        </w:tc>
      </w:tr>
      <w:tr w:rsidR="00251DA9" w:rsidRPr="00251DA9" w14:paraId="0FD079F4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hideMark/>
          </w:tcPr>
          <w:p w14:paraId="60DEECDE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Ir para o fim de uma caixa de texto</w:t>
            </w:r>
          </w:p>
        </w:tc>
        <w:tc>
          <w:tcPr>
            <w:tcW w:w="3118" w:type="dxa"/>
            <w:hideMark/>
          </w:tcPr>
          <w:p w14:paraId="6331FD54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Ctrl+End</w:t>
            </w:r>
          </w:p>
        </w:tc>
      </w:tr>
      <w:tr w:rsidR="00251DA9" w:rsidRPr="00251DA9" w14:paraId="6FBB5A94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hideMark/>
          </w:tcPr>
          <w:p w14:paraId="4BE33179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Ir para o início de uma caixa de texto</w:t>
            </w:r>
          </w:p>
        </w:tc>
        <w:tc>
          <w:tcPr>
            <w:tcW w:w="3118" w:type="dxa"/>
            <w:hideMark/>
          </w:tcPr>
          <w:p w14:paraId="65EDD2C2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Ctrl+Home</w:t>
            </w:r>
          </w:p>
        </w:tc>
      </w:tr>
      <w:tr w:rsidR="00251DA9" w:rsidRPr="00251DA9" w14:paraId="1454F511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hideMark/>
          </w:tcPr>
          <w:p w14:paraId="018ED482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 para o próximo espaço reservado para título ou corpo de texto. Se for o último espaço reservado em um slide, essa ação inserirá um novo slide com o mesmo layout de slide do slide original</w:t>
            </w:r>
          </w:p>
        </w:tc>
        <w:tc>
          <w:tcPr>
            <w:tcW w:w="3118" w:type="dxa"/>
            <w:hideMark/>
          </w:tcPr>
          <w:p w14:paraId="5F7B32B3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Ctrl+Enter </w:t>
            </w:r>
          </w:p>
        </w:tc>
      </w:tr>
      <w:tr w:rsidR="00251DA9" w:rsidRPr="00251DA9" w14:paraId="1DE468ED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hideMark/>
          </w:tcPr>
          <w:p w14:paraId="1A4A4BAB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 para repetir a última ação Localizar</w:t>
            </w:r>
          </w:p>
        </w:tc>
        <w:tc>
          <w:tcPr>
            <w:tcW w:w="3118" w:type="dxa"/>
            <w:hideMark/>
          </w:tcPr>
          <w:p w14:paraId="2F45A555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Shift+F4</w:t>
            </w:r>
          </w:p>
        </w:tc>
      </w:tr>
    </w:tbl>
    <w:p w14:paraId="55B1F347" w14:textId="77777777" w:rsidR="00251DA9" w:rsidRPr="00A458D1" w:rsidRDefault="00251DA9">
      <w:pPr>
        <w:rPr>
          <w:noProof/>
        </w:rPr>
      </w:pPr>
    </w:p>
    <w:p w14:paraId="26CEDEDC" w14:textId="77777777" w:rsidR="00251DA9" w:rsidRPr="00A458D1" w:rsidRDefault="00251DA9" w:rsidP="007C7630">
      <w:pPr>
        <w:pStyle w:val="Ttulo1"/>
        <w:rPr>
          <w:rFonts w:eastAsia="Times New Roman"/>
          <w:noProof/>
          <w:lang w:eastAsia="pt-BR"/>
        </w:rPr>
      </w:pPr>
      <w:r w:rsidRPr="00A458D1">
        <w:rPr>
          <w:rFonts w:eastAsia="Times New Roman"/>
          <w:noProof/>
          <w:lang w:eastAsia="pt-BR"/>
        </w:rPr>
        <w:lastRenderedPageBreak/>
        <w:t>Mover-se e trabalhar em tabelas</w:t>
      </w:r>
    </w:p>
    <w:p w14:paraId="69485F42" w14:textId="77777777" w:rsidR="00251DA9" w:rsidRPr="00A458D1" w:rsidRDefault="00251DA9">
      <w:pPr>
        <w:rPr>
          <w:noProof/>
        </w:rPr>
      </w:pPr>
    </w:p>
    <w:tbl>
      <w:tblPr>
        <w:tblStyle w:val="TabeladeGrade4-nfase3"/>
        <w:tblW w:w="9776" w:type="dxa"/>
        <w:tblLook w:val="04A0" w:firstRow="1" w:lastRow="0" w:firstColumn="1" w:lastColumn="0" w:noHBand="0" w:noVBand="1"/>
      </w:tblPr>
      <w:tblGrid>
        <w:gridCol w:w="5098"/>
        <w:gridCol w:w="4678"/>
      </w:tblGrid>
      <w:tr w:rsidR="00251DA9" w:rsidRPr="00251DA9" w14:paraId="2566781B" w14:textId="77777777" w:rsidTr="007C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187B4FCE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4678" w:type="dxa"/>
            <w:hideMark/>
          </w:tcPr>
          <w:p w14:paraId="4DB149BB" w14:textId="77777777" w:rsidR="00251DA9" w:rsidRPr="00251DA9" w:rsidRDefault="00251DA9" w:rsidP="00251D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Pressione</w:t>
            </w:r>
          </w:p>
        </w:tc>
      </w:tr>
      <w:tr w:rsidR="00251DA9" w:rsidRPr="00251DA9" w14:paraId="3A02B7C8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671A703C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Mover-se para a próxima célula</w:t>
            </w:r>
          </w:p>
        </w:tc>
        <w:tc>
          <w:tcPr>
            <w:tcW w:w="4678" w:type="dxa"/>
            <w:hideMark/>
          </w:tcPr>
          <w:p w14:paraId="7C50921F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Tab</w:t>
            </w:r>
          </w:p>
        </w:tc>
      </w:tr>
      <w:tr w:rsidR="00251DA9" w:rsidRPr="00251DA9" w14:paraId="0F083B37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15514BB3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Mover-se para a célula anterior</w:t>
            </w:r>
          </w:p>
        </w:tc>
        <w:tc>
          <w:tcPr>
            <w:tcW w:w="4678" w:type="dxa"/>
            <w:hideMark/>
          </w:tcPr>
          <w:p w14:paraId="6AD1D5E9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Shift+Tab</w:t>
            </w:r>
          </w:p>
        </w:tc>
      </w:tr>
      <w:tr w:rsidR="00251DA9" w:rsidRPr="00251DA9" w14:paraId="5E8C1BB7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49D4724A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Ir para a próxima linha</w:t>
            </w:r>
          </w:p>
        </w:tc>
        <w:tc>
          <w:tcPr>
            <w:tcW w:w="4678" w:type="dxa"/>
            <w:hideMark/>
          </w:tcPr>
          <w:p w14:paraId="76315B65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Tecla seta para baixo</w:t>
            </w:r>
          </w:p>
        </w:tc>
      </w:tr>
      <w:tr w:rsidR="00251DA9" w:rsidRPr="00251DA9" w14:paraId="2FADCAF2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40101638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Ir para a linha anterior</w:t>
            </w:r>
          </w:p>
        </w:tc>
        <w:tc>
          <w:tcPr>
            <w:tcW w:w="4678" w:type="dxa"/>
            <w:hideMark/>
          </w:tcPr>
          <w:p w14:paraId="44313AE9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Tecla de seta para cima</w:t>
            </w:r>
          </w:p>
        </w:tc>
      </w:tr>
      <w:tr w:rsidR="00251DA9" w:rsidRPr="00251DA9" w14:paraId="306F0CCC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394F78A3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Inserir uma tabulação em uma célula</w:t>
            </w:r>
          </w:p>
        </w:tc>
        <w:tc>
          <w:tcPr>
            <w:tcW w:w="4678" w:type="dxa"/>
            <w:hideMark/>
          </w:tcPr>
          <w:p w14:paraId="38D3CD12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Ctrl+Tab</w:t>
            </w:r>
          </w:p>
        </w:tc>
      </w:tr>
      <w:tr w:rsidR="00251DA9" w:rsidRPr="00251DA9" w14:paraId="46022292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2F4ABF1C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Iniciar um novo parágrafo</w:t>
            </w:r>
          </w:p>
        </w:tc>
        <w:tc>
          <w:tcPr>
            <w:tcW w:w="4678" w:type="dxa"/>
            <w:hideMark/>
          </w:tcPr>
          <w:p w14:paraId="61925635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Enter</w:t>
            </w:r>
          </w:p>
        </w:tc>
      </w:tr>
      <w:tr w:rsidR="00251DA9" w:rsidRPr="00251DA9" w14:paraId="4B74AE02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5AF5036B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Adicionar uma nova linha no fim da tabela</w:t>
            </w:r>
          </w:p>
        </w:tc>
        <w:tc>
          <w:tcPr>
            <w:tcW w:w="4678" w:type="dxa"/>
            <w:hideMark/>
          </w:tcPr>
          <w:p w14:paraId="04910B8C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Tecla Tab na célula inferior direita da tabela</w:t>
            </w:r>
          </w:p>
        </w:tc>
      </w:tr>
    </w:tbl>
    <w:p w14:paraId="56446CC0" w14:textId="77777777" w:rsidR="00251DA9" w:rsidRPr="00A458D1" w:rsidRDefault="00251DA9">
      <w:pPr>
        <w:rPr>
          <w:noProof/>
        </w:rPr>
      </w:pPr>
    </w:p>
    <w:p w14:paraId="7A70A01A" w14:textId="77777777" w:rsidR="00251DA9" w:rsidRPr="00A458D1" w:rsidRDefault="00251DA9" w:rsidP="007C7630">
      <w:pPr>
        <w:pStyle w:val="Ttulo1"/>
        <w:rPr>
          <w:rFonts w:eastAsia="Times New Roman"/>
          <w:noProof/>
          <w:lang w:eastAsia="pt-BR"/>
        </w:rPr>
      </w:pPr>
      <w:r w:rsidRPr="00A458D1">
        <w:rPr>
          <w:rFonts w:eastAsia="Times New Roman"/>
          <w:noProof/>
          <w:lang w:eastAsia="pt-BR"/>
        </w:rPr>
        <w:t>Formatar texto</w:t>
      </w:r>
    </w:p>
    <w:p w14:paraId="4DBAFE3B" w14:textId="77777777" w:rsidR="00251DA9" w:rsidRPr="00A458D1" w:rsidRDefault="00251DA9">
      <w:pPr>
        <w:rPr>
          <w:noProof/>
        </w:rPr>
      </w:pPr>
    </w:p>
    <w:tbl>
      <w:tblPr>
        <w:tblStyle w:val="TabeladeGrade4-nfase3"/>
        <w:tblW w:w="9776" w:type="dxa"/>
        <w:tblLook w:val="04A0" w:firstRow="1" w:lastRow="0" w:firstColumn="1" w:lastColumn="0" w:noHBand="0" w:noVBand="1"/>
      </w:tblPr>
      <w:tblGrid>
        <w:gridCol w:w="5098"/>
        <w:gridCol w:w="4678"/>
      </w:tblGrid>
      <w:tr w:rsidR="00251DA9" w:rsidRPr="00251DA9" w14:paraId="208D03C5" w14:textId="77777777" w:rsidTr="007C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19B7EFC8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4678" w:type="dxa"/>
            <w:hideMark/>
          </w:tcPr>
          <w:p w14:paraId="40769709" w14:textId="77777777" w:rsidR="00251DA9" w:rsidRPr="00251DA9" w:rsidRDefault="00251DA9" w:rsidP="00251D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Pressione</w:t>
            </w:r>
          </w:p>
        </w:tc>
      </w:tr>
      <w:tr w:rsidR="00251DA9" w:rsidRPr="00251DA9" w14:paraId="55E5262A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5CD66BB0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Abrir a caixa de diálogo fonte para alterar a fonte</w:t>
            </w:r>
          </w:p>
        </w:tc>
        <w:tc>
          <w:tcPr>
            <w:tcW w:w="4678" w:type="dxa"/>
            <w:hideMark/>
          </w:tcPr>
          <w:p w14:paraId="28EE37F3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Ctrl+Shift+F</w:t>
            </w:r>
          </w:p>
        </w:tc>
      </w:tr>
      <w:tr w:rsidR="00251DA9" w:rsidRPr="00251DA9" w14:paraId="406C93AA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52F5FEA3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Aumentar o tamanho da fonte</w:t>
            </w:r>
          </w:p>
        </w:tc>
        <w:tc>
          <w:tcPr>
            <w:tcW w:w="4678" w:type="dxa"/>
            <w:hideMark/>
          </w:tcPr>
          <w:p w14:paraId="423683D6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 + Shift + colchete angular direito (&gt;)</w:t>
            </w:r>
          </w:p>
        </w:tc>
      </w:tr>
      <w:tr w:rsidR="00251DA9" w:rsidRPr="00251DA9" w14:paraId="6B169EBD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2069C251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Diminuir o tamanho da fonte</w:t>
            </w:r>
          </w:p>
        </w:tc>
        <w:tc>
          <w:tcPr>
            <w:tcW w:w="4678" w:type="dxa"/>
            <w:hideMark/>
          </w:tcPr>
          <w:p w14:paraId="145063F0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 + Shift + colchete angular esquerdo (&lt;)</w:t>
            </w:r>
          </w:p>
        </w:tc>
      </w:tr>
    </w:tbl>
    <w:p w14:paraId="430FDBB1" w14:textId="77777777" w:rsidR="00251DA9" w:rsidRPr="00A458D1" w:rsidRDefault="00251DA9" w:rsidP="007C7630">
      <w:pPr>
        <w:pStyle w:val="Ttulo1"/>
        <w:rPr>
          <w:rFonts w:eastAsia="Times New Roman"/>
          <w:noProof/>
          <w:lang w:eastAsia="pt-BR"/>
        </w:rPr>
      </w:pPr>
      <w:r w:rsidRPr="00A458D1">
        <w:rPr>
          <w:rFonts w:eastAsia="Times New Roman"/>
          <w:noProof/>
          <w:lang w:eastAsia="pt-BR"/>
        </w:rPr>
        <w:t>Aplicar formatação de caractere</w:t>
      </w:r>
    </w:p>
    <w:p w14:paraId="526BDBE2" w14:textId="77777777" w:rsidR="00251DA9" w:rsidRPr="00A458D1" w:rsidRDefault="00251DA9">
      <w:pPr>
        <w:rPr>
          <w:noProof/>
        </w:rPr>
      </w:pPr>
    </w:p>
    <w:tbl>
      <w:tblPr>
        <w:tblStyle w:val="TabeladeGrade4-nfase3"/>
        <w:tblW w:w="9776" w:type="dxa"/>
        <w:tblLook w:val="04A0" w:firstRow="1" w:lastRow="0" w:firstColumn="1" w:lastColumn="0" w:noHBand="0" w:noVBand="1"/>
      </w:tblPr>
      <w:tblGrid>
        <w:gridCol w:w="6516"/>
        <w:gridCol w:w="3260"/>
      </w:tblGrid>
      <w:tr w:rsidR="00251DA9" w:rsidRPr="00251DA9" w14:paraId="402C8331" w14:textId="77777777" w:rsidTr="007C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hideMark/>
          </w:tcPr>
          <w:p w14:paraId="0EDF4AFD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3260" w:type="dxa"/>
            <w:hideMark/>
          </w:tcPr>
          <w:p w14:paraId="274C963E" w14:textId="77777777" w:rsidR="00251DA9" w:rsidRPr="00251DA9" w:rsidRDefault="00251DA9" w:rsidP="00251D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Pressione</w:t>
            </w:r>
          </w:p>
        </w:tc>
      </w:tr>
      <w:tr w:rsidR="00251DA9" w:rsidRPr="00251DA9" w14:paraId="4889BB11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hideMark/>
          </w:tcPr>
          <w:p w14:paraId="06B1D143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Abrir a caixa de diálogo fonte para alterar a formatação dos caracteres</w:t>
            </w:r>
          </w:p>
        </w:tc>
        <w:tc>
          <w:tcPr>
            <w:tcW w:w="3260" w:type="dxa"/>
            <w:hideMark/>
          </w:tcPr>
          <w:p w14:paraId="6EB59E60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Ctrl+Alt+T</w:t>
            </w:r>
          </w:p>
        </w:tc>
      </w:tr>
      <w:tr w:rsidR="00251DA9" w:rsidRPr="00251DA9" w14:paraId="28B33313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hideMark/>
          </w:tcPr>
          <w:p w14:paraId="66DA4E1F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Alternar entre maiúsculas e minúsculas, minúsculas ou maiúsculas</w:t>
            </w:r>
          </w:p>
        </w:tc>
        <w:tc>
          <w:tcPr>
            <w:tcW w:w="3260" w:type="dxa"/>
            <w:hideMark/>
          </w:tcPr>
          <w:p w14:paraId="5FF3D805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Shift+F3</w:t>
            </w:r>
          </w:p>
        </w:tc>
      </w:tr>
      <w:tr w:rsidR="00251DA9" w:rsidRPr="00251DA9" w14:paraId="33E38E64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hideMark/>
          </w:tcPr>
          <w:p w14:paraId="7DBB3205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Aplicar negrito</w:t>
            </w:r>
          </w:p>
        </w:tc>
        <w:tc>
          <w:tcPr>
            <w:tcW w:w="3260" w:type="dxa"/>
            <w:hideMark/>
          </w:tcPr>
          <w:p w14:paraId="117AED05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Ctrl+N</w:t>
            </w:r>
          </w:p>
        </w:tc>
      </w:tr>
      <w:tr w:rsidR="00251DA9" w:rsidRPr="00251DA9" w14:paraId="216356BF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hideMark/>
          </w:tcPr>
          <w:p w14:paraId="3BDA674C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Aplicar formatação de sublinhado</w:t>
            </w:r>
          </w:p>
        </w:tc>
        <w:tc>
          <w:tcPr>
            <w:tcW w:w="3260" w:type="dxa"/>
            <w:hideMark/>
          </w:tcPr>
          <w:p w14:paraId="44B9A7B3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Ctrl+U</w:t>
            </w:r>
          </w:p>
        </w:tc>
      </w:tr>
      <w:tr w:rsidR="00251DA9" w:rsidRPr="00251DA9" w14:paraId="3C44B00C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hideMark/>
          </w:tcPr>
          <w:p w14:paraId="7B039342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Aplicar itálico</w:t>
            </w:r>
          </w:p>
        </w:tc>
        <w:tc>
          <w:tcPr>
            <w:tcW w:w="3260" w:type="dxa"/>
            <w:hideMark/>
          </w:tcPr>
          <w:p w14:paraId="53353BD1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Ctrl+I</w:t>
            </w:r>
          </w:p>
        </w:tc>
      </w:tr>
      <w:tr w:rsidR="00251DA9" w:rsidRPr="00251DA9" w14:paraId="04A25B05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hideMark/>
          </w:tcPr>
          <w:p w14:paraId="32227E26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Aplicar subscrito (espaçamento automático)</w:t>
            </w:r>
          </w:p>
        </w:tc>
        <w:tc>
          <w:tcPr>
            <w:tcW w:w="3260" w:type="dxa"/>
            <w:hideMark/>
          </w:tcPr>
          <w:p w14:paraId="704E3DB6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Ctrl+Sinal de igual (=)</w:t>
            </w:r>
          </w:p>
        </w:tc>
      </w:tr>
      <w:tr w:rsidR="00251DA9" w:rsidRPr="00251DA9" w14:paraId="6F1E9140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hideMark/>
          </w:tcPr>
          <w:p w14:paraId="638A7182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Aplicar sobrescrito (espaçamento automático)</w:t>
            </w:r>
          </w:p>
        </w:tc>
        <w:tc>
          <w:tcPr>
            <w:tcW w:w="3260" w:type="dxa"/>
            <w:hideMark/>
          </w:tcPr>
          <w:p w14:paraId="513165E3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Ctrl+Shift+Sinal de mais (+)</w:t>
            </w:r>
          </w:p>
        </w:tc>
      </w:tr>
      <w:tr w:rsidR="00251DA9" w:rsidRPr="00251DA9" w14:paraId="7CC51D65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hideMark/>
          </w:tcPr>
          <w:p w14:paraId="02B731A6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Remover formatação manual de caracteres, como subscrito e sobrescrito</w:t>
            </w:r>
          </w:p>
        </w:tc>
        <w:tc>
          <w:tcPr>
            <w:tcW w:w="3260" w:type="dxa"/>
            <w:hideMark/>
          </w:tcPr>
          <w:p w14:paraId="48F86846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Ctrl+Barra de espaços</w:t>
            </w:r>
          </w:p>
        </w:tc>
      </w:tr>
      <w:tr w:rsidR="00251DA9" w:rsidRPr="00251DA9" w14:paraId="3450E750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hideMark/>
          </w:tcPr>
          <w:p w14:paraId="3105A5FA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Inserir um hiperlink</w:t>
            </w:r>
          </w:p>
        </w:tc>
        <w:tc>
          <w:tcPr>
            <w:tcW w:w="3260" w:type="dxa"/>
            <w:hideMark/>
          </w:tcPr>
          <w:p w14:paraId="40BD2C15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Ctrl+K</w:t>
            </w:r>
          </w:p>
        </w:tc>
      </w:tr>
    </w:tbl>
    <w:p w14:paraId="1EC6BF0E" w14:textId="77777777" w:rsidR="00251DA9" w:rsidRPr="00A458D1" w:rsidRDefault="00251DA9">
      <w:pPr>
        <w:rPr>
          <w:noProof/>
        </w:rPr>
      </w:pPr>
    </w:p>
    <w:p w14:paraId="499C5181" w14:textId="77777777" w:rsidR="00251DA9" w:rsidRPr="00A458D1" w:rsidRDefault="00251DA9">
      <w:pPr>
        <w:rPr>
          <w:noProof/>
        </w:rPr>
      </w:pPr>
    </w:p>
    <w:p w14:paraId="73D93FFE" w14:textId="77777777" w:rsidR="007C7630" w:rsidRPr="00A458D1" w:rsidRDefault="007C7630">
      <w:pPr>
        <w:rPr>
          <w:rFonts w:asciiTheme="majorHAnsi" w:eastAsia="Times New Roman" w:hAnsiTheme="majorHAnsi" w:cstheme="majorBidi"/>
          <w:noProof/>
          <w:color w:val="2F5496" w:themeColor="accent1" w:themeShade="BF"/>
          <w:sz w:val="32"/>
          <w:szCs w:val="32"/>
          <w:lang w:eastAsia="pt-BR"/>
        </w:rPr>
      </w:pPr>
      <w:r w:rsidRPr="00A458D1">
        <w:rPr>
          <w:rFonts w:eastAsia="Times New Roman"/>
          <w:noProof/>
          <w:lang w:eastAsia="pt-BR"/>
        </w:rPr>
        <w:br w:type="page"/>
      </w:r>
    </w:p>
    <w:p w14:paraId="0CEF9E67" w14:textId="45EEC3C5" w:rsidR="00251DA9" w:rsidRPr="00A458D1" w:rsidRDefault="00251DA9" w:rsidP="007C7630">
      <w:pPr>
        <w:pStyle w:val="Ttulo1"/>
        <w:rPr>
          <w:rFonts w:eastAsia="Times New Roman"/>
          <w:noProof/>
          <w:lang w:eastAsia="pt-BR"/>
        </w:rPr>
      </w:pPr>
      <w:r w:rsidRPr="00A458D1">
        <w:rPr>
          <w:rFonts w:eastAsia="Times New Roman"/>
          <w:noProof/>
          <w:lang w:eastAsia="pt-BR"/>
        </w:rPr>
        <w:lastRenderedPageBreak/>
        <w:t>Copiar a formatação do texto</w:t>
      </w:r>
    </w:p>
    <w:p w14:paraId="5F9C9568" w14:textId="77777777" w:rsidR="00251DA9" w:rsidRPr="00A458D1" w:rsidRDefault="00251DA9">
      <w:pPr>
        <w:rPr>
          <w:noProof/>
        </w:rPr>
      </w:pPr>
    </w:p>
    <w:tbl>
      <w:tblPr>
        <w:tblStyle w:val="TabeladeGrade4-nfase3"/>
        <w:tblW w:w="9776" w:type="dxa"/>
        <w:tblLook w:val="04A0" w:firstRow="1" w:lastRow="0" w:firstColumn="1" w:lastColumn="0" w:noHBand="0" w:noVBand="1"/>
      </w:tblPr>
      <w:tblGrid>
        <w:gridCol w:w="6941"/>
        <w:gridCol w:w="2835"/>
      </w:tblGrid>
      <w:tr w:rsidR="00251DA9" w:rsidRPr="00251DA9" w14:paraId="36B621F0" w14:textId="77777777" w:rsidTr="007C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hideMark/>
          </w:tcPr>
          <w:p w14:paraId="151C9545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2835" w:type="dxa"/>
            <w:hideMark/>
          </w:tcPr>
          <w:p w14:paraId="04972D6B" w14:textId="77777777" w:rsidR="00251DA9" w:rsidRPr="00251DA9" w:rsidRDefault="00251DA9" w:rsidP="00251D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Pressione</w:t>
            </w:r>
          </w:p>
        </w:tc>
      </w:tr>
      <w:tr w:rsidR="00251DA9" w:rsidRPr="00251DA9" w14:paraId="16D8D068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hideMark/>
          </w:tcPr>
          <w:p w14:paraId="0440B348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Copiar a formatação</w:t>
            </w:r>
          </w:p>
        </w:tc>
        <w:tc>
          <w:tcPr>
            <w:tcW w:w="2835" w:type="dxa"/>
            <w:hideMark/>
          </w:tcPr>
          <w:p w14:paraId="412A8262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Ctrl+Shift+C</w:t>
            </w:r>
          </w:p>
        </w:tc>
      </w:tr>
      <w:tr w:rsidR="00251DA9" w:rsidRPr="00251DA9" w14:paraId="3DCE87E3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hideMark/>
          </w:tcPr>
          <w:p w14:paraId="16BFE15A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Colar a formatação</w:t>
            </w:r>
          </w:p>
        </w:tc>
        <w:tc>
          <w:tcPr>
            <w:tcW w:w="2835" w:type="dxa"/>
            <w:hideMark/>
          </w:tcPr>
          <w:p w14:paraId="5A34FCAE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Ctrl+Shift+V</w:t>
            </w:r>
          </w:p>
        </w:tc>
      </w:tr>
    </w:tbl>
    <w:p w14:paraId="4884C900" w14:textId="77777777" w:rsidR="00251DA9" w:rsidRPr="00A458D1" w:rsidRDefault="00251DA9" w:rsidP="007C7630">
      <w:pPr>
        <w:pStyle w:val="Ttulo1"/>
        <w:rPr>
          <w:rFonts w:eastAsia="Times New Roman"/>
          <w:noProof/>
          <w:lang w:eastAsia="pt-BR"/>
        </w:rPr>
      </w:pPr>
      <w:r w:rsidRPr="00A458D1">
        <w:rPr>
          <w:rFonts w:eastAsia="Times New Roman"/>
          <w:noProof/>
          <w:lang w:eastAsia="pt-BR"/>
        </w:rPr>
        <w:t>Alinhar parágrafos</w:t>
      </w:r>
    </w:p>
    <w:p w14:paraId="291FF060" w14:textId="77777777" w:rsidR="00251DA9" w:rsidRPr="00A458D1" w:rsidRDefault="00251DA9">
      <w:pPr>
        <w:rPr>
          <w:noProof/>
        </w:rPr>
      </w:pPr>
    </w:p>
    <w:tbl>
      <w:tblPr>
        <w:tblStyle w:val="TabeladeGrade4-nfase3"/>
        <w:tblW w:w="9776" w:type="dxa"/>
        <w:tblLook w:val="04A0" w:firstRow="1" w:lastRow="0" w:firstColumn="1" w:lastColumn="0" w:noHBand="0" w:noVBand="1"/>
      </w:tblPr>
      <w:tblGrid>
        <w:gridCol w:w="6941"/>
        <w:gridCol w:w="2835"/>
      </w:tblGrid>
      <w:tr w:rsidR="00251DA9" w:rsidRPr="00251DA9" w14:paraId="03669993" w14:textId="77777777" w:rsidTr="007C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hideMark/>
          </w:tcPr>
          <w:p w14:paraId="69250918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2835" w:type="dxa"/>
            <w:hideMark/>
          </w:tcPr>
          <w:p w14:paraId="4CDADD3F" w14:textId="77777777" w:rsidR="00251DA9" w:rsidRPr="00251DA9" w:rsidRDefault="00251DA9" w:rsidP="00251D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393939"/>
                <w:sz w:val="24"/>
                <w:szCs w:val="24"/>
                <w:lang w:eastAsia="pt-BR"/>
              </w:rPr>
              <w:t>Pressione</w:t>
            </w:r>
          </w:p>
        </w:tc>
      </w:tr>
      <w:tr w:rsidR="00251DA9" w:rsidRPr="00251DA9" w14:paraId="0625DE0D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hideMark/>
          </w:tcPr>
          <w:p w14:paraId="121E4E28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Centralizar o parágrafo</w:t>
            </w:r>
          </w:p>
        </w:tc>
        <w:tc>
          <w:tcPr>
            <w:tcW w:w="2835" w:type="dxa"/>
            <w:hideMark/>
          </w:tcPr>
          <w:p w14:paraId="2FA91F63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Ctrl+E</w:t>
            </w:r>
          </w:p>
        </w:tc>
      </w:tr>
      <w:tr w:rsidR="00251DA9" w:rsidRPr="00251DA9" w14:paraId="50D32175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hideMark/>
          </w:tcPr>
          <w:p w14:paraId="75C45E54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Justificar o parágrafo</w:t>
            </w:r>
          </w:p>
        </w:tc>
        <w:tc>
          <w:tcPr>
            <w:tcW w:w="2835" w:type="dxa"/>
            <w:hideMark/>
          </w:tcPr>
          <w:p w14:paraId="0963B2E8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Ctrl+J</w:t>
            </w:r>
          </w:p>
        </w:tc>
      </w:tr>
      <w:tr w:rsidR="00251DA9" w:rsidRPr="00251DA9" w14:paraId="3A613394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hideMark/>
          </w:tcPr>
          <w:p w14:paraId="4EB761AA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Alinhar à esquerda o parágrafo</w:t>
            </w:r>
          </w:p>
        </w:tc>
        <w:tc>
          <w:tcPr>
            <w:tcW w:w="2835" w:type="dxa"/>
            <w:hideMark/>
          </w:tcPr>
          <w:p w14:paraId="6C2AA0A1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Ctrl+L</w:t>
            </w:r>
          </w:p>
        </w:tc>
      </w:tr>
      <w:tr w:rsidR="00251DA9" w:rsidRPr="00251DA9" w14:paraId="5155F393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hideMark/>
          </w:tcPr>
          <w:p w14:paraId="3E048E9B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Alinhar à direita o parágrafo</w:t>
            </w:r>
          </w:p>
        </w:tc>
        <w:tc>
          <w:tcPr>
            <w:tcW w:w="2835" w:type="dxa"/>
            <w:hideMark/>
          </w:tcPr>
          <w:p w14:paraId="4FDFA1FB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Ctrl+R</w:t>
            </w:r>
          </w:p>
        </w:tc>
      </w:tr>
    </w:tbl>
    <w:p w14:paraId="68A7CE80" w14:textId="77777777" w:rsidR="00251DA9" w:rsidRPr="00A458D1" w:rsidRDefault="00251DA9" w:rsidP="007C7630">
      <w:pPr>
        <w:pStyle w:val="Ttulo1"/>
        <w:rPr>
          <w:rFonts w:eastAsia="Times New Roman"/>
          <w:noProof/>
          <w:lang w:eastAsia="pt-BR"/>
        </w:rPr>
      </w:pPr>
      <w:r w:rsidRPr="00A458D1">
        <w:rPr>
          <w:rFonts w:eastAsia="Times New Roman"/>
          <w:noProof/>
          <w:lang w:eastAsia="pt-BR"/>
        </w:rPr>
        <w:t>Inserir comentários e respondê-los</w:t>
      </w:r>
    </w:p>
    <w:p w14:paraId="08A9E563" w14:textId="77777777" w:rsidR="00251DA9" w:rsidRPr="00A458D1" w:rsidRDefault="00251DA9">
      <w:pPr>
        <w:rPr>
          <w:noProof/>
        </w:rPr>
      </w:pPr>
    </w:p>
    <w:tbl>
      <w:tblPr>
        <w:tblStyle w:val="TabeladeGrade4-nfase3"/>
        <w:tblW w:w="9776" w:type="dxa"/>
        <w:tblLook w:val="04A0" w:firstRow="1" w:lastRow="0" w:firstColumn="1" w:lastColumn="0" w:noHBand="0" w:noVBand="1"/>
      </w:tblPr>
      <w:tblGrid>
        <w:gridCol w:w="6799"/>
        <w:gridCol w:w="2977"/>
      </w:tblGrid>
      <w:tr w:rsidR="00251DA9" w:rsidRPr="00251DA9" w14:paraId="42ECFE6F" w14:textId="77777777" w:rsidTr="007C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hideMark/>
          </w:tcPr>
          <w:p w14:paraId="78D1B51E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2977" w:type="dxa"/>
            <w:hideMark/>
          </w:tcPr>
          <w:p w14:paraId="201E3BE8" w14:textId="77777777" w:rsidR="00251DA9" w:rsidRPr="00251DA9" w:rsidRDefault="00251DA9" w:rsidP="00251D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Pressione</w:t>
            </w:r>
          </w:p>
        </w:tc>
      </w:tr>
      <w:tr w:rsidR="00251DA9" w:rsidRPr="00251DA9" w14:paraId="152E4D77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hideMark/>
          </w:tcPr>
          <w:p w14:paraId="18E9C949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Inserir um novo comentário</w:t>
            </w:r>
          </w:p>
        </w:tc>
        <w:tc>
          <w:tcPr>
            <w:tcW w:w="2977" w:type="dxa"/>
            <w:hideMark/>
          </w:tcPr>
          <w:p w14:paraId="5BDBAAA4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Ctrl+N</w:t>
            </w:r>
          </w:p>
        </w:tc>
      </w:tr>
      <w:tr w:rsidR="00251DA9" w:rsidRPr="00251DA9" w14:paraId="18DA6201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hideMark/>
          </w:tcPr>
          <w:p w14:paraId="2C5E99AF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Responder a um comentário selecionado</w:t>
            </w:r>
          </w:p>
        </w:tc>
        <w:tc>
          <w:tcPr>
            <w:tcW w:w="2977" w:type="dxa"/>
            <w:hideMark/>
          </w:tcPr>
          <w:p w14:paraId="443AA50B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Ctrl+R</w:t>
            </w:r>
          </w:p>
        </w:tc>
      </w:tr>
    </w:tbl>
    <w:p w14:paraId="0CEE6D06" w14:textId="77777777" w:rsidR="00251DA9" w:rsidRPr="00A458D1" w:rsidRDefault="00251DA9">
      <w:pPr>
        <w:rPr>
          <w:noProof/>
        </w:rPr>
      </w:pPr>
    </w:p>
    <w:p w14:paraId="31D93C8C" w14:textId="77777777" w:rsidR="00251DA9" w:rsidRPr="00A458D1" w:rsidRDefault="00251DA9" w:rsidP="007C7630">
      <w:pPr>
        <w:pStyle w:val="Ttulo1"/>
        <w:rPr>
          <w:rFonts w:eastAsia="Times New Roman"/>
          <w:noProof/>
          <w:lang w:eastAsia="pt-BR"/>
        </w:rPr>
      </w:pPr>
      <w:r w:rsidRPr="00A458D1">
        <w:rPr>
          <w:rFonts w:eastAsia="Times New Roman"/>
          <w:noProof/>
          <w:lang w:eastAsia="pt-BR"/>
        </w:rPr>
        <w:t>Alterar a ordem dos slides ou seções em um conjunto de slides</w:t>
      </w:r>
    </w:p>
    <w:p w14:paraId="75F497A1" w14:textId="77777777" w:rsidR="00251DA9" w:rsidRPr="00A458D1" w:rsidRDefault="00251DA9">
      <w:pPr>
        <w:rPr>
          <w:noProof/>
        </w:rPr>
      </w:pPr>
    </w:p>
    <w:tbl>
      <w:tblPr>
        <w:tblStyle w:val="TabeladeGrade4-nfase3"/>
        <w:tblW w:w="9776" w:type="dxa"/>
        <w:tblLook w:val="04A0" w:firstRow="1" w:lastRow="0" w:firstColumn="1" w:lastColumn="0" w:noHBand="0" w:noVBand="1"/>
      </w:tblPr>
      <w:tblGrid>
        <w:gridCol w:w="6799"/>
        <w:gridCol w:w="2977"/>
      </w:tblGrid>
      <w:tr w:rsidR="00251DA9" w:rsidRPr="00251DA9" w14:paraId="09FA2E70" w14:textId="77777777" w:rsidTr="007C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hideMark/>
          </w:tcPr>
          <w:p w14:paraId="4369F459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2977" w:type="dxa"/>
            <w:hideMark/>
          </w:tcPr>
          <w:p w14:paraId="52CFD3B8" w14:textId="77777777" w:rsidR="00251DA9" w:rsidRPr="00251DA9" w:rsidRDefault="00251DA9" w:rsidP="00251D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</w:pPr>
            <w:r w:rsidRPr="00251DA9">
              <w:rPr>
                <w:rFonts w:ascii="Segoe UI Semibold" w:eastAsia="Times New Roman" w:hAnsi="Segoe UI Semibold" w:cs="Segoe UI Semibold"/>
                <w:noProof/>
                <w:color w:val="393939"/>
                <w:sz w:val="24"/>
                <w:szCs w:val="24"/>
                <w:lang w:eastAsia="pt-BR"/>
              </w:rPr>
              <w:t>Pressione estas teclas</w:t>
            </w:r>
          </w:p>
        </w:tc>
      </w:tr>
      <w:tr w:rsidR="00251DA9" w:rsidRPr="00251DA9" w14:paraId="6E192E67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hideMark/>
          </w:tcPr>
          <w:p w14:paraId="5DD42413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 o slide ou a seção selecionada para cima na ordem</w:t>
            </w:r>
          </w:p>
        </w:tc>
        <w:tc>
          <w:tcPr>
            <w:tcW w:w="2977" w:type="dxa"/>
            <w:hideMark/>
          </w:tcPr>
          <w:p w14:paraId="2E78DF3F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Ctrl+Seta para cima</w:t>
            </w:r>
          </w:p>
        </w:tc>
      </w:tr>
      <w:tr w:rsidR="00251DA9" w:rsidRPr="00251DA9" w14:paraId="27181B7A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hideMark/>
          </w:tcPr>
          <w:p w14:paraId="5716204D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 o slide ou a seção selecionada para baixo na ordem</w:t>
            </w:r>
          </w:p>
        </w:tc>
        <w:tc>
          <w:tcPr>
            <w:tcW w:w="2977" w:type="dxa"/>
            <w:hideMark/>
          </w:tcPr>
          <w:p w14:paraId="06E1FF9F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Ctrl+Seta para baixo</w:t>
            </w:r>
          </w:p>
        </w:tc>
      </w:tr>
      <w:tr w:rsidR="00251DA9" w:rsidRPr="00251DA9" w14:paraId="1D32FED9" w14:textId="77777777" w:rsidTr="007C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hideMark/>
          </w:tcPr>
          <w:p w14:paraId="62E2F14F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 o slide ou a seção selecionada para o início</w:t>
            </w:r>
          </w:p>
        </w:tc>
        <w:tc>
          <w:tcPr>
            <w:tcW w:w="2977" w:type="dxa"/>
            <w:hideMark/>
          </w:tcPr>
          <w:p w14:paraId="3750434F" w14:textId="77777777" w:rsidR="00251DA9" w:rsidRPr="00251DA9" w:rsidRDefault="00251DA9" w:rsidP="00251D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 + Shift + tecla de seta para cima</w:t>
            </w:r>
          </w:p>
        </w:tc>
      </w:tr>
      <w:tr w:rsidR="00251DA9" w:rsidRPr="00251DA9" w14:paraId="7639D9C6" w14:textId="77777777" w:rsidTr="007C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hideMark/>
          </w:tcPr>
          <w:p w14:paraId="486799CE" w14:textId="77777777" w:rsidR="00251DA9" w:rsidRPr="00251DA9" w:rsidRDefault="00251DA9" w:rsidP="00251D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Mover o slide ou a seção selecionada para o final</w:t>
            </w:r>
          </w:p>
        </w:tc>
        <w:tc>
          <w:tcPr>
            <w:tcW w:w="2977" w:type="dxa"/>
            <w:hideMark/>
          </w:tcPr>
          <w:p w14:paraId="49845EE9" w14:textId="77777777" w:rsidR="00251DA9" w:rsidRPr="00251DA9" w:rsidRDefault="00251DA9" w:rsidP="00251D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</w:pPr>
            <w:r w:rsidRPr="00251DA9">
              <w:rPr>
                <w:rFonts w:ascii="Segoe UI" w:eastAsia="Times New Roman" w:hAnsi="Segoe UI" w:cs="Segoe UI"/>
                <w:noProof/>
                <w:color w:val="2F2F2F"/>
                <w:sz w:val="24"/>
                <w:szCs w:val="24"/>
                <w:lang w:eastAsia="pt-BR"/>
              </w:rPr>
              <w:t>Ctrl + Shift + tecla de seta para baixo</w:t>
            </w:r>
          </w:p>
        </w:tc>
      </w:tr>
    </w:tbl>
    <w:p w14:paraId="2464658F" w14:textId="77777777" w:rsidR="00251DA9" w:rsidRPr="00A458D1" w:rsidRDefault="00251DA9">
      <w:pPr>
        <w:rPr>
          <w:noProof/>
        </w:rPr>
      </w:pPr>
    </w:p>
    <w:p w14:paraId="3A98F6B1" w14:textId="77777777" w:rsidR="00251DA9" w:rsidRPr="00A458D1" w:rsidRDefault="00251DA9">
      <w:pPr>
        <w:rPr>
          <w:noProof/>
        </w:rPr>
      </w:pPr>
    </w:p>
    <w:sectPr w:rsidR="00251DA9" w:rsidRPr="00A458D1" w:rsidSect="007C7630">
      <w:headerReference w:type="default" r:id="rId9"/>
      <w:footerReference w:type="default" r:id="rId10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1192E" w14:textId="77777777" w:rsidR="008F3727" w:rsidRDefault="008F3727" w:rsidP="007C7630">
      <w:r>
        <w:separator/>
      </w:r>
    </w:p>
  </w:endnote>
  <w:endnote w:type="continuationSeparator" w:id="0">
    <w:p w14:paraId="4B99DC2A" w14:textId="77777777" w:rsidR="008F3727" w:rsidRDefault="008F3727" w:rsidP="007C7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100B3" w14:textId="1C150B22" w:rsidR="007C7630" w:rsidRPr="007C7630" w:rsidRDefault="007C7630">
    <w:pPr>
      <w:pStyle w:val="Rodap"/>
    </w:pPr>
    <w:r>
      <w:rPr>
        <w:b/>
        <w:noProof/>
        <w:sz w:val="32"/>
      </w:rPr>
      <w:drawing>
        <wp:anchor distT="0" distB="0" distL="114300" distR="114300" simplePos="0" relativeHeight="251660288" behindDoc="0" locked="0" layoutInCell="1" allowOverlap="1" wp14:anchorId="3BADD63D" wp14:editId="0EFE3955">
          <wp:simplePos x="0" y="0"/>
          <wp:positionH relativeFrom="column">
            <wp:posOffset>5610225</wp:posOffset>
          </wp:positionH>
          <wp:positionV relativeFrom="paragraph">
            <wp:posOffset>-241935</wp:posOffset>
          </wp:positionV>
          <wp:extent cx="971550" cy="42398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20_1abee0392f973552d01ecc6fd13436b1482794fa_linkedin-learning_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rcRect t="27400" r="10200" b="33400"/>
                  <a:stretch/>
                </pic:blipFill>
                <pic:spPr bwMode="auto">
                  <a:xfrm>
                    <a:off x="0" y="0"/>
                    <a:ext cx="971550" cy="4239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7630">
      <w:rPr>
        <w:i/>
      </w:rPr>
      <w:t>PowerPoint 2019 – Formação Básica</w:t>
    </w:r>
    <w:r>
      <w:rPr>
        <w:i/>
      </w:rPr>
      <w:t xml:space="preserve"> </w:t>
    </w:r>
    <w:r>
      <w:t>com Alessandro Trovato</w:t>
    </w:r>
    <w:r>
      <w:tab/>
      <w:t xml:space="preserve">Página: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E06F9" w14:textId="77777777" w:rsidR="008F3727" w:rsidRDefault="008F3727" w:rsidP="007C7630">
      <w:r>
        <w:separator/>
      </w:r>
    </w:p>
  </w:footnote>
  <w:footnote w:type="continuationSeparator" w:id="0">
    <w:p w14:paraId="70217F20" w14:textId="77777777" w:rsidR="008F3727" w:rsidRDefault="008F3727" w:rsidP="007C7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879D4" w14:textId="7C6E37BA" w:rsidR="007C7630" w:rsidRPr="007C7630" w:rsidRDefault="007C7630">
    <w:pPr>
      <w:pStyle w:val="Cabealho"/>
      <w:rPr>
        <w:b/>
        <w:sz w:val="32"/>
      </w:rPr>
    </w:pPr>
    <w:r>
      <w:rPr>
        <w:b/>
        <w:noProof/>
        <w:sz w:val="32"/>
      </w:rPr>
      <w:drawing>
        <wp:anchor distT="0" distB="0" distL="114300" distR="114300" simplePos="0" relativeHeight="251658240" behindDoc="0" locked="0" layoutInCell="1" allowOverlap="1" wp14:anchorId="0D8B9057" wp14:editId="2B47700F">
          <wp:simplePos x="0" y="0"/>
          <wp:positionH relativeFrom="column">
            <wp:posOffset>5029200</wp:posOffset>
          </wp:positionH>
          <wp:positionV relativeFrom="paragraph">
            <wp:posOffset>-134620</wp:posOffset>
          </wp:positionV>
          <wp:extent cx="1152525" cy="50296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20_1abee0392f973552d01ecc6fd13436b1482794fa_linkedin-learning_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rcRect t="27400" r="10200" b="33400"/>
                  <a:stretch/>
                </pic:blipFill>
                <pic:spPr bwMode="auto">
                  <a:xfrm>
                    <a:off x="0" y="0"/>
                    <a:ext cx="1152525" cy="50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7630">
      <w:rPr>
        <w:b/>
        <w:sz w:val="32"/>
      </w:rPr>
      <w:t>PowerPoint 201</w:t>
    </w:r>
    <w:r w:rsidR="00015BE8">
      <w:rPr>
        <w:b/>
        <w:sz w:val="32"/>
      </w:rPr>
      <w:t>9</w:t>
    </w:r>
    <w:r w:rsidRPr="007C7630">
      <w:rPr>
        <w:b/>
        <w:sz w:val="32"/>
      </w:rPr>
      <w:t xml:space="preserve"> – Formação Básica</w:t>
    </w:r>
  </w:p>
  <w:p w14:paraId="28322027" w14:textId="6BBCB3C2" w:rsidR="007C7630" w:rsidRDefault="007C7630" w:rsidP="007C7630">
    <w:pPr>
      <w:pStyle w:val="Cabealho"/>
      <w:pBdr>
        <w:bottom w:val="single" w:sz="4" w:space="1" w:color="auto"/>
      </w:pBdr>
    </w:pPr>
    <w:r>
      <w:t>com Alessandro Trovato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A9"/>
    <w:rsid w:val="00015BE8"/>
    <w:rsid w:val="00251DA9"/>
    <w:rsid w:val="007C7630"/>
    <w:rsid w:val="008F3727"/>
    <w:rsid w:val="00A458D1"/>
    <w:rsid w:val="00DA676C"/>
    <w:rsid w:val="00DE722B"/>
    <w:rsid w:val="00E3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13152"/>
  <w15:chartTrackingRefBased/>
  <w15:docId w15:val="{4EA0F4AE-44EF-40D1-92CE-2BD8B4EE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76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251D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1D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51D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1D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1D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ocpalertsection">
    <w:name w:val="ocpalertsection"/>
    <w:basedOn w:val="Normal"/>
    <w:rsid w:val="00251D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C763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7630"/>
  </w:style>
  <w:style w:type="paragraph" w:styleId="Rodap">
    <w:name w:val="footer"/>
    <w:basedOn w:val="Normal"/>
    <w:link w:val="RodapChar"/>
    <w:uiPriority w:val="99"/>
    <w:unhideWhenUsed/>
    <w:rsid w:val="007C763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7630"/>
  </w:style>
  <w:style w:type="character" w:customStyle="1" w:styleId="Ttulo1Char">
    <w:name w:val="Título 1 Char"/>
    <w:basedOn w:val="Fontepargpadro"/>
    <w:link w:val="Ttulo1"/>
    <w:uiPriority w:val="9"/>
    <w:rsid w:val="007C7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deGrade4">
    <w:name w:val="Grid Table 4"/>
    <w:basedOn w:val="Tabelanormal"/>
    <w:uiPriority w:val="49"/>
    <w:rsid w:val="007C76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3">
    <w:name w:val="Grid Table 4 Accent 3"/>
    <w:basedOn w:val="Tabelanormal"/>
    <w:uiPriority w:val="49"/>
    <w:rsid w:val="007C763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1">
    <w:name w:val="Grid Table 4 Accent 1"/>
    <w:basedOn w:val="Tabelanormal"/>
    <w:uiPriority w:val="49"/>
    <w:rsid w:val="007C763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4">
    <w:name w:val="Grid Table 4 Accent 4"/>
    <w:basedOn w:val="Tabelanormal"/>
    <w:uiPriority w:val="49"/>
    <w:rsid w:val="007C763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78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tartupranking.com/product/linkedin-learni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tartupranking.com/product/linkedin-learni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AC8334E222D4C989B964279861C03" ma:contentTypeVersion="14" ma:contentTypeDescription="Create a new document." ma:contentTypeScope="" ma:versionID="2ee265dd9c6120be98b1061286160d52">
  <xsd:schema xmlns:xsd="http://www.w3.org/2001/XMLSchema" xmlns:xs="http://www.w3.org/2001/XMLSchema" xmlns:p="http://schemas.microsoft.com/office/2006/metadata/properties" xmlns:ns2="96e4d371-1e9c-4006-a2f5-b4a5bc291cad" xmlns:ns3="c4d590c2-05ee-4830-9418-f39b575b9a45" targetNamespace="http://schemas.microsoft.com/office/2006/metadata/properties" ma:root="true" ma:fieldsID="b9e4069f747d465fbd8f3d72833dc591" ns2:_="" ns3:_="">
    <xsd:import namespace="96e4d371-1e9c-4006-a2f5-b4a5bc291cad"/>
    <xsd:import namespace="c4d590c2-05ee-4830-9418-f39b575b9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4d371-1e9c-4006-a2f5-b4a5bc291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590c2-05ee-4830-9418-f39b575b9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6e4d371-1e9c-4006-a2f5-b4a5bc291cad" xsi:nil="true"/>
  </documentManagement>
</p:properties>
</file>

<file path=customXml/itemProps1.xml><?xml version="1.0" encoding="utf-8"?>
<ds:datastoreItem xmlns:ds="http://schemas.openxmlformats.org/officeDocument/2006/customXml" ds:itemID="{6338D092-5972-40DA-BFE0-5ECB896015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91F338-E725-4B31-ABE2-5A53D3292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4d371-1e9c-4006-a2f5-b4a5bc291cad"/>
    <ds:schemaRef ds:uri="c4d590c2-05ee-4830-9418-f39b575b9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CFF50E-A84E-477E-9AB9-5D643E36C5DC}">
  <ds:schemaRefs>
    <ds:schemaRef ds:uri="http://schemas.microsoft.com/office/2006/metadata/properties"/>
    <ds:schemaRef ds:uri="http://schemas.microsoft.com/office/infopath/2007/PartnerControls"/>
    <ds:schemaRef ds:uri="96e4d371-1e9c-4006-a2f5-b4a5bc291c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1287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Andrade</dc:creator>
  <cp:keywords/>
  <dc:description/>
  <cp:lastModifiedBy>Alessandro Trovato</cp:lastModifiedBy>
  <cp:revision>5</cp:revision>
  <dcterms:created xsi:type="dcterms:W3CDTF">2019-01-02T22:49:00Z</dcterms:created>
  <dcterms:modified xsi:type="dcterms:W3CDTF">2019-01-15T15:51:00Z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0x010100FA5AC8334E222D4C989B964279861C03</vt:lpwstr>
  </property>
</Properties>
</file>