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Bidi" w:eastAsiaTheme="minorHAnsi" w:hAnsiTheme="majorBidi" w:cstheme="minorBidi"/>
          <w:color w:val="auto"/>
          <w:sz w:val="24"/>
          <w:szCs w:val="24"/>
        </w:rPr>
        <w:id w:val="13062020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33D710" w14:textId="64302AFA" w:rsidR="00986CF7" w:rsidRPr="00AD2090" w:rsidRDefault="00986CF7">
          <w:pPr>
            <w:pStyle w:val="TOCHeading"/>
            <w:rPr>
              <w:sz w:val="24"/>
              <w:szCs w:val="24"/>
            </w:rPr>
          </w:pPr>
          <w:r w:rsidRPr="00AD2090">
            <w:rPr>
              <w:sz w:val="24"/>
              <w:szCs w:val="24"/>
            </w:rPr>
            <w:t>Contents</w:t>
          </w:r>
        </w:p>
        <w:p w14:paraId="26BCE8EB" w14:textId="04192215" w:rsidR="00AD2090" w:rsidRPr="00AD2090" w:rsidRDefault="00986C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r w:rsidRPr="00AD2090">
            <w:rPr>
              <w:sz w:val="24"/>
              <w:szCs w:val="24"/>
            </w:rPr>
            <w:fldChar w:fldCharType="begin"/>
          </w:r>
          <w:r w:rsidRPr="00AD2090">
            <w:rPr>
              <w:sz w:val="24"/>
              <w:szCs w:val="24"/>
            </w:rPr>
            <w:instrText xml:space="preserve"> TOC \o "1-3" \h \z \u </w:instrText>
          </w:r>
          <w:r w:rsidRPr="00AD2090">
            <w:rPr>
              <w:sz w:val="24"/>
              <w:szCs w:val="24"/>
            </w:rPr>
            <w:fldChar w:fldCharType="separate"/>
          </w:r>
          <w:hyperlink w:anchor="_Toc103156083" w:history="1">
            <w:r w:rsidR="00AD2090" w:rsidRPr="00AD2090">
              <w:rPr>
                <w:rStyle w:val="Hyperlink"/>
                <w:noProof/>
                <w:sz w:val="24"/>
                <w:szCs w:val="24"/>
              </w:rPr>
              <w:t>Research questions</w:t>
            </w:r>
            <w:r w:rsidR="00AD2090" w:rsidRPr="00AD2090">
              <w:rPr>
                <w:noProof/>
                <w:webHidden/>
                <w:sz w:val="24"/>
                <w:szCs w:val="24"/>
              </w:rPr>
              <w:tab/>
            </w:r>
            <w:r w:rsidR="00AD2090"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="00AD2090" w:rsidRPr="00AD2090">
              <w:rPr>
                <w:noProof/>
                <w:webHidden/>
                <w:sz w:val="24"/>
                <w:szCs w:val="24"/>
              </w:rPr>
              <w:instrText xml:space="preserve"> PAGEREF _Toc103156083 \h </w:instrText>
            </w:r>
            <w:r w:rsidR="00AD2090" w:rsidRPr="00AD2090">
              <w:rPr>
                <w:noProof/>
                <w:webHidden/>
                <w:sz w:val="24"/>
                <w:szCs w:val="24"/>
              </w:rPr>
            </w:r>
            <w:r w:rsidR="00AD2090"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2</w:t>
            </w:r>
            <w:r w:rsidR="00AD2090"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40473A" w14:textId="50BD04D4" w:rsidR="00AD2090" w:rsidRPr="00AD2090" w:rsidRDefault="00AD209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084" w:history="1">
            <w:r w:rsidRPr="00AD2090">
              <w:rPr>
                <w:rStyle w:val="Hyperlink"/>
                <w:noProof/>
                <w:sz w:val="24"/>
                <w:szCs w:val="24"/>
              </w:rPr>
              <w:t>a) What is an autopilot?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_Toc103156084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2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F95D55" w14:textId="09C2643D" w:rsidR="00AD2090" w:rsidRPr="00AD2090" w:rsidRDefault="00AD209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085" w:history="1">
            <w:r w:rsidRPr="00AD2090">
              <w:rPr>
                <w:rStyle w:val="Hyperlink"/>
                <w:noProof/>
                <w:sz w:val="24"/>
                <w:szCs w:val="24"/>
              </w:rPr>
              <w:t>b) What are the inputs &amp; outputs of Autopilot system onboard an airplane?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_Toc103156085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2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E3083" w14:textId="7916E206" w:rsidR="00AD2090" w:rsidRPr="00AD2090" w:rsidRDefault="00AD209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086" w:history="1">
            <w:r w:rsidRPr="00AD2090">
              <w:rPr>
                <w:rStyle w:val="Hyperlink"/>
                <w:noProof/>
                <w:sz w:val="24"/>
                <w:szCs w:val="24"/>
              </w:rPr>
              <w:t>Inputs: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_Toc103156086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2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17F8FE" w14:textId="11D072EA" w:rsidR="00AD2090" w:rsidRPr="00AD2090" w:rsidRDefault="00AD209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087" w:history="1">
            <w:r w:rsidRPr="00AD2090">
              <w:rPr>
                <w:rStyle w:val="Hyperlink"/>
                <w:noProof/>
                <w:sz w:val="24"/>
                <w:szCs w:val="24"/>
                <w:lang w:val="en-GB" w:bidi="ar-EG"/>
              </w:rPr>
              <w:t>Outputs: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_Toc103156087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2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B7F53A" w14:textId="7FD2AED2" w:rsidR="00AD2090" w:rsidRPr="00AD2090" w:rsidRDefault="00AD209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088" w:history="1">
            <w:r w:rsidRPr="00AD2090">
              <w:rPr>
                <w:rStyle w:val="Hyperlink"/>
                <w:noProof/>
                <w:sz w:val="24"/>
                <w:szCs w:val="24"/>
                <w:lang w:bidi="ar-EG"/>
              </w:rPr>
              <w:t>c)</w:t>
            </w:r>
            <w:r w:rsidRPr="00AD2090">
              <w:rPr>
                <w:rStyle w:val="Hyperlink"/>
                <w:noProof/>
                <w:sz w:val="24"/>
                <w:szCs w:val="24"/>
              </w:rPr>
              <w:t xml:space="preserve"> </w:t>
            </w:r>
            <w:r w:rsidRPr="00AD2090">
              <w:rPr>
                <w:rStyle w:val="Hyperlink"/>
                <w:noProof/>
                <w:sz w:val="24"/>
                <w:szCs w:val="24"/>
                <w:lang w:bidi="ar-EG"/>
              </w:rPr>
              <w:t>What would be the role of the pilot in an airplane equipped with an autopilot?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_Toc103156088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2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477A74" w14:textId="4D2027B6" w:rsidR="00AD2090" w:rsidRPr="00AD2090" w:rsidRDefault="00AD209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089" w:history="1">
            <w:r w:rsidRPr="00AD2090">
              <w:rPr>
                <w:rStyle w:val="Hyperlink"/>
                <w:noProof/>
                <w:sz w:val="24"/>
                <w:szCs w:val="24"/>
              </w:rPr>
              <w:t>d) What is the difference between Autopilot &amp; SAS?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_Toc103156089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3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317972" w14:textId="4F7CE0CA" w:rsidR="00AD2090" w:rsidRPr="00AD2090" w:rsidRDefault="00AD209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090" w:history="1">
            <w:r w:rsidRPr="00AD2090">
              <w:rPr>
                <w:rStyle w:val="Hyperlink"/>
                <w:noProof/>
                <w:sz w:val="24"/>
                <w:szCs w:val="24"/>
              </w:rPr>
              <w:t>e) What is the role of the onboard sensors like (GPS, gyroscopes, ...etc.)? give example.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_Toc103156090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3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0D0B4B" w14:textId="1CD387B7" w:rsidR="00AD2090" w:rsidRPr="00AD2090" w:rsidRDefault="00AD209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091" w:history="1">
            <w:r w:rsidRPr="00AD2090">
              <w:rPr>
                <w:rStyle w:val="Hyperlink"/>
                <w:noProof/>
                <w:sz w:val="24"/>
                <w:szCs w:val="24"/>
              </w:rPr>
              <w:t>Flight Mechanics review: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_Toc103156091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4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76FFE8" w14:textId="750494D1" w:rsidR="00AD2090" w:rsidRPr="00AD2090" w:rsidRDefault="00AD209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092" w:history="1">
            <w:r w:rsidRPr="00AD2090">
              <w:rPr>
                <w:rStyle w:val="Hyperlink"/>
                <w:noProof/>
                <w:sz w:val="24"/>
                <w:szCs w:val="24"/>
              </w:rPr>
              <w:t>a) State the general rigid body dynamics (RBD) equations in 3D space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_Toc103156092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4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4441F3" w14:textId="3B424C99" w:rsidR="00AD2090" w:rsidRPr="00AD2090" w:rsidRDefault="00AD209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093" w:history="1">
            <w:r w:rsidRPr="00AD2090">
              <w:rPr>
                <w:rStyle w:val="Hyperlink"/>
                <w:noProof/>
                <w:sz w:val="24"/>
                <w:szCs w:val="24"/>
              </w:rPr>
              <w:t>Assume a mass element at a rigid body, the velocity of this mass w.r.t fixed axes: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_Toc103156093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4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A2B283" w14:textId="74EC8B1A" w:rsidR="00AD2090" w:rsidRPr="00AD2090" w:rsidRDefault="00AD209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094" w:history="1">
            <w:r w:rsidRPr="00AD2090">
              <w:rPr>
                <w:rStyle w:val="Hyperlink"/>
                <w:noProof/>
                <w:sz w:val="24"/>
                <w:szCs w:val="24"/>
              </w:rPr>
              <w:t>By using the calculations of linear momentum: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_Toc103156094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4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71E03" w14:textId="13EA70BB" w:rsidR="00AD2090" w:rsidRPr="00AD2090" w:rsidRDefault="00AD209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095" w:history="1">
            <w:r w:rsidRPr="00AD2090">
              <w:rPr>
                <w:rStyle w:val="Hyperlink"/>
                <w:noProof/>
                <w:sz w:val="24"/>
                <w:szCs w:val="24"/>
              </w:rPr>
              <w:t>By using the calculations of angular momentum: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_Toc103156095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5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3739D2" w14:textId="4FAEE9D2" w:rsidR="00AD2090" w:rsidRPr="00AD2090" w:rsidRDefault="00AD209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096" w:history="1">
            <w:r w:rsidRPr="00AD2090">
              <w:rPr>
                <w:rStyle w:val="Hyperlink"/>
                <w:noProof/>
                <w:sz w:val="24"/>
                <w:szCs w:val="24"/>
              </w:rPr>
              <w:t xml:space="preserve">we are dealing with an aircraft which means </w:t>
            </w:r>
            <m:oMath>
              <m:r>
                <w:rPr>
                  <w:rStyle w:val="Hyperlink"/>
                  <w:rFonts w:ascii="Cambria Math" w:hAnsi="Cambria Math"/>
                  <w:noProof/>
                  <w:sz w:val="24"/>
                  <w:szCs w:val="24"/>
                </w:rPr>
                <m:t>Ixy=Iyz=0   symmetry cond.</m:t>
              </m:r>
            </m:oMath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_Toc103156096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6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B21A3C" w14:textId="1752A2EE" w:rsidR="00AD2090" w:rsidRPr="00AD2090" w:rsidRDefault="00AD209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097" w:history="1">
            <w:r w:rsidRPr="00AD2090">
              <w:rPr>
                <w:rStyle w:val="Hyperlink"/>
                <w:noProof/>
                <w:sz w:val="24"/>
                <w:szCs w:val="24"/>
              </w:rPr>
              <w:t>Linear Velocities transformation: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_Toc103156097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7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A54DD5" w14:textId="5C1C808D" w:rsidR="00AD2090" w:rsidRPr="00AD2090" w:rsidRDefault="00AD209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098" w:history="1">
            <w:r w:rsidRPr="00AD2090">
              <w:rPr>
                <w:rStyle w:val="Hyperlink"/>
                <w:noProof/>
                <w:sz w:val="24"/>
                <w:szCs w:val="24"/>
              </w:rPr>
              <w:t>Let’s apply the above transformation on the gravitational force of the airplane as following: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_Toc103156098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7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A7BCA4" w14:textId="62585AA4" w:rsidR="00AD2090" w:rsidRPr="00AD2090" w:rsidRDefault="00AD209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099" w:history="1">
            <w:r w:rsidRPr="00AD2090">
              <w:rPr>
                <w:rStyle w:val="Hyperlink"/>
                <w:noProof/>
                <w:sz w:val="24"/>
                <w:szCs w:val="24"/>
              </w:rPr>
              <w:t>Angular velocities transformation: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_Toc103156099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7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FCDEBC" w14:textId="20FE57A7" w:rsidR="00AD2090" w:rsidRPr="00AD2090" w:rsidRDefault="00AD209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100" w:history="1">
            <w:r w:rsidRPr="00AD2090">
              <w:rPr>
                <w:rStyle w:val="Hyperlink"/>
                <w:noProof/>
                <w:sz w:val="24"/>
                <w:szCs w:val="24"/>
              </w:rPr>
              <w:t>b) Classify the upper equations into (Kinetics &amp; Kinematics) equations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_Toc103156100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8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F98F36" w14:textId="2B471BF9" w:rsidR="00AD2090" w:rsidRPr="00AD2090" w:rsidRDefault="00AD209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101" w:history="1">
            <w:r w:rsidRPr="00AD2090">
              <w:rPr>
                <w:rStyle w:val="Hyperlink"/>
                <w:noProof/>
                <w:sz w:val="24"/>
                <w:szCs w:val="24"/>
              </w:rPr>
              <w:t>c) What are the assumptions introduced while deriving those equations?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_Toc103156101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8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7FE4E" w14:textId="0B2E82DB" w:rsidR="00AD2090" w:rsidRPr="00AD2090" w:rsidRDefault="00AD209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102" w:history="1">
            <w:r w:rsidRPr="00AD2090">
              <w:rPr>
                <w:rStyle w:val="Hyperlink"/>
                <w:noProof/>
                <w:sz w:val="24"/>
                <w:szCs w:val="24"/>
              </w:rPr>
              <w:t>d) State the set of equations added to the (RBD) equations to form the Fixed wing Airplanes (EOM)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_Toc103156102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8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E3E190" w14:textId="5A1DF38F" w:rsidR="00AD2090" w:rsidRPr="00AD2090" w:rsidRDefault="00AD209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103" w:history="1">
            <w:r w:rsidRPr="00AD2090">
              <w:rPr>
                <w:rStyle w:val="Hyperlink"/>
                <w:noProof/>
                <w:sz w:val="24"/>
                <w:szCs w:val="24"/>
              </w:rPr>
              <w:t>e) Classify the airplanes EOM equations mathematically.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_Toc103156103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9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510204" w14:textId="3880E824" w:rsidR="00AD2090" w:rsidRPr="00AD2090" w:rsidRDefault="00AD209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104" w:history="1">
            <w:r w:rsidRPr="00AD2090">
              <w:rPr>
                <w:rStyle w:val="Hyperlink"/>
                <w:noProof/>
                <w:sz w:val="24"/>
                <w:szCs w:val="24"/>
              </w:rPr>
              <w:t>f) What is the difference between the (Body axes) and the (earth or inertial axes)?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_Toc103156104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9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C72FD8" w14:textId="45F8BD40" w:rsidR="00AD2090" w:rsidRPr="00AD2090" w:rsidRDefault="00AD209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105" w:history="1">
            <w:r w:rsidRPr="00AD2090">
              <w:rPr>
                <w:rStyle w:val="Hyperlink"/>
                <w:noProof/>
                <w:sz w:val="24"/>
                <w:szCs w:val="24"/>
              </w:rPr>
              <w:t>g) What is the difference between the pitch angle (θ) and the angle of attack (α), and between the sideslip angle (β) and the heading angle (ψ)?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_Toc103156105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9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832385" w14:textId="5EA76C75" w:rsidR="00AD2090" w:rsidRPr="00AD2090" w:rsidRDefault="00AD209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106" w:history="1">
            <w:r w:rsidRPr="00AD2090">
              <w:rPr>
                <w:rStyle w:val="Hyperlink"/>
                <w:noProof/>
                <w:sz w:val="24"/>
                <w:szCs w:val="24"/>
              </w:rPr>
              <w:t>Numerical solutions of ODEs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_Toc103156106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10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F68C0C" w14:textId="7818E50D" w:rsidR="00AD2090" w:rsidRPr="00AD2090" w:rsidRDefault="00AD209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107" w:history="1">
            <w:r w:rsidRPr="00AD2090">
              <w:rPr>
                <w:rStyle w:val="Hyperlink"/>
                <w:noProof/>
                <w:sz w:val="24"/>
                <w:szCs w:val="24"/>
              </w:rPr>
              <w:t>Some numerical solving algorithms for ODE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_Toc103156107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10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675CF5" w14:textId="2E3B5773" w:rsidR="00AD2090" w:rsidRPr="00AD2090" w:rsidRDefault="00AD209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108" w:history="1">
            <w:r w:rsidRPr="00AD2090">
              <w:rPr>
                <w:rStyle w:val="Hyperlink"/>
                <w:noProof/>
                <w:sz w:val="24"/>
                <w:szCs w:val="24"/>
              </w:rPr>
              <w:t>The chosen method for solving the aircraft EOM.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_Toc103156108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10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661079" w14:textId="70E5B05C" w:rsidR="00AD2090" w:rsidRPr="00AD2090" w:rsidRDefault="00AD209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109" w:history="1">
            <w:r w:rsidRPr="00AD2090">
              <w:rPr>
                <w:rStyle w:val="Hyperlink"/>
                <w:rFonts w:eastAsia="CIDFont+F2"/>
                <w:noProof/>
                <w:sz w:val="24"/>
                <w:szCs w:val="24"/>
              </w:rPr>
              <w:t>The general solution of 4</w:t>
            </w:r>
            <w:r w:rsidRPr="00AD2090">
              <w:rPr>
                <w:rStyle w:val="Hyperlink"/>
                <w:rFonts w:eastAsia="CIDFont+F2"/>
                <w:noProof/>
                <w:sz w:val="24"/>
                <w:szCs w:val="24"/>
                <w:vertAlign w:val="superscript"/>
              </w:rPr>
              <w:t>th</w:t>
            </w:r>
            <w:r w:rsidRPr="00AD2090">
              <w:rPr>
                <w:rStyle w:val="Hyperlink"/>
                <w:rFonts w:eastAsia="CIDFont+F2"/>
                <w:noProof/>
                <w:sz w:val="24"/>
                <w:szCs w:val="24"/>
              </w:rPr>
              <w:t xml:space="preserve"> order Runge-Kutta method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_Toc103156109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11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92DA42" w14:textId="7558FCBB" w:rsidR="00AD2090" w:rsidRPr="00AD2090" w:rsidRDefault="00AD209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03156110" w:history="1">
            <w:r w:rsidRPr="00AD2090">
              <w:rPr>
                <w:rStyle w:val="Hyperlink"/>
                <w:noProof/>
                <w:sz w:val="24"/>
                <w:szCs w:val="24"/>
                <w:lang w:val="en-GB" w:bidi="ar-EG"/>
              </w:rPr>
              <w:t>Appendix: MATLAB code</w:t>
            </w:r>
            <w:r w:rsidRPr="00AD2090">
              <w:rPr>
                <w:noProof/>
                <w:webHidden/>
                <w:sz w:val="24"/>
                <w:szCs w:val="24"/>
              </w:rPr>
              <w:tab/>
            </w:r>
            <w:r w:rsidRPr="00AD2090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2090">
              <w:rPr>
                <w:noProof/>
                <w:webHidden/>
                <w:sz w:val="24"/>
                <w:szCs w:val="24"/>
              </w:rPr>
              <w:instrText xml:space="preserve"> PAGEREF _Toc103156110 \h </w:instrText>
            </w:r>
            <w:r w:rsidRPr="00AD2090">
              <w:rPr>
                <w:noProof/>
                <w:webHidden/>
                <w:sz w:val="24"/>
                <w:szCs w:val="24"/>
              </w:rPr>
            </w:r>
            <w:r w:rsidRPr="00AD209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F7B20">
              <w:rPr>
                <w:noProof/>
                <w:webHidden/>
                <w:sz w:val="24"/>
                <w:szCs w:val="24"/>
              </w:rPr>
              <w:t>13</w:t>
            </w:r>
            <w:r w:rsidRPr="00AD209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9BF825" w14:textId="0ACBE9D3" w:rsidR="00374FCA" w:rsidRDefault="00986CF7" w:rsidP="003D4FC6">
          <w:pPr>
            <w:rPr>
              <w:b/>
              <w:bCs/>
              <w:noProof/>
            </w:rPr>
          </w:pPr>
          <w:r w:rsidRPr="00AD2090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A7EDC97" w14:textId="2EEC495C" w:rsidR="00803874" w:rsidRDefault="00803874" w:rsidP="00803874">
      <w:pPr>
        <w:pStyle w:val="Title"/>
      </w:pPr>
      <w:r w:rsidRPr="00803874">
        <w:lastRenderedPageBreak/>
        <w:t>Autopilot literature review</w:t>
      </w:r>
    </w:p>
    <w:p w14:paraId="3A422711" w14:textId="1FE1809F" w:rsidR="003C01DF" w:rsidRPr="003C01DF" w:rsidRDefault="00EB6315" w:rsidP="00803874">
      <w:pPr>
        <w:pStyle w:val="Heading1"/>
      </w:pPr>
      <w:bookmarkStart w:id="0" w:name="_Toc103156083"/>
      <w:r w:rsidRPr="00F416EA">
        <w:t>Research questions</w:t>
      </w:r>
      <w:bookmarkEnd w:id="0"/>
    </w:p>
    <w:p w14:paraId="1F7E976D" w14:textId="77777777" w:rsidR="00EB6315" w:rsidRDefault="00EB6315" w:rsidP="00EB6315">
      <w:pPr>
        <w:pStyle w:val="Heading2"/>
      </w:pPr>
      <w:bookmarkStart w:id="1" w:name="_Toc103156084"/>
      <w:r>
        <w:t>a) What is an autopilot?</w:t>
      </w:r>
      <w:bookmarkEnd w:id="1"/>
    </w:p>
    <w:p w14:paraId="63D5BB05" w14:textId="7FCAE9B8" w:rsidR="003C01DF" w:rsidRDefault="00EB6315" w:rsidP="00186E93">
      <w:r w:rsidRPr="00F4510A">
        <w:rPr>
          <w:b/>
          <w:bCs/>
        </w:rPr>
        <w:t>An autopilot</w:t>
      </w:r>
      <w:r>
        <w:t xml:space="preserve"> is a system that allows an airplane, marine vehicle, or spaceship to navigate without the need for constant manual control by a human operator. Human operators are not replaced by autopilots. Instead, the autopilot supports the driver in maintaining vehicle control.</w:t>
      </w:r>
    </w:p>
    <w:p w14:paraId="26753C2B" w14:textId="77777777" w:rsidR="00186E93" w:rsidRDefault="00186E93" w:rsidP="00186E93"/>
    <w:p w14:paraId="2049B69D" w14:textId="7E16C2EA" w:rsidR="00EB6315" w:rsidRDefault="00EB6315" w:rsidP="00EB6315">
      <w:pPr>
        <w:pStyle w:val="Heading2"/>
      </w:pPr>
      <w:bookmarkStart w:id="2" w:name="_Toc103156085"/>
      <w:r>
        <w:t>b) What are the inputs &amp; outputs of Autopilot system onboard an airplane?</w:t>
      </w:r>
      <w:bookmarkEnd w:id="2"/>
    </w:p>
    <w:p w14:paraId="4A4089F0" w14:textId="77777777" w:rsidR="00186E93" w:rsidRPr="00186E93" w:rsidRDefault="00186E93" w:rsidP="00186E93"/>
    <w:p w14:paraId="46EF7702" w14:textId="77777777" w:rsidR="00EB6315" w:rsidRDefault="00EB6315" w:rsidP="00EB6315">
      <w:pPr>
        <w:pStyle w:val="Heading3"/>
      </w:pPr>
      <w:bookmarkStart w:id="3" w:name="_Toc103156086"/>
      <w:r>
        <w:t>Inputs:</w:t>
      </w:r>
      <w:bookmarkEnd w:id="3"/>
    </w:p>
    <w:p w14:paraId="6BB556A0" w14:textId="77777777" w:rsidR="00EB6315" w:rsidRDefault="00EB6315" w:rsidP="00EB6315">
      <w:pPr>
        <w:pStyle w:val="Heading4"/>
      </w:pPr>
      <w:r>
        <w:t>Control Inputs:</w:t>
      </w:r>
    </w:p>
    <w:p w14:paraId="26C91C3B" w14:textId="77777777" w:rsidR="00EB6315" w:rsidRDefault="00EB6315" w:rsidP="00EB6315">
      <w:pPr>
        <w:pStyle w:val="ListParagraph"/>
        <w:numPr>
          <w:ilvl w:val="0"/>
          <w:numId w:val="25"/>
        </w:numPr>
      </w:pPr>
      <w:r>
        <w:t>Radio Control Receivers</w:t>
      </w:r>
    </w:p>
    <w:p w14:paraId="0C4CD0B0" w14:textId="77777777" w:rsidR="00EB6315" w:rsidRDefault="00EB6315" w:rsidP="00EB6315">
      <w:pPr>
        <w:pStyle w:val="ListParagraph"/>
        <w:numPr>
          <w:ilvl w:val="0"/>
          <w:numId w:val="25"/>
        </w:numPr>
      </w:pPr>
      <w:r>
        <w:t>MAVLink Data Streams, i.e., ground control stations or companion computers</w:t>
      </w:r>
    </w:p>
    <w:p w14:paraId="79EEADD3" w14:textId="77777777" w:rsidR="00EB6315" w:rsidRDefault="00EB6315" w:rsidP="00EB6315">
      <w:pPr>
        <w:pStyle w:val="Heading4"/>
      </w:pPr>
      <w:r>
        <w:t>Sensor inputs:</w:t>
      </w:r>
    </w:p>
    <w:p w14:paraId="548F7934" w14:textId="77777777" w:rsidR="00EB6315" w:rsidRDefault="00EB6315" w:rsidP="00EB6315">
      <w:pPr>
        <w:pStyle w:val="ListParagraph"/>
      </w:pPr>
      <w:r>
        <w:t>GPS, Compass, Airspeed, Rangefinders, IMU</w:t>
      </w:r>
    </w:p>
    <w:p w14:paraId="1F299BFB" w14:textId="77777777" w:rsidR="00EB6315" w:rsidRDefault="00EB6315" w:rsidP="00EB6315">
      <w:pPr>
        <w:pStyle w:val="Heading4"/>
      </w:pPr>
      <w:r>
        <w:t>Power Management Unit Inputs:</w:t>
      </w:r>
    </w:p>
    <w:p w14:paraId="1A51A8BA" w14:textId="77777777" w:rsidR="00EB6315" w:rsidRDefault="00EB6315" w:rsidP="00EB6315">
      <w:pPr>
        <w:pStyle w:val="ListParagraph"/>
        <w:numPr>
          <w:ilvl w:val="0"/>
          <w:numId w:val="26"/>
        </w:numPr>
      </w:pPr>
      <w:r>
        <w:t>Received Signal Strength Input (RSSI)</w:t>
      </w:r>
    </w:p>
    <w:p w14:paraId="49C2B86B" w14:textId="77777777" w:rsidR="00EB6315" w:rsidRDefault="00EB6315" w:rsidP="00EB6315">
      <w:pPr>
        <w:pStyle w:val="ListParagraph"/>
        <w:numPr>
          <w:ilvl w:val="0"/>
          <w:numId w:val="26"/>
        </w:numPr>
      </w:pPr>
      <w:r>
        <w:t>Analog Airspeed Sensors</w:t>
      </w:r>
    </w:p>
    <w:p w14:paraId="4E29BA56" w14:textId="77777777" w:rsidR="00EB6315" w:rsidRDefault="00EB6315" w:rsidP="00EB6315">
      <w:pPr>
        <w:pStyle w:val="Heading3"/>
        <w:rPr>
          <w:lang w:val="en-GB" w:bidi="ar-EG"/>
        </w:rPr>
      </w:pPr>
      <w:bookmarkStart w:id="4" w:name="_Toc103156087"/>
      <w:r>
        <w:rPr>
          <w:lang w:val="en-GB" w:bidi="ar-EG"/>
        </w:rPr>
        <w:t>Outputs:</w:t>
      </w:r>
      <w:bookmarkEnd w:id="4"/>
    </w:p>
    <w:p w14:paraId="31DE4A70" w14:textId="77777777" w:rsidR="00EB6315" w:rsidRDefault="00EB6315" w:rsidP="00EB6315">
      <w:pPr>
        <w:pStyle w:val="ListParagraph"/>
        <w:numPr>
          <w:ilvl w:val="0"/>
          <w:numId w:val="27"/>
        </w:numPr>
        <w:rPr>
          <w:lang w:val="en-GB" w:bidi="ar-EG"/>
        </w:rPr>
      </w:pPr>
      <w:r>
        <w:rPr>
          <w:lang w:val="en-GB" w:bidi="ar-EG"/>
        </w:rPr>
        <w:t>ESCs (electronic circuit that controls and regulates the speed of an electric motor) for motors</w:t>
      </w:r>
    </w:p>
    <w:p w14:paraId="37DA7252" w14:textId="77777777" w:rsidR="00EB6315" w:rsidRDefault="00EB6315" w:rsidP="00EB6315">
      <w:pPr>
        <w:pStyle w:val="ListParagraph"/>
        <w:numPr>
          <w:ilvl w:val="0"/>
          <w:numId w:val="27"/>
        </w:numPr>
        <w:rPr>
          <w:lang w:val="en-GB" w:bidi="ar-EG"/>
        </w:rPr>
      </w:pPr>
      <w:r>
        <w:rPr>
          <w:lang w:val="en-GB" w:bidi="ar-EG"/>
        </w:rPr>
        <w:t>Servos for control surfaces</w:t>
      </w:r>
    </w:p>
    <w:p w14:paraId="52608024" w14:textId="77777777" w:rsidR="00EB6315" w:rsidRDefault="00EB6315" w:rsidP="00EB6315">
      <w:pPr>
        <w:pStyle w:val="ListParagraph"/>
        <w:numPr>
          <w:ilvl w:val="0"/>
          <w:numId w:val="27"/>
        </w:numPr>
        <w:rPr>
          <w:lang w:val="en-GB" w:bidi="ar-EG"/>
        </w:rPr>
      </w:pPr>
      <w:r>
        <w:rPr>
          <w:lang w:val="en-GB" w:bidi="ar-EG"/>
        </w:rPr>
        <w:t>Telemetry data</w:t>
      </w:r>
    </w:p>
    <w:p w14:paraId="5B20C270" w14:textId="28F88AA4" w:rsidR="00EB6315" w:rsidRDefault="00EB6315" w:rsidP="00EB6315">
      <w:pPr>
        <w:pStyle w:val="ListParagraph"/>
        <w:numPr>
          <w:ilvl w:val="0"/>
          <w:numId w:val="27"/>
        </w:numPr>
        <w:rPr>
          <w:lang w:val="en-GB" w:bidi="ar-EG"/>
        </w:rPr>
      </w:pPr>
      <w:r>
        <w:rPr>
          <w:lang w:val="en-GB" w:bidi="ar-EG"/>
        </w:rPr>
        <w:t>Actuators and General Purpose I/O like LEDs, buzzers etc</w:t>
      </w:r>
    </w:p>
    <w:p w14:paraId="61EB6FDF" w14:textId="77777777" w:rsidR="00186E93" w:rsidRPr="00186E93" w:rsidRDefault="00186E93" w:rsidP="00186E93">
      <w:pPr>
        <w:ind w:left="360"/>
        <w:rPr>
          <w:lang w:val="en-GB" w:bidi="ar-EG"/>
        </w:rPr>
      </w:pPr>
    </w:p>
    <w:p w14:paraId="12D028F8" w14:textId="77777777" w:rsidR="00EB6315" w:rsidRDefault="00EB6315" w:rsidP="00EB6315">
      <w:pPr>
        <w:pStyle w:val="Heading2"/>
        <w:rPr>
          <w:rtl/>
          <w:lang w:bidi="ar-EG"/>
        </w:rPr>
      </w:pPr>
      <w:bookmarkStart w:id="5" w:name="_Toc103156088"/>
      <w:r>
        <w:rPr>
          <w:lang w:bidi="ar-EG"/>
        </w:rPr>
        <w:t>c)</w:t>
      </w:r>
      <w:r>
        <w:t xml:space="preserve"> </w:t>
      </w:r>
      <w:r>
        <w:rPr>
          <w:lang w:bidi="ar-EG"/>
        </w:rPr>
        <w:t>What would be the role of the pilot in an airplane equipped with an autopilot?</w:t>
      </w:r>
      <w:bookmarkEnd w:id="5"/>
    </w:p>
    <w:p w14:paraId="56C0633F" w14:textId="230439A6" w:rsidR="00EB6315" w:rsidRDefault="00EB6315" w:rsidP="00EB6315">
      <w:pPr>
        <w:rPr>
          <w:lang w:bidi="ar-EG"/>
        </w:rPr>
      </w:pPr>
      <w:r>
        <w:rPr>
          <w:lang w:bidi="ar-EG"/>
        </w:rPr>
        <w:t xml:space="preserve">The pilot sets the flight plan and turn on the autopilot sometimes the pilot reprograms the autopilot in case if worked incorrectly. autopilot is not smart enough to fly a plane by It self </w:t>
      </w:r>
    </w:p>
    <w:p w14:paraId="7424640D" w14:textId="011EB10F" w:rsidR="00A323FF" w:rsidRDefault="00A323FF" w:rsidP="00EB6315">
      <w:pPr>
        <w:rPr>
          <w:lang w:bidi="ar-EG"/>
        </w:rPr>
      </w:pPr>
    </w:p>
    <w:p w14:paraId="117B4014" w14:textId="77777777" w:rsidR="00A323FF" w:rsidRDefault="00A323FF" w:rsidP="00EB6315">
      <w:pPr>
        <w:rPr>
          <w:lang w:bidi="ar-EG"/>
        </w:rPr>
      </w:pPr>
    </w:p>
    <w:p w14:paraId="2DAC47B9" w14:textId="77777777" w:rsidR="00EB6315" w:rsidRDefault="00EB6315" w:rsidP="00EB6315">
      <w:pPr>
        <w:pStyle w:val="Heading2"/>
      </w:pPr>
      <w:bookmarkStart w:id="6" w:name="_Toc103156089"/>
      <w:r>
        <w:lastRenderedPageBreak/>
        <w:t>d) What is the difference between Autopilot &amp; SAS?</w:t>
      </w:r>
      <w:bookmarkEnd w:id="6"/>
      <w:r>
        <w:t xml:space="preserve"> </w:t>
      </w:r>
    </w:p>
    <w:p w14:paraId="454843E5" w14:textId="77777777" w:rsidR="00EB6315" w:rsidRDefault="00EB6315" w:rsidP="00EB6315">
      <w:r>
        <w:t>SAS (Stability augmentation system) generally used during low and slow maneuvering where the pilot may be making constant attitude changes in preparation for landing.</w:t>
      </w:r>
    </w:p>
    <w:p w14:paraId="0061912C" w14:textId="77777777" w:rsidR="00EB6315" w:rsidRDefault="00EB6315" w:rsidP="00EB6315">
      <w:r>
        <w:t xml:space="preserve">Autopilot do same functions as SAS in addition it provides more functions, Autopilot Is more sophisticated than SAS </w:t>
      </w:r>
    </w:p>
    <w:p w14:paraId="3A0AE474" w14:textId="77777777" w:rsidR="00EB6315" w:rsidRDefault="00EB6315" w:rsidP="00EB6315">
      <w:pPr>
        <w:pStyle w:val="Heading2"/>
        <w:rPr>
          <w:color w:val="000000" w:themeColor="text1"/>
          <w:sz w:val="34"/>
          <w:szCs w:val="32"/>
        </w:rPr>
      </w:pPr>
      <w:bookmarkStart w:id="7" w:name="_Toc103156090"/>
      <w:r>
        <w:t>e) What is the role of the onboard sensors like (GPS, gyroscopes, ...etc.)? give example.</w:t>
      </w:r>
      <w:bookmarkEnd w:id="7"/>
      <w:r>
        <w:t xml:space="preserve"> </w:t>
      </w:r>
    </w:p>
    <w:p w14:paraId="4EEB1B12" w14:textId="77777777" w:rsidR="00EB6315" w:rsidRDefault="00EB6315" w:rsidP="00EB6315">
      <w:pPr>
        <w:rPr>
          <w:lang w:val="en-GB" w:bidi="ar-EG"/>
        </w:rPr>
      </w:pPr>
      <w:r>
        <w:rPr>
          <w:lang w:val="en-GB" w:bidi="ar-EG"/>
        </w:rPr>
        <w:t xml:space="preserve">Sensors provide the autopilot computers with data like speed, coordinates, position so the computers can estimate the states and give the correct control actions to the actuators for example </w:t>
      </w:r>
    </w:p>
    <w:p w14:paraId="2C7A5D1A" w14:textId="77777777" w:rsidR="00EB6315" w:rsidRDefault="00EB6315" w:rsidP="00EB6315">
      <w:pPr>
        <w:rPr>
          <w:lang w:val="en-GB" w:bidi="ar-EG"/>
        </w:rPr>
      </w:pPr>
      <w:r>
        <w:rPr>
          <w:lang w:val="en-GB" w:bidi="ar-EG"/>
        </w:rPr>
        <w:t xml:space="preserve">Gyroscope an IMU supplies the autopilot with position data so if the airplane in incorrect position it gives the actuator signal so that it can adjust position  </w:t>
      </w:r>
    </w:p>
    <w:p w14:paraId="6D5286EF" w14:textId="77777777" w:rsidR="00EB6315" w:rsidRDefault="00EB6315" w:rsidP="00EB6315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120F6C86" w14:textId="77777777" w:rsidR="00EB6315" w:rsidRDefault="00EB6315" w:rsidP="00EB6315">
      <w:pPr>
        <w:pStyle w:val="Heading1"/>
      </w:pPr>
      <w:bookmarkStart w:id="8" w:name="_Toc103156091"/>
      <w:r w:rsidRPr="00D73B6F">
        <w:lastRenderedPageBreak/>
        <w:t>Flight Mechanics review:</w:t>
      </w:r>
      <w:bookmarkEnd w:id="8"/>
    </w:p>
    <w:p w14:paraId="74C30128" w14:textId="77777777" w:rsidR="00EB6315" w:rsidRDefault="00EB6315" w:rsidP="00EB6315">
      <w:pPr>
        <w:pStyle w:val="Heading2"/>
      </w:pPr>
      <w:bookmarkStart w:id="9" w:name="_Toc103156092"/>
      <w:r w:rsidRPr="003630AB">
        <w:t xml:space="preserve">a) </w:t>
      </w:r>
      <w:r w:rsidRPr="001F1D3C">
        <w:t>State the general rigid body dynamics (RBD) equations in 3D space</w:t>
      </w:r>
      <w:bookmarkEnd w:id="9"/>
    </w:p>
    <w:p w14:paraId="7810495F" w14:textId="77777777" w:rsidR="00EB6315" w:rsidRDefault="00EB6315" w:rsidP="00EB6315">
      <w:pPr>
        <w:pStyle w:val="Heading3"/>
      </w:pPr>
      <w:bookmarkStart w:id="10" w:name="_Toc103156093"/>
      <w:r w:rsidRPr="003630AB">
        <w:t>Assume a mass element at a rigid body, the velocity of this mass w.r.t fixed axes:</w:t>
      </w:r>
      <w:bookmarkEnd w:id="10"/>
    </w:p>
    <w:bookmarkStart w:id="11" w:name="_Hlk103146202"/>
    <w:p w14:paraId="23DBCCCE" w14:textId="77777777" w:rsidR="00EB6315" w:rsidRPr="003F03B2" w:rsidRDefault="00315EAA" w:rsidP="00EB6315">
      <w:pPr>
        <w:rPr>
          <w:rFonts w:eastAsiaTheme="minorEastAsia"/>
        </w:rPr>
      </w:pPr>
      <m:oMathPara>
        <m:oMathParaPr>
          <m:jc m:val="center"/>
        </m:oMathParaPr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hr m:val="⃑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        (1)</m:t>
          </m:r>
        </m:oMath>
      </m:oMathPara>
    </w:p>
    <w:p w14:paraId="424CC816" w14:textId="77777777" w:rsidR="00EB6315" w:rsidRDefault="00EB6315" w:rsidP="00EB6315">
      <w:pPr>
        <w:pStyle w:val="Heading3"/>
      </w:pPr>
      <w:bookmarkStart w:id="12" w:name="_Toc103156094"/>
      <w:r w:rsidRPr="00A35BA6">
        <w:t>By using the calculations of linear momentum:</w:t>
      </w:r>
      <w:bookmarkEnd w:id="12"/>
    </w:p>
    <w:p w14:paraId="4D08C413" w14:textId="55477713" w:rsidR="00EB6315" w:rsidRPr="00A35BA6" w:rsidRDefault="00EB6315" w:rsidP="00A323FF">
      <w:r w:rsidRPr="00A35BA6">
        <w:t>The force at this point is given by:</w:t>
      </w:r>
    </w:p>
    <w:bookmarkEnd w:id="11"/>
    <w:p w14:paraId="6456E8EA" w14:textId="77777777" w:rsidR="00EB6315" w:rsidRPr="00A35BA6" w:rsidRDefault="00EB6315" w:rsidP="00EB6315">
      <m:oMathPara>
        <m:oMath>
          <m:r>
            <w:rPr>
              <w:rFonts w:ascii="Cambria Math" w:hAnsi="Cambria Math" w:cs="Cambria Math" w:hint="cs"/>
              <w:rtl/>
            </w:rPr>
            <m:t>δ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 δm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          (2)</m:t>
          </m:r>
        </m:oMath>
      </m:oMathPara>
    </w:p>
    <w:p w14:paraId="753234F1" w14:textId="77777777" w:rsidR="00EB6315" w:rsidRDefault="00EB6315" w:rsidP="00EB6315">
      <w:r w:rsidRPr="006E3F15">
        <w:t>Sub. By (1) in (2) and take summation for all point masses is in the rigid body:</w:t>
      </w:r>
    </w:p>
    <w:p w14:paraId="2225FCE3" w14:textId="77777777" w:rsidR="00EB6315" w:rsidRPr="006E3F15" w:rsidRDefault="00315EAA" w:rsidP="00EB6315">
      <w:pPr>
        <w:rPr>
          <w:rFonts w:ascii="Cambria Math" w:hAnsi="Cambria Math"/>
          <w:oMath/>
        </w:rPr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Cambria Math" w:hint="cs"/>
                  <w:rtl/>
                </w:rPr>
                <m:t>δ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</m:nary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(</m:t>
              </m:r>
            </m:e>
          </m:nary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hr m:val="⃑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)δm</m:t>
          </m:r>
        </m:oMath>
      </m:oMathPara>
    </w:p>
    <w:p w14:paraId="26634358" w14:textId="77777777" w:rsidR="00EB6315" w:rsidRPr="006E3F15" w:rsidRDefault="00315EAA" w:rsidP="00EB6315">
      <w:pPr>
        <w:rPr>
          <w:rFonts w:ascii="Cambria Math" w:hAnsi="Cambria Math"/>
          <w:oMath/>
        </w:rPr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⃑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</m:e>
          </m:nary>
          <m:r>
            <w:rPr>
              <w:rFonts w:ascii="Cambria Math" w:hAnsi="Cambria Math"/>
            </w:rPr>
            <m:t xml:space="preserve"> δm= 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r</m:t>
              </m:r>
            </m:e>
          </m:nary>
          <m:r>
            <w:rPr>
              <w:rFonts w:ascii="Cambria Math" w:hAnsi="Cambria Math"/>
            </w:rPr>
            <m:t>δm</m:t>
          </m:r>
        </m:oMath>
      </m:oMathPara>
    </w:p>
    <w:p w14:paraId="491B4742" w14:textId="77777777" w:rsidR="00EB6315" w:rsidRPr="006E3F15" w:rsidRDefault="00EB6315" w:rsidP="00EB6315">
      <w:pPr>
        <w:rPr>
          <w:rFonts w:ascii="Cambria Math" w:hAnsi="Cambria Math"/>
          <w:oMath/>
        </w:rPr>
      </w:pPr>
      <w:r w:rsidRPr="006E3F15">
        <w:t xml:space="preserve">Since: </w:t>
      </w:r>
      <m:oMath>
        <m:r>
          <w:rPr>
            <w:rFonts w:ascii="Cambria Math" w:hAnsi="Cambria Math"/>
          </w:rPr>
          <m:t>rδm=0</m:t>
        </m:r>
      </m:oMath>
    </w:p>
    <w:p w14:paraId="368982F9" w14:textId="77777777" w:rsidR="00EB6315" w:rsidRPr="006E3F15" w:rsidRDefault="00EB6315" w:rsidP="00EB6315">
      <m:oMathPara>
        <m:oMath>
          <m:r>
            <w:rPr>
              <w:rFonts w:ascii="Cambria Math" w:hAnsi="Cambria Math" w:cs="Cambria Math" w:hint="cs"/>
              <w:rtl/>
            </w:rPr>
            <m:t>∴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 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14:paraId="547255AF" w14:textId="77777777" w:rsidR="00EB6315" w:rsidRPr="00E1166E" w:rsidRDefault="00EB6315" w:rsidP="00EB6315">
      <w:r w:rsidRPr="00E1166E">
        <w:t xml:space="preserve">From general definition: </w:t>
      </w:r>
    </w:p>
    <w:p w14:paraId="68C2BFDD" w14:textId="4C2F7FD2" w:rsidR="00EB6315" w:rsidRPr="00E1166E" w:rsidRDefault="00315EAA" w:rsidP="00A323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 xml:space="preserve">B </m:t>
              </m:r>
            </m:sub>
          </m:sSub>
          <m:r>
            <w:rPr>
              <w:rFonts w:ascii="Cambria Math" w:hAnsi="Cambria Math"/>
            </w:rPr>
            <m:t xml:space="preserve">+ ω × 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</m:oMath>
      </m:oMathPara>
    </w:p>
    <w:p w14:paraId="1247798C" w14:textId="77777777" w:rsidR="00EB6315" w:rsidRPr="00E1166E" w:rsidRDefault="00EB6315" w:rsidP="00EB6315">
      <w:r w:rsidRPr="00E1166E">
        <w:t xml:space="preserve">So: </w:t>
      </w:r>
    </w:p>
    <w:p w14:paraId="5B0EB7CA" w14:textId="77777777" w:rsidR="00EB6315" w:rsidRPr="00E1166E" w:rsidRDefault="00315EAA" w:rsidP="00EB6315"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 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+m(ω × 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5EADA89B" w14:textId="77777777" w:rsidR="00EB6315" w:rsidRPr="00E1166E" w:rsidRDefault="00EB6315" w:rsidP="00EB6315">
      <w:r w:rsidRPr="00E1166E">
        <w:t xml:space="preserve">Where: </w:t>
      </w:r>
    </w:p>
    <w:p w14:paraId="472A358C" w14:textId="77777777" w:rsidR="00EB6315" w:rsidRPr="00E1166E" w:rsidRDefault="00315EAA" w:rsidP="00EB6315"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i</m:t>
              </m:r>
            </m:e>
          </m:acc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j</m:t>
              </m:r>
            </m:e>
          </m:acc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k</m:t>
              </m:r>
            </m:e>
          </m:acc>
          <m:r>
            <w:rPr>
              <w:rFonts w:ascii="Cambria Math" w:hAnsi="Cambria Math"/>
            </w:rPr>
            <m:t xml:space="preserve">,      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cs="Cambria Math" w:hint="cs"/>
                  <w:rtl/>
                </w:rPr>
                <m:t>ω</m:t>
              </m:r>
            </m:e>
          </m:acc>
          <m:r>
            <w:rPr>
              <w:rFonts w:ascii="Cambria Math" w:hAnsi="Cambria Math"/>
            </w:rPr>
            <m:t>=P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i</m:t>
              </m:r>
            </m:e>
          </m:acc>
          <m:r>
            <w:rPr>
              <w:rFonts w:ascii="Cambria Math" w:hAnsi="Cambria Math"/>
            </w:rPr>
            <m:t>+q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j</m:t>
              </m:r>
            </m:e>
          </m:acc>
          <m:r>
            <w:rPr>
              <w:rFonts w:ascii="Cambria Math" w:hAnsi="Cambria Math"/>
            </w:rPr>
            <m:t>+r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k</m:t>
              </m:r>
            </m:e>
          </m:acc>
          <m:r>
            <w:rPr>
              <w:rFonts w:ascii="Cambria Math" w:hAnsi="Cambria Math"/>
            </w:rPr>
            <m:t xml:space="preserve">,        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c </m:t>
                  </m:r>
                </m:sub>
              </m:sSub>
            </m:e>
          </m:acc>
          <m:r>
            <w:rPr>
              <w:rFonts w:ascii="Cambria Math" w:hAnsi="Cambria Math"/>
            </w:rPr>
            <m:t>= u</m:t>
          </m:r>
          <m:r>
            <m:rPr>
              <m:sty m:val="bi"/>
            </m:rPr>
            <w:rPr>
              <w:rFonts w:ascii="Cambria Math" w:hAnsi="Cambria Math"/>
            </w:rPr>
            <m:t>i+</m:t>
          </m:r>
          <m:r>
            <w:rPr>
              <w:rFonts w:ascii="Cambria Math" w:hAnsi="Cambria Math"/>
            </w:rPr>
            <m:t>v</m:t>
          </m:r>
          <m:r>
            <m:rPr>
              <m:sty m:val="bi"/>
            </m:rPr>
            <w:rPr>
              <w:rFonts w:ascii="Cambria Math" w:hAnsi="Cambria Math"/>
            </w:rPr>
            <m:t>j+</m:t>
          </m:r>
          <m:r>
            <w:rPr>
              <w:rFonts w:ascii="Cambria Math" w:hAnsi="Cambria Math"/>
            </w:rPr>
            <m:t>w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395523A3" w14:textId="77777777" w:rsidR="00EB6315" w:rsidRPr="004D12F5" w:rsidRDefault="00EB6315" w:rsidP="00EB6315">
      <w:r w:rsidRPr="004D12F5">
        <w:t xml:space="preserve">So: </w:t>
      </w:r>
    </w:p>
    <w:p w14:paraId="1244EDA6" w14:textId="77777777" w:rsidR="00EB6315" w:rsidRPr="004D12F5" w:rsidRDefault="00315EAA" w:rsidP="00EB63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=m(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 xml:space="preserve">+qw-rv) </m:t>
          </m:r>
        </m:oMath>
      </m:oMathPara>
    </w:p>
    <w:p w14:paraId="795DAD14" w14:textId="77777777" w:rsidR="00EB6315" w:rsidRPr="004D12F5" w:rsidRDefault="00315EAA" w:rsidP="00EB63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=m(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 xml:space="preserve">+ru-pw) </m:t>
          </m:r>
        </m:oMath>
      </m:oMathPara>
    </w:p>
    <w:p w14:paraId="3A0CDC0F" w14:textId="1C5704F3" w:rsidR="00EB6315" w:rsidRPr="00A323FF" w:rsidRDefault="00315EAA" w:rsidP="00A323F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  <m:r>
                <w:rPr>
                  <w:rFonts w:ascii="Cambria Math" w:hAnsi="Cambria Math"/>
                </w:rPr>
                <m:t>+pv-qu</m:t>
              </m:r>
            </m:e>
          </m:d>
        </m:oMath>
      </m:oMathPara>
    </w:p>
    <w:p w14:paraId="1A63073D" w14:textId="77777777" w:rsidR="00EB6315" w:rsidRDefault="00EB6315" w:rsidP="00EB6315">
      <w:pPr>
        <w:pStyle w:val="Heading3"/>
      </w:pPr>
      <w:bookmarkStart w:id="13" w:name="_Toc103156095"/>
      <w:r w:rsidRPr="00D64C65">
        <w:lastRenderedPageBreak/>
        <w:t>By using the calculations of angular momentum:</w:t>
      </w:r>
      <w:bookmarkEnd w:id="13"/>
    </w:p>
    <w:p w14:paraId="64197631" w14:textId="77777777" w:rsidR="00EB6315" w:rsidRPr="00657B18" w:rsidRDefault="00EB6315" w:rsidP="00EB6315"/>
    <w:p w14:paraId="3FD81722" w14:textId="77777777" w:rsidR="00EB6315" w:rsidRPr="00657B18" w:rsidRDefault="00EB6315" w:rsidP="00EB6315">
      <m:oMathPara>
        <m:oMath>
          <m:r>
            <w:rPr>
              <w:rFonts w:ascii="Cambria Math" w:hAnsi="Cambria Math"/>
            </w:rPr>
            <m:t>δ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δ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H</m:t>
              </m:r>
            </m:e>
          </m:acc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  <m:r>
                <w:rPr>
                  <w:rFonts w:ascii="Cambria Math" w:hAnsi="Cambria Math"/>
                </w:rPr>
                <m:t xml:space="preserve"> ×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w:rPr>
              <w:rFonts w:ascii="Cambria Math" w:hAnsi="Cambria Math"/>
            </w:rPr>
            <m:t>δm</m:t>
          </m:r>
        </m:oMath>
      </m:oMathPara>
    </w:p>
    <w:p w14:paraId="5FFC4B51" w14:textId="6FC00437" w:rsidR="00EB6315" w:rsidRPr="00657B18" w:rsidRDefault="00F8414E" w:rsidP="00EB6315">
      <w:r w:rsidRPr="00657B1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064F6E" wp14:editId="1BEC2BDB">
                <wp:simplePos x="0" y="0"/>
                <wp:positionH relativeFrom="column">
                  <wp:posOffset>2987040</wp:posOffset>
                </wp:positionH>
                <wp:positionV relativeFrom="paragraph">
                  <wp:posOffset>64135</wp:posOffset>
                </wp:positionV>
                <wp:extent cx="251460" cy="281940"/>
                <wp:effectExtent l="0" t="0" r="0" b="381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326B3" w14:textId="77777777" w:rsidR="00EB6315" w:rsidRDefault="00EB6315" w:rsidP="00EB6315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064F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5.2pt;margin-top:5.05pt;width:19.8pt;height:2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" filled="f" stroked="f">
                <v:textbox>
                  <w:txbxContent>
                    <w:p w14:paraId="441326B3" w14:textId="77777777" w:rsidR="00EB6315" w:rsidRDefault="00EB6315" w:rsidP="00EB6315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657B1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54B039" wp14:editId="05902667">
                <wp:simplePos x="0" y="0"/>
                <wp:positionH relativeFrom="margin">
                  <wp:align>center</wp:align>
                </wp:positionH>
                <wp:positionV relativeFrom="paragraph">
                  <wp:posOffset>208915</wp:posOffset>
                </wp:positionV>
                <wp:extent cx="373380" cy="685800"/>
                <wp:effectExtent l="0" t="38100" r="64770" b="190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6EF6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0;margin-top:16.45pt;width:29.4pt;height:54pt;flip:y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" strokecolor="#4579b8 [3044]">
                <v:stroke endarrow="open"/>
                <w10:wrap anchorx="margin"/>
              </v:shape>
            </w:pict>
          </mc:Fallback>
        </mc:AlternateContent>
      </w:r>
      <w:r w:rsidR="00EB6315" w:rsidRPr="00657B18">
        <w:t>By using the upper general definition:</w:t>
      </w:r>
    </w:p>
    <w:p w14:paraId="6CE245B4" w14:textId="77777777" w:rsidR="00EB6315" w:rsidRPr="00657B18" w:rsidRDefault="00315EAA" w:rsidP="00EB63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 xml:space="preserve">B </m:t>
              </m:r>
            </m:sub>
          </m:sSub>
          <m:r>
            <w:rPr>
              <w:rFonts w:ascii="Cambria Math" w:hAnsi="Cambria Math"/>
            </w:rPr>
            <m:t xml:space="preserve">+ ω × 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</m:oMath>
      </m:oMathPara>
    </w:p>
    <w:p w14:paraId="3F98FE15" w14:textId="77777777" w:rsidR="00EB6315" w:rsidRPr="00657B18" w:rsidRDefault="00EB6315" w:rsidP="00EB6315">
      <w:r w:rsidRPr="00657B18">
        <w:t xml:space="preserve"> </w:t>
      </w:r>
    </w:p>
    <w:p w14:paraId="6B58307C" w14:textId="77777777" w:rsidR="00EB6315" w:rsidRPr="00657B18" w:rsidRDefault="00EB6315" w:rsidP="00EB6315">
      <m:oMathPara>
        <m:oMath>
          <m:r>
            <w:rPr>
              <w:rFonts w:ascii="Cambria Math" w:hAnsi="Cambria Math"/>
            </w:rPr>
            <m:t xml:space="preserve">Then:            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H</m:t>
              </m:r>
            </m:e>
          </m:acc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δ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acc>
            </m:e>
          </m:nary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×</m:t>
                  </m:r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 xml:space="preserve">δm+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 ×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ω ×</m:t>
                          </m:r>
                          <m:acc>
                            <m:accPr>
                              <m:chr m:val="⃑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</m:acc>
                        </m:e>
                      </m:d>
                    </m:e>
                  </m:d>
                </m:e>
              </m:nary>
            </m:e>
          </m:nary>
          <m:r>
            <w:rPr>
              <w:rFonts w:ascii="Cambria Math" w:hAnsi="Cambria Math"/>
            </w:rPr>
            <m:t>δm</m:t>
          </m:r>
        </m:oMath>
      </m:oMathPara>
    </w:p>
    <w:p w14:paraId="3149027A" w14:textId="77777777" w:rsidR="00EB6315" w:rsidRPr="00657B18" w:rsidRDefault="00EB6315" w:rsidP="00EB6315">
      <w:pPr>
        <w:rPr>
          <w:b/>
          <w:bCs/>
        </w:rPr>
      </w:pPr>
      <w:r w:rsidRPr="00657B18">
        <w:t xml:space="preserve">Where: </w:t>
      </w:r>
      <m:oMath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=x</m:t>
        </m:r>
        <m:r>
          <m:rPr>
            <m:sty m:val="bi"/>
          </m:rPr>
          <w:rPr>
            <w:rFonts w:ascii="Cambria Math" w:hAnsi="Cambria Math"/>
          </w:rPr>
          <m:t>i+</m:t>
        </m:r>
        <m:r>
          <w:rPr>
            <w:rFonts w:ascii="Cambria Math" w:hAnsi="Cambria Math"/>
          </w:rPr>
          <m:t>y</m:t>
        </m:r>
        <m:r>
          <m:rPr>
            <m:sty m:val="bi"/>
          </m:rPr>
          <w:rPr>
            <w:rFonts w:ascii="Cambria Math" w:hAnsi="Cambria Math"/>
          </w:rPr>
          <m:t>j+</m:t>
        </m:r>
        <m:r>
          <w:rPr>
            <w:rFonts w:ascii="Cambria Math" w:hAnsi="Cambria Math"/>
          </w:rPr>
          <m:t>z</m:t>
        </m:r>
        <m:r>
          <m:rPr>
            <m:sty m:val="bi"/>
          </m:rPr>
          <w:rPr>
            <w:rFonts w:ascii="Cambria Math" w:hAnsi="Cambria Math"/>
          </w:rPr>
          <m:t>k</m:t>
        </m:r>
      </m:oMath>
    </w:p>
    <w:p w14:paraId="58F0DEDB" w14:textId="77777777" w:rsidR="00EB6315" w:rsidRPr="00657B18" w:rsidRDefault="00EB6315" w:rsidP="00EB6315">
      <w:r w:rsidRPr="00657B18">
        <w:t xml:space="preserve">Then: </w:t>
      </w:r>
    </w:p>
    <w:p w14:paraId="2BA25DEA" w14:textId="77777777" w:rsidR="00EB6315" w:rsidRPr="00657B18" w:rsidRDefault="00315EAA" w:rsidP="00EB63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=p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δm-q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xy δm-r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xz δm</m:t>
                  </m:r>
                </m:e>
              </m:nary>
            </m:e>
          </m:nary>
        </m:oMath>
      </m:oMathPara>
    </w:p>
    <w:p w14:paraId="0EF99222" w14:textId="77777777" w:rsidR="00EB6315" w:rsidRPr="00657B18" w:rsidRDefault="00315EAA" w:rsidP="00EB63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=-p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xy</m:t>
              </m:r>
            </m:e>
          </m:nary>
          <m:r>
            <w:rPr>
              <w:rFonts w:ascii="Cambria Math" w:hAnsi="Cambria Math"/>
            </w:rPr>
            <m:t>δm+q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)2</m:t>
                  </m:r>
                </m:sup>
              </m:sSup>
              <m:r>
                <w:rPr>
                  <w:rFonts w:ascii="Cambria Math" w:hAnsi="Cambria Math"/>
                </w:rPr>
                <m:t xml:space="preserve"> δm-r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yz δm</m:t>
                  </m:r>
                </m:e>
              </m:nary>
            </m:e>
          </m:nary>
        </m:oMath>
      </m:oMathPara>
    </w:p>
    <w:p w14:paraId="1767D7B4" w14:textId="77777777" w:rsidR="00EB6315" w:rsidRPr="00657B18" w:rsidRDefault="00315EAA" w:rsidP="00EB63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=-p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xz</m:t>
              </m:r>
            </m:e>
          </m:nary>
          <m:r>
            <w:rPr>
              <w:rFonts w:ascii="Cambria Math" w:hAnsi="Cambria Math"/>
            </w:rPr>
            <m:t>δm+q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yzδm-r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  δm</m:t>
                  </m:r>
                </m:e>
              </m:nary>
            </m:e>
          </m:nary>
        </m:oMath>
      </m:oMathPara>
    </w:p>
    <w:p w14:paraId="05CAD475" w14:textId="77777777" w:rsidR="00EB6315" w:rsidRPr="00657B18" w:rsidRDefault="00EB6315" w:rsidP="00EB6315"/>
    <w:p w14:paraId="51454B98" w14:textId="77777777" w:rsidR="00EB6315" w:rsidRPr="00657B18" w:rsidRDefault="00EB6315" w:rsidP="00EB6315">
      <w:r w:rsidRPr="00657B18">
        <w:t>By expressing the above equations in terms of moment of inertia about body axes:</w:t>
      </w:r>
    </w:p>
    <w:p w14:paraId="6A71DDCF" w14:textId="77777777" w:rsidR="00EB6315" w:rsidRPr="00657B18" w:rsidRDefault="00315EAA" w:rsidP="00EB63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-q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-r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xz</m:t>
              </m:r>
            </m:sub>
          </m:sSub>
        </m:oMath>
      </m:oMathPara>
    </w:p>
    <w:p w14:paraId="2D573501" w14:textId="77777777" w:rsidR="00EB6315" w:rsidRPr="00657B18" w:rsidRDefault="00315EAA" w:rsidP="00EB63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+q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yz</m:t>
              </m:r>
            </m:sub>
          </m:sSub>
        </m:oMath>
      </m:oMathPara>
    </w:p>
    <w:p w14:paraId="059922EF" w14:textId="77777777" w:rsidR="00EB6315" w:rsidRPr="00657B18" w:rsidRDefault="00315EAA" w:rsidP="00EB63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xz</m:t>
              </m:r>
            </m:sub>
          </m:sSub>
          <m:r>
            <w:rPr>
              <w:rFonts w:ascii="Cambria Math" w:hAnsi="Cambria Math"/>
            </w:rPr>
            <m:t>-q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yz</m:t>
              </m:r>
            </m:sub>
          </m:sSub>
          <m:r>
            <w:rPr>
              <w:rFonts w:ascii="Cambria Math" w:hAnsi="Cambria Math"/>
            </w:rPr>
            <m:t>+r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14:paraId="5EDDEDCF" w14:textId="77777777" w:rsidR="00EB6315" w:rsidRPr="00657B18" w:rsidRDefault="00EB6315" w:rsidP="00EB6315">
      <w:r w:rsidRPr="00657B18">
        <w:t xml:space="preserve">Since: </w:t>
      </w:r>
    </w:p>
    <w:p w14:paraId="02F906E1" w14:textId="77777777" w:rsidR="00EB6315" w:rsidRPr="00657B18" w:rsidRDefault="00315EAA" w:rsidP="00EB6315"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H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ω</m:t>
              </m:r>
            </m:e>
          </m:acc>
          <m:r>
            <w:rPr>
              <w:rFonts w:ascii="Cambria Math" w:hAnsi="Cambria Math"/>
            </w:rPr>
            <m:t xml:space="preserve"> ×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H</m:t>
              </m:r>
            </m:e>
          </m:acc>
        </m:oMath>
      </m:oMathPara>
    </w:p>
    <w:p w14:paraId="26898FB3" w14:textId="77777777" w:rsidR="00EB6315" w:rsidRPr="008C5153" w:rsidRDefault="00EB6315" w:rsidP="00EB6315">
      <m:oMathPara>
        <m:oMath>
          <m:r>
            <w:rPr>
              <w:rFonts w:ascii="Cambria Math" w:hAnsi="Cambria Math"/>
            </w:rPr>
            <m:t xml:space="preserve">L= 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-r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</m:oMath>
      </m:oMathPara>
    </w:p>
    <w:p w14:paraId="065A9515" w14:textId="77777777" w:rsidR="00EB6315" w:rsidRPr="008C5153" w:rsidRDefault="00EB6315" w:rsidP="00EB6315">
      <m:oMathPara>
        <m:oMath>
          <m:r>
            <w:rPr>
              <w:rFonts w:ascii="Cambria Math" w:hAnsi="Cambria Math"/>
            </w:rPr>
            <m:t xml:space="preserve">M= 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rH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14:paraId="79DD2AF5" w14:textId="7717C6F4" w:rsidR="00EB6315" w:rsidRDefault="00EB6315" w:rsidP="006D4F20">
      <m:oMathPara>
        <m:oMath>
          <m:r>
            <w:rPr>
              <w:rFonts w:ascii="Cambria Math" w:hAnsi="Cambria Math"/>
              <w:vertAlign w:val="subscript"/>
            </w:rPr>
            <m:t xml:space="preserve">N= 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acc>
          <m:r>
            <w:rPr>
              <w:rFonts w:ascii="Cambria Math" w:hAnsi="Cambria Math"/>
            </w:rPr>
            <m:t>+p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-q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</m:oMath>
      </m:oMathPara>
    </w:p>
    <w:p w14:paraId="34C5F71C" w14:textId="647D7C64" w:rsidR="00EB6315" w:rsidRPr="00F20A48" w:rsidRDefault="00EB6315" w:rsidP="00EB6315">
      <w:pPr>
        <w:pStyle w:val="Heading3"/>
      </w:pPr>
      <w:bookmarkStart w:id="14" w:name="_Toc103156096"/>
      <w:r w:rsidRPr="00F20A48">
        <w:lastRenderedPageBreak/>
        <w:t xml:space="preserve">we are dealing with an aircraft which means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xy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yz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=0   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symmetry cond.</m:t>
            </m:r>
          </m:e>
        </m:d>
      </m:oMath>
      <w:bookmarkEnd w:id="14"/>
    </w:p>
    <w:p w14:paraId="29A5BBA0" w14:textId="77777777" w:rsidR="00EB6315" w:rsidRPr="00F20A48" w:rsidRDefault="00EB6315" w:rsidP="00EB6315">
      <w:r w:rsidRPr="00F20A48">
        <w:t xml:space="preserve">Then: The airplane translational and rotational EOM are: </w:t>
      </w:r>
    </w:p>
    <w:p w14:paraId="561BA36B" w14:textId="77777777" w:rsidR="00EB6315" w:rsidRPr="00F20A48" w:rsidRDefault="00315EAA" w:rsidP="00EB63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=m(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 xml:space="preserve">+qw-rv) </m:t>
          </m:r>
        </m:oMath>
      </m:oMathPara>
    </w:p>
    <w:p w14:paraId="7D5925D8" w14:textId="77777777" w:rsidR="00EB6315" w:rsidRPr="00F20A48" w:rsidRDefault="00315EAA" w:rsidP="00EB63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=m(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 xml:space="preserve">+ru-pw) </m:t>
          </m:r>
        </m:oMath>
      </m:oMathPara>
    </w:p>
    <w:p w14:paraId="600DD7D6" w14:textId="77777777" w:rsidR="00EB6315" w:rsidRPr="00F20A48" w:rsidRDefault="00315EAA" w:rsidP="00EB63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  <m:r>
                <w:rPr>
                  <w:rFonts w:ascii="Cambria Math" w:hAnsi="Cambria Math"/>
                </w:rPr>
                <m:t>+pv-qu</m:t>
              </m:r>
            </m:e>
          </m:d>
        </m:oMath>
      </m:oMathPara>
    </w:p>
    <w:p w14:paraId="0E1E1D10" w14:textId="77777777" w:rsidR="00EB6315" w:rsidRPr="00F20A48" w:rsidRDefault="00EB6315" w:rsidP="00EB6315"/>
    <w:p w14:paraId="344DAD01" w14:textId="77777777" w:rsidR="00EB6315" w:rsidRPr="00F20A48" w:rsidRDefault="00EB6315" w:rsidP="00EB6315">
      <m:oMathPara>
        <m:oMath>
          <m:r>
            <w:rPr>
              <w:rFonts w:ascii="Cambria Math" w:hAnsi="Cambria Math"/>
            </w:rPr>
            <m:t>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xz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+qr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xz</m:t>
              </m:r>
            </m:sub>
          </m:sSub>
          <m:r>
            <w:rPr>
              <w:rFonts w:ascii="Cambria Math" w:hAnsi="Cambria Math"/>
            </w:rPr>
            <m:t>pq</m:t>
          </m:r>
        </m:oMath>
      </m:oMathPara>
    </w:p>
    <w:p w14:paraId="22F2D010" w14:textId="77777777" w:rsidR="00EB6315" w:rsidRPr="00F20A48" w:rsidRDefault="00EB6315" w:rsidP="00EB6315">
      <m:oMathPara>
        <m:oMath>
          <m:r>
            <w:rPr>
              <w:rFonts w:ascii="Cambria Math" w:hAnsi="Cambria Math"/>
            </w:rPr>
            <m:t>M=y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hAnsi="Cambria Math"/>
            </w:rPr>
            <m:t>+rp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824C157" w14:textId="77777777" w:rsidR="00EB6315" w:rsidRPr="00F20A48" w:rsidRDefault="00EB6315" w:rsidP="00EB6315">
      <m:oMathPara>
        <m:oMath>
          <m:r>
            <w:rPr>
              <w:rFonts w:ascii="Cambria Math" w:hAnsi="Cambria Math"/>
            </w:rPr>
            <m:t>N=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-I</m:t>
              </m:r>
            </m:e>
            <m:sub>
              <m:r>
                <w:rPr>
                  <w:rFonts w:ascii="Cambria Math" w:hAnsi="Cambria Math"/>
                </w:rPr>
                <m:t>xz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+pq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xz</m:t>
              </m:r>
            </m:sub>
          </m:sSub>
          <m:r>
            <w:rPr>
              <w:rFonts w:ascii="Cambria Math" w:hAnsi="Cambria Math"/>
            </w:rPr>
            <m:t xml:space="preserve">qr </m:t>
          </m:r>
        </m:oMath>
      </m:oMathPara>
    </w:p>
    <w:p w14:paraId="151A040B" w14:textId="1D340471" w:rsidR="00EB6315" w:rsidRPr="00F20A48" w:rsidRDefault="00EB6315" w:rsidP="00EB6315"/>
    <w:p w14:paraId="2219E0E1" w14:textId="082CAB19" w:rsidR="00EB6315" w:rsidRPr="00F20A48" w:rsidRDefault="00EB6315" w:rsidP="00EB6315">
      <w:r w:rsidRPr="00F20A48">
        <w:t xml:space="preserve">By adding the calculations of earth axis to body axis transformation: </w:t>
      </w:r>
    </w:p>
    <w:p w14:paraId="55D4EB22" w14:textId="43E94C84" w:rsidR="00EB6315" w:rsidRPr="00F20A48" w:rsidRDefault="000D0A48" w:rsidP="00EB6315">
      <w:r w:rsidRPr="00F20A48">
        <w:rPr>
          <w:noProof/>
        </w:rPr>
        <w:drawing>
          <wp:anchor distT="0" distB="0" distL="114300" distR="114300" simplePos="0" relativeHeight="251661312" behindDoc="0" locked="0" layoutInCell="1" allowOverlap="1" wp14:anchorId="559DEE04" wp14:editId="5C74A997">
            <wp:simplePos x="0" y="0"/>
            <wp:positionH relativeFrom="margin">
              <wp:posOffset>3048000</wp:posOffset>
            </wp:positionH>
            <wp:positionV relativeFrom="margin">
              <wp:posOffset>4121785</wp:posOffset>
            </wp:positionV>
            <wp:extent cx="1531620" cy="136271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35" t="12000" b="4500"/>
                    <a:stretch/>
                  </pic:blipFill>
                  <pic:spPr bwMode="auto">
                    <a:xfrm>
                      <a:off x="0" y="0"/>
                      <a:ext cx="153162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D578F" w14:textId="77777777" w:rsidR="00EB6315" w:rsidRPr="00F20A48" w:rsidRDefault="00315EAA" w:rsidP="00EB6315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cosψ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sinψ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-sinψ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cosψ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eqArr>
            </m:e>
          </m:d>
        </m:oMath>
      </m:oMathPara>
    </w:p>
    <w:p w14:paraId="02D7BACC" w14:textId="78E84B25" w:rsidR="00EB6315" w:rsidRPr="006D4F20" w:rsidRDefault="00315EAA" w:rsidP="006D4F20">
      <w:pPr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ψ</m:t>
              </m:r>
            </m:e>
          </m:d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sub>
          </m:sSub>
        </m:oMath>
      </m:oMathPara>
    </w:p>
    <w:p w14:paraId="0297C674" w14:textId="68292D9B" w:rsidR="006D4F20" w:rsidRPr="00F20A48" w:rsidRDefault="000D0A48" w:rsidP="006D4F20">
      <w:r w:rsidRPr="00F20A48">
        <w:rPr>
          <w:noProof/>
        </w:rPr>
        <w:drawing>
          <wp:anchor distT="0" distB="0" distL="114300" distR="114300" simplePos="0" relativeHeight="251662336" behindDoc="0" locked="0" layoutInCell="1" allowOverlap="1" wp14:anchorId="5485D41A" wp14:editId="7483D121">
            <wp:simplePos x="0" y="0"/>
            <wp:positionH relativeFrom="margin">
              <wp:posOffset>3055620</wp:posOffset>
            </wp:positionH>
            <wp:positionV relativeFrom="margin">
              <wp:posOffset>5509260</wp:posOffset>
            </wp:positionV>
            <wp:extent cx="1356360" cy="1591945"/>
            <wp:effectExtent l="0" t="0" r="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5D111" w14:textId="77777777" w:rsidR="00EB6315" w:rsidRPr="00F20A48" w:rsidRDefault="00315EAA" w:rsidP="00EB6315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-sinθ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14:paraId="517CD82F" w14:textId="0DF6156A" w:rsidR="00EB6315" w:rsidRDefault="00315EAA" w:rsidP="006D4F20">
      <w:pPr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b/>
                  <w:bCs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ψ</m:t>
              </m:r>
            </m:e>
          </m:d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sub>
          </m:sSub>
        </m:oMath>
      </m:oMathPara>
    </w:p>
    <w:p w14:paraId="3D7E757D" w14:textId="34A04047" w:rsidR="00EB6315" w:rsidRPr="00F20A48" w:rsidRDefault="006D4F20" w:rsidP="00EB6315">
      <w:pPr>
        <w:rPr>
          <w:rFonts w:eastAsiaTheme="minorEastAsia"/>
          <w:b/>
          <w:bCs/>
        </w:rPr>
      </w:pPr>
      <w:r w:rsidRPr="00F20A48">
        <w:rPr>
          <w:noProof/>
        </w:rPr>
        <w:drawing>
          <wp:anchor distT="0" distB="0" distL="114300" distR="114300" simplePos="0" relativeHeight="251663360" behindDoc="0" locked="0" layoutInCell="1" allowOverlap="1" wp14:anchorId="465A73F2" wp14:editId="1E9276DE">
            <wp:simplePos x="0" y="0"/>
            <wp:positionH relativeFrom="margin">
              <wp:posOffset>3055620</wp:posOffset>
            </wp:positionH>
            <wp:positionV relativeFrom="margin">
              <wp:posOffset>7117080</wp:posOffset>
            </wp:positionV>
            <wp:extent cx="1440180" cy="139065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E2443" w14:textId="77777777" w:rsidR="00EB6315" w:rsidRPr="00F20A48" w:rsidRDefault="00315EAA" w:rsidP="00EB6315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cosϕ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sinϕ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-sinϕ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cosϕ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1771EEBE" w14:textId="77777777" w:rsidR="00EB6315" w:rsidRPr="00F20A48" w:rsidRDefault="00315EAA" w:rsidP="00EB6315"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ϕ</m:t>
              </m:r>
            </m:e>
          </m:d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ϕ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b/>
                  <w:bCs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ψ</m:t>
              </m:r>
            </m:e>
          </m:d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sub>
          </m:sSub>
        </m:oMath>
      </m:oMathPara>
    </w:p>
    <w:p w14:paraId="08E09EAE" w14:textId="77777777" w:rsidR="00EB6315" w:rsidRDefault="00EB6315" w:rsidP="00EB6315"/>
    <w:p w14:paraId="2C3440C5" w14:textId="77777777" w:rsidR="00EB6315" w:rsidRDefault="00EB6315" w:rsidP="00EB6315"/>
    <w:p w14:paraId="6BA58AF3" w14:textId="77777777" w:rsidR="00EB6315" w:rsidRDefault="00EB6315" w:rsidP="00EB6315">
      <w:pPr>
        <w:pStyle w:val="Heading3"/>
      </w:pPr>
      <w:bookmarkStart w:id="15" w:name="_Toc103156097"/>
      <w:r>
        <w:lastRenderedPageBreak/>
        <w:t>Linear Velocities transformation:</w:t>
      </w:r>
      <w:bookmarkEnd w:id="15"/>
    </w:p>
    <w:p w14:paraId="48D06DC2" w14:textId="77777777" w:rsidR="00EB6315" w:rsidRDefault="00315EAA" w:rsidP="00EB63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e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eqArr>
                            </m:e>
                          </m:acc>
                        </m:e>
                      </m:eqArr>
                    </m:e>
                  </m:acc>
                </m:e>
              </m:d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eqArr>
                </m:e>
              </m:d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7F0F9173" w14:textId="77777777" w:rsidR="00EB6315" w:rsidRPr="00F20A48" w:rsidRDefault="00EB6315" w:rsidP="00EB6315">
      <w:pPr>
        <w:pStyle w:val="Heading3"/>
      </w:pPr>
      <w:bookmarkStart w:id="16" w:name="_Toc103156098"/>
      <w:r w:rsidRPr="00F20A48">
        <w:rPr>
          <w:noProof/>
        </w:rPr>
        <w:drawing>
          <wp:anchor distT="0" distB="0" distL="114300" distR="114300" simplePos="0" relativeHeight="251664384" behindDoc="0" locked="0" layoutInCell="1" allowOverlap="1" wp14:anchorId="17854E6D" wp14:editId="21C31372">
            <wp:simplePos x="0" y="0"/>
            <wp:positionH relativeFrom="margin">
              <wp:posOffset>3147060</wp:posOffset>
            </wp:positionH>
            <wp:positionV relativeFrom="margin">
              <wp:posOffset>2278380</wp:posOffset>
            </wp:positionV>
            <wp:extent cx="2316480" cy="2018030"/>
            <wp:effectExtent l="0" t="0" r="762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11"/>
                    <a:stretch/>
                  </pic:blipFill>
                  <pic:spPr bwMode="auto">
                    <a:xfrm>
                      <a:off x="0" y="0"/>
                      <a:ext cx="231648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A48">
        <w:t>Let’s apply the above transformation on the gravitational force of the airplane as following:</w:t>
      </w:r>
      <w:bookmarkEnd w:id="16"/>
      <w:r w:rsidRPr="00F20A48">
        <w:t xml:space="preserve"> </w:t>
      </w:r>
    </w:p>
    <w:p w14:paraId="134BF126" w14:textId="77777777" w:rsidR="00EB6315" w:rsidRPr="00F20A48" w:rsidRDefault="00315EAA" w:rsidP="00EB63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Gravity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cosϕ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sinϕ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-sinϕ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cosϕ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-sinθ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cosψ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sinψ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-sinψ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cosψ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mg</m:t>
                      </m:r>
                    </m:e>
                  </m:eqArr>
                </m:e>
              </m:d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</m:oMath>
      </m:oMathPara>
    </w:p>
    <w:p w14:paraId="636F08C2" w14:textId="77777777" w:rsidR="00EB6315" w:rsidRPr="00F20A48" w:rsidRDefault="00315EAA" w:rsidP="00EB63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Gravity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-mgsinθ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mgsinϕcosθ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mgsinθcosϕ</m:t>
                      </m:r>
                    </m:e>
                  </m:eqArr>
                </m:e>
              </m:d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35AFDF08" w14:textId="77777777" w:rsidR="00EB6315" w:rsidRPr="00F20A48" w:rsidRDefault="00EB6315" w:rsidP="00EB6315">
      <w:r w:rsidRPr="00F20A48">
        <w:t xml:space="preserve">Then: </w:t>
      </w:r>
    </w:p>
    <w:p w14:paraId="370C069B" w14:textId="77777777" w:rsidR="00EB6315" w:rsidRPr="00F20A48" w:rsidRDefault="00EB6315" w:rsidP="00EB6315">
      <m:oMathPara>
        <m:oMath>
          <m:r>
            <w:rPr>
              <w:rFonts w:ascii="Cambria Math" w:hAnsi="Cambria Math"/>
            </w:rPr>
            <m:t>-mgsinθ+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=m(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 xml:space="preserve">+qw-rv) </m:t>
          </m:r>
        </m:oMath>
      </m:oMathPara>
    </w:p>
    <w:p w14:paraId="636633D6" w14:textId="77777777" w:rsidR="00EB6315" w:rsidRPr="00F20A48" w:rsidRDefault="00EB6315" w:rsidP="00EB6315">
      <m:oMathPara>
        <m:oMath>
          <m:r>
            <w:rPr>
              <w:rFonts w:ascii="Cambria Math" w:hAnsi="Cambria Math"/>
            </w:rPr>
            <m:t>mgsinϕcosθ+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 =m(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 xml:space="preserve">+ru-pw) </m:t>
          </m:r>
        </m:oMath>
      </m:oMathPara>
    </w:p>
    <w:p w14:paraId="31C58998" w14:textId="35864F2A" w:rsidR="00EB6315" w:rsidRDefault="00EB6315" w:rsidP="00120651">
      <m:oMathPara>
        <m:oMath>
          <m:r>
            <w:rPr>
              <w:rFonts w:ascii="Cambria Math" w:hAnsi="Cambria Math"/>
            </w:rPr>
            <m:t xml:space="preserve">mgsinθcosϕ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  <m:r>
                <w:rPr>
                  <w:rFonts w:ascii="Cambria Math" w:hAnsi="Cambria Math"/>
                </w:rPr>
                <m:t>+pv-qu</m:t>
              </m:r>
            </m:e>
          </m:d>
        </m:oMath>
      </m:oMathPara>
    </w:p>
    <w:p w14:paraId="023C5F9E" w14:textId="77777777" w:rsidR="00EB6315" w:rsidRDefault="00EB6315" w:rsidP="00EB6315">
      <w:pPr>
        <w:pStyle w:val="Heading3"/>
      </w:pPr>
      <w:bookmarkStart w:id="17" w:name="_Toc103156099"/>
      <w:r>
        <w:t>Angular velocities transformation:</w:t>
      </w:r>
      <w:bookmarkEnd w:id="17"/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26"/>
        <w:gridCol w:w="3555"/>
        <w:gridCol w:w="3145"/>
      </w:tblGrid>
      <w:tr w:rsidR="00EB6315" w14:paraId="3B7DC882" w14:textId="77777777" w:rsidTr="009A2722">
        <w:trPr>
          <w:trHeight w:val="584"/>
        </w:trPr>
        <w:tc>
          <w:tcPr>
            <w:tcW w:w="3005" w:type="dxa"/>
            <w:vAlign w:val="center"/>
          </w:tcPr>
          <w:p w14:paraId="612CEA3E" w14:textId="77777777" w:rsidR="00EB6315" w:rsidRDefault="00315EAA" w:rsidP="009A2722">
            <w:pPr>
              <w:jc w:val="center"/>
            </w:pPr>
            <m:oMathPara>
              <m:oMath>
                <m:acc>
                  <m:accPr>
                    <m:chr m:val="‾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acc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hr m:val="˙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Ψ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‾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hr m:val="˙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Ψ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‾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005" w:type="dxa"/>
            <w:vAlign w:val="center"/>
          </w:tcPr>
          <w:p w14:paraId="13232F0F" w14:textId="77777777" w:rsidR="00EB6315" w:rsidRDefault="00315EAA" w:rsidP="009A2722">
            <w:pPr>
              <w:jc w:val="center"/>
            </w:pPr>
            <m:oMathPara>
              <m:oMath>
                <m:acc>
                  <m:accPr>
                    <m:chr m:val="‾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acc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hr m:val="˙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˙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hr m:val="˙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˙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006" w:type="dxa"/>
            <w:vAlign w:val="center"/>
          </w:tcPr>
          <w:p w14:paraId="47D11775" w14:textId="77777777" w:rsidR="00EB6315" w:rsidRDefault="00315EAA" w:rsidP="009A2722">
            <w:pPr>
              <w:jc w:val="center"/>
            </w:pPr>
            <m:oMathPara>
              <m:oMath>
                <m:acc>
                  <m:accPr>
                    <m:chr m:val="‾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acc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hr m:val="˙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acc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hr m:val="˙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acc>
                  </m:e>
                </m:acc>
              </m:oMath>
            </m:oMathPara>
          </w:p>
        </w:tc>
      </w:tr>
      <w:tr w:rsidR="00EB6315" w14:paraId="3BC7A586" w14:textId="77777777" w:rsidTr="009A2722">
        <w:tc>
          <w:tcPr>
            <w:tcW w:w="3005" w:type="dxa"/>
            <w:vAlign w:val="center"/>
          </w:tcPr>
          <w:p w14:paraId="6381F75F" w14:textId="77777777" w:rsidR="00EB6315" w:rsidRDefault="00EB6315" w:rsidP="009A2722">
            <w:pPr>
              <w:jc w:val="center"/>
            </w:pPr>
            <w:r w:rsidRPr="00966E10">
              <w:rPr>
                <w:noProof/>
              </w:rPr>
              <w:drawing>
                <wp:inline distT="0" distB="0" distL="0" distR="0" wp14:anchorId="5951A0A4" wp14:editId="2B8C9702">
                  <wp:extent cx="1363980" cy="1683724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67" t="700" r="5211" b="2331"/>
                          <a:stretch/>
                        </pic:blipFill>
                        <pic:spPr bwMode="auto">
                          <a:xfrm>
                            <a:off x="0" y="0"/>
                            <a:ext cx="1377612" cy="1700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14:paraId="0BFBD0AE" w14:textId="77777777" w:rsidR="00EB6315" w:rsidRDefault="00EB6315" w:rsidP="009A2722">
            <w:pPr>
              <w:jc w:val="center"/>
            </w:pPr>
            <w:r w:rsidRPr="007B7671">
              <w:rPr>
                <w:noProof/>
              </w:rPr>
              <w:drawing>
                <wp:inline distT="0" distB="0" distL="0" distR="0" wp14:anchorId="4B8A02FD" wp14:editId="08A186E5">
                  <wp:extent cx="2165985" cy="1173291"/>
                  <wp:effectExtent l="0" t="0" r="5715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093" cy="11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56815C88" w14:textId="77777777" w:rsidR="00EB6315" w:rsidRDefault="00EB6315" w:rsidP="009A2722">
            <w:pPr>
              <w:jc w:val="center"/>
            </w:pPr>
            <w:r w:rsidRPr="007B7671">
              <w:rPr>
                <w:noProof/>
              </w:rPr>
              <w:drawing>
                <wp:inline distT="0" distB="0" distL="0" distR="0" wp14:anchorId="37C0B0A5" wp14:editId="76457F48">
                  <wp:extent cx="1903730" cy="1203943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460" cy="121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BDDCDA" w14:textId="77777777" w:rsidR="00EB6315" w:rsidRPr="00935C0B" w:rsidRDefault="00315EAA" w:rsidP="00EB6315">
      <w:pPr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acc>
            <m:accPr>
              <m:chr m:val="‾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ω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‾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acc>
            </m:e>
          </m:acc>
          <m:r>
            <w:rPr>
              <w:rFonts w:ascii="Cambria Math" w:hAnsi="Cambria Math"/>
            </w:rPr>
            <m:t>+</m:t>
          </m:r>
          <m:acc>
            <m:accPr>
              <m:chr m:val="‾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</m:acc>
          <m:r>
            <w:rPr>
              <w:rFonts w:ascii="Cambria Math" w:hAnsi="Cambria Math"/>
            </w:rPr>
            <m:t>+</m:t>
          </m:r>
          <m:acc>
            <m:accPr>
              <m:chr m:val="‾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acc>
            </m:e>
          </m:acc>
          <m:r>
            <w:rPr>
              <w:rFonts w:ascii="Cambria Math" w:hAnsi="Cambria Math"/>
            </w:rPr>
            <m:t>=P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acc>
            </m:e>
          </m:acc>
          <m:r>
            <w:rPr>
              <w:rFonts w:ascii="Cambria Math" w:hAnsi="Cambria Math"/>
            </w:rPr>
            <m:t>+Q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acc>
            </m:e>
          </m:acc>
          <m:r>
            <w:rPr>
              <w:rFonts w:ascii="Cambria Math" w:hAnsi="Cambria Math"/>
            </w:rPr>
            <m:t>+R</m:t>
          </m:r>
          <m:acc>
            <m:accPr>
              <m:chr m:val="‾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k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˙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Ψ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‾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acc>
            <m:accPr>
              <m:chr m:val="˙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˙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˙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Φ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acc>
            </m:e>
          </m:ac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func>
                  </m:e>
                </m:mr>
              </m:m>
            </m:e>
          </m:d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mr>
              </m:m>
            </m:e>
          </m:d>
        </m:oMath>
      </m:oMathPara>
    </w:p>
    <w:p w14:paraId="7CCE8350" w14:textId="77777777" w:rsidR="00EB6315" w:rsidRPr="005E0403" w:rsidRDefault="00315EAA" w:rsidP="00EB6315">
      <w:pPr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d>
            </m:e>
          </m:fun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acc>
            </m:e>
          </m:acc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d>
            </m:e>
          </m:fun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k</m:t>
              </m:r>
            </m:e>
          </m:acc>
        </m:oMath>
      </m:oMathPara>
    </w:p>
    <w:p w14:paraId="19909863" w14:textId="77777777" w:rsidR="00EB6315" w:rsidRPr="009F33EC" w:rsidRDefault="00315EAA" w:rsidP="00EB6315">
      <w:pPr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d>
            </m:e>
          </m:fun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acc>
            </m:e>
          </m:ac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d>
            </m:e>
          </m:fun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k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i+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j+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=-sin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i+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d>
            </m:e>
          </m:func>
          <m:r>
            <w:rPr>
              <w:rFonts w:ascii="Cambria Math" w:hAnsi="Cambria Math"/>
            </w:rPr>
            <m:t>j+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d>
            </m:e>
          </m:func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acc>
            <m:accPr>
              <m:chr m:val="‾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ω</m:t>
              </m:r>
            </m:e>
          </m:acc>
          <m:r>
            <w:rPr>
              <w:rFonts w:ascii="Cambria Math" w:hAnsi="Cambria Math"/>
            </w:rPr>
            <m:t>=Pi+Qj+R</m:t>
          </m:r>
          <m:acc>
            <m:accPr>
              <m:chr m:val="‾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k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‾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acc>
            </m:e>
          </m:acc>
          <m:r>
            <w:rPr>
              <w:rFonts w:ascii="Cambria Math" w:hAnsi="Cambria Math"/>
            </w:rPr>
            <m:t>+</m:t>
          </m:r>
          <m:acc>
            <m:accPr>
              <m:chr m:val="‾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</m:acc>
          <m:r>
            <w:rPr>
              <w:rFonts w:ascii="Cambria Math" w:hAnsi="Cambria Math"/>
            </w:rPr>
            <m:t>+</m:t>
          </m:r>
          <m:acc>
            <m:accPr>
              <m:chr m:val="‾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acc>
            </m:e>
          </m:acc>
          <m:r>
            <w:rPr>
              <w:rFonts w:ascii="Cambria Math" w:hAnsi="Cambria Math"/>
            </w:rPr>
            <m:t>=</m:t>
          </m:r>
          <m:acc>
            <m:accPr>
              <m:chr m:val="˙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Ψ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acc>
            <m:accPr>
              <m:chr m:val="˙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acc>
            <m:accPr>
              <m:chr m:val="˙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Φ</m:t>
              </m:r>
            </m:e>
          </m:acc>
          <m:r>
            <w:rPr>
              <w:rFonts w:ascii="Cambria Math" w:hAnsi="Cambria Math"/>
            </w:rPr>
            <m:t>i</m:t>
          </m:r>
        </m:oMath>
      </m:oMathPara>
    </w:p>
    <w:p w14:paraId="49B1A9FE" w14:textId="7B7C6471" w:rsidR="00EB6315" w:rsidRPr="007011E6" w:rsidRDefault="00EB6315" w:rsidP="00120651">
      <w:pPr>
        <w:rPr>
          <w:rFonts w:ascii="Cambria Math" w:hAnsi="Cambria Math"/>
          <w:i/>
        </w:rPr>
      </w:pPr>
      <m:oMath>
        <m:r>
          <w:rPr>
            <w:rFonts w:ascii="Cambria Math" w:hAnsi="Cambria Math"/>
          </w:rPr>
          <m:t xml:space="preserve">    =</m:t>
        </m:r>
        <m:acc>
          <m:accPr>
            <m:chr m:val="˙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  <m:r>
          <w:rPr>
            <w:rFonts w:ascii="Cambria Math" w:hAnsi="Cambria Math"/>
          </w:rPr>
          <m:t>(-sin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i+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j+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ϕ</m:t>
                </m:r>
              </m:e>
            </m:d>
          </m:e>
        </m:func>
        <m:r>
          <w:rPr>
            <w:rFonts w:ascii="Cambria Math" w:hAnsi="Cambria Math"/>
          </w:rPr>
          <m:t>k) +</m:t>
        </m:r>
        <m:acc>
          <m:accPr>
            <m:chr m:val="˙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d>
              </m:e>
            </m:func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</m:acc>
              </m:e>
            </m:acc>
            <m: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d>
              </m:e>
            </m:func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k</m:t>
                </m:r>
              </m:e>
            </m:acc>
          </m:e>
        </m:d>
        <m:r>
          <w:rPr>
            <w:rFonts w:ascii="Cambria Math" w:hAnsi="Cambria Math"/>
          </w:rPr>
          <m:t>+</m:t>
        </m:r>
        <m:acc>
          <m:accPr>
            <m:chr m:val="˙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  <m:r>
          <w:rPr>
            <w:rFonts w:ascii="Cambria Math" w:hAnsi="Cambria Math"/>
          </w:rPr>
          <m:t>i</m:t>
        </m:r>
      </m:oMath>
      <w:r>
        <w:rPr>
          <w:rFonts w:ascii="Cambria Math" w:hAnsi="Cambria Math"/>
          <w:i/>
        </w:rPr>
        <w:t xml:space="preserve"> </w:t>
      </w:r>
    </w:p>
    <w:p w14:paraId="3FD34FDD" w14:textId="77777777" w:rsidR="00EB6315" w:rsidRPr="00F20A48" w:rsidRDefault="00EB6315" w:rsidP="00EB6315">
      <m:oMathPara>
        <m:oMath>
          <m:r>
            <w:rPr>
              <w:rFonts w:ascii="Cambria Math" w:hAnsi="Cambria Math"/>
            </w:rPr>
            <m:t>∴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-sinθ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cosϕ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cosθsinϕ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-sinϕ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cosϕcosθ</m:t>
                    </m:r>
                  </m:e>
                </m:mr>
              </m:m>
            </m:e>
          </m:d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</m:acc>
                            </m:e>
                          </m:eqArr>
                        </m:e>
                      </m:acc>
                    </m:e>
                  </m:eqArr>
                </m:e>
              </m:acc>
            </m:e>
          </m:d>
        </m:oMath>
      </m:oMathPara>
    </w:p>
    <w:p w14:paraId="28AB9BEA" w14:textId="77777777" w:rsidR="00EB6315" w:rsidRDefault="00EB6315" w:rsidP="00EB6315">
      <w:pPr>
        <w:pStyle w:val="Heading2"/>
      </w:pPr>
      <w:bookmarkStart w:id="18" w:name="_Toc103156100"/>
      <w:r w:rsidRPr="00A62802">
        <w:t>b) Classify the upper equations into (Kinetics &amp; Kinematics) equations</w:t>
      </w:r>
      <w:bookmarkEnd w:id="18"/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3775"/>
        <w:gridCol w:w="5241"/>
      </w:tblGrid>
      <w:tr w:rsidR="00EB6315" w14:paraId="2D14FA11" w14:textId="77777777" w:rsidTr="009A27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vAlign w:val="center"/>
          </w:tcPr>
          <w:p w14:paraId="5A89368C" w14:textId="77777777" w:rsidR="00EB6315" w:rsidRDefault="00EB6315" w:rsidP="009A2722">
            <w:pPr>
              <w:jc w:val="center"/>
            </w:pPr>
            <w:r w:rsidRPr="00A10210">
              <w:t>Kinetics equations</w:t>
            </w:r>
          </w:p>
        </w:tc>
        <w:tc>
          <w:tcPr>
            <w:tcW w:w="5241" w:type="dxa"/>
            <w:vAlign w:val="center"/>
          </w:tcPr>
          <w:p w14:paraId="5CFE9131" w14:textId="77777777" w:rsidR="00EB6315" w:rsidRDefault="00EB6315" w:rsidP="009A27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10210">
              <w:t>Kinematics equations</w:t>
            </w:r>
          </w:p>
        </w:tc>
      </w:tr>
      <w:tr w:rsidR="00EB6315" w14:paraId="6AB7CB54" w14:textId="77777777" w:rsidTr="009A27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vAlign w:val="center"/>
          </w:tcPr>
          <w:p w14:paraId="18CA1BEB" w14:textId="77777777" w:rsidR="00EB6315" w:rsidRPr="0007420B" w:rsidRDefault="00EB6315" w:rsidP="009A2722">
            <w:pPr>
              <w:jc w:val="center"/>
              <w:rPr>
                <w:sz w:val="19"/>
                <w:szCs w:val="19"/>
              </w:rPr>
            </w:pPr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-mgsinθ+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9"/>
                            <w:szCs w:val="19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T</m:t>
                        </m:r>
                      </m:sub>
                    </m:sSub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=m(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u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+qw-rv) </m:t>
                </m:r>
              </m:oMath>
            </m:oMathPara>
          </w:p>
          <w:p w14:paraId="1C9DD3A0" w14:textId="77777777" w:rsidR="00EB6315" w:rsidRPr="0007420B" w:rsidRDefault="00EB6315" w:rsidP="009A2722">
            <w:pPr>
              <w:jc w:val="center"/>
              <w:rPr>
                <w:sz w:val="19"/>
                <w:szCs w:val="19"/>
              </w:rPr>
            </w:pPr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mgsinϕcosθ+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9"/>
                            <w:szCs w:val="19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T</m:t>
                        </m:r>
                      </m:sub>
                    </m:sSub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 =m(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v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+ru-pw) </m:t>
                </m:r>
              </m:oMath>
            </m:oMathPara>
          </w:p>
          <w:p w14:paraId="6DCC5F03" w14:textId="77777777" w:rsidR="00EB6315" w:rsidRPr="0007420B" w:rsidRDefault="00EB6315" w:rsidP="009A2722">
            <w:pPr>
              <w:jc w:val="center"/>
              <w:rPr>
                <w:sz w:val="19"/>
                <w:szCs w:val="19"/>
              </w:rPr>
            </w:pPr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mgsinθcosϕ +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9"/>
                            <w:szCs w:val="19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T</m:t>
                        </m:r>
                      </m:sub>
                    </m:sSub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Z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=m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d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iCs/>
                            <w:sz w:val="19"/>
                            <w:szCs w:val="19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w</m:t>
                        </m:r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+pv-qu</m:t>
                    </m:r>
                  </m:e>
                </m:d>
              </m:oMath>
            </m:oMathPara>
          </w:p>
          <w:p w14:paraId="5465F7A4" w14:textId="77777777" w:rsidR="00EB6315" w:rsidRPr="0007420B" w:rsidRDefault="00EB6315" w:rsidP="009A2722">
            <w:pPr>
              <w:jc w:val="center"/>
              <w:rPr>
                <w:sz w:val="19"/>
                <w:szCs w:val="19"/>
              </w:rPr>
            </w:pPr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L=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x</m:t>
                    </m:r>
                  </m:sub>
                </m:sSub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p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xz</m:t>
                    </m:r>
                  </m:sub>
                </m:sSub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r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+qr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9"/>
                            <w:szCs w:val="19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z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9"/>
                            <w:szCs w:val="19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y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xz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pq</m:t>
                </m:r>
              </m:oMath>
            </m:oMathPara>
          </w:p>
          <w:p w14:paraId="66DA2AAA" w14:textId="77777777" w:rsidR="00EB6315" w:rsidRPr="0007420B" w:rsidRDefault="00EB6315" w:rsidP="009A2722">
            <w:pPr>
              <w:jc w:val="center"/>
              <w:rPr>
                <w:sz w:val="19"/>
                <w:szCs w:val="19"/>
              </w:rPr>
            </w:pPr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M=y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q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+rp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9"/>
                            <w:szCs w:val="19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9"/>
                            <w:szCs w:val="19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z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xz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19"/>
                            <w:szCs w:val="19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p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19"/>
                            <w:szCs w:val="19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 </m:t>
                </m:r>
              </m:oMath>
            </m:oMathPara>
          </w:p>
          <w:p w14:paraId="5AA39EA9" w14:textId="77777777" w:rsidR="00EB6315" w:rsidRPr="001716B6" w:rsidRDefault="00EB6315" w:rsidP="009A2722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N=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-I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xz</m:t>
                    </m:r>
                  </m:sub>
                </m:sSub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p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z</m:t>
                    </m:r>
                  </m:sub>
                </m:sSub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r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+pq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9"/>
                            <w:szCs w:val="19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y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9"/>
                            <w:szCs w:val="19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x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xz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qr </m:t>
                </m:r>
              </m:oMath>
            </m:oMathPara>
          </w:p>
        </w:tc>
        <w:tc>
          <w:tcPr>
            <w:tcW w:w="5241" w:type="dxa"/>
            <w:vAlign w:val="center"/>
          </w:tcPr>
          <w:p w14:paraId="520AB09B" w14:textId="77777777" w:rsidR="00EB6315" w:rsidRDefault="00315EAA" w:rsidP="009A27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 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-sinθ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cosϕ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cosθsinϕ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-sinϕ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cosϕcosθ</m:t>
                        </m:r>
                      </m:e>
                    </m:mr>
                  </m:m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acc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  <m:e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ψ</m:t>
                                      </m:r>
                                    </m:e>
                                  </m:acc>
                                </m:e>
                              </m:eqArr>
                            </m:e>
                          </m:acc>
                        </m:e>
                      </m:eqArr>
                    </m:e>
                  </m:acc>
                </m:e>
              </m:d>
            </m:oMath>
            <w:r w:rsidR="00EB6315" w:rsidRPr="0007420B">
              <w:rPr>
                <w:sz w:val="20"/>
                <w:szCs w:val="20"/>
              </w:rPr>
              <w:t> </w:t>
            </w:r>
          </w:p>
          <w:p w14:paraId="7F2603C5" w14:textId="77777777" w:rsidR="00EB6315" w:rsidRPr="0007420B" w:rsidRDefault="00EB6315" w:rsidP="009A27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706B981F" w14:textId="77777777" w:rsidR="00EB6315" w:rsidRPr="001716B6" w:rsidRDefault="00315EAA" w:rsidP="009A27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d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 w:val="20"/>
                                            <w:szCs w:val="20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Y</m:t>
                                        </m:r>
                                      </m:e>
                                      <m:e>
                                        <m:acc>
                                          <m:accPr>
                                            <m:chr m:val="̇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acc>
                                      </m:e>
                                    </m:eqArr>
                                  </m:e>
                                </m:acc>
                              </m:e>
                            </m:eqArr>
                          </m:e>
                        </m:acc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 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ψ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ϕ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ψ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ϕ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ψ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ϕ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ψ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ϕ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ψ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 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ψ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ϕ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ψ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ϕ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ψ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ϕ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ψ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ϕ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ψ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ϕ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</m:e>
                      </m:mr>
                    </m:m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</m:eqArr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b>
                </m:sSub>
              </m:oMath>
            </m:oMathPara>
          </w:p>
        </w:tc>
      </w:tr>
    </w:tbl>
    <w:p w14:paraId="28004F47" w14:textId="77777777" w:rsidR="00EB6315" w:rsidRDefault="00EB6315" w:rsidP="00EB6315"/>
    <w:p w14:paraId="2EEE10A4" w14:textId="77777777" w:rsidR="00EB6315" w:rsidRDefault="00EB6315" w:rsidP="00EB6315">
      <w:pPr>
        <w:pStyle w:val="Heading2"/>
      </w:pPr>
      <w:bookmarkStart w:id="19" w:name="_Toc103156101"/>
      <w:r w:rsidRPr="00EB7D0D">
        <w:t>c) What are the assumptions introduced while deriving those equations?</w:t>
      </w:r>
      <w:bookmarkEnd w:id="19"/>
    </w:p>
    <w:p w14:paraId="7E011FBE" w14:textId="77777777" w:rsidR="00EB6315" w:rsidRDefault="00EB6315" w:rsidP="00EB6315">
      <w:r>
        <w:t>The assumptions are:</w:t>
      </w:r>
    </w:p>
    <w:p w14:paraId="0C2BB6C2" w14:textId="77777777" w:rsidR="00EB6315" w:rsidRDefault="00EB6315" w:rsidP="00EB6315">
      <w:pPr>
        <w:pStyle w:val="ListParagraph"/>
        <w:numPr>
          <w:ilvl w:val="0"/>
          <w:numId w:val="17"/>
        </w:numPr>
        <w:spacing w:after="160" w:line="259" w:lineRule="auto"/>
        <w:rPr>
          <w:rtl/>
        </w:rPr>
      </w:pPr>
      <w:r>
        <w:t>The body is rigid which means the mass is constant and there is no change in geometry (Stress calculations are neglected).</w:t>
      </w:r>
    </w:p>
    <w:p w14:paraId="040EF856" w14:textId="77777777" w:rsidR="00EB6315" w:rsidRDefault="00EB6315" w:rsidP="00EB6315">
      <w:pPr>
        <w:pStyle w:val="ListParagraph"/>
        <w:numPr>
          <w:ilvl w:val="0"/>
          <w:numId w:val="17"/>
        </w:numPr>
        <w:spacing w:after="160" w:line="259" w:lineRule="auto"/>
      </w:pPr>
      <w:r>
        <w:t>Fix a body axis at the center of mass of the rigid body.</w:t>
      </w:r>
    </w:p>
    <w:p w14:paraId="4D59B623" w14:textId="77777777" w:rsidR="00EB6315" w:rsidRDefault="00EB6315" w:rsidP="00EB6315"/>
    <w:p w14:paraId="05AD2DB7" w14:textId="77777777" w:rsidR="00EB6315" w:rsidRDefault="00EB6315" w:rsidP="00EB6315">
      <w:pPr>
        <w:pStyle w:val="Heading2"/>
      </w:pPr>
      <w:bookmarkStart w:id="20" w:name="_Toc103156102"/>
      <w:r w:rsidRPr="00093672">
        <w:t>d) State the set of equations added to the (RBD) equations to form the Fixed wing Airplanes (EOM)</w:t>
      </w:r>
      <w:bookmarkEnd w:id="20"/>
    </w:p>
    <w:p w14:paraId="5FBF8684" w14:textId="77777777" w:rsidR="00EB6315" w:rsidRDefault="00EB6315" w:rsidP="00EB6315">
      <w:r>
        <w:t>The additional EOM of airplanes:</w:t>
      </w:r>
    </w:p>
    <w:p w14:paraId="51986944" w14:textId="77777777" w:rsidR="00EB6315" w:rsidRDefault="00EB6315" w:rsidP="00EB6315">
      <w:pPr>
        <w:rPr>
          <w:rFonts w:eastAsiaTheme="minorEastAsia"/>
          <w:iCs/>
        </w:rPr>
      </w:pPr>
      <w:r>
        <w:t>→ The effect of the control surfaces:</w:t>
      </w:r>
      <w:r w:rsidRPr="00D47D06">
        <w:rPr>
          <w:rFonts w:ascii="Cambria Math" w:eastAsiaTheme="minorEastAsia" w:hAnsi="Cambria Math"/>
          <w:i/>
          <w:iCs/>
          <w:color w:val="404040" w:themeColor="text1" w:themeTint="BF"/>
          <w:kern w:val="24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D47D06">
        <w:t xml:space="preserve"> 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D47D06">
        <w:t xml:space="preserve"> 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D47D06">
        <w:t xml:space="preserve"> 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5F0B4472" w14:textId="77777777" w:rsidR="00EB6315" w:rsidRDefault="00EB6315" w:rsidP="00EB6315">
      <w:pPr>
        <w:pStyle w:val="ListParagraph"/>
        <w:numPr>
          <w:ilvl w:val="0"/>
          <w:numId w:val="21"/>
        </w:numPr>
        <w:spacing w:after="160" w:line="259" w:lineRule="auto"/>
      </w:pPr>
      <w:r w:rsidRPr="00882936">
        <w:t>The change in forces:</w:t>
      </w:r>
    </w:p>
    <w:p w14:paraId="4E4DB516" w14:textId="77777777" w:rsidR="00EB6315" w:rsidRPr="00882936" w:rsidRDefault="00EB6315" w:rsidP="00EB6315">
      <m:oMathPara>
        <m:oMathParaPr>
          <m:jc m:val="left"/>
        </m:oMathParaPr>
        <m:oMath>
          <m:r>
            <w:rPr>
              <w:rFonts w:ascii="Cambria Math" w:hAnsi="Cambria Math"/>
            </w:rPr>
            <m:t>∆X=m 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∂X</m:t>
                  </m:r>
                </m:num>
                <m:den>
                  <m:r>
                    <w:rPr>
                      <w:rFonts w:ascii="Cambria Math" w:hAnsi="Cambria Math"/>
                    </w:rPr>
                    <m:t>∂u</m:t>
                  </m:r>
                </m:den>
              </m:f>
              <m:r>
                <w:rPr>
                  <w:rFonts w:ascii="Cambria Math" w:hAnsi="Cambria Math"/>
                </w:rPr>
                <m:t> ∆u+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∂X</m:t>
                  </m:r>
                </m:num>
                <m:den>
                  <m:r>
                    <w:rPr>
                      <w:rFonts w:ascii="Cambria Math" w:hAnsi="Cambria Math"/>
                    </w:rPr>
                    <m:t>∂w</m:t>
                  </m:r>
                </m:den>
              </m:f>
              <m:r>
                <w:rPr>
                  <w:rFonts w:ascii="Cambria Math" w:hAnsi="Cambria Math"/>
                </w:rPr>
                <m:t> ∆w+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∂X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 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+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∂X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 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14:paraId="1628E782" w14:textId="77777777" w:rsidR="00EB6315" w:rsidRPr="00882936" w:rsidRDefault="00EB6315" w:rsidP="00EB6315">
      <m:oMathPara>
        <m:oMathParaPr>
          <m:jc m:val="left"/>
        </m:oMathParaPr>
        <m:oMath>
          <m:r>
            <w:rPr>
              <w:rFonts w:ascii="Cambria Math" w:hAnsi="Cambria Math"/>
            </w:rPr>
            <m:t>∆Y=m 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∂Y</m:t>
                  </m:r>
                </m:num>
                <m:den>
                  <m:r>
                    <w:rPr>
                      <w:rFonts w:ascii="Cambria Math" w:hAnsi="Cambria Math"/>
                    </w:rPr>
                    <m:t>∂v</m:t>
                  </m:r>
                </m:den>
              </m:f>
              <m:r>
                <w:rPr>
                  <w:rFonts w:ascii="Cambria Math" w:hAnsi="Cambria Math"/>
                </w:rPr>
                <m:t> ∆v+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∂Y</m:t>
                  </m:r>
                </m:num>
                <m:den>
                  <m:r>
                    <w:rPr>
                      <w:rFonts w:ascii="Cambria Math" w:hAnsi="Cambria Math"/>
                    </w:rPr>
                    <m:t>∂β</m:t>
                  </m:r>
                </m:den>
              </m:f>
              <m:r>
                <w:rPr>
                  <w:rFonts w:ascii="Cambria Math" w:hAnsi="Cambria Math"/>
                </w:rPr>
                <m:t> ∆β+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∂Y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 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∂Y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 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d>
        </m:oMath>
      </m:oMathPara>
    </w:p>
    <w:p w14:paraId="3A4629E3" w14:textId="53CDBF53" w:rsidR="00EB6315" w:rsidRPr="00120651" w:rsidRDefault="00EB6315" w:rsidP="00EB6315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∆Z=m 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∂Z</m:t>
                  </m:r>
                </m:num>
                <m:den>
                  <m:r>
                    <w:rPr>
                      <w:rFonts w:ascii="Cambria Math" w:hAnsi="Cambria Math"/>
                    </w:rPr>
                    <m:t>∂u</m:t>
                  </m:r>
                </m:den>
              </m:f>
              <m:r>
                <w:rPr>
                  <w:rFonts w:ascii="Cambria Math" w:hAnsi="Cambria Math"/>
                </w:rPr>
                <m:t> ∆u+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∂Z</m:t>
                  </m:r>
                </m:num>
                <m:den>
                  <m:r>
                    <w:rPr>
                      <w:rFonts w:ascii="Cambria Math" w:hAnsi="Cambria Math"/>
                    </w:rPr>
                    <m:t>∂w</m:t>
                  </m:r>
                </m:den>
              </m:f>
              <m:r>
                <w:rPr>
                  <w:rFonts w:ascii="Cambria Math" w:hAnsi="Cambria Math"/>
                </w:rPr>
                <m:t> ∆w+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∂Z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acc>
                </m:den>
              </m:f>
              <m:r>
                <w:rPr>
                  <w:rFonts w:ascii="Cambria Math" w:hAnsi="Cambria Math"/>
                </w:rPr>
                <m:t> ∆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∂Z</m:t>
                  </m:r>
                </m:num>
                <m:den>
                  <m:r>
                    <w:rPr>
                      <w:rFonts w:ascii="Cambria Math" w:hAnsi="Cambria Math"/>
                    </w:rPr>
                    <m:t>∂q</m:t>
                  </m:r>
                </m:den>
              </m:f>
              <m:r>
                <w:rPr>
                  <w:rFonts w:ascii="Cambria Math" w:hAnsi="Cambria Math"/>
                </w:rPr>
                <m:t> ∆q+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∂Z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 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+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∂Z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 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14:paraId="1731B4DD" w14:textId="77777777" w:rsidR="00120651" w:rsidRPr="00B3377A" w:rsidRDefault="00120651" w:rsidP="00EB6315">
      <w:pPr>
        <w:rPr>
          <w:rFonts w:eastAsiaTheme="minorEastAsia"/>
          <w:iCs/>
        </w:rPr>
      </w:pPr>
    </w:p>
    <w:p w14:paraId="30C1C421" w14:textId="77777777" w:rsidR="00EB6315" w:rsidRPr="001817A1" w:rsidRDefault="00EB6315" w:rsidP="00EB6315">
      <w:pPr>
        <w:pStyle w:val="ListParagraph"/>
        <w:numPr>
          <w:ilvl w:val="0"/>
          <w:numId w:val="21"/>
        </w:numPr>
        <w:spacing w:after="160" w:line="259" w:lineRule="auto"/>
      </w:pPr>
      <w:r w:rsidRPr="00B3377A">
        <w:lastRenderedPageBreak/>
        <w:t>The change in moments:</w:t>
      </w:r>
    </w:p>
    <w:p w14:paraId="148DF797" w14:textId="77777777" w:rsidR="00EB6315" w:rsidRPr="0009342C" w:rsidRDefault="00EB6315" w:rsidP="00EB6315">
      <m:oMathPara>
        <m:oMathParaPr>
          <m:jc m:val="left"/>
        </m:oMathParaPr>
        <m:oMath>
          <m:r>
            <w:rPr>
              <w:rFonts w:ascii="Cambria Math" w:hAnsi="Cambria Math"/>
            </w:rPr>
            <m:t>∆L=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 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∂β</m:t>
                  </m:r>
                </m:den>
              </m:f>
              <m:r>
                <w:rPr>
                  <w:rFonts w:ascii="Cambria Math" w:hAnsi="Cambria Math"/>
                </w:rPr>
                <m:t> ∆β+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∂p</m:t>
                  </m:r>
                </m:den>
              </m:f>
              <m:r>
                <w:rPr>
                  <w:rFonts w:ascii="Cambria Math" w:hAnsi="Cambria Math"/>
                </w:rPr>
                <m:t> ∆p+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  <m:r>
                <w:rPr>
                  <w:rFonts w:ascii="Cambria Math" w:hAnsi="Cambria Math"/>
                </w:rPr>
                <m:t> ∆r+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 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+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 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d>
        </m:oMath>
      </m:oMathPara>
    </w:p>
    <w:p w14:paraId="256007EA" w14:textId="77777777" w:rsidR="00EB6315" w:rsidRPr="0009342C" w:rsidRDefault="00EB6315" w:rsidP="00EB6315">
      <m:oMathPara>
        <m:oMathParaPr>
          <m:jc m:val="left"/>
        </m:oMathParaPr>
        <m:oMath>
          <m:r>
            <w:rPr>
              <w:rFonts w:ascii="Cambria Math" w:hAnsi="Cambria Math"/>
            </w:rPr>
            <m:t>∆M=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 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∂M</m:t>
                  </m:r>
                </m:num>
                <m:den>
                  <m:r>
                    <w:rPr>
                      <w:rFonts w:ascii="Cambria Math" w:hAnsi="Cambria Math"/>
                    </w:rPr>
                    <m:t>∂u</m:t>
                  </m:r>
                </m:den>
              </m:f>
              <m:r>
                <w:rPr>
                  <w:rFonts w:ascii="Cambria Math" w:hAnsi="Cambria Math"/>
                </w:rPr>
                <m:t> ∆u+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∂M</m:t>
                  </m:r>
                </m:num>
                <m:den>
                  <m:r>
                    <w:rPr>
                      <w:rFonts w:ascii="Cambria Math" w:hAnsi="Cambria Math"/>
                    </w:rPr>
                    <m:t>∂w</m:t>
                  </m:r>
                </m:den>
              </m:f>
              <m:r>
                <w:rPr>
                  <w:rFonts w:ascii="Cambria Math" w:hAnsi="Cambria Math"/>
                </w:rPr>
                <m:t> ∆w+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∂M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acc>
                </m:den>
              </m:f>
              <m:r>
                <w:rPr>
                  <w:rFonts w:ascii="Cambria Math" w:hAnsi="Cambria Math"/>
                </w:rPr>
                <m:t> ∆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∂M</m:t>
                  </m:r>
                </m:num>
                <m:den>
                  <m:r>
                    <w:rPr>
                      <w:rFonts w:ascii="Cambria Math" w:hAnsi="Cambria Math"/>
                    </w:rPr>
                    <m:t>∂q</m:t>
                  </m:r>
                </m:den>
              </m:f>
              <m:r>
                <w:rPr>
                  <w:rFonts w:ascii="Cambria Math" w:hAnsi="Cambria Math"/>
                </w:rPr>
                <m:t> ∆q+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∂M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 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+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∂M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 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14:paraId="701C6E5A" w14:textId="77777777" w:rsidR="00EB6315" w:rsidRPr="00D04377" w:rsidRDefault="00EB6315" w:rsidP="00EB6315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∆N=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zz</m:t>
              </m:r>
            </m:sub>
          </m:sSub>
          <m:r>
            <w:rPr>
              <w:rFonts w:ascii="Cambria Math" w:hAnsi="Cambria Math"/>
            </w:rPr>
            <m:t> 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∂N</m:t>
                  </m:r>
                </m:num>
                <m:den>
                  <m:r>
                    <w:rPr>
                      <w:rFonts w:ascii="Cambria Math" w:hAnsi="Cambria Math"/>
                    </w:rPr>
                    <m:t>∂β</m:t>
                  </m:r>
                </m:den>
              </m:f>
              <m:r>
                <w:rPr>
                  <w:rFonts w:ascii="Cambria Math" w:hAnsi="Cambria Math"/>
                </w:rPr>
                <m:t> ∆β+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∂N</m:t>
                  </m:r>
                </m:num>
                <m:den>
                  <m:r>
                    <w:rPr>
                      <w:rFonts w:ascii="Cambria Math" w:hAnsi="Cambria Math"/>
                    </w:rPr>
                    <m:t>∂p</m:t>
                  </m:r>
                </m:den>
              </m:f>
              <m:r>
                <w:rPr>
                  <w:rFonts w:ascii="Cambria Math" w:hAnsi="Cambria Math"/>
                </w:rPr>
                <m:t> ∆p+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∂N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  <m:r>
                <w:rPr>
                  <w:rFonts w:ascii="Cambria Math" w:hAnsi="Cambria Math"/>
                </w:rPr>
                <m:t> ∆r+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∂N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 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+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∂N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 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d>
        </m:oMath>
      </m:oMathPara>
    </w:p>
    <w:p w14:paraId="605386E3" w14:textId="77777777" w:rsidR="00EB6315" w:rsidRDefault="00EB6315" w:rsidP="00EB6315">
      <w:pPr>
        <w:rPr>
          <w:rFonts w:eastAsiaTheme="minorEastAsia"/>
          <w:iCs/>
        </w:rPr>
      </w:pPr>
    </w:p>
    <w:p w14:paraId="7F6AA866" w14:textId="77777777" w:rsidR="00EB6315" w:rsidRDefault="00EB6315" w:rsidP="00EB6315">
      <w:pPr>
        <w:pStyle w:val="Heading2"/>
      </w:pPr>
      <w:bookmarkStart w:id="21" w:name="_Toc103156103"/>
      <w:r>
        <w:t xml:space="preserve">e) </w:t>
      </w:r>
      <w:r w:rsidRPr="00C07BC0">
        <w:t>Classify the airplanes EOM equations mathematically.</w:t>
      </w:r>
      <w:bookmarkEnd w:id="21"/>
    </w:p>
    <w:p w14:paraId="39CB4D83" w14:textId="77777777" w:rsidR="00EB6315" w:rsidRDefault="00EB6315" w:rsidP="00EB6315">
      <w:pPr>
        <w:ind w:left="2160" w:hanging="2160"/>
      </w:pPr>
      <w:r>
        <w:t>The EOMs are coupled, nonlinear and first order DE.</w:t>
      </w:r>
    </w:p>
    <w:p w14:paraId="47696931" w14:textId="77777777" w:rsidR="00EB6315" w:rsidRDefault="00EB6315" w:rsidP="00EB6315"/>
    <w:p w14:paraId="31F54508" w14:textId="77777777" w:rsidR="00EB6315" w:rsidRDefault="00EB6315" w:rsidP="00EB6315">
      <w:pPr>
        <w:pStyle w:val="Heading2"/>
      </w:pPr>
      <w:bookmarkStart w:id="22" w:name="_Toc103156104"/>
      <w:r w:rsidRPr="00101CEE">
        <w:t>f) What is the difference between the (Body axes) and the (earth or inertial axes)?</w:t>
      </w:r>
      <w:bookmarkEnd w:id="22"/>
    </w:p>
    <w:p w14:paraId="296621A5" w14:textId="77777777" w:rsidR="00EB6315" w:rsidRDefault="00EB6315" w:rsidP="00EB6315">
      <w:pPr>
        <w:pStyle w:val="ListParagraph"/>
        <w:numPr>
          <w:ilvl w:val="0"/>
          <w:numId w:val="23"/>
        </w:numPr>
        <w:spacing w:after="160" w:line="259" w:lineRule="auto"/>
      </w:pPr>
      <w:r>
        <w:t>Body axes: they are a set of axes which are fixed at the body in its translational and rotations.</w:t>
      </w:r>
    </w:p>
    <w:p w14:paraId="4E257355" w14:textId="77777777" w:rsidR="00EB6315" w:rsidRDefault="00EB6315" w:rsidP="00EB6315">
      <w:pPr>
        <w:pStyle w:val="ListParagraph"/>
        <w:numPr>
          <w:ilvl w:val="0"/>
          <w:numId w:val="23"/>
        </w:numPr>
        <w:spacing w:after="160" w:line="259" w:lineRule="auto"/>
      </w:pPr>
      <w:r>
        <w:t>Inertial axes: they are a set of axes which are fixed at a specified position on the ground.</w:t>
      </w:r>
    </w:p>
    <w:p w14:paraId="0DC66D28" w14:textId="77777777" w:rsidR="00EB6315" w:rsidRDefault="00EB6315" w:rsidP="00EB6315">
      <w:pPr>
        <w:pStyle w:val="Heading2"/>
      </w:pPr>
      <w:bookmarkStart w:id="23" w:name="_Toc103156105"/>
      <w:r w:rsidRPr="00B33078">
        <w:t>g) What is the difference between the pitch angle (θ) and the angle of attack (α), and between the sideslip angle (β) and the heading angle (ψ)?</w:t>
      </w:r>
      <w:bookmarkEnd w:id="23"/>
    </w:p>
    <w:p w14:paraId="105652E1" w14:textId="77777777" w:rsidR="00EB6315" w:rsidRDefault="00EB6315" w:rsidP="00EB6315">
      <w:pPr>
        <w:pStyle w:val="ListParagraph"/>
        <w:numPr>
          <w:ilvl w:val="0"/>
          <w:numId w:val="24"/>
        </w:numPr>
        <w:spacing w:after="160" w:line="259" w:lineRule="auto"/>
      </w:pPr>
      <w:r w:rsidRPr="00A71137">
        <w:rPr>
          <w:b/>
          <w:bCs/>
        </w:rPr>
        <w:t>Pitch angle:</w:t>
      </w:r>
      <w:r>
        <w:t xml:space="preserve"> it’s formed due to rotation about y-axis.</w:t>
      </w:r>
    </w:p>
    <w:p w14:paraId="5AB62FD1" w14:textId="77777777" w:rsidR="00EB6315" w:rsidRDefault="00EB6315" w:rsidP="00EB6315">
      <w:pPr>
        <w:pStyle w:val="ListParagraph"/>
        <w:numPr>
          <w:ilvl w:val="0"/>
          <w:numId w:val="24"/>
        </w:numPr>
        <w:spacing w:after="160" w:line="259" w:lineRule="auto"/>
      </w:pPr>
      <w:r w:rsidRPr="00A71137">
        <w:rPr>
          <w:b/>
          <w:bCs/>
        </w:rPr>
        <w:t>AOA:</w:t>
      </w:r>
      <w:r>
        <w:t xml:space="preserve"> it’s formed due to a difference between the direction of flow and the plane wing.</w:t>
      </w:r>
    </w:p>
    <w:p w14:paraId="1A5559F7" w14:textId="77777777" w:rsidR="00EB6315" w:rsidRDefault="00EB6315" w:rsidP="00EB6315">
      <w:pPr>
        <w:pStyle w:val="ListParagraph"/>
        <w:numPr>
          <w:ilvl w:val="0"/>
          <w:numId w:val="24"/>
        </w:numPr>
        <w:spacing w:after="160" w:line="259" w:lineRule="auto"/>
      </w:pPr>
      <w:r w:rsidRPr="00A71137">
        <w:rPr>
          <w:b/>
          <w:bCs/>
        </w:rPr>
        <w:t>Sideslip angle:</w:t>
      </w:r>
      <w:r>
        <w:t xml:space="preserve"> it’s formed due to due to lateral deviation between the plane and the direction of the flow.</w:t>
      </w:r>
    </w:p>
    <w:p w14:paraId="576927EE" w14:textId="77777777" w:rsidR="00EB6315" w:rsidRDefault="00EB6315" w:rsidP="00EB6315">
      <w:pPr>
        <w:pStyle w:val="ListParagraph"/>
        <w:numPr>
          <w:ilvl w:val="0"/>
          <w:numId w:val="24"/>
        </w:numPr>
        <w:spacing w:after="160" w:line="259" w:lineRule="auto"/>
      </w:pPr>
      <w:r w:rsidRPr="00A71137">
        <w:rPr>
          <w:b/>
          <w:bCs/>
        </w:rPr>
        <w:t>Yaw angle (heading):</w:t>
      </w:r>
      <w:r>
        <w:t xml:space="preserve"> it’s formed due to due to the rotation about z-axis.</w:t>
      </w:r>
    </w:p>
    <w:p w14:paraId="782DAF12" w14:textId="77777777" w:rsidR="00EB6315" w:rsidRDefault="00EB6315" w:rsidP="00EB6315"/>
    <w:p w14:paraId="0BA24F09" w14:textId="77777777" w:rsidR="00EB6315" w:rsidRDefault="00EB6315" w:rsidP="00EB6315">
      <w:r>
        <w:br w:type="page"/>
      </w:r>
    </w:p>
    <w:p w14:paraId="6CBECBBB" w14:textId="77777777" w:rsidR="00EB6315" w:rsidRDefault="00EB6315" w:rsidP="00EB6315">
      <w:pPr>
        <w:pStyle w:val="Heading1"/>
      </w:pPr>
      <w:bookmarkStart w:id="24" w:name="_Toc103156106"/>
      <w:r w:rsidRPr="00822862">
        <w:lastRenderedPageBreak/>
        <w:t>Numerical solutions of ODEs</w:t>
      </w:r>
      <w:bookmarkEnd w:id="24"/>
    </w:p>
    <w:p w14:paraId="6E9ABF5D" w14:textId="77777777" w:rsidR="00EB6315" w:rsidRDefault="00EB6315" w:rsidP="00EB6315">
      <w:pPr>
        <w:pStyle w:val="Heading2"/>
      </w:pPr>
      <w:bookmarkStart w:id="25" w:name="_Toc103156107"/>
      <w:r>
        <w:t>Some numerical solving algorithms for ODE</w:t>
      </w:r>
      <w:bookmarkEnd w:id="25"/>
    </w:p>
    <w:p w14:paraId="41AC4B7F" w14:textId="6D2041F2" w:rsidR="00EB6315" w:rsidRPr="00822862" w:rsidRDefault="00EB6315" w:rsidP="00EB6315">
      <w:pPr>
        <w:autoSpaceDE w:val="0"/>
        <w:autoSpaceDN w:val="0"/>
        <w:adjustRightInd w:val="0"/>
        <w:spacing w:after="0" w:line="360" w:lineRule="auto"/>
        <w:ind w:left="360"/>
        <w:rPr>
          <w:rFonts w:eastAsiaTheme="minorEastAsia"/>
        </w:rPr>
      </w:pPr>
      <w:r>
        <w:t xml:space="preserve">one step methods, are methods that involve only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</w:t>
      </w:r>
      <w:r>
        <w:t xml:space="preserve">and intermediate quantities to compute the next value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>. In contrast, multi-step methods use more than the previous point</w:t>
      </w:r>
    </w:p>
    <w:p w14:paraId="09D91298" w14:textId="77777777" w:rsidR="00EB6315" w:rsidRDefault="00EB6315" w:rsidP="00EB6315">
      <w:pPr>
        <w:autoSpaceDE w:val="0"/>
        <w:autoSpaceDN w:val="0"/>
        <w:adjustRightInd w:val="0"/>
        <w:spacing w:after="0" w:line="360" w:lineRule="auto"/>
        <w:ind w:left="360"/>
        <w:rPr>
          <w:rFonts w:eastAsia="CIDFont+F2" w:cstheme="majorBidi"/>
          <w:szCs w:val="26"/>
        </w:rPr>
      </w:pPr>
      <w:r>
        <w:rPr>
          <w:rFonts w:eastAsia="CIDFont+F2" w:cstheme="majorBidi"/>
          <w:szCs w:val="26"/>
        </w:rPr>
        <w:t>One-step methods, like:</w:t>
      </w:r>
    </w:p>
    <w:p w14:paraId="67AB0152" w14:textId="77777777" w:rsidR="00EB6315" w:rsidRDefault="00EB6315" w:rsidP="00EB6315">
      <w:pPr>
        <w:autoSpaceDE w:val="0"/>
        <w:autoSpaceDN w:val="0"/>
        <w:adjustRightInd w:val="0"/>
        <w:spacing w:after="0" w:line="360" w:lineRule="auto"/>
        <w:ind w:left="1080"/>
        <w:rPr>
          <w:rFonts w:eastAsia="CIDFont+F2" w:cstheme="majorBidi"/>
          <w:szCs w:val="26"/>
        </w:rPr>
      </w:pPr>
      <w:r>
        <w:rPr>
          <w:rFonts w:eastAsia="CIDFont+F2" w:cstheme="majorBidi"/>
          <w:szCs w:val="26"/>
        </w:rPr>
        <w:t>Euler-Cauchy method</w:t>
      </w:r>
    </w:p>
    <w:p w14:paraId="265E9828" w14:textId="77777777" w:rsidR="00EB6315" w:rsidRDefault="00EB6315" w:rsidP="00EB6315">
      <w:pPr>
        <w:autoSpaceDE w:val="0"/>
        <w:autoSpaceDN w:val="0"/>
        <w:adjustRightInd w:val="0"/>
        <w:spacing w:after="0" w:line="360" w:lineRule="auto"/>
        <w:ind w:left="1080"/>
        <w:rPr>
          <w:rFonts w:eastAsia="CIDFont+F2" w:cstheme="majorBidi"/>
          <w:szCs w:val="26"/>
        </w:rPr>
      </w:pPr>
      <w:r>
        <w:rPr>
          <w:rFonts w:eastAsia="CIDFont+F2" w:cstheme="majorBidi"/>
          <w:szCs w:val="26"/>
        </w:rPr>
        <w:t>Improved Euler method</w:t>
      </w:r>
    </w:p>
    <w:p w14:paraId="1600098E" w14:textId="4B4B9ABE" w:rsidR="00EB6315" w:rsidRDefault="00EB6315" w:rsidP="00EB6315">
      <w:pPr>
        <w:autoSpaceDE w:val="0"/>
        <w:autoSpaceDN w:val="0"/>
        <w:adjustRightInd w:val="0"/>
        <w:spacing w:after="0" w:line="360" w:lineRule="auto"/>
        <w:ind w:left="1080"/>
        <w:rPr>
          <w:rFonts w:eastAsia="CIDFont+F2" w:cstheme="majorBidi"/>
          <w:szCs w:val="26"/>
        </w:rPr>
      </w:pPr>
      <w:r>
        <w:rPr>
          <w:rFonts w:eastAsia="CIDFont+F2" w:cstheme="majorBidi"/>
          <w:szCs w:val="26"/>
        </w:rPr>
        <w:t>Raunge-Kutta method</w:t>
      </w:r>
    </w:p>
    <w:p w14:paraId="1A7B49F4" w14:textId="77777777" w:rsidR="00EB6315" w:rsidRDefault="00EB6315" w:rsidP="00EB6315">
      <w:pPr>
        <w:autoSpaceDE w:val="0"/>
        <w:autoSpaceDN w:val="0"/>
        <w:adjustRightInd w:val="0"/>
        <w:spacing w:after="0" w:line="360" w:lineRule="auto"/>
        <w:ind w:left="1080"/>
        <w:rPr>
          <w:rFonts w:eastAsia="CIDFont+F2" w:cstheme="majorBidi"/>
          <w:szCs w:val="26"/>
        </w:rPr>
      </w:pPr>
      <w:r>
        <w:rPr>
          <w:rFonts w:eastAsia="CIDFont+F2" w:cstheme="majorBidi"/>
          <w:szCs w:val="26"/>
        </w:rPr>
        <w:t>Backward Euler method</w:t>
      </w:r>
    </w:p>
    <w:p w14:paraId="06D0E66B" w14:textId="77777777" w:rsidR="00EB6315" w:rsidRDefault="00EB6315" w:rsidP="00EB6315">
      <w:pPr>
        <w:autoSpaceDE w:val="0"/>
        <w:autoSpaceDN w:val="0"/>
        <w:adjustRightInd w:val="0"/>
        <w:spacing w:after="0" w:line="360" w:lineRule="auto"/>
        <w:ind w:left="360"/>
        <w:rPr>
          <w:rFonts w:eastAsia="CIDFont+F2" w:cstheme="majorBidi"/>
          <w:szCs w:val="26"/>
        </w:rPr>
      </w:pPr>
      <w:r>
        <w:rPr>
          <w:rFonts w:eastAsia="CIDFont+F2" w:cstheme="majorBidi"/>
          <w:szCs w:val="26"/>
        </w:rPr>
        <w:t>Multistep methods, like:</w:t>
      </w:r>
    </w:p>
    <w:p w14:paraId="17244302" w14:textId="77777777" w:rsidR="00EB6315" w:rsidRDefault="00EB6315" w:rsidP="00EB6315">
      <w:pPr>
        <w:autoSpaceDE w:val="0"/>
        <w:autoSpaceDN w:val="0"/>
        <w:adjustRightInd w:val="0"/>
        <w:spacing w:after="0" w:line="360" w:lineRule="auto"/>
        <w:ind w:left="1080"/>
        <w:rPr>
          <w:rFonts w:eastAsia="CIDFont+F2" w:cstheme="majorBidi"/>
          <w:szCs w:val="26"/>
        </w:rPr>
      </w:pPr>
      <w:r>
        <w:rPr>
          <w:rFonts w:eastAsia="CIDFont+F2" w:cstheme="majorBidi"/>
          <w:szCs w:val="26"/>
        </w:rPr>
        <w:t>Adams-Bash forth method</w:t>
      </w:r>
    </w:p>
    <w:p w14:paraId="652B56AD" w14:textId="1A41FB29" w:rsidR="00EB6315" w:rsidRDefault="00EB6315" w:rsidP="00EB6315">
      <w:pPr>
        <w:spacing w:after="0" w:line="360" w:lineRule="auto"/>
        <w:ind w:left="1080"/>
        <w:rPr>
          <w:rFonts w:eastAsia="CIDFont+F2" w:cstheme="majorBidi"/>
          <w:szCs w:val="26"/>
        </w:rPr>
      </w:pPr>
      <w:r>
        <w:rPr>
          <w:rFonts w:eastAsia="CIDFont+F2" w:cstheme="majorBidi"/>
          <w:szCs w:val="26"/>
        </w:rPr>
        <w:t>Adams-Moulton method</w:t>
      </w:r>
    </w:p>
    <w:p w14:paraId="4AA91878" w14:textId="77777777" w:rsidR="00EB6315" w:rsidRDefault="00EB6315" w:rsidP="00EB6315">
      <w:pPr>
        <w:spacing w:after="0" w:line="360" w:lineRule="auto"/>
        <w:rPr>
          <w:rFonts w:eastAsia="CIDFont+F2" w:cstheme="majorBidi"/>
          <w:szCs w:val="26"/>
        </w:rPr>
      </w:pPr>
      <w:r>
        <w:rPr>
          <w:rFonts w:eastAsia="CIDFont+F2" w:cstheme="majorBidi"/>
          <w:szCs w:val="26"/>
        </w:rPr>
        <w:t xml:space="preserve">      Other methods </w:t>
      </w:r>
    </w:p>
    <w:p w14:paraId="541C8377" w14:textId="77777777" w:rsidR="00EB6315" w:rsidRDefault="00EB6315" w:rsidP="00EB6315">
      <w:pPr>
        <w:spacing w:after="0" w:line="360" w:lineRule="auto"/>
        <w:ind w:left="1080"/>
        <w:rPr>
          <w:rFonts w:eastAsia="CIDFont+F2" w:cstheme="majorBidi"/>
          <w:szCs w:val="26"/>
        </w:rPr>
      </w:pPr>
      <w:r>
        <w:rPr>
          <w:rFonts w:eastAsia="CIDFont+F2" w:cstheme="majorBidi"/>
          <w:szCs w:val="26"/>
        </w:rPr>
        <w:t>Predictor-Corrector Methods</w:t>
      </w:r>
    </w:p>
    <w:p w14:paraId="64EC5E32" w14:textId="2319F87C" w:rsidR="00EB6315" w:rsidRDefault="00EB6315" w:rsidP="00EB6315">
      <w:pPr>
        <w:autoSpaceDE w:val="0"/>
        <w:autoSpaceDN w:val="0"/>
        <w:adjustRightInd w:val="0"/>
        <w:spacing w:after="0" w:line="360" w:lineRule="auto"/>
        <w:ind w:left="360"/>
        <w:rPr>
          <w:rFonts w:eastAsia="CIDFont+F2" w:cstheme="majorBidi"/>
          <w:szCs w:val="26"/>
        </w:rPr>
      </w:pPr>
      <w:r>
        <w:rPr>
          <w:rFonts w:eastAsia="CIDFont+F2" w:cstheme="majorBidi"/>
          <w:szCs w:val="26"/>
        </w:rPr>
        <w:t xml:space="preserve">             Exponential integrator methods </w:t>
      </w:r>
    </w:p>
    <w:p w14:paraId="5AE68891" w14:textId="77777777" w:rsidR="00EB6315" w:rsidRDefault="00EB6315" w:rsidP="00EB6315">
      <w:pPr>
        <w:pStyle w:val="Heading2"/>
      </w:pPr>
      <w:bookmarkStart w:id="26" w:name="_Toc103156108"/>
      <w:r>
        <w:t>The chosen method for solving the aircraft EOM.</w:t>
      </w:r>
      <w:bookmarkEnd w:id="26"/>
    </w:p>
    <w:p w14:paraId="59120BCD" w14:textId="45C77FC5" w:rsidR="00EB6315" w:rsidRDefault="00EB6315" w:rsidP="00EB6315">
      <w:r>
        <w:t>We choose to use Raunge-Kutta method since its one of the most accurate one step methods used in the numerical solutions, in addition it’s the method used in the MATLAB ODE45 algorithm.</w:t>
      </w:r>
    </w:p>
    <w:p w14:paraId="126A338C" w14:textId="17BB02CE" w:rsidR="00EB6315" w:rsidRPr="00F70DA8" w:rsidRDefault="00F70DA8" w:rsidP="00F70DA8">
      <w:r>
        <w:rPr>
          <w:noProof/>
        </w:rPr>
        <w:drawing>
          <wp:anchor distT="0" distB="0" distL="114300" distR="114300" simplePos="0" relativeHeight="251666432" behindDoc="1" locked="0" layoutInCell="1" allowOverlap="1" wp14:anchorId="6330E916" wp14:editId="078F18E7">
            <wp:simplePos x="0" y="0"/>
            <wp:positionH relativeFrom="margin">
              <wp:align>right</wp:align>
            </wp:positionH>
            <wp:positionV relativeFrom="paragraph">
              <wp:posOffset>925195</wp:posOffset>
            </wp:positionV>
            <wp:extent cx="2385060" cy="2385060"/>
            <wp:effectExtent l="0" t="0" r="0" b="0"/>
            <wp:wrapTight wrapText="bothSides">
              <wp:wrapPolygon edited="0">
                <wp:start x="0" y="0"/>
                <wp:lineTo x="0" y="21393"/>
                <wp:lineTo x="21393" y="21393"/>
                <wp:lineTo x="2139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238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315">
        <w:t>The order of the Raunge-Kutta indicates the number of slopes used in the approximation; so higher orders mean higher accuracy of the solution; the wights of the slopes is determined comparing the coefficients with Taylor expansion of the function.[1] anyway, the fourth order Raunge-Kutta is commonly as it gives good accuracy and acceptable computational power.</w:t>
      </w:r>
      <w:r w:rsidR="00EB6315">
        <w:rPr>
          <w:noProof/>
        </w:rPr>
        <w:t xml:space="preserve"> </w:t>
      </w:r>
    </w:p>
    <w:p w14:paraId="0F4831BE" w14:textId="5BA6789D" w:rsidR="00EB6315" w:rsidRDefault="00EB6315" w:rsidP="00EB6315">
      <w:pPr>
        <w:autoSpaceDE w:val="0"/>
        <w:autoSpaceDN w:val="0"/>
        <w:adjustRightInd w:val="0"/>
        <w:spacing w:after="0" w:line="240" w:lineRule="auto"/>
        <w:rPr>
          <w:rFonts w:eastAsia="CIDFont+F1" w:cstheme="majorBidi"/>
          <w:sz w:val="20"/>
          <w:szCs w:val="20"/>
        </w:rPr>
      </w:pPr>
    </w:p>
    <w:p w14:paraId="5FA8FC1F" w14:textId="6BA16D3B" w:rsidR="00EB6315" w:rsidRDefault="00EB6315" w:rsidP="00EB6315">
      <w:pPr>
        <w:autoSpaceDE w:val="0"/>
        <w:autoSpaceDN w:val="0"/>
        <w:adjustRightInd w:val="0"/>
        <w:spacing w:after="0" w:line="240" w:lineRule="auto"/>
        <w:rPr>
          <w:rFonts w:eastAsia="CIDFont+F1" w:cstheme="majorBidi"/>
          <w:sz w:val="20"/>
          <w:szCs w:val="20"/>
        </w:rPr>
      </w:pPr>
      <w:r>
        <w:rPr>
          <w:rFonts w:eastAsia="CIDFont+F1" w:cstheme="majorBidi"/>
          <w:sz w:val="20"/>
          <w:szCs w:val="20"/>
        </w:rPr>
        <w:t>Initial conditions:</w:t>
      </w:r>
    </w:p>
    <w:p w14:paraId="70DD10A5" w14:textId="77777777" w:rsidR="00EB6315" w:rsidRPr="009C7F1D" w:rsidRDefault="00315EAA" w:rsidP="00EB6315">
      <w:pPr>
        <w:autoSpaceDE w:val="0"/>
        <w:autoSpaceDN w:val="0"/>
        <w:adjustRightInd w:val="0"/>
        <w:spacing w:after="0" w:line="240" w:lineRule="auto"/>
        <w:rPr>
          <w:rFonts w:eastAsia="CIDFont+F1" w:cstheme="majorBidi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IDFont+F1" w:hAnsi="Cambria Math" w:cstheme="majorBidi"/>
                  <w:i/>
                </w:rPr>
              </m:ctrlPr>
            </m:sSubPr>
            <m:e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0</m:t>
              </m:r>
            </m:sub>
          </m:sSub>
          <m:r>
            <w:rPr>
              <w:rFonts w:ascii="Cambria Math" w:eastAsia="CIDFont+F1" w:hAnsi="Cambria Math" w:cstheme="majorBidi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CIDFont+F1" w:hAnsi="Cambria Math" w:cstheme="majorBidi"/>
                  <w:i/>
                </w:rPr>
              </m:ctrlPr>
            </m:sSubPr>
            <m:e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v</m:t>
              </m:r>
            </m:e>
            <m:sub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0</m:t>
              </m:r>
            </m:sub>
          </m:sSub>
          <m:r>
            <w:rPr>
              <w:rFonts w:ascii="Cambria Math" w:eastAsia="CIDFont+F1" w:hAnsi="Cambria Math" w:cstheme="majorBidi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CIDFont+F1" w:hAnsi="Cambria Math" w:cstheme="majorBidi"/>
                  <w:i/>
                </w:rPr>
              </m:ctrlPr>
            </m:sSubPr>
            <m:e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0</m:t>
              </m:r>
            </m:sub>
          </m:sSub>
          <m:r>
            <w:rPr>
              <w:rFonts w:ascii="Cambria Math" w:eastAsia="CIDFont+F1" w:hAnsi="Cambria Math" w:cstheme="majorBidi"/>
              <w:sz w:val="20"/>
              <w:szCs w:val="20"/>
            </w:rPr>
            <m:t>,</m:t>
          </m:r>
          <m:sSub>
            <m:sSubPr>
              <m:ctrlPr>
                <w:rPr>
                  <w:rFonts w:ascii="Cambria Math" w:eastAsia="CIDFont+F1" w:hAnsi="Cambria Math" w:cstheme="majorBidi"/>
                  <w:i/>
                </w:rPr>
              </m:ctrlPr>
            </m:sSubPr>
            <m:e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0</m:t>
              </m:r>
            </m:sub>
          </m:sSub>
          <m:r>
            <w:rPr>
              <w:rFonts w:ascii="Cambria Math" w:eastAsia="CIDFont+F1" w:hAnsi="Cambria Math" w:cstheme="majorBidi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CIDFont+F1" w:hAnsi="Cambria Math" w:cstheme="majorBidi"/>
                  <w:i/>
                </w:rPr>
              </m:ctrlPr>
            </m:sSubPr>
            <m:e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0</m:t>
              </m:r>
            </m:sub>
          </m:sSub>
          <m:r>
            <w:rPr>
              <w:rFonts w:ascii="Cambria Math" w:eastAsia="CIDFont+F1" w:hAnsi="Cambria Math" w:cstheme="majorBidi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CIDFont+F1" w:hAnsi="Cambria Math" w:cstheme="majorBidi"/>
                  <w:i/>
                </w:rPr>
              </m:ctrlPr>
            </m:sSubPr>
            <m:e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z</m:t>
              </m:r>
            </m:e>
            <m:sub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0</m:t>
              </m:r>
            </m:sub>
          </m:sSub>
          <m:r>
            <w:rPr>
              <w:rFonts w:ascii="Cambria Math" w:eastAsia="CIDFont+F1" w:hAnsi="Cambria Math" w:cstheme="majorBidi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CIDFont+F1" w:hAnsi="Cambria Math" w:cstheme="majorBidi"/>
                  <w:i/>
                </w:rPr>
              </m:ctrlPr>
            </m:sSubPr>
            <m:e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θ</m:t>
              </m:r>
            </m:e>
            <m:sub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0</m:t>
              </m:r>
            </m:sub>
          </m:sSub>
          <m:r>
            <w:rPr>
              <w:rFonts w:ascii="Cambria Math" w:eastAsia="CIDFont+F1" w:hAnsi="Cambria Math" w:cstheme="majorBidi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CIDFont+F1" w:hAnsi="Cambria Math" w:cstheme="majorBidi"/>
                  <w:i/>
                </w:rPr>
              </m:ctrlPr>
            </m:sSubPr>
            <m:e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φ</m:t>
              </m:r>
            </m:e>
            <m:sub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0</m:t>
              </m:r>
            </m:sub>
          </m:sSub>
          <m:r>
            <w:rPr>
              <w:rFonts w:ascii="Cambria Math" w:eastAsia="CIDFont+F1" w:hAnsi="Cambria Math" w:cstheme="majorBidi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CIDFont+F1" w:hAnsi="Cambria Math" w:cstheme="majorBidi"/>
                  <w:i/>
                </w:rPr>
              </m:ctrlPr>
            </m:sSubPr>
            <m:e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ψ</m:t>
              </m:r>
            </m:e>
            <m:sub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0</m:t>
              </m:r>
            </m:sub>
          </m:sSub>
          <m:r>
            <w:rPr>
              <w:rFonts w:ascii="Cambria Math" w:eastAsia="CIDFont+F1" w:hAnsi="Cambria Math" w:cstheme="majorBidi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CIDFont+F1" w:hAnsi="Cambria Math" w:cstheme="majorBidi"/>
                  <w:i/>
                </w:rPr>
              </m:ctrlPr>
            </m:sSubPr>
            <m:e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0</m:t>
              </m:r>
            </m:sub>
          </m:sSub>
          <m:r>
            <w:rPr>
              <w:rFonts w:ascii="Cambria Math" w:eastAsia="CIDFont+F1" w:hAnsi="Cambria Math" w:cstheme="majorBidi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CIDFont+F1" w:hAnsi="Cambria Math" w:cstheme="majorBidi"/>
                  <w:i/>
                </w:rPr>
              </m:ctrlPr>
            </m:sSubPr>
            <m:e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0</m:t>
              </m:r>
            </m:sub>
          </m:sSub>
          <m:r>
            <w:rPr>
              <w:rFonts w:ascii="Cambria Math" w:eastAsia="CIDFont+F1" w:hAnsi="Cambria Math" w:cstheme="majorBidi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CIDFont+F1" w:hAnsi="Cambria Math" w:cstheme="majorBidi"/>
                  <w:i/>
                </w:rPr>
              </m:ctrlPr>
            </m:sSubPr>
            <m:e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="CIDFont+F1" w:hAnsi="Cambria Math" w:cstheme="majorBidi"/>
                  <w:sz w:val="20"/>
                  <w:szCs w:val="20"/>
                </w:rPr>
                <m:t>0</m:t>
              </m:r>
            </m:sub>
          </m:sSub>
        </m:oMath>
      </m:oMathPara>
    </w:p>
    <w:p w14:paraId="6BD46C8B" w14:textId="0C48D255" w:rsidR="00EB6315" w:rsidRDefault="00EB6315" w:rsidP="00EB6315">
      <w:pPr>
        <w:autoSpaceDE w:val="0"/>
        <w:autoSpaceDN w:val="0"/>
        <w:adjustRightInd w:val="0"/>
        <w:spacing w:after="0" w:line="240" w:lineRule="auto"/>
        <w:rPr>
          <w:rFonts w:eastAsia="CIDFont+F1" w:cstheme="majorBidi"/>
          <w:sz w:val="20"/>
          <w:szCs w:val="20"/>
        </w:rPr>
      </w:pPr>
      <w:r>
        <w:rPr>
          <w:rFonts w:eastAsia="CIDFont+F1" w:cstheme="majorBidi"/>
          <w:sz w:val="20"/>
          <w:szCs w:val="20"/>
        </w:rPr>
        <w:t>Inputs:</w:t>
      </w:r>
    </w:p>
    <w:p w14:paraId="4F551232" w14:textId="77777777" w:rsidR="00EB6315" w:rsidRPr="009C7F1D" w:rsidRDefault="00315EAA" w:rsidP="00EB6315">
      <w:pPr>
        <w:autoSpaceDE w:val="0"/>
        <w:autoSpaceDN w:val="0"/>
        <w:adjustRightInd w:val="0"/>
        <w:spacing w:after="0" w:line="240" w:lineRule="auto"/>
        <w:rPr>
          <w:rFonts w:ascii="Cambria Math" w:eastAsia="CIDFont+F3" w:hAnsi="Cambria Math" w:cs="Cambria Math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IDFont+F3" w:hAnsi="Cambria Math" w:cs="Cambria Math"/>
                  <w:i/>
                </w:rPr>
              </m:ctrlPr>
            </m:sSubPr>
            <m:e>
              <m:r>
                <w:rPr>
                  <w:rFonts w:ascii="Cambria Math" w:eastAsia="CIDFont+F3" w:hAnsi="Cambria Math" w:cs="Cambria Math"/>
                  <w:sz w:val="20"/>
                  <w:szCs w:val="20"/>
                </w:rPr>
                <m:t>δ</m:t>
              </m:r>
            </m:e>
            <m:sub>
              <m:r>
                <w:rPr>
                  <w:rFonts w:ascii="Cambria Math" w:eastAsia="CIDFont+F3" w:hAnsi="Cambria Math" w:cs="Cambria Math"/>
                  <w:sz w:val="20"/>
                  <w:szCs w:val="20"/>
                </w:rPr>
                <m:t>a</m:t>
              </m:r>
            </m:sub>
          </m:sSub>
          <m:r>
            <w:rPr>
              <w:rFonts w:ascii="Cambria Math" w:eastAsia="CIDFont+F3" w:hAnsi="Cambria Math" w:cs="Cambria Math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CIDFont+F3" w:hAnsi="Cambria Math" w:cs="Cambria Math"/>
                  <w:i/>
                </w:rPr>
              </m:ctrlPr>
            </m:sSubPr>
            <m:e>
              <m:r>
                <w:rPr>
                  <w:rFonts w:ascii="Cambria Math" w:eastAsia="CIDFont+F3" w:hAnsi="Cambria Math" w:cs="Cambria Math"/>
                  <w:sz w:val="20"/>
                  <w:szCs w:val="20"/>
                </w:rPr>
                <m:t>δ</m:t>
              </m:r>
            </m:e>
            <m:sub>
              <m:r>
                <w:rPr>
                  <w:rFonts w:ascii="Cambria Math" w:eastAsia="CIDFont+F3" w:hAnsi="Cambria Math" w:cs="Cambria Math"/>
                  <w:sz w:val="20"/>
                  <w:szCs w:val="20"/>
                </w:rPr>
                <m:t>e</m:t>
              </m:r>
            </m:sub>
          </m:sSub>
          <m:r>
            <w:rPr>
              <w:rFonts w:ascii="Cambria Math" w:eastAsia="CIDFont+F3" w:hAnsi="Cambria Math" w:cs="Cambria Math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CIDFont+F3" w:hAnsi="Cambria Math" w:cs="Cambria Math"/>
                  <w:i/>
                </w:rPr>
              </m:ctrlPr>
            </m:sSubPr>
            <m:e>
              <m:r>
                <w:rPr>
                  <w:rFonts w:ascii="Cambria Math" w:eastAsia="CIDFont+F3" w:hAnsi="Cambria Math" w:cs="Cambria Math"/>
                  <w:sz w:val="20"/>
                  <w:szCs w:val="20"/>
                </w:rPr>
                <m:t>δ</m:t>
              </m:r>
            </m:e>
            <m:sub>
              <m:r>
                <w:rPr>
                  <w:rFonts w:ascii="Cambria Math" w:eastAsia="CIDFont+F3" w:hAnsi="Cambria Math" w:cs="Cambria Math"/>
                  <w:sz w:val="20"/>
                  <w:szCs w:val="20"/>
                </w:rPr>
                <m:t>r</m:t>
              </m:r>
            </m:sub>
          </m:sSub>
          <m:r>
            <w:rPr>
              <w:rFonts w:ascii="Cambria Math" w:eastAsia="CIDFont+F3" w:hAnsi="Cambria Math" w:cs="Cambria Math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CIDFont+F3" w:hAnsi="Cambria Math" w:cs="Cambria Math"/>
                  <w:i/>
                </w:rPr>
              </m:ctrlPr>
            </m:sSubPr>
            <m:e>
              <m:r>
                <w:rPr>
                  <w:rFonts w:ascii="Cambria Math" w:eastAsia="CIDFont+F3" w:hAnsi="Cambria Math" w:cs="Cambria Math"/>
                  <w:sz w:val="20"/>
                  <w:szCs w:val="20"/>
                </w:rPr>
                <m:t>δ</m:t>
              </m:r>
            </m:e>
            <m:sub>
              <m:r>
                <w:rPr>
                  <w:rFonts w:ascii="Cambria Math" w:eastAsia="CIDFont+F3" w:hAnsi="Cambria Math" w:cs="Cambria Math"/>
                  <w:sz w:val="20"/>
                  <w:szCs w:val="20"/>
                </w:rPr>
                <m:t>T</m:t>
              </m:r>
            </m:sub>
          </m:sSub>
        </m:oMath>
      </m:oMathPara>
    </w:p>
    <w:p w14:paraId="0DA7F231" w14:textId="7248A434" w:rsidR="00EB6315" w:rsidRDefault="00EB6315" w:rsidP="00EB6315">
      <w:pPr>
        <w:autoSpaceDE w:val="0"/>
        <w:autoSpaceDN w:val="0"/>
        <w:adjustRightInd w:val="0"/>
        <w:spacing w:after="0" w:line="240" w:lineRule="auto"/>
        <w:rPr>
          <w:rFonts w:eastAsia="CIDFont+F1" w:cstheme="majorBidi"/>
          <w:sz w:val="20"/>
          <w:szCs w:val="20"/>
        </w:rPr>
      </w:pPr>
    </w:p>
    <w:p w14:paraId="7F02F619" w14:textId="165DFEE6" w:rsidR="00EB6315" w:rsidRDefault="00EB6315" w:rsidP="00EB6315">
      <w:pPr>
        <w:autoSpaceDE w:val="0"/>
        <w:autoSpaceDN w:val="0"/>
        <w:adjustRightInd w:val="0"/>
        <w:spacing w:after="0" w:line="240" w:lineRule="auto"/>
        <w:rPr>
          <w:rFonts w:eastAsia="CIDFont+F1" w:cstheme="majorBidi"/>
          <w:sz w:val="20"/>
          <w:szCs w:val="20"/>
        </w:rPr>
      </w:pPr>
      <w:r>
        <w:rPr>
          <w:rFonts w:eastAsia="CIDFont+F1" w:cstheme="majorBidi"/>
          <w:sz w:val="20"/>
          <w:szCs w:val="20"/>
        </w:rPr>
        <w:t>Outputs:</w:t>
      </w:r>
    </w:p>
    <w:p w14:paraId="2FA8150B" w14:textId="7CD64696" w:rsidR="00EB6315" w:rsidRDefault="00EB6315" w:rsidP="00EB6315">
      <w:pPr>
        <w:autoSpaceDE w:val="0"/>
        <w:autoSpaceDN w:val="0"/>
        <w:adjustRightInd w:val="0"/>
        <w:spacing w:after="0" w:line="240" w:lineRule="auto"/>
        <w:rPr>
          <w:rFonts w:eastAsia="CIDFont+F3" w:cstheme="majorBidi"/>
          <w:sz w:val="20"/>
          <w:szCs w:val="20"/>
        </w:rPr>
      </w:pPr>
      <w:r>
        <w:rPr>
          <w:rFonts w:eastAsia="CIDFont+F2" w:cstheme="majorBidi"/>
          <w:sz w:val="20"/>
          <w:szCs w:val="20"/>
        </w:rPr>
        <w:t>Components of air craft velocity</w:t>
      </w:r>
      <m:oMath>
        <m:r>
          <w:rPr>
            <w:rFonts w:ascii="Cambria Math" w:eastAsia="CIDFont+F2" w:hAnsi="Cambria Math" w:cstheme="majorBidi"/>
            <w:sz w:val="20"/>
            <w:szCs w:val="20"/>
          </w:rPr>
          <m:t xml:space="preserve">: </m:t>
        </m:r>
        <m:r>
          <w:rPr>
            <w:rFonts w:ascii="Cambria Math" w:eastAsia="CIDFont+F3" w:hAnsi="Cambria Math" w:cs="Cambria Math"/>
            <w:sz w:val="20"/>
            <w:szCs w:val="20"/>
          </w:rPr>
          <m:t>u</m:t>
        </m:r>
        <m:r>
          <w:rPr>
            <w:rFonts w:ascii="Cambria Math" w:eastAsia="CIDFont+F3" w:hAnsi="Cambria Math" w:cstheme="majorBidi"/>
            <w:sz w:val="20"/>
            <w:szCs w:val="20"/>
          </w:rPr>
          <m:t xml:space="preserve"> , </m:t>
        </m:r>
        <m:r>
          <w:rPr>
            <w:rFonts w:ascii="Cambria Math" w:eastAsia="CIDFont+F3" w:hAnsi="Cambria Math" w:cs="Cambria Math"/>
            <w:sz w:val="20"/>
            <w:szCs w:val="20"/>
          </w:rPr>
          <m:t>v</m:t>
        </m:r>
        <m:r>
          <w:rPr>
            <w:rFonts w:ascii="Cambria Math" w:eastAsia="CIDFont+F3" w:hAnsi="Cambria Math" w:cstheme="majorBidi"/>
            <w:sz w:val="20"/>
            <w:szCs w:val="20"/>
          </w:rPr>
          <m:t xml:space="preserve"> , </m:t>
        </m:r>
        <m:r>
          <w:rPr>
            <w:rFonts w:ascii="Cambria Math" w:eastAsia="CIDFont+F3" w:hAnsi="Cambria Math" w:cs="Cambria Math"/>
            <w:sz w:val="20"/>
            <w:szCs w:val="20"/>
          </w:rPr>
          <m:t>w</m:t>
        </m:r>
      </m:oMath>
    </w:p>
    <w:p w14:paraId="5E3C197E" w14:textId="7DB60C71" w:rsidR="00EB6315" w:rsidRDefault="00EB6315" w:rsidP="00EB6315">
      <w:pPr>
        <w:autoSpaceDE w:val="0"/>
        <w:autoSpaceDN w:val="0"/>
        <w:adjustRightInd w:val="0"/>
        <w:spacing w:after="0" w:line="240" w:lineRule="auto"/>
        <w:rPr>
          <w:rFonts w:eastAsia="CIDFont+F3" w:cstheme="majorBidi"/>
          <w:sz w:val="20"/>
          <w:szCs w:val="20"/>
        </w:rPr>
      </w:pPr>
      <w:r>
        <w:rPr>
          <w:rFonts w:eastAsia="CIDFont+F2" w:cstheme="majorBidi"/>
          <w:sz w:val="20"/>
          <w:szCs w:val="20"/>
        </w:rPr>
        <w:t xml:space="preserve">Position: </w:t>
      </w:r>
      <m:oMath>
        <m:r>
          <w:rPr>
            <w:rFonts w:ascii="Cambria Math" w:eastAsia="CIDFont+F3" w:hAnsi="Cambria Math" w:cs="Cambria Math"/>
            <w:sz w:val="20"/>
            <w:szCs w:val="20"/>
          </w:rPr>
          <m:t>x</m:t>
        </m:r>
        <m:r>
          <w:rPr>
            <w:rFonts w:ascii="Cambria Math" w:eastAsia="CIDFont+F3" w:hAnsi="Cambria Math" w:cstheme="majorBidi"/>
            <w:sz w:val="20"/>
            <w:szCs w:val="20"/>
          </w:rPr>
          <m:t xml:space="preserve"> , </m:t>
        </m:r>
        <m:r>
          <w:rPr>
            <w:rFonts w:ascii="Cambria Math" w:eastAsia="CIDFont+F3" w:hAnsi="Cambria Math" w:cs="Cambria Math"/>
            <w:sz w:val="20"/>
            <w:szCs w:val="20"/>
          </w:rPr>
          <m:t>y</m:t>
        </m:r>
        <m:r>
          <w:rPr>
            <w:rFonts w:ascii="Cambria Math" w:eastAsia="CIDFont+F3" w:hAnsi="Cambria Math" w:cstheme="majorBidi"/>
            <w:sz w:val="20"/>
            <w:szCs w:val="20"/>
          </w:rPr>
          <m:t xml:space="preserve"> , </m:t>
        </m:r>
        <m:r>
          <w:rPr>
            <w:rFonts w:ascii="Cambria Math" w:eastAsia="CIDFont+F3" w:hAnsi="Cambria Math" w:cs="Cambria Math"/>
            <w:sz w:val="20"/>
            <w:szCs w:val="20"/>
          </w:rPr>
          <m:t>z</m:t>
        </m:r>
      </m:oMath>
    </w:p>
    <w:p w14:paraId="42AAD017" w14:textId="77777777" w:rsidR="00EB6315" w:rsidRDefault="00EB6315" w:rsidP="00EB6315">
      <w:pPr>
        <w:autoSpaceDE w:val="0"/>
        <w:autoSpaceDN w:val="0"/>
        <w:adjustRightInd w:val="0"/>
        <w:spacing w:after="0" w:line="240" w:lineRule="auto"/>
        <w:rPr>
          <w:rFonts w:eastAsia="CIDFont+F3" w:cstheme="majorBidi"/>
          <w:sz w:val="20"/>
          <w:szCs w:val="20"/>
        </w:rPr>
      </w:pPr>
      <w:r>
        <w:rPr>
          <w:rFonts w:eastAsia="CIDFont+F2" w:cstheme="majorBidi"/>
          <w:sz w:val="20"/>
          <w:szCs w:val="20"/>
        </w:rPr>
        <w:t xml:space="preserve">Euler angles: </w:t>
      </w:r>
      <m:oMath>
        <m:r>
          <w:rPr>
            <w:rFonts w:ascii="Cambria Math" w:eastAsia="CIDFont+F3" w:hAnsi="Cambria Math" w:cs="Cambria Math"/>
            <w:sz w:val="20"/>
            <w:szCs w:val="20"/>
          </w:rPr>
          <m:t>θ</m:t>
        </m:r>
        <m:r>
          <w:rPr>
            <w:rFonts w:ascii="Cambria Math" w:eastAsia="CIDFont+F3" w:hAnsi="Cambria Math" w:cstheme="majorBidi"/>
            <w:sz w:val="20"/>
            <w:szCs w:val="20"/>
          </w:rPr>
          <m:t xml:space="preserve"> , </m:t>
        </m:r>
        <m:r>
          <w:rPr>
            <w:rFonts w:ascii="Cambria Math" w:eastAsia="CIDFont+F3" w:hAnsi="Cambria Math" w:cs="Cambria Math"/>
            <w:sz w:val="20"/>
            <w:szCs w:val="20"/>
          </w:rPr>
          <m:t>φ</m:t>
        </m:r>
        <m:r>
          <w:rPr>
            <w:rFonts w:ascii="Cambria Math" w:eastAsia="CIDFont+F3" w:hAnsi="Cambria Math" w:cstheme="majorBidi"/>
            <w:sz w:val="20"/>
            <w:szCs w:val="20"/>
          </w:rPr>
          <m:t xml:space="preserve"> , </m:t>
        </m:r>
        <m:r>
          <w:rPr>
            <w:rFonts w:ascii="Cambria Math" w:eastAsia="CIDFont+F3" w:hAnsi="Cambria Math" w:cs="Cambria Math"/>
            <w:sz w:val="20"/>
            <w:szCs w:val="20"/>
          </w:rPr>
          <m:t>ψ</m:t>
        </m:r>
      </m:oMath>
    </w:p>
    <w:p w14:paraId="2DFDC99D" w14:textId="77777777" w:rsidR="00EB6315" w:rsidRDefault="00EB6315" w:rsidP="00EB6315">
      <w:pPr>
        <w:autoSpaceDE w:val="0"/>
        <w:autoSpaceDN w:val="0"/>
        <w:adjustRightInd w:val="0"/>
        <w:spacing w:after="0" w:line="240" w:lineRule="auto"/>
        <w:rPr>
          <w:rFonts w:eastAsia="CIDFont+F3" w:cstheme="majorBidi"/>
          <w:sz w:val="20"/>
          <w:szCs w:val="20"/>
        </w:rPr>
      </w:pPr>
      <w:r>
        <w:rPr>
          <w:rFonts w:eastAsia="CIDFont+F2" w:cstheme="majorBidi"/>
          <w:sz w:val="20"/>
          <w:szCs w:val="20"/>
        </w:rPr>
        <w:t xml:space="preserve">Angular velocity components: </w:t>
      </w:r>
      <m:oMath>
        <m:r>
          <w:rPr>
            <w:rFonts w:ascii="Cambria Math" w:eastAsia="CIDFont+F3" w:hAnsi="Cambria Math" w:cs="Cambria Math"/>
            <w:sz w:val="20"/>
            <w:szCs w:val="20"/>
          </w:rPr>
          <m:t>p</m:t>
        </m:r>
        <m:r>
          <w:rPr>
            <w:rFonts w:ascii="Cambria Math" w:eastAsia="CIDFont+F3" w:hAnsi="Cambria Math" w:cstheme="majorBidi"/>
            <w:sz w:val="20"/>
            <w:szCs w:val="20"/>
          </w:rPr>
          <m:t xml:space="preserve"> , </m:t>
        </m:r>
        <m:r>
          <w:rPr>
            <w:rFonts w:ascii="Cambria Math" w:eastAsia="CIDFont+F3" w:hAnsi="Cambria Math" w:cs="Cambria Math"/>
            <w:sz w:val="20"/>
            <w:szCs w:val="20"/>
          </w:rPr>
          <m:t>q</m:t>
        </m:r>
        <m:r>
          <w:rPr>
            <w:rFonts w:ascii="Cambria Math" w:eastAsia="CIDFont+F3" w:hAnsi="Cambria Math" w:cstheme="majorBidi"/>
            <w:sz w:val="20"/>
            <w:szCs w:val="20"/>
          </w:rPr>
          <m:t xml:space="preserve"> , </m:t>
        </m:r>
        <m:r>
          <w:rPr>
            <w:rFonts w:ascii="Cambria Math" w:eastAsia="CIDFont+F3" w:hAnsi="Cambria Math" w:cs="Cambria Math"/>
            <w:sz w:val="20"/>
            <w:szCs w:val="20"/>
          </w:rPr>
          <m:t>r</m:t>
        </m:r>
      </m:oMath>
    </w:p>
    <w:p w14:paraId="7C2C5BE8" w14:textId="77777777" w:rsidR="00EB6315" w:rsidRDefault="00EB6315" w:rsidP="00EB6315">
      <w:pPr>
        <w:autoSpaceDE w:val="0"/>
        <w:autoSpaceDN w:val="0"/>
        <w:adjustRightInd w:val="0"/>
        <w:spacing w:after="0" w:line="360" w:lineRule="auto"/>
        <w:rPr>
          <w:rFonts w:eastAsia="CIDFont+F2" w:cstheme="majorBidi"/>
          <w:sz w:val="21"/>
          <w:szCs w:val="21"/>
        </w:rPr>
      </w:pPr>
    </w:p>
    <w:p w14:paraId="4CCEC53F" w14:textId="77777777" w:rsidR="00EB6315" w:rsidRDefault="00EB6315" w:rsidP="00EB6315">
      <w:pPr>
        <w:pStyle w:val="Footer"/>
        <w:rPr>
          <w:rFonts w:eastAsia="CIDFont+F2" w:cstheme="majorBidi"/>
          <w:sz w:val="21"/>
          <w:szCs w:val="21"/>
        </w:rPr>
      </w:pPr>
      <w:r>
        <w:rPr>
          <w:rFonts w:eastAsia="CIDFont+F2" w:cstheme="majorBidi"/>
          <w:sz w:val="21"/>
          <w:szCs w:val="21"/>
        </w:rPr>
        <w:lastRenderedPageBreak/>
        <w:t>[1] for more details regarding the derivation of Raunge-Kutta method use the following link</w:t>
      </w:r>
    </w:p>
    <w:p w14:paraId="3371E65E" w14:textId="77777777" w:rsidR="00EB6315" w:rsidRDefault="00315EAA" w:rsidP="00EB6315">
      <w:pPr>
        <w:pStyle w:val="Footer"/>
      </w:pPr>
      <w:hyperlink r:id="rId17" w:history="1">
        <w:r w:rsidR="00EB6315">
          <w:rPr>
            <w:rStyle w:val="Hyperlink"/>
            <w:rFonts w:eastAsia="CIDFont+F2"/>
            <w:sz w:val="21"/>
            <w:szCs w:val="21"/>
          </w:rPr>
          <w:t>https://www.math.hkust.edu.hk/~machas/numerical-methods-for-engineers.pdf?fbclid=IwAR1mOjc35AS3QV_ZuL0Z_nV8Ph3nCop4FlsaS_ueBMz31whmOBPh9LJ2GlM</w:t>
        </w:r>
      </w:hyperlink>
      <w:r w:rsidR="00EB6315">
        <w:rPr>
          <w:rFonts w:eastAsia="CIDFont+F2" w:cstheme="majorBidi"/>
          <w:sz w:val="21"/>
          <w:szCs w:val="21"/>
        </w:rPr>
        <w:t xml:space="preserve">   </w:t>
      </w:r>
    </w:p>
    <w:p w14:paraId="339F6DE1" w14:textId="77777777" w:rsidR="00EB6315" w:rsidRDefault="00EB6315" w:rsidP="00EB6315">
      <w:pPr>
        <w:autoSpaceDE w:val="0"/>
        <w:autoSpaceDN w:val="0"/>
        <w:adjustRightInd w:val="0"/>
        <w:spacing w:after="0" w:line="360" w:lineRule="auto"/>
        <w:rPr>
          <w:rFonts w:eastAsia="CIDFont+F2" w:cstheme="majorBidi"/>
          <w:sz w:val="21"/>
          <w:szCs w:val="21"/>
        </w:rPr>
      </w:pPr>
    </w:p>
    <w:p w14:paraId="06472064" w14:textId="77777777" w:rsidR="00EB6315" w:rsidRDefault="00EB6315" w:rsidP="00EB6315">
      <w:pPr>
        <w:pStyle w:val="Heading2"/>
        <w:rPr>
          <w:rFonts w:eastAsia="CIDFont+F2"/>
        </w:rPr>
      </w:pPr>
      <w:bookmarkStart w:id="27" w:name="_Toc103156109"/>
      <w:r>
        <w:rPr>
          <w:rFonts w:eastAsia="CIDFont+F2"/>
        </w:rPr>
        <w:t>The general solution of 4</w:t>
      </w:r>
      <w:r>
        <w:rPr>
          <w:rFonts w:eastAsia="CIDFont+F2"/>
          <w:vertAlign w:val="superscript"/>
        </w:rPr>
        <w:t>th</w:t>
      </w:r>
      <w:r>
        <w:rPr>
          <w:rFonts w:eastAsia="CIDFont+F2"/>
        </w:rPr>
        <w:t xml:space="preserve"> order Runge-Kutta method</w:t>
      </w:r>
      <w:bookmarkEnd w:id="27"/>
      <w:r>
        <w:rPr>
          <w:rFonts w:eastAsia="CIDFont+F2"/>
        </w:rPr>
        <w:t xml:space="preserve"> </w:t>
      </w:r>
    </w:p>
    <w:p w14:paraId="71B25306" w14:textId="77777777" w:rsidR="00EB6315" w:rsidRPr="00D154A0" w:rsidRDefault="00EB6315" w:rsidP="00EB6315"/>
    <w:p w14:paraId="6127FDF2" w14:textId="77777777" w:rsidR="00EB6315" w:rsidRDefault="00315EAA" w:rsidP="00EB6315">
      <w:pPr>
        <w:spacing w:after="240"/>
        <w:rPr>
          <w:rFonts w:eastAsia="CIDFont+F2" w:cstheme="majorBid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=Δ</m:t>
          </m:r>
          <m:r>
            <w:rPr>
              <w:rFonts w:ascii="Cambria Math" w:hAnsi="Cambria Math"/>
            </w:rPr>
            <m:t>tf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564614FD" w14:textId="77777777" w:rsidR="00EB6315" w:rsidRDefault="00315EAA" w:rsidP="00EB6315">
      <w:pPr>
        <w:spacing w:after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=Δ</m:t>
          </m:r>
          <m:r>
            <w:rPr>
              <w:rFonts w:ascii="Cambria Math" w:hAnsi="Cambria Math"/>
            </w:rPr>
            <m:t>tf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59A01336" w14:textId="77777777" w:rsidR="00EB6315" w:rsidRDefault="00315EAA" w:rsidP="00EB6315">
      <w:pPr>
        <w:spacing w:after="240"/>
        <w:rPr>
          <w:rFonts w:eastAsia="CIDFont+F2" w:cstheme="majorBidi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=Δ</m:t>
          </m:r>
          <m:r>
            <w:rPr>
              <w:rFonts w:ascii="Cambria Math" w:hAnsi="Cambria Math"/>
            </w:rPr>
            <m:t>tf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6D0DEEA2" w14:textId="77777777" w:rsidR="00EB6315" w:rsidRDefault="00315EAA" w:rsidP="00EB6315">
      <w:pPr>
        <w:spacing w:after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=Δ</m:t>
          </m:r>
          <m:r>
            <w:rPr>
              <w:rFonts w:ascii="Cambria Math" w:hAnsi="Cambria Math"/>
            </w:rPr>
            <m:t>tf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+Δ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78375185" w14:textId="67196E2C" w:rsidR="00EB6315" w:rsidRDefault="00315EAA" w:rsidP="00A63055">
      <w:pPr>
        <w:spacing w:after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</m:oMath>
      </m:oMathPara>
    </w:p>
    <w:p w14:paraId="7D3F59A4" w14:textId="77777777" w:rsidR="00EB6315" w:rsidRDefault="00EB6315" w:rsidP="00EB6315">
      <w:pPr>
        <w:spacing w:after="240"/>
      </w:pPr>
      <w:r>
        <w:rPr>
          <w:rFonts w:eastAsiaTheme="minorEastAsia"/>
        </w:rPr>
        <w:t xml:space="preserve">For the following system of ODEs </w:t>
      </w:r>
    </w:p>
    <w:p w14:paraId="7CA4CBC8" w14:textId="5621BB40" w:rsidR="00EB6315" w:rsidRDefault="00315EAA" w:rsidP="00A63055">
      <w:pPr>
        <w:rPr>
          <w:rFonts w:eastAsia="CIDFont+F2" w:cstheme="majorBidi"/>
          <w:sz w:val="21"/>
          <w:szCs w:val="21"/>
        </w:rPr>
      </w:pPr>
      <m:oMathPara>
        <m:oMath>
          <m:eqArr>
            <m:eqArrPr>
              <m:ctrlPr>
                <w:rPr>
                  <w:rFonts w:ascii="Cambria Math" w:eastAsia="CIDFont+F2" w:hAnsi="Cambria Math" w:cstheme="majorBidi"/>
                  <w:sz w:val="21"/>
                  <w:szCs w:val="21"/>
                </w:rPr>
              </m:ctrlPr>
            </m:eqArrPr>
            <m:e>
              <m:r>
                <w:rPr>
                  <w:rFonts w:ascii="Cambria Math" w:eastAsia="CIDFont+F2" w:hAnsi="Cambria Math" w:cstheme="majorBidi"/>
                  <w:sz w:val="21"/>
                  <w:szCs w:val="21"/>
                </w:rPr>
                <m:t>f=</m:t>
              </m:r>
              <m:f>
                <m:fPr>
                  <m:ctrlPr>
                    <w:rPr>
                      <w:rFonts w:ascii="Cambria Math" w:eastAsia="CIDFont+F2" w:hAnsi="Cambria Math" w:cstheme="majorBidi"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eastAsia="CIDFont+F2" w:hAnsi="Cambria Math" w:cstheme="majorBidi"/>
                      <w:sz w:val="21"/>
                      <w:szCs w:val="21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="CIDFont+F2" w:hAnsi="Cambria Math" w:cstheme="majorBidi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CIDFont+F2" w:hAnsi="Cambria Math" w:cstheme="majorBidi"/>
                          <w:sz w:val="21"/>
                          <w:szCs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IDFont+F2" w:hAnsi="Cambria Math" w:cstheme="majorBidi"/>
                          <w:sz w:val="21"/>
                          <w:szCs w:val="21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IDFont+F2" w:hAnsi="Cambria Math" w:cstheme="majorBidi"/>
                      <w:sz w:val="21"/>
                      <w:szCs w:val="21"/>
                    </w:rPr>
                    <m:t>dt</m:t>
                  </m:r>
                </m:den>
              </m:f>
              <m:r>
                <w:rPr>
                  <w:rFonts w:ascii="Cambria Math" w:eastAsia="CIDFont+F2" w:hAnsi="Cambria Math" w:cstheme="majorBidi"/>
                  <w:sz w:val="21"/>
                  <w:szCs w:val="21"/>
                </w:rPr>
                <m:t>=</m:t>
              </m:r>
              <m:r>
                <m:rPr>
                  <m:sty m:val="p"/>
                </m:rPr>
                <w:rPr>
                  <w:rFonts w:ascii="Cambria Math" w:eastAsia="CIDFont+F2" w:hAnsi="Cambria Math" w:cstheme="majorBidi"/>
                  <w:sz w:val="21"/>
                  <w:szCs w:val="21"/>
                </w:rPr>
                <m:t>sin</m:t>
              </m:r>
              <m:r>
                <w:rPr>
                  <w:rFonts w:ascii="Cambria Math" w:eastAsia="CIDFont+F2" w:hAnsi="Cambria Math" w:cstheme="majorBidi"/>
                  <w:sz w:val="21"/>
                  <w:szCs w:val="21"/>
                </w:rPr>
                <m:t>⁡(t)+</m:t>
              </m:r>
              <m:r>
                <m:rPr>
                  <m:sty m:val="p"/>
                </m:rPr>
                <w:rPr>
                  <w:rFonts w:ascii="Cambria Math" w:eastAsia="CIDFont+F2" w:hAnsi="Cambria Math" w:cstheme="majorBidi"/>
                  <w:sz w:val="21"/>
                  <w:szCs w:val="21"/>
                </w:rPr>
                <m:t>cos</m:t>
              </m:r>
              <m:r>
                <w:rPr>
                  <w:rFonts w:ascii="Cambria Math" w:eastAsia="CIDFont+F2" w:hAnsi="Cambria Math" w:cstheme="majorBidi"/>
                  <w:sz w:val="21"/>
                  <w:szCs w:val="21"/>
                </w:rPr>
                <m:t>⁡</m:t>
              </m:r>
              <m:d>
                <m:dPr>
                  <m:ctrlPr>
                    <w:rPr>
                      <w:rFonts w:ascii="Cambria Math" w:eastAsia="CIDFont+F2" w:hAnsi="Cambria Math" w:cstheme="majorBidi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IDFont+F2" w:hAnsi="Cambria Math" w:cstheme="majorBidi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CIDFont+F2" w:hAnsi="Cambria Math" w:cstheme="majorBidi"/>
                          <w:sz w:val="21"/>
                          <w:szCs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IDFont+F2" w:hAnsi="Cambria Math" w:cstheme="majorBidi"/>
                          <w:sz w:val="21"/>
                          <w:szCs w:val="21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CIDFont+F2" w:hAnsi="Cambria Math" w:cstheme="majorBidi"/>
                  <w:sz w:val="21"/>
                  <w:szCs w:val="21"/>
                </w:rPr>
                <m:t>+</m:t>
              </m:r>
              <m:r>
                <m:rPr>
                  <m:sty m:val="p"/>
                </m:rPr>
                <w:rPr>
                  <w:rFonts w:ascii="Cambria Math" w:eastAsia="CIDFont+F2" w:hAnsi="Cambria Math" w:cstheme="majorBidi"/>
                  <w:sz w:val="21"/>
                  <w:szCs w:val="21"/>
                </w:rPr>
                <m:t>sin</m:t>
              </m:r>
              <m:r>
                <w:rPr>
                  <w:rFonts w:ascii="Cambria Math" w:eastAsia="CIDFont+F2" w:hAnsi="Cambria Math" w:cstheme="majorBidi"/>
                  <w:sz w:val="21"/>
                  <w:szCs w:val="21"/>
                </w:rPr>
                <m:t>⁡</m:t>
              </m:r>
              <m:d>
                <m:dPr>
                  <m:ctrlPr>
                    <w:rPr>
                      <w:rFonts w:ascii="Cambria Math" w:eastAsia="CIDFont+F2" w:hAnsi="Cambria Math" w:cstheme="majorBidi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IDFont+F2" w:hAnsi="Cambria Math" w:cstheme="majorBidi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CIDFont+F2" w:hAnsi="Cambria Math" w:cstheme="majorBidi"/>
                          <w:sz w:val="21"/>
                          <w:szCs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IDFont+F2" w:hAnsi="Cambria Math" w:cstheme="majorBidi"/>
                          <w:sz w:val="21"/>
                          <w:szCs w:val="21"/>
                        </w:rPr>
                        <m:t>2</m:t>
                      </m:r>
                    </m:sub>
                  </m:sSub>
                </m:e>
              </m:d>
            </m:e>
            <m:e>
              <m:r>
                <w:rPr>
                  <w:rFonts w:ascii="Cambria Math" w:eastAsia="CIDFont+F2" w:hAnsi="Cambria Math" w:cstheme="majorBidi"/>
                  <w:sz w:val="21"/>
                  <w:szCs w:val="21"/>
                </w:rPr>
                <m:t>g=</m:t>
              </m:r>
              <m:f>
                <m:fPr>
                  <m:ctrlPr>
                    <w:rPr>
                      <w:rFonts w:ascii="Cambria Math" w:eastAsia="CIDFont+F2" w:hAnsi="Cambria Math" w:cstheme="majorBidi"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eastAsia="CIDFont+F2" w:hAnsi="Cambria Math" w:cstheme="majorBidi"/>
                      <w:sz w:val="21"/>
                      <w:szCs w:val="21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="CIDFont+F2" w:hAnsi="Cambria Math" w:cstheme="majorBidi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CIDFont+F2" w:hAnsi="Cambria Math" w:cstheme="majorBidi"/>
                          <w:sz w:val="21"/>
                          <w:szCs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IDFont+F2" w:hAnsi="Cambria Math" w:cstheme="majorBidi"/>
                          <w:sz w:val="21"/>
                          <w:szCs w:val="21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IDFont+F2" w:hAnsi="Cambria Math" w:cstheme="majorBidi"/>
                      <w:sz w:val="21"/>
                      <w:szCs w:val="21"/>
                    </w:rPr>
                    <m:t>dt</m:t>
                  </m:r>
                </m:den>
              </m:f>
              <m:r>
                <w:rPr>
                  <w:rFonts w:ascii="Cambria Math" w:eastAsia="CIDFont+F2" w:hAnsi="Cambria Math" w:cstheme="majorBidi"/>
                  <w:sz w:val="21"/>
                  <w:szCs w:val="21"/>
                </w:rPr>
                <m:t>=</m:t>
              </m:r>
              <m:r>
                <m:rPr>
                  <m:sty m:val="p"/>
                </m:rPr>
                <w:rPr>
                  <w:rFonts w:ascii="Cambria Math" w:eastAsia="CIDFont+F2" w:hAnsi="Cambria Math" w:cstheme="majorBidi"/>
                  <w:sz w:val="21"/>
                  <w:szCs w:val="21"/>
                </w:rPr>
                <m:t>cos</m:t>
              </m:r>
              <m:r>
                <w:rPr>
                  <w:rFonts w:ascii="Cambria Math" w:eastAsia="CIDFont+F2" w:hAnsi="Cambria Math" w:cstheme="majorBidi"/>
                  <w:sz w:val="21"/>
                  <w:szCs w:val="21"/>
                </w:rPr>
                <m:t>⁡(t)+</m:t>
              </m:r>
              <m:r>
                <m:rPr>
                  <m:sty m:val="p"/>
                </m:rPr>
                <w:rPr>
                  <w:rFonts w:ascii="Cambria Math" w:eastAsia="CIDFont+F2" w:hAnsi="Cambria Math" w:cstheme="majorBidi"/>
                  <w:sz w:val="21"/>
                  <w:szCs w:val="21"/>
                </w:rPr>
                <m:t>sin</m:t>
              </m:r>
              <m:r>
                <w:rPr>
                  <w:rFonts w:ascii="Cambria Math" w:eastAsia="CIDFont+F2" w:hAnsi="Cambria Math" w:cstheme="majorBidi"/>
                  <w:sz w:val="21"/>
                  <w:szCs w:val="21"/>
                </w:rPr>
                <m:t>⁡</m:t>
              </m:r>
              <m:d>
                <m:dPr>
                  <m:ctrlPr>
                    <w:rPr>
                      <w:rFonts w:ascii="Cambria Math" w:eastAsia="CIDFont+F2" w:hAnsi="Cambria Math" w:cstheme="majorBidi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IDFont+F2" w:hAnsi="Cambria Math" w:cstheme="majorBidi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CIDFont+F2" w:hAnsi="Cambria Math" w:cstheme="majorBidi"/>
                          <w:sz w:val="21"/>
                          <w:szCs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IDFont+F2" w:hAnsi="Cambria Math" w:cstheme="majorBidi"/>
                          <w:sz w:val="21"/>
                          <w:szCs w:val="21"/>
                        </w:rPr>
                        <m:t>2</m:t>
                      </m:r>
                    </m:sub>
                  </m:sSub>
                </m:e>
              </m:d>
            </m:e>
          </m:eqArr>
        </m:oMath>
      </m:oMathPara>
    </w:p>
    <w:p w14:paraId="375C7A68" w14:textId="4E5DF4CB" w:rsidR="00EB6315" w:rsidRDefault="00EB6315" w:rsidP="00A63055">
      <w:pPr>
        <w:rPr>
          <w:rFonts w:eastAsia="CIDFont+F2" w:cstheme="majorBidi"/>
          <w:sz w:val="21"/>
          <w:szCs w:val="21"/>
        </w:rPr>
      </w:pPr>
      <w:r>
        <w:rPr>
          <w:rFonts w:eastAsia="CIDFont+F2" w:cstheme="majorBidi"/>
          <w:sz w:val="21"/>
          <w:szCs w:val="21"/>
        </w:rPr>
        <w:t xml:space="preserve">IC </w:t>
      </w:r>
      <m:oMath>
        <m:r>
          <w:rPr>
            <w:rFonts w:ascii="Cambria Math" w:eastAsia="CIDFont+F2" w:hAnsi="Cambria Math" w:cstheme="majorBidi"/>
            <w:sz w:val="21"/>
            <w:szCs w:val="21"/>
          </w:rPr>
          <m:t xml:space="preserve">@t=0,      </m:t>
        </m:r>
        <m:sSub>
          <m:sSubPr>
            <m:ctrlPr>
              <w:rPr>
                <w:rFonts w:ascii="Cambria Math" w:eastAsia="CIDFont+F2" w:hAnsi="Cambria Math" w:cstheme="majorBidi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CIDFont+F2" w:hAnsi="Cambria Math" w:cstheme="majorBidi"/>
                <w:sz w:val="21"/>
                <w:szCs w:val="21"/>
              </w:rPr>
              <m:t>y</m:t>
            </m:r>
          </m:e>
          <m:sub>
            <m:r>
              <w:rPr>
                <w:rFonts w:ascii="Cambria Math" w:eastAsia="CIDFont+F2" w:hAnsi="Cambria Math" w:cstheme="majorBidi"/>
                <w:sz w:val="21"/>
                <w:szCs w:val="21"/>
              </w:rPr>
              <m:t>1</m:t>
            </m:r>
          </m:sub>
        </m:sSub>
        <m:r>
          <w:rPr>
            <w:rFonts w:ascii="Cambria Math" w:eastAsia="CIDFont+F2" w:hAnsi="Cambria Math" w:cstheme="majorBidi"/>
            <w:sz w:val="21"/>
            <w:szCs w:val="21"/>
          </w:rPr>
          <m:t xml:space="preserve">=0, </m:t>
        </m:r>
        <m:sSub>
          <m:sSubPr>
            <m:ctrlPr>
              <w:rPr>
                <w:rFonts w:ascii="Cambria Math" w:eastAsia="CIDFont+F2" w:hAnsi="Cambria Math" w:cstheme="majorBidi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CIDFont+F2" w:hAnsi="Cambria Math" w:cstheme="majorBidi"/>
                <w:sz w:val="21"/>
                <w:szCs w:val="21"/>
              </w:rPr>
              <m:t>y</m:t>
            </m:r>
          </m:e>
          <m:sub>
            <m:r>
              <w:rPr>
                <w:rFonts w:ascii="Cambria Math" w:eastAsia="CIDFont+F2" w:hAnsi="Cambria Math" w:cstheme="majorBidi"/>
                <w:sz w:val="21"/>
                <w:szCs w:val="21"/>
              </w:rPr>
              <m:t>2</m:t>
            </m:r>
          </m:sub>
        </m:sSub>
        <m:r>
          <w:rPr>
            <w:rFonts w:ascii="Cambria Math" w:eastAsia="CIDFont+F2" w:hAnsi="Cambria Math" w:cstheme="majorBidi"/>
            <w:sz w:val="21"/>
            <w:szCs w:val="21"/>
          </w:rPr>
          <m:t>=0</m:t>
        </m:r>
      </m:oMath>
      <w:r>
        <w:rPr>
          <w:rFonts w:eastAsia="CIDFont+F2" w:cstheme="majorBidi"/>
          <w:sz w:val="21"/>
          <w:szCs w:val="21"/>
        </w:rPr>
        <w:t xml:space="preserve">            </w:t>
      </w:r>
      <m:oMath>
        <m:sSub>
          <m:sSubPr>
            <m:ctrlPr>
              <w:rPr>
                <w:rFonts w:ascii="Cambria Math" w:eastAsia="CIDFont+F2" w:hAnsi="Cambria Math" w:cstheme="majorBidi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CIDFont+F2" w:hAnsi="Cambria Math" w:cstheme="majorBidi"/>
                <w:sz w:val="21"/>
                <w:szCs w:val="21"/>
              </w:rPr>
              <m:t>t</m:t>
            </m:r>
          </m:e>
          <m:sub>
            <m:r>
              <w:rPr>
                <w:rFonts w:ascii="Cambria Math" w:eastAsia="CIDFont+F2" w:hAnsi="Cambria Math" w:cstheme="majorBidi"/>
                <w:sz w:val="21"/>
                <w:szCs w:val="21"/>
              </w:rPr>
              <m:t>f</m:t>
            </m:r>
          </m:sub>
        </m:sSub>
        <m:r>
          <w:rPr>
            <w:rFonts w:ascii="Cambria Math" w:eastAsia="CIDFont+F2" w:hAnsi="Cambria Math" w:cstheme="majorBidi"/>
            <w:sz w:val="21"/>
            <w:szCs w:val="21"/>
          </w:rPr>
          <m:t>=20 sec</m:t>
        </m:r>
      </m:oMath>
      <w:r>
        <w:rPr>
          <w:rFonts w:eastAsia="CIDFont+F2" w:cstheme="majorBidi"/>
          <w:sz w:val="21"/>
          <w:szCs w:val="21"/>
        </w:rPr>
        <w:t xml:space="preserve">            </w:t>
      </w:r>
      <m:oMath>
        <m:r>
          <w:rPr>
            <w:rFonts w:ascii="Cambria Math" w:eastAsia="CIDFont+F2" w:hAnsi="Cambria Math" w:cstheme="majorBidi"/>
            <w:sz w:val="21"/>
            <w:szCs w:val="21"/>
          </w:rPr>
          <m:t>n=100</m:t>
        </m:r>
      </m:oMath>
      <w:r>
        <w:rPr>
          <w:rFonts w:eastAsia="CIDFont+F2" w:cstheme="majorBidi"/>
          <w:sz w:val="21"/>
          <w:szCs w:val="21"/>
        </w:rPr>
        <w:t xml:space="preserve">               </w:t>
      </w:r>
      <m:oMath>
        <m:r>
          <w:rPr>
            <w:rFonts w:ascii="Cambria Math" w:eastAsia="CIDFont+F2" w:hAnsi="Cambria Math" w:cstheme="majorBidi"/>
            <w:sz w:val="21"/>
            <w:szCs w:val="21"/>
          </w:rPr>
          <m:t>h=</m:t>
        </m:r>
        <m:f>
          <m:fPr>
            <m:ctrlPr>
              <w:rPr>
                <w:rFonts w:ascii="Cambria Math" w:eastAsia="CIDFont+F2" w:hAnsi="Cambria Math" w:cstheme="majorBidi"/>
                <w:i/>
                <w:sz w:val="21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CIDFont+F2" w:hAnsi="Cambria Math" w:cstheme="majorBidi"/>
                <w:sz w:val="21"/>
                <w:szCs w:val="21"/>
              </w:rPr>
              <m:t>Δ</m:t>
            </m:r>
            <m:r>
              <w:rPr>
                <w:rFonts w:ascii="Cambria Math" w:eastAsia="CIDFont+F2" w:hAnsi="Cambria Math" w:cstheme="majorBidi"/>
                <w:sz w:val="21"/>
                <w:szCs w:val="21"/>
              </w:rPr>
              <m:t>t</m:t>
            </m:r>
          </m:num>
          <m:den>
            <m:r>
              <w:rPr>
                <w:rFonts w:ascii="Cambria Math" w:eastAsia="CIDFont+F2" w:hAnsi="Cambria Math" w:cstheme="majorBidi"/>
                <w:sz w:val="21"/>
                <w:szCs w:val="21"/>
              </w:rPr>
              <m:t>n</m:t>
            </m:r>
          </m:den>
        </m:f>
      </m:oMath>
    </w:p>
    <w:tbl>
      <w:tblPr>
        <w:tblW w:w="0" w:type="auto"/>
        <w:jc w:val="center"/>
        <w:tblCellSpacing w:w="0" w:type="dxa"/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4529"/>
        <w:gridCol w:w="4497"/>
      </w:tblGrid>
      <w:tr w:rsidR="00EB6315" w14:paraId="5C9B49AC" w14:textId="77777777" w:rsidTr="009A2722">
        <w:trPr>
          <w:cantSplit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71D0B986" w14:textId="77777777" w:rsidR="00EB6315" w:rsidRDefault="00315EAA" w:rsidP="009A2722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0" w:type="auto"/>
            <w:vAlign w:val="center"/>
            <w:hideMark/>
          </w:tcPr>
          <w:p w14:paraId="6F6A5066" w14:textId="77777777" w:rsidR="00EB6315" w:rsidRDefault="00315EAA" w:rsidP="009A2722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</m:oMath>
            </m:oMathPara>
          </w:p>
        </w:tc>
      </w:tr>
      <w:tr w:rsidR="00EB6315" w14:paraId="6C9CC99A" w14:textId="77777777" w:rsidTr="009A2722">
        <w:trPr>
          <w:cantSplit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C66259F" w14:textId="77777777" w:rsidR="00EB6315" w:rsidRDefault="00315EAA" w:rsidP="009A2722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0" w:type="auto"/>
            <w:vAlign w:val="center"/>
            <w:hideMark/>
          </w:tcPr>
          <w:p w14:paraId="05BE3250" w14:textId="77777777" w:rsidR="00EB6315" w:rsidRDefault="00315EAA" w:rsidP="009A2722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</w:tr>
      <w:tr w:rsidR="00EB6315" w14:paraId="2E588279" w14:textId="77777777" w:rsidTr="009A2722">
        <w:trPr>
          <w:cantSplit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55EF0F08" w14:textId="77777777" w:rsidR="00EB6315" w:rsidRDefault="00315EAA" w:rsidP="009A2722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0" w:type="auto"/>
            <w:vAlign w:val="center"/>
            <w:hideMark/>
          </w:tcPr>
          <w:p w14:paraId="4F2089EF" w14:textId="77777777" w:rsidR="00EB6315" w:rsidRDefault="00315EAA" w:rsidP="009A2722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</w:tr>
      <w:tr w:rsidR="00EB6315" w14:paraId="1214DCD1" w14:textId="77777777" w:rsidTr="009A2722">
        <w:trPr>
          <w:cantSplit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4921DF9" w14:textId="77777777" w:rsidR="00EB6315" w:rsidRDefault="00315EAA" w:rsidP="009A2722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0" w:type="auto"/>
            <w:vAlign w:val="center"/>
            <w:hideMark/>
          </w:tcPr>
          <w:p w14:paraId="44948DE8" w14:textId="77777777" w:rsidR="00EB6315" w:rsidRDefault="00315EAA" w:rsidP="009A2722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</w:tr>
    </w:tbl>
    <w:p w14:paraId="4568081B" w14:textId="77777777" w:rsidR="00EB6315" w:rsidRDefault="00EB6315" w:rsidP="00EB6315">
      <w:pPr>
        <w:rPr>
          <w:rFonts w:eastAsia="CIDFont+F2" w:cstheme="majorBidi"/>
          <w:sz w:val="21"/>
          <w:szCs w:val="21"/>
        </w:rPr>
      </w:pPr>
    </w:p>
    <w:p w14:paraId="430BC6E7" w14:textId="77777777" w:rsidR="00EB6315" w:rsidRDefault="00315EAA" w:rsidP="00EB6315">
      <w:pPr>
        <w:spacing w:after="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  <m:ctrlPr>
                <w:rPr>
                  <w:rFonts w:ascii="Cambria Math" w:hAnsi="Cambria Math"/>
                </w:rPr>
              </m:ctrlP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</m:oMath>
      </m:oMathPara>
    </w:p>
    <w:p w14:paraId="35DA769E" w14:textId="77777777" w:rsidR="00EB6315" w:rsidRDefault="00315EAA" w:rsidP="00EB6315">
      <w:pPr>
        <w:spacing w:after="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  <m:ctrlPr>
                <w:rPr>
                  <w:rFonts w:ascii="Cambria Math" w:hAnsi="Cambria Math"/>
                </w:rPr>
              </m:ctrlP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</m:oMath>
      </m:oMathPara>
    </w:p>
    <w:p w14:paraId="1905580E" w14:textId="77777777" w:rsidR="00EB6315" w:rsidRDefault="00EB6315" w:rsidP="00EB6315">
      <w:pPr>
        <w:spacing w:after="0"/>
        <w:rPr>
          <w:rFonts w:eastAsiaTheme="minorEastAsia"/>
        </w:rPr>
      </w:pPr>
    </w:p>
    <w:p w14:paraId="7D0FBD97" w14:textId="77777777" w:rsidR="00EB6315" w:rsidRPr="009A1296" w:rsidRDefault="00EB6315" w:rsidP="00EB6315">
      <w:pPr>
        <w:spacing w:after="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C780215" wp14:editId="12F4B6A0">
            <wp:simplePos x="0" y="0"/>
            <wp:positionH relativeFrom="column">
              <wp:posOffset>184150</wp:posOffset>
            </wp:positionH>
            <wp:positionV relativeFrom="paragraph">
              <wp:posOffset>20320</wp:posOffset>
            </wp:positionV>
            <wp:extent cx="5328285" cy="3994785"/>
            <wp:effectExtent l="0" t="0" r="5715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EFD46" w14:textId="0D01EA92" w:rsidR="00082A5A" w:rsidRPr="00EB6315" w:rsidRDefault="008814A2" w:rsidP="00EB6315">
      <w:pPr>
        <w:rPr>
          <w:rFonts w:asciiTheme="majorHAnsi" w:eastAsia="CIDFont+F2" w:hAnsiTheme="majorHAnsi" w:cstheme="majorBidi"/>
          <w:color w:val="365F91" w:themeColor="accent1" w:themeShade="BF"/>
          <w:szCs w:val="26"/>
        </w:rPr>
      </w:pPr>
      <w:r>
        <w:br w:type="page"/>
      </w:r>
    </w:p>
    <w:p w14:paraId="3FD91B61" w14:textId="497F40E3" w:rsidR="00292E3C" w:rsidRDefault="0095391F" w:rsidP="00642DD4">
      <w:pPr>
        <w:pStyle w:val="Heading1"/>
        <w:rPr>
          <w:lang w:val="en-GB" w:bidi="ar-EG"/>
        </w:rPr>
      </w:pPr>
      <w:bookmarkStart w:id="28" w:name="_Toc103156110"/>
      <w:r>
        <w:rPr>
          <w:lang w:val="en-GB" w:bidi="ar-EG"/>
        </w:rPr>
        <w:lastRenderedPageBreak/>
        <w:t>A</w:t>
      </w:r>
      <w:r w:rsidR="00A93F1F">
        <w:rPr>
          <w:lang w:val="en-GB" w:bidi="ar-EG"/>
        </w:rPr>
        <w:t xml:space="preserve">ppendix: </w:t>
      </w:r>
      <w:r w:rsidR="00642DD4" w:rsidRPr="00642DD4">
        <w:rPr>
          <w:lang w:val="en-GB" w:bidi="ar-EG"/>
        </w:rPr>
        <w:t>MATLAB code</w:t>
      </w:r>
      <w:bookmarkEnd w:id="28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0B65A2" w14:paraId="47D4485F" w14:textId="77777777" w:rsidTr="000B65A2">
        <w:tc>
          <w:tcPr>
            <w:tcW w:w="9016" w:type="dxa"/>
          </w:tcPr>
          <w:p w14:paraId="4C537FD6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clc</w:t>
            </w:r>
          </w:p>
          <w:p w14:paraId="3A5C151A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 xml:space="preserve">clear 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All</w:t>
            </w:r>
          </w:p>
          <w:p w14:paraId="79A2508C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 xml:space="preserve">close 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All</w:t>
            </w:r>
          </w:p>
          <w:p w14:paraId="62F8FD59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 xml:space="preserve"> </w:t>
            </w:r>
          </w:p>
          <w:p w14:paraId="051C2E28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t1=0;</w:t>
            </w:r>
          </w:p>
          <w:p w14:paraId="25235A72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t2=20;</w:t>
            </w:r>
          </w:p>
          <w:p w14:paraId="58519DCE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n=100;</w:t>
            </w:r>
          </w:p>
          <w:p w14:paraId="4E1FD23C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h=(t2-t1)/n;</w:t>
            </w:r>
          </w:p>
          <w:p w14:paraId="35D11EF0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t=(linspace(t1,t2,n+1))';</w:t>
            </w:r>
          </w:p>
          <w:p w14:paraId="329CC08B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y1=zeros(length(t),1);</w:t>
            </w:r>
          </w:p>
          <w:p w14:paraId="429368CA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y2=zeros(length(t),1);</w:t>
            </w:r>
          </w:p>
          <w:p w14:paraId="2C27F47C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y2(1)=1;</w:t>
            </w:r>
          </w:p>
          <w:p w14:paraId="13DB107E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y1(1)=-1;</w:t>
            </w:r>
          </w:p>
          <w:p w14:paraId="56146446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 xml:space="preserve"> </w:t>
            </w:r>
          </w:p>
          <w:p w14:paraId="6757BB9A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 xml:space="preserve"> </w:t>
            </w:r>
          </w:p>
          <w:p w14:paraId="2BC4EB8C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E00FF"/>
                <w:sz w:val="22"/>
                <w:szCs w:val="26"/>
              </w:rPr>
              <w:t>for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 xml:space="preserve"> n=1:length(t)-1</w:t>
            </w:r>
          </w:p>
          <w:p w14:paraId="3C8D2337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k1=h*(cos(t(n))+sin(y2(n)));</w:t>
            </w:r>
          </w:p>
          <w:p w14:paraId="0D8CC827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q1=h*(sin(t(n))+cos(y1(n))+sin(y2(n)));</w:t>
            </w:r>
          </w:p>
          <w:p w14:paraId="6CE74B78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 xml:space="preserve"> </w:t>
            </w:r>
          </w:p>
          <w:p w14:paraId="0047297E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k2=h*(cos(t(n)+0.5*h)+sin(y2(n)+0.5*k1));</w:t>
            </w:r>
          </w:p>
          <w:p w14:paraId="450F73A8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q2=h*(sin(t(n)+0.5*h)+cos(y1(n)+0.5*q1)+sin(y2(n)+0.5*k1));</w:t>
            </w:r>
          </w:p>
          <w:p w14:paraId="7CD4C64D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 xml:space="preserve"> </w:t>
            </w:r>
          </w:p>
          <w:p w14:paraId="09C87123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k3=h*(cos(t(n)+0.5*h)+sin(y2(n)+0.5*k2));</w:t>
            </w:r>
          </w:p>
          <w:p w14:paraId="69A8F440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q3=h*(sin(t(n)+0.5*h)+cos(y1(n)+0.5*q2)+sin(y2(n)+0.5*k2));</w:t>
            </w:r>
          </w:p>
          <w:p w14:paraId="11AF1F5B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 xml:space="preserve"> </w:t>
            </w:r>
          </w:p>
          <w:p w14:paraId="0652B350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k4=h*(cos(t(n)+h)+sin(y2(n)+k3));</w:t>
            </w:r>
          </w:p>
          <w:p w14:paraId="2DB5C1F4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q4=h*(sin(t(n)+h)+cos(y1(n)+q3)+sin(y2(n)+k3));</w:t>
            </w:r>
          </w:p>
          <w:p w14:paraId="30DE88D4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 xml:space="preserve"> </w:t>
            </w:r>
          </w:p>
          <w:p w14:paraId="64340907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y2(n+1)=y2(n)+(1/6)*(k1+2*k2+2*k3+k4);</w:t>
            </w:r>
          </w:p>
          <w:p w14:paraId="3B4B2D7B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y1(n+1)=y1(n)+(1/6)*(q1+2*q2+2*q3+q4);</w:t>
            </w:r>
          </w:p>
          <w:p w14:paraId="4E1C9CA7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E00FF"/>
                <w:sz w:val="22"/>
                <w:szCs w:val="26"/>
              </w:rPr>
              <w:t>end</w:t>
            </w:r>
          </w:p>
          <w:p w14:paraId="3AB28BC2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E00FF"/>
                <w:sz w:val="22"/>
                <w:szCs w:val="26"/>
              </w:rPr>
              <w:t xml:space="preserve"> </w:t>
            </w:r>
          </w:p>
          <w:p w14:paraId="6EA86A30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E00FF"/>
                <w:sz w:val="22"/>
                <w:szCs w:val="26"/>
              </w:rPr>
              <w:t xml:space="preserve"> </w:t>
            </w:r>
          </w:p>
          <w:p w14:paraId="4DFEB609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figure</w:t>
            </w:r>
          </w:p>
          <w:p w14:paraId="3F9A6830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 xml:space="preserve">hold 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on</w:t>
            </w:r>
          </w:p>
          <w:p w14:paraId="219BC903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plot(t,y1,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'r'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)</w:t>
            </w:r>
          </w:p>
          <w:p w14:paraId="707B4E2E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plot(t,y2,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'b'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)</w:t>
            </w:r>
          </w:p>
          <w:p w14:paraId="45732F99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legend({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'y(1)'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'y(2)'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},</w:t>
            </w:r>
            <w:r w:rsidRPr="00642DD4">
              <w:rPr>
                <w:rFonts w:ascii="Courier New" w:eastAsia="Calibri" w:hAnsi="Courier New" w:cs="Courier New"/>
                <w:noProof/>
                <w:color w:val="0E00FF"/>
                <w:sz w:val="22"/>
                <w:szCs w:val="26"/>
              </w:rPr>
              <w:t>...</w:t>
            </w:r>
          </w:p>
          <w:p w14:paraId="6EF5E835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'Location'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'southeast'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'FontSize'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,8,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'Interpreter'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'latex'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)</w:t>
            </w:r>
          </w:p>
          <w:p w14:paraId="6ADA1B1C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xlabel(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'$t$'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'Interpreter'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'latex'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'FontSize'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,13)</w:t>
            </w:r>
          </w:p>
          <w:p w14:paraId="4C4EE3B4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28009"/>
                <w:sz w:val="22"/>
                <w:szCs w:val="26"/>
              </w:rPr>
              <w:t>%% Check using ode45</w:t>
            </w:r>
          </w:p>
          <w:p w14:paraId="098244D7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[tv,Yv]=ode45(@sys_fun,[0 20],[-1 1]);</w:t>
            </w:r>
          </w:p>
          <w:p w14:paraId="6597946A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plot(tv,Yv(:,1),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'r--'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'LineWidth'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,1.5)</w:t>
            </w:r>
          </w:p>
          <w:p w14:paraId="03259C13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plot(tv,Yv(:,2),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'k--'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'LineWidth'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,1.5)</w:t>
            </w:r>
          </w:p>
          <w:p w14:paraId="54E13827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legend({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'y(1)'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'y(2)'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'y(1)ode45'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'y(2)ode45'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},</w:t>
            </w:r>
            <w:r w:rsidRPr="00642DD4">
              <w:rPr>
                <w:rFonts w:ascii="Courier New" w:eastAsia="Calibri" w:hAnsi="Courier New" w:cs="Courier New"/>
                <w:noProof/>
                <w:color w:val="0E00FF"/>
                <w:sz w:val="22"/>
                <w:szCs w:val="26"/>
              </w:rPr>
              <w:t>...</w:t>
            </w:r>
          </w:p>
          <w:p w14:paraId="5F34134D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'Location'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'southeast'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'FontSize'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,8,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'Interpreter'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'latex'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)</w:t>
            </w:r>
          </w:p>
          <w:p w14:paraId="6BD5475D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xlabel(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'$t$'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'Interpreter'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'latex'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</w:t>
            </w:r>
            <w:r w:rsidRPr="00642DD4">
              <w:rPr>
                <w:rFonts w:ascii="Courier New" w:eastAsia="Calibri" w:hAnsi="Courier New" w:cs="Courier New"/>
                <w:noProof/>
                <w:color w:val="AA04F9"/>
                <w:sz w:val="22"/>
                <w:szCs w:val="26"/>
              </w:rPr>
              <w:t>'FontSize'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,13)</w:t>
            </w:r>
          </w:p>
          <w:p w14:paraId="701FA52E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E00FF"/>
                <w:sz w:val="22"/>
                <w:szCs w:val="26"/>
              </w:rPr>
              <w:t>function</w:t>
            </w: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 xml:space="preserve"> f=sys_fun(t,Y)</w:t>
            </w:r>
          </w:p>
          <w:p w14:paraId="0910D338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f(1,1)=sin(t)+cos(Y(1))+sin(Y(2));</w:t>
            </w:r>
          </w:p>
          <w:p w14:paraId="6583C869" w14:textId="77777777" w:rsidR="00642DD4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00000"/>
                <w:sz w:val="22"/>
                <w:szCs w:val="26"/>
              </w:rPr>
              <w:t>f(2,1)=cos(t)+sin(Y(2));</w:t>
            </w:r>
          </w:p>
          <w:p w14:paraId="404469D5" w14:textId="438776F7" w:rsidR="00C0698E" w:rsidRPr="00642DD4" w:rsidRDefault="00642DD4" w:rsidP="00642DD4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noProof/>
                <w:sz w:val="24"/>
                <w:szCs w:val="24"/>
              </w:rPr>
            </w:pPr>
            <w:r w:rsidRPr="00642DD4">
              <w:rPr>
                <w:rFonts w:ascii="Courier New" w:eastAsia="Calibri" w:hAnsi="Courier New" w:cs="Courier New"/>
                <w:noProof/>
                <w:color w:val="0E00FF"/>
                <w:sz w:val="22"/>
                <w:szCs w:val="26"/>
              </w:rPr>
              <w:t>end</w:t>
            </w:r>
          </w:p>
          <w:p w14:paraId="7C363D22" w14:textId="38B1BA36" w:rsidR="000B65A2" w:rsidRPr="000B65A2" w:rsidRDefault="000B65A2" w:rsidP="000B65A2">
            <w:pPr>
              <w:pStyle w:val="HTMLPreformatted"/>
              <w:spacing w:line="244" w:lineRule="atLeast"/>
              <w:rPr>
                <w:color w:val="333333"/>
              </w:rPr>
            </w:pPr>
          </w:p>
        </w:tc>
      </w:tr>
    </w:tbl>
    <w:p w14:paraId="08FA0AF7" w14:textId="77777777" w:rsidR="001B0F14" w:rsidRPr="00B64436" w:rsidRDefault="001B0F14" w:rsidP="00642DD4">
      <w:pPr>
        <w:pStyle w:val="Heading2"/>
        <w:rPr>
          <w:lang w:val="en-GB" w:bidi="ar-EG"/>
        </w:rPr>
      </w:pPr>
    </w:p>
    <w:sectPr w:rsidR="001B0F14" w:rsidRPr="00B64436" w:rsidSect="0005024F">
      <w:headerReference w:type="default" r:id="rId19"/>
      <w:footerReference w:type="default" r:id="rId20"/>
      <w:pgSz w:w="11906" w:h="16838" w:code="9"/>
      <w:pgMar w:top="1440" w:right="1440" w:bottom="1440" w:left="1440" w:header="720" w:footer="720" w:gutter="0"/>
      <w:pgBorders w:offsetFrom="page">
        <w:top w:val="thinThickMediumGap" w:sz="18" w:space="24" w:color="548DD4" w:themeColor="text2" w:themeTint="99"/>
        <w:left w:val="thinThickMediumGap" w:sz="18" w:space="24" w:color="548DD4" w:themeColor="text2" w:themeTint="99"/>
        <w:bottom w:val="thickThinMediumGap" w:sz="18" w:space="24" w:color="548DD4" w:themeColor="text2" w:themeTint="99"/>
        <w:right w:val="thickThinMediumGap" w:sz="18" w:space="24" w:color="548DD4" w:themeColor="text2" w:themeTint="99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2D9C9" w14:textId="77777777" w:rsidR="00315EAA" w:rsidRDefault="00315EAA" w:rsidP="002D2218">
      <w:pPr>
        <w:spacing w:after="0" w:line="240" w:lineRule="auto"/>
      </w:pPr>
      <w:r>
        <w:separator/>
      </w:r>
    </w:p>
  </w:endnote>
  <w:endnote w:type="continuationSeparator" w:id="0">
    <w:p w14:paraId="0FF7BAD6" w14:textId="77777777" w:rsidR="00315EAA" w:rsidRDefault="00315EAA" w:rsidP="002D2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Myungjo Std M">
    <w:altName w:val="Yu Gothic"/>
    <w:panose1 w:val="000000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1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3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shd w:val="clear" w:color="auto" w:fill="4F81BD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3"/>
      <w:gridCol w:w="4513"/>
    </w:tblGrid>
    <w:tr w:rsidR="00AE23AB" w14:paraId="67062A6E" w14:textId="77777777">
      <w:tc>
        <w:tcPr>
          <w:tcW w:w="2500" w:type="pct"/>
          <w:shd w:val="clear" w:color="auto" w:fill="4F81BD" w:themeFill="accent1"/>
          <w:vAlign w:val="center"/>
        </w:tcPr>
        <w:p w14:paraId="180F2D12" w14:textId="7CA345B2" w:rsidR="00AE23AB" w:rsidRDefault="00315EAA">
          <w:pPr>
            <w:pStyle w:val="Footer"/>
            <w:tabs>
              <w:tab w:val="clear" w:pos="4680"/>
              <w:tab w:val="clear" w:pos="9360"/>
            </w:tabs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39B2E03530A947048B773B3437F134C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E23AB">
                <w:rPr>
                  <w:caps/>
                  <w:color w:val="FFFFFF" w:themeColor="background1"/>
                  <w:sz w:val="18"/>
                  <w:szCs w:val="18"/>
                </w:rPr>
                <w:t>Task</w:t>
              </w:r>
              <w:r w:rsidR="00263334">
                <w:rPr>
                  <w:caps/>
                  <w:color w:val="FFFFFF" w:themeColor="background1"/>
                  <w:sz w:val="18"/>
                  <w:szCs w:val="18"/>
                </w:rPr>
                <w:t>1</w:t>
              </w:r>
            </w:sdtContent>
          </w:sdt>
        </w:p>
      </w:tc>
      <w:tc>
        <w:tcPr>
          <w:tcW w:w="2500" w:type="pct"/>
          <w:shd w:val="clear" w:color="auto" w:fill="4F81BD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2EC0369E7576496C81B1B50514008C8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1940D3B3" w14:textId="5EF4B900" w:rsidR="00AE23AB" w:rsidRDefault="00AE23AB">
              <w:pPr>
                <w:pStyle w:val="Footer"/>
                <w:tabs>
                  <w:tab w:val="clear" w:pos="4680"/>
                  <w:tab w:val="clear" w:pos="9360"/>
                </w:tabs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Team4</w:t>
              </w:r>
            </w:p>
          </w:sdtContent>
        </w:sdt>
      </w:tc>
    </w:tr>
  </w:tbl>
  <w:p w14:paraId="4BBB943E" w14:textId="272C97EF" w:rsidR="00AE23AB" w:rsidRDefault="00AE23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E38F8" w14:textId="77777777" w:rsidR="00315EAA" w:rsidRDefault="00315EAA" w:rsidP="002D2218">
      <w:pPr>
        <w:spacing w:after="0" w:line="240" w:lineRule="auto"/>
      </w:pPr>
      <w:r>
        <w:separator/>
      </w:r>
    </w:p>
  </w:footnote>
  <w:footnote w:type="continuationSeparator" w:id="0">
    <w:p w14:paraId="1DEB66F8" w14:textId="77777777" w:rsidR="00315EAA" w:rsidRDefault="00315EAA" w:rsidP="002D22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E188F" w14:textId="674AF602" w:rsidR="00AE23AB" w:rsidRDefault="00AE23AB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BCCB9F0" wp14:editId="38CECAF4">
              <wp:simplePos x="0" y="0"/>
              <wp:positionH relativeFrom="page">
                <wp:posOffset>334136</wp:posOffset>
              </wp:positionH>
              <wp:positionV relativeFrom="page">
                <wp:posOffset>443666</wp:posOffset>
              </wp:positionV>
              <wp:extent cx="1157879" cy="973917"/>
              <wp:effectExtent l="0" t="0" r="4445" b="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57879" cy="973917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F5266" w14:textId="27E93DB0" w:rsidR="00AE23AB" w:rsidRDefault="00AE23AB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0A8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17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BCCB9F0" id="Group 158" o:spid="_x0000_s1027" style="position:absolute;margin-left:26.3pt;margin-top:34.95pt;width:91.15pt;height:76.7pt;z-index:251659264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">
              <v:group id="Group 159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" fillcolor="white [3212]" stroked="f" strokeweight="2pt">
                  <v:fill opacity="0"/>
                </v:rect>
                <v:shape id="Rectangle 1" o:spid="_x0000_s103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" path="m,l1462822,,910372,376306,,1014481,,xe" fillcolor="#4f81bd [3204]" stroked="f" strokeweight="2pt">
                  <v:path arrowok="t" o:connecttype="custom" o:connectlocs="0,0;1463040,0;910508,376493;0,1014984;0,0" o:connectangles="0,0,0,0,0"/>
                </v:shape>
                <v:rect id="Rectangle 162" o:spid="_x0000_s103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" stroked="f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6DDF5266" w14:textId="27E93DB0" w:rsidR="00AE23AB" w:rsidRDefault="00AE23AB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1E40A8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17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B2D09"/>
    <w:multiLevelType w:val="hybridMultilevel"/>
    <w:tmpl w:val="D9E0062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3684D"/>
    <w:multiLevelType w:val="hybridMultilevel"/>
    <w:tmpl w:val="1E2E55A6"/>
    <w:lvl w:ilvl="0" w:tplc="3E4EC75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0B605C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A6E3A6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94850F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630348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2B01AD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F32694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8E8F0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64466D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0F420F6F"/>
    <w:multiLevelType w:val="hybridMultilevel"/>
    <w:tmpl w:val="89BC591E"/>
    <w:lvl w:ilvl="0" w:tplc="4736658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52E805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EC816C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EB07FF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950057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AAA980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2C8B13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11A0BB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2746EB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12167E06"/>
    <w:multiLevelType w:val="hybridMultilevel"/>
    <w:tmpl w:val="21A2A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0766A"/>
    <w:multiLevelType w:val="hybridMultilevel"/>
    <w:tmpl w:val="06287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E928D5"/>
    <w:multiLevelType w:val="hybridMultilevel"/>
    <w:tmpl w:val="ABD21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23119"/>
    <w:multiLevelType w:val="hybridMultilevel"/>
    <w:tmpl w:val="A718C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74C13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B2553A0"/>
    <w:multiLevelType w:val="hybridMultilevel"/>
    <w:tmpl w:val="8E4ED4B0"/>
    <w:lvl w:ilvl="0" w:tplc="04090013">
      <w:start w:val="1"/>
      <w:numFmt w:val="upperRoman"/>
      <w:lvlText w:val="%1."/>
      <w:lvlJc w:val="righ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 w15:restartNumberingAfterBreak="0">
    <w:nsid w:val="31170CA6"/>
    <w:multiLevelType w:val="hybridMultilevel"/>
    <w:tmpl w:val="CE5E70CC"/>
    <w:lvl w:ilvl="0" w:tplc="CD9435E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E0C58D4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25A1C2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5F8059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2B4019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EF61E2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2B0247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69CB8E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550A94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36A33BBD"/>
    <w:multiLevelType w:val="hybridMultilevel"/>
    <w:tmpl w:val="CE229264"/>
    <w:lvl w:ilvl="0" w:tplc="6F7EC00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DA63CF"/>
    <w:multiLevelType w:val="hybridMultilevel"/>
    <w:tmpl w:val="15605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1B2A8C"/>
    <w:multiLevelType w:val="hybridMultilevel"/>
    <w:tmpl w:val="E70EB37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143C9C"/>
    <w:multiLevelType w:val="hybridMultilevel"/>
    <w:tmpl w:val="E4C277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E9479D0"/>
    <w:multiLevelType w:val="hybridMultilevel"/>
    <w:tmpl w:val="16786C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1741E3"/>
    <w:multiLevelType w:val="hybridMultilevel"/>
    <w:tmpl w:val="D6FE7D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493DDC"/>
    <w:multiLevelType w:val="hybridMultilevel"/>
    <w:tmpl w:val="DFA20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453C1B"/>
    <w:multiLevelType w:val="hybridMultilevel"/>
    <w:tmpl w:val="B046E2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DC1B2B"/>
    <w:multiLevelType w:val="hybridMultilevel"/>
    <w:tmpl w:val="DDE8BDCC"/>
    <w:lvl w:ilvl="0" w:tplc="04090013">
      <w:start w:val="1"/>
      <w:numFmt w:val="upperRoman"/>
      <w:lvlText w:val="%1."/>
      <w:lvlJc w:val="righ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9" w15:restartNumberingAfterBreak="0">
    <w:nsid w:val="658B5A88"/>
    <w:multiLevelType w:val="hybridMultilevel"/>
    <w:tmpl w:val="A6AEE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512F34"/>
    <w:multiLevelType w:val="hybridMultilevel"/>
    <w:tmpl w:val="4D949B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A066C6"/>
    <w:multiLevelType w:val="hybridMultilevel"/>
    <w:tmpl w:val="0860BE60"/>
    <w:lvl w:ilvl="0" w:tplc="04090011">
      <w:start w:val="1"/>
      <w:numFmt w:val="decimal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4265EC"/>
    <w:multiLevelType w:val="hybridMultilevel"/>
    <w:tmpl w:val="DFD8D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C11D78"/>
    <w:multiLevelType w:val="hybridMultilevel"/>
    <w:tmpl w:val="18C21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EBB923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7A457368"/>
    <w:multiLevelType w:val="hybridMultilevel"/>
    <w:tmpl w:val="565A22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FAC3D29"/>
    <w:multiLevelType w:val="hybridMultilevel"/>
    <w:tmpl w:val="158E51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0852486">
    <w:abstractNumId w:val="3"/>
  </w:num>
  <w:num w:numId="2" w16cid:durableId="341516066">
    <w:abstractNumId w:val="15"/>
  </w:num>
  <w:num w:numId="3" w16cid:durableId="834806604">
    <w:abstractNumId w:val="24"/>
  </w:num>
  <w:num w:numId="4" w16cid:durableId="1479569972">
    <w:abstractNumId w:val="22"/>
  </w:num>
  <w:num w:numId="5" w16cid:durableId="1930771204">
    <w:abstractNumId w:val="21"/>
  </w:num>
  <w:num w:numId="6" w16cid:durableId="511917898">
    <w:abstractNumId w:val="23"/>
  </w:num>
  <w:num w:numId="7" w16cid:durableId="1448888710">
    <w:abstractNumId w:val="26"/>
  </w:num>
  <w:num w:numId="8" w16cid:durableId="1290547011">
    <w:abstractNumId w:val="10"/>
  </w:num>
  <w:num w:numId="9" w16cid:durableId="789516156">
    <w:abstractNumId w:val="19"/>
  </w:num>
  <w:num w:numId="10" w16cid:durableId="961303065">
    <w:abstractNumId w:val="4"/>
  </w:num>
  <w:num w:numId="11" w16cid:durableId="1754282106">
    <w:abstractNumId w:val="20"/>
  </w:num>
  <w:num w:numId="12" w16cid:durableId="1823307940">
    <w:abstractNumId w:val="13"/>
  </w:num>
  <w:num w:numId="13" w16cid:durableId="237332188">
    <w:abstractNumId w:val="17"/>
  </w:num>
  <w:num w:numId="14" w16cid:durableId="988903282">
    <w:abstractNumId w:val="14"/>
  </w:num>
  <w:num w:numId="15" w16cid:durableId="319621181">
    <w:abstractNumId w:val="7"/>
  </w:num>
  <w:num w:numId="16" w16cid:durableId="964771541">
    <w:abstractNumId w:val="9"/>
  </w:num>
  <w:num w:numId="17" w16cid:durableId="555360789">
    <w:abstractNumId w:val="18"/>
  </w:num>
  <w:num w:numId="18" w16cid:durableId="1010378923">
    <w:abstractNumId w:val="1"/>
  </w:num>
  <w:num w:numId="19" w16cid:durableId="1542397606">
    <w:abstractNumId w:val="16"/>
  </w:num>
  <w:num w:numId="20" w16cid:durableId="1822573048">
    <w:abstractNumId w:val="25"/>
  </w:num>
  <w:num w:numId="21" w16cid:durableId="249896559">
    <w:abstractNumId w:val="8"/>
  </w:num>
  <w:num w:numId="22" w16cid:durableId="1296259986">
    <w:abstractNumId w:val="2"/>
  </w:num>
  <w:num w:numId="23" w16cid:durableId="1159417459">
    <w:abstractNumId w:val="0"/>
  </w:num>
  <w:num w:numId="24" w16cid:durableId="1629824210">
    <w:abstractNumId w:val="12"/>
  </w:num>
  <w:num w:numId="25" w16cid:durableId="166319896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9329025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97525860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2A1"/>
    <w:rsid w:val="000124C2"/>
    <w:rsid w:val="000333A4"/>
    <w:rsid w:val="000400EB"/>
    <w:rsid w:val="00040CB0"/>
    <w:rsid w:val="0005024F"/>
    <w:rsid w:val="00064A2C"/>
    <w:rsid w:val="0007727D"/>
    <w:rsid w:val="00082A5A"/>
    <w:rsid w:val="000945F7"/>
    <w:rsid w:val="000966EF"/>
    <w:rsid w:val="000A52E3"/>
    <w:rsid w:val="000A6D46"/>
    <w:rsid w:val="000B65A2"/>
    <w:rsid w:val="000C1148"/>
    <w:rsid w:val="000C5C00"/>
    <w:rsid w:val="000C78BB"/>
    <w:rsid w:val="000D0A48"/>
    <w:rsid w:val="000E7CF3"/>
    <w:rsid w:val="000F0A43"/>
    <w:rsid w:val="000F578C"/>
    <w:rsid w:val="000F58EB"/>
    <w:rsid w:val="001017BE"/>
    <w:rsid w:val="00102D0D"/>
    <w:rsid w:val="00120651"/>
    <w:rsid w:val="00123B90"/>
    <w:rsid w:val="00125D58"/>
    <w:rsid w:val="00133B2E"/>
    <w:rsid w:val="00140B14"/>
    <w:rsid w:val="0014474D"/>
    <w:rsid w:val="00145C89"/>
    <w:rsid w:val="00163B16"/>
    <w:rsid w:val="00171278"/>
    <w:rsid w:val="0017295B"/>
    <w:rsid w:val="00173010"/>
    <w:rsid w:val="00173C69"/>
    <w:rsid w:val="00186E93"/>
    <w:rsid w:val="00190125"/>
    <w:rsid w:val="00190D86"/>
    <w:rsid w:val="001A1A87"/>
    <w:rsid w:val="001A1F84"/>
    <w:rsid w:val="001A7221"/>
    <w:rsid w:val="001B0F14"/>
    <w:rsid w:val="001B744C"/>
    <w:rsid w:val="001E211A"/>
    <w:rsid w:val="001E40A8"/>
    <w:rsid w:val="00204AD7"/>
    <w:rsid w:val="00216B46"/>
    <w:rsid w:val="00222763"/>
    <w:rsid w:val="0022397B"/>
    <w:rsid w:val="00236DA2"/>
    <w:rsid w:val="002400F3"/>
    <w:rsid w:val="00243FAF"/>
    <w:rsid w:val="0026239C"/>
    <w:rsid w:val="00263334"/>
    <w:rsid w:val="0027739F"/>
    <w:rsid w:val="00280FB5"/>
    <w:rsid w:val="00292E3C"/>
    <w:rsid w:val="00295627"/>
    <w:rsid w:val="002A202C"/>
    <w:rsid w:val="002A715D"/>
    <w:rsid w:val="002B14C0"/>
    <w:rsid w:val="002D2218"/>
    <w:rsid w:val="002D2A2D"/>
    <w:rsid w:val="002D2C58"/>
    <w:rsid w:val="002E6D47"/>
    <w:rsid w:val="002F6DE0"/>
    <w:rsid w:val="003047BF"/>
    <w:rsid w:val="00307306"/>
    <w:rsid w:val="00311446"/>
    <w:rsid w:val="003142D9"/>
    <w:rsid w:val="00315EAA"/>
    <w:rsid w:val="00323A35"/>
    <w:rsid w:val="0032684E"/>
    <w:rsid w:val="003412DC"/>
    <w:rsid w:val="0037232D"/>
    <w:rsid w:val="0037336F"/>
    <w:rsid w:val="00374FCA"/>
    <w:rsid w:val="00393164"/>
    <w:rsid w:val="00393891"/>
    <w:rsid w:val="00394F29"/>
    <w:rsid w:val="003966C0"/>
    <w:rsid w:val="0039718F"/>
    <w:rsid w:val="003A10A5"/>
    <w:rsid w:val="003A5B1D"/>
    <w:rsid w:val="003B22BD"/>
    <w:rsid w:val="003B44CF"/>
    <w:rsid w:val="003B690D"/>
    <w:rsid w:val="003B7E7D"/>
    <w:rsid w:val="003C01DF"/>
    <w:rsid w:val="003C26D1"/>
    <w:rsid w:val="003C26E4"/>
    <w:rsid w:val="003C5772"/>
    <w:rsid w:val="003D0CEE"/>
    <w:rsid w:val="003D1323"/>
    <w:rsid w:val="003D4FC6"/>
    <w:rsid w:val="003E29EE"/>
    <w:rsid w:val="003E4339"/>
    <w:rsid w:val="003E5109"/>
    <w:rsid w:val="003F2876"/>
    <w:rsid w:val="00406C06"/>
    <w:rsid w:val="0041492C"/>
    <w:rsid w:val="0041786A"/>
    <w:rsid w:val="0042083F"/>
    <w:rsid w:val="00423FFA"/>
    <w:rsid w:val="004319DB"/>
    <w:rsid w:val="004354E7"/>
    <w:rsid w:val="004437E3"/>
    <w:rsid w:val="0044494F"/>
    <w:rsid w:val="004602E4"/>
    <w:rsid w:val="00460ED7"/>
    <w:rsid w:val="004649A6"/>
    <w:rsid w:val="00464EED"/>
    <w:rsid w:val="00466B39"/>
    <w:rsid w:val="00470B74"/>
    <w:rsid w:val="0047423D"/>
    <w:rsid w:val="004854BE"/>
    <w:rsid w:val="00490C4F"/>
    <w:rsid w:val="004949D3"/>
    <w:rsid w:val="00494B91"/>
    <w:rsid w:val="004A1123"/>
    <w:rsid w:val="004A32D6"/>
    <w:rsid w:val="004B220D"/>
    <w:rsid w:val="004B7552"/>
    <w:rsid w:val="004C785D"/>
    <w:rsid w:val="004D08C3"/>
    <w:rsid w:val="004D0CBB"/>
    <w:rsid w:val="004D1640"/>
    <w:rsid w:val="004D27F1"/>
    <w:rsid w:val="004D607F"/>
    <w:rsid w:val="004D6FA3"/>
    <w:rsid w:val="004E7366"/>
    <w:rsid w:val="004F58FA"/>
    <w:rsid w:val="004F7B20"/>
    <w:rsid w:val="0050524A"/>
    <w:rsid w:val="00505F4D"/>
    <w:rsid w:val="0050776F"/>
    <w:rsid w:val="00520BF8"/>
    <w:rsid w:val="00525582"/>
    <w:rsid w:val="00526EDE"/>
    <w:rsid w:val="005312CB"/>
    <w:rsid w:val="00531DF3"/>
    <w:rsid w:val="00535DC1"/>
    <w:rsid w:val="005518F3"/>
    <w:rsid w:val="00555562"/>
    <w:rsid w:val="005641EB"/>
    <w:rsid w:val="00566935"/>
    <w:rsid w:val="005819A9"/>
    <w:rsid w:val="00595B9A"/>
    <w:rsid w:val="005965C2"/>
    <w:rsid w:val="005A0FA1"/>
    <w:rsid w:val="005A2D21"/>
    <w:rsid w:val="005B23A8"/>
    <w:rsid w:val="005B3B8D"/>
    <w:rsid w:val="005B3C64"/>
    <w:rsid w:val="005C349A"/>
    <w:rsid w:val="005D5F7F"/>
    <w:rsid w:val="005E2433"/>
    <w:rsid w:val="005E3BB8"/>
    <w:rsid w:val="005E41AC"/>
    <w:rsid w:val="00612B65"/>
    <w:rsid w:val="0062188A"/>
    <w:rsid w:val="0062685F"/>
    <w:rsid w:val="00627B1D"/>
    <w:rsid w:val="00633E0B"/>
    <w:rsid w:val="00633E1B"/>
    <w:rsid w:val="0063495B"/>
    <w:rsid w:val="0064111F"/>
    <w:rsid w:val="00642DD4"/>
    <w:rsid w:val="00645EAC"/>
    <w:rsid w:val="00656888"/>
    <w:rsid w:val="00666A6B"/>
    <w:rsid w:val="00667304"/>
    <w:rsid w:val="00670C30"/>
    <w:rsid w:val="00670FFD"/>
    <w:rsid w:val="00677C65"/>
    <w:rsid w:val="00681259"/>
    <w:rsid w:val="006840F8"/>
    <w:rsid w:val="006909E9"/>
    <w:rsid w:val="00691662"/>
    <w:rsid w:val="0069295C"/>
    <w:rsid w:val="006B08BA"/>
    <w:rsid w:val="006B2FF5"/>
    <w:rsid w:val="006D1D92"/>
    <w:rsid w:val="006D4F20"/>
    <w:rsid w:val="006E44B1"/>
    <w:rsid w:val="006E67F0"/>
    <w:rsid w:val="006F1B83"/>
    <w:rsid w:val="006F5D32"/>
    <w:rsid w:val="00704DF5"/>
    <w:rsid w:val="00704EB7"/>
    <w:rsid w:val="00706F77"/>
    <w:rsid w:val="00707618"/>
    <w:rsid w:val="007101ED"/>
    <w:rsid w:val="00712661"/>
    <w:rsid w:val="00721F95"/>
    <w:rsid w:val="007327DF"/>
    <w:rsid w:val="00742BD7"/>
    <w:rsid w:val="0074593C"/>
    <w:rsid w:val="00761536"/>
    <w:rsid w:val="007722BF"/>
    <w:rsid w:val="0077585C"/>
    <w:rsid w:val="00780993"/>
    <w:rsid w:val="007828C6"/>
    <w:rsid w:val="00791FB3"/>
    <w:rsid w:val="00794246"/>
    <w:rsid w:val="007958F9"/>
    <w:rsid w:val="007A0512"/>
    <w:rsid w:val="007A3764"/>
    <w:rsid w:val="007A5FC7"/>
    <w:rsid w:val="007A700F"/>
    <w:rsid w:val="007E0DCC"/>
    <w:rsid w:val="007E126A"/>
    <w:rsid w:val="007E15CF"/>
    <w:rsid w:val="007E3913"/>
    <w:rsid w:val="007E6931"/>
    <w:rsid w:val="007E697E"/>
    <w:rsid w:val="007F3AC9"/>
    <w:rsid w:val="007F6BFF"/>
    <w:rsid w:val="007F7A37"/>
    <w:rsid w:val="00803874"/>
    <w:rsid w:val="008113E6"/>
    <w:rsid w:val="00813928"/>
    <w:rsid w:val="00814654"/>
    <w:rsid w:val="0082238B"/>
    <w:rsid w:val="00834F81"/>
    <w:rsid w:val="00856D6F"/>
    <w:rsid w:val="008612C2"/>
    <w:rsid w:val="00865C0E"/>
    <w:rsid w:val="00872883"/>
    <w:rsid w:val="008814A2"/>
    <w:rsid w:val="00883482"/>
    <w:rsid w:val="008A3A43"/>
    <w:rsid w:val="008A4024"/>
    <w:rsid w:val="008B19C3"/>
    <w:rsid w:val="008B53F0"/>
    <w:rsid w:val="008B6509"/>
    <w:rsid w:val="008B66A5"/>
    <w:rsid w:val="008C5707"/>
    <w:rsid w:val="008D1622"/>
    <w:rsid w:val="008D1646"/>
    <w:rsid w:val="008E23B0"/>
    <w:rsid w:val="008E2DAB"/>
    <w:rsid w:val="008E504D"/>
    <w:rsid w:val="00903A09"/>
    <w:rsid w:val="009073CF"/>
    <w:rsid w:val="00912504"/>
    <w:rsid w:val="009224C0"/>
    <w:rsid w:val="00932963"/>
    <w:rsid w:val="009371EC"/>
    <w:rsid w:val="0095391F"/>
    <w:rsid w:val="009572E5"/>
    <w:rsid w:val="00960997"/>
    <w:rsid w:val="0096202B"/>
    <w:rsid w:val="009811A5"/>
    <w:rsid w:val="0098251F"/>
    <w:rsid w:val="00985089"/>
    <w:rsid w:val="00986CF7"/>
    <w:rsid w:val="009A57A1"/>
    <w:rsid w:val="009B4833"/>
    <w:rsid w:val="009B5B4C"/>
    <w:rsid w:val="009B6136"/>
    <w:rsid w:val="009C754A"/>
    <w:rsid w:val="009E0186"/>
    <w:rsid w:val="009E1149"/>
    <w:rsid w:val="009E335C"/>
    <w:rsid w:val="009F52A1"/>
    <w:rsid w:val="00A00F85"/>
    <w:rsid w:val="00A03656"/>
    <w:rsid w:val="00A12277"/>
    <w:rsid w:val="00A323FF"/>
    <w:rsid w:val="00A32D5B"/>
    <w:rsid w:val="00A3329F"/>
    <w:rsid w:val="00A358A2"/>
    <w:rsid w:val="00A4018B"/>
    <w:rsid w:val="00A601D1"/>
    <w:rsid w:val="00A63055"/>
    <w:rsid w:val="00A75E0D"/>
    <w:rsid w:val="00A912D2"/>
    <w:rsid w:val="00A93F1F"/>
    <w:rsid w:val="00A969BD"/>
    <w:rsid w:val="00AA05AA"/>
    <w:rsid w:val="00AA1929"/>
    <w:rsid w:val="00AA2ABA"/>
    <w:rsid w:val="00AA3640"/>
    <w:rsid w:val="00AC410D"/>
    <w:rsid w:val="00AD2090"/>
    <w:rsid w:val="00AD7B2F"/>
    <w:rsid w:val="00AE1B89"/>
    <w:rsid w:val="00AE23AB"/>
    <w:rsid w:val="00AE3F96"/>
    <w:rsid w:val="00AF497A"/>
    <w:rsid w:val="00B15C6E"/>
    <w:rsid w:val="00B17C53"/>
    <w:rsid w:val="00B20941"/>
    <w:rsid w:val="00B2167B"/>
    <w:rsid w:val="00B24B78"/>
    <w:rsid w:val="00B314A0"/>
    <w:rsid w:val="00B3671D"/>
    <w:rsid w:val="00B37AF8"/>
    <w:rsid w:val="00B50A75"/>
    <w:rsid w:val="00B618B5"/>
    <w:rsid w:val="00B62470"/>
    <w:rsid w:val="00B64436"/>
    <w:rsid w:val="00B66305"/>
    <w:rsid w:val="00B70888"/>
    <w:rsid w:val="00B752B3"/>
    <w:rsid w:val="00B77108"/>
    <w:rsid w:val="00B83048"/>
    <w:rsid w:val="00B901D6"/>
    <w:rsid w:val="00BB171E"/>
    <w:rsid w:val="00BC5675"/>
    <w:rsid w:val="00BD2028"/>
    <w:rsid w:val="00BE393D"/>
    <w:rsid w:val="00BE436C"/>
    <w:rsid w:val="00BE46A3"/>
    <w:rsid w:val="00BE4937"/>
    <w:rsid w:val="00BE7369"/>
    <w:rsid w:val="00BF41D4"/>
    <w:rsid w:val="00C026A5"/>
    <w:rsid w:val="00C0681E"/>
    <w:rsid w:val="00C0698E"/>
    <w:rsid w:val="00C11B2B"/>
    <w:rsid w:val="00C143E7"/>
    <w:rsid w:val="00C16E87"/>
    <w:rsid w:val="00C22053"/>
    <w:rsid w:val="00C56E0C"/>
    <w:rsid w:val="00C70338"/>
    <w:rsid w:val="00CA101B"/>
    <w:rsid w:val="00CA2BB1"/>
    <w:rsid w:val="00CA532C"/>
    <w:rsid w:val="00CB24BF"/>
    <w:rsid w:val="00CB5BBC"/>
    <w:rsid w:val="00CD1EAE"/>
    <w:rsid w:val="00CD474B"/>
    <w:rsid w:val="00CD62A1"/>
    <w:rsid w:val="00CE0407"/>
    <w:rsid w:val="00CE276F"/>
    <w:rsid w:val="00CF2F37"/>
    <w:rsid w:val="00D03C60"/>
    <w:rsid w:val="00D07EDB"/>
    <w:rsid w:val="00D1203D"/>
    <w:rsid w:val="00D166F0"/>
    <w:rsid w:val="00D16827"/>
    <w:rsid w:val="00D17FC3"/>
    <w:rsid w:val="00D252A1"/>
    <w:rsid w:val="00D25ED5"/>
    <w:rsid w:val="00D31069"/>
    <w:rsid w:val="00D34BE7"/>
    <w:rsid w:val="00D35B06"/>
    <w:rsid w:val="00D43E4A"/>
    <w:rsid w:val="00D54C61"/>
    <w:rsid w:val="00D705C2"/>
    <w:rsid w:val="00D866C1"/>
    <w:rsid w:val="00D92362"/>
    <w:rsid w:val="00D93532"/>
    <w:rsid w:val="00D93D90"/>
    <w:rsid w:val="00DA2064"/>
    <w:rsid w:val="00DA57DD"/>
    <w:rsid w:val="00DB1F7E"/>
    <w:rsid w:val="00DB4336"/>
    <w:rsid w:val="00DC41B1"/>
    <w:rsid w:val="00DC5E81"/>
    <w:rsid w:val="00DC62AF"/>
    <w:rsid w:val="00DE2394"/>
    <w:rsid w:val="00E02A89"/>
    <w:rsid w:val="00E05B00"/>
    <w:rsid w:val="00E13824"/>
    <w:rsid w:val="00E53009"/>
    <w:rsid w:val="00E60DA6"/>
    <w:rsid w:val="00E642A3"/>
    <w:rsid w:val="00E8019A"/>
    <w:rsid w:val="00E83BBF"/>
    <w:rsid w:val="00E92807"/>
    <w:rsid w:val="00E95A5F"/>
    <w:rsid w:val="00E95D18"/>
    <w:rsid w:val="00EA05EB"/>
    <w:rsid w:val="00EA1076"/>
    <w:rsid w:val="00EA2A9C"/>
    <w:rsid w:val="00EA6F00"/>
    <w:rsid w:val="00EB48A0"/>
    <w:rsid w:val="00EB6315"/>
    <w:rsid w:val="00EB673E"/>
    <w:rsid w:val="00ED26CE"/>
    <w:rsid w:val="00EE1070"/>
    <w:rsid w:val="00EE10C0"/>
    <w:rsid w:val="00EF029D"/>
    <w:rsid w:val="00EF0E55"/>
    <w:rsid w:val="00EF32E5"/>
    <w:rsid w:val="00EF5202"/>
    <w:rsid w:val="00EF787E"/>
    <w:rsid w:val="00F03607"/>
    <w:rsid w:val="00F03611"/>
    <w:rsid w:val="00F14C24"/>
    <w:rsid w:val="00F32C86"/>
    <w:rsid w:val="00F4144E"/>
    <w:rsid w:val="00F44DFC"/>
    <w:rsid w:val="00F5278C"/>
    <w:rsid w:val="00F657EC"/>
    <w:rsid w:val="00F66392"/>
    <w:rsid w:val="00F6734F"/>
    <w:rsid w:val="00F70DA8"/>
    <w:rsid w:val="00F714E7"/>
    <w:rsid w:val="00F824C4"/>
    <w:rsid w:val="00F8414E"/>
    <w:rsid w:val="00FA5CD6"/>
    <w:rsid w:val="00FC3276"/>
    <w:rsid w:val="00FD17F5"/>
    <w:rsid w:val="00FE0C17"/>
    <w:rsid w:val="00FE3D61"/>
    <w:rsid w:val="00FE4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A1FEBA"/>
  <w15:chartTrackingRefBased/>
  <w15:docId w15:val="{0BB47DD1-C8E2-4482-A41B-F6662D15F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C89"/>
    <w:rPr>
      <w:rFonts w:asciiTheme="majorBidi" w:hAnsiTheme="majorBid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54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7365D" w:themeColor="text2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54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44061" w:themeColor="accent1" w:themeShade="8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A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B6315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3874"/>
    <w:pPr>
      <w:spacing w:after="0" w:line="240" w:lineRule="auto"/>
      <w:contextualSpacing/>
      <w:jc w:val="center"/>
    </w:pPr>
    <w:rPr>
      <w:rFonts w:ascii="Adobe Myungjo Std M" w:eastAsiaTheme="majorEastAsia" w:hAnsi="Adobe Myungjo Std M" w:cstheme="majorBidi"/>
      <w:color w:val="365F91" w:themeColor="accent1" w:themeShade="BF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3874"/>
    <w:rPr>
      <w:rFonts w:ascii="Adobe Myungjo Std M" w:eastAsiaTheme="majorEastAsia" w:hAnsi="Adobe Myungjo Std M" w:cstheme="majorBidi"/>
      <w:color w:val="365F91" w:themeColor="accent1" w:themeShade="BF"/>
      <w:spacing w:val="-10"/>
      <w:kern w:val="28"/>
      <w:sz w:val="4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354E7"/>
    <w:rPr>
      <w:rFonts w:asciiTheme="majorHAnsi" w:eastAsiaTheme="majorEastAsia" w:hAnsiTheme="majorHAnsi" w:cstheme="majorBidi"/>
      <w:color w:val="17365D" w:themeColor="text2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54E7"/>
    <w:rPr>
      <w:rFonts w:asciiTheme="majorHAnsi" w:eastAsiaTheme="majorEastAsia" w:hAnsiTheme="majorHAnsi" w:cstheme="majorBidi"/>
      <w:color w:val="244061" w:themeColor="accent1" w:themeShade="80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64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64A2C"/>
    <w:rPr>
      <w:rFonts w:ascii="Courier New" w:eastAsia="Times New Roman" w:hAnsi="Courier New" w:cs="Courier New"/>
      <w:sz w:val="20"/>
      <w:szCs w:val="20"/>
    </w:rPr>
  </w:style>
  <w:style w:type="character" w:customStyle="1" w:styleId="string">
    <w:name w:val="string"/>
    <w:basedOn w:val="DefaultParagraphFont"/>
    <w:rsid w:val="007E126A"/>
  </w:style>
  <w:style w:type="character" w:customStyle="1" w:styleId="keyword">
    <w:name w:val="keyword"/>
    <w:basedOn w:val="DefaultParagraphFont"/>
    <w:rsid w:val="007E126A"/>
  </w:style>
  <w:style w:type="character" w:customStyle="1" w:styleId="comment">
    <w:name w:val="comment"/>
    <w:basedOn w:val="DefaultParagraphFont"/>
    <w:rsid w:val="007E126A"/>
  </w:style>
  <w:style w:type="paragraph" w:styleId="Header">
    <w:name w:val="header"/>
    <w:basedOn w:val="Normal"/>
    <w:link w:val="HeaderChar"/>
    <w:uiPriority w:val="99"/>
    <w:unhideWhenUsed/>
    <w:rsid w:val="002D22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218"/>
    <w:rPr>
      <w:rFonts w:asciiTheme="majorBidi" w:hAnsiTheme="majorBidi"/>
      <w:sz w:val="26"/>
    </w:rPr>
  </w:style>
  <w:style w:type="paragraph" w:styleId="Footer">
    <w:name w:val="footer"/>
    <w:basedOn w:val="Normal"/>
    <w:link w:val="FooterChar"/>
    <w:uiPriority w:val="99"/>
    <w:unhideWhenUsed/>
    <w:rsid w:val="002D22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218"/>
    <w:rPr>
      <w:rFonts w:asciiTheme="majorBidi" w:hAnsiTheme="majorBidi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B171E"/>
    <w:pPr>
      <w:spacing w:line="259" w:lineRule="auto"/>
      <w:outlineLvl w:val="9"/>
    </w:pPr>
    <w:rPr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B17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171E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BB171E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31144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F3AC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3329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A70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223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E60DA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60D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3">
    <w:name w:val="Grid Table 2 Accent 3"/>
    <w:basedOn w:val="TableNormal"/>
    <w:uiPriority w:val="47"/>
    <w:rsid w:val="00E60DA6"/>
    <w:pPr>
      <w:spacing w:after="0" w:line="240" w:lineRule="auto"/>
    </w:p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E60DA6"/>
    <w:pPr>
      <w:spacing w:after="0" w:line="240" w:lineRule="auto"/>
    </w:pPr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D166F0"/>
    <w:pPr>
      <w:spacing w:after="100"/>
      <w:ind w:left="520"/>
    </w:pPr>
  </w:style>
  <w:style w:type="paragraph" w:styleId="Caption">
    <w:name w:val="caption"/>
    <w:basedOn w:val="Normal"/>
    <w:next w:val="Normal"/>
    <w:uiPriority w:val="35"/>
    <w:unhideWhenUsed/>
    <w:qFormat/>
    <w:rsid w:val="00FD17F5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EB631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GridTable4-Accent1">
    <w:name w:val="Grid Table 4 Accent 1"/>
    <w:basedOn w:val="TableNormal"/>
    <w:uiPriority w:val="49"/>
    <w:rsid w:val="00EB631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1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9.emf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hyperlink" Target="https://www.math.hkust.edu.hk/~machas/numerical-methods-for-engineers.pdf?fbclid=IwAR1mOjc35AS3QV_ZuL0Z_nV8Ph3nCop4FlsaS_ueBMz31whmOBPh9LJ2Gl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B2E03530A947048B773B3437F134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EC7C61-8F2C-4BB3-B1B8-B4112C879A51}"/>
      </w:docPartPr>
      <w:docPartBody>
        <w:p w:rsidR="008439DA" w:rsidRDefault="00136D94" w:rsidP="00136D94">
          <w:pPr>
            <w:pStyle w:val="39B2E03530A947048B773B3437F134C4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2EC0369E7576496C81B1B50514008C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573E42-4EE6-42F3-B7EB-DFED6B17F67A}"/>
      </w:docPartPr>
      <w:docPartBody>
        <w:p w:rsidR="008439DA" w:rsidRDefault="00136D94" w:rsidP="00136D94">
          <w:pPr>
            <w:pStyle w:val="2EC0369E7576496C81B1B50514008C86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Myungjo Std M">
    <w:altName w:val="Yu Gothic"/>
    <w:panose1 w:val="000000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1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3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D94"/>
    <w:rsid w:val="000D22C4"/>
    <w:rsid w:val="00136D94"/>
    <w:rsid w:val="001B2FAE"/>
    <w:rsid w:val="00204E78"/>
    <w:rsid w:val="00205774"/>
    <w:rsid w:val="00257AAD"/>
    <w:rsid w:val="0026245D"/>
    <w:rsid w:val="002912A0"/>
    <w:rsid w:val="002F7389"/>
    <w:rsid w:val="0040454D"/>
    <w:rsid w:val="00411D0B"/>
    <w:rsid w:val="004724F9"/>
    <w:rsid w:val="004A2BBE"/>
    <w:rsid w:val="00600DAD"/>
    <w:rsid w:val="00644F01"/>
    <w:rsid w:val="00647117"/>
    <w:rsid w:val="00647CBB"/>
    <w:rsid w:val="006854FF"/>
    <w:rsid w:val="00724A7A"/>
    <w:rsid w:val="00790087"/>
    <w:rsid w:val="008439DA"/>
    <w:rsid w:val="009949A0"/>
    <w:rsid w:val="00A046B3"/>
    <w:rsid w:val="00A04948"/>
    <w:rsid w:val="00A44618"/>
    <w:rsid w:val="00BC2997"/>
    <w:rsid w:val="00CB3723"/>
    <w:rsid w:val="00E2108B"/>
    <w:rsid w:val="00E57FBF"/>
    <w:rsid w:val="00FA0F3C"/>
    <w:rsid w:val="00FB7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854FF"/>
    <w:rPr>
      <w:color w:val="808080"/>
    </w:rPr>
  </w:style>
  <w:style w:type="paragraph" w:customStyle="1" w:styleId="39B2E03530A947048B773B3437F134C4">
    <w:name w:val="39B2E03530A947048B773B3437F134C4"/>
    <w:rsid w:val="00136D94"/>
  </w:style>
  <w:style w:type="paragraph" w:customStyle="1" w:styleId="2EC0369E7576496C81B1B50514008C86">
    <w:name w:val="2EC0369E7576496C81B1B50514008C86"/>
    <w:rsid w:val="00136D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202558-BF6B-4DFF-BCF8-F2DE4E0FA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13</Pages>
  <Words>2545</Words>
  <Characters>14508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Task3</vt:lpstr>
    </vt:vector>
  </TitlesOfParts>
  <Company/>
  <LinksUpToDate>false</LinksUpToDate>
  <CharactersWithSpaces>17019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Task1</dc:title>
  <dc:subject/>
  <dc:creator>Team4</dc:creator>
  <cp:keywords/>
  <dc:description/>
  <cp:lastModifiedBy>Mohamed ghoneam</cp:lastModifiedBy>
  <cp:revision>235</cp:revision>
  <cp:lastPrinted>2022-05-11T08:08:00Z</cp:lastPrinted>
  <dcterms:created xsi:type="dcterms:W3CDTF">2022-03-19T14:52:00Z</dcterms:created>
  <dcterms:modified xsi:type="dcterms:W3CDTF">2022-05-11T08:08:00Z</dcterms:modified>
</cp:coreProperties>
</file>