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2F17CD37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04A28B1B" w14:textId="3C400854" w:rsidR="00535ECB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6994578" w:history="1">
            <w:r w:rsidR="00535ECB" w:rsidRPr="00E64BC4">
              <w:rPr>
                <w:rStyle w:val="Hyperlink"/>
                <w:noProof/>
              </w:rPr>
              <w:t>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Introduction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ABF360A" w14:textId="68828BDF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79" w:history="1">
            <w:r w:rsidR="00535ECB" w:rsidRPr="00E64BC4">
              <w:rPr>
                <w:rStyle w:val="Hyperlink"/>
                <w:noProof/>
              </w:rPr>
              <w:t>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Application Model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489166B" w14:textId="76AA387C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0" w:history="1">
            <w:r w:rsidR="00535ECB" w:rsidRPr="00E64BC4">
              <w:rPr>
                <w:rStyle w:val="Hyperlink"/>
                <w:noProof/>
              </w:rPr>
              <w:t>1.1.1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Process Frame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5A2DD937" w14:textId="05683B2D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1" w:history="1">
            <w:r w:rsidR="00535ECB" w:rsidRPr="00E64BC4">
              <w:rPr>
                <w:rStyle w:val="Hyperlink"/>
                <w:noProof/>
              </w:rPr>
              <w:t>1.1.2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The Stack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BF304B9" w14:textId="62FB29CC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2" w:history="1">
            <w:r w:rsidR="00535ECB" w:rsidRPr="00E64BC4">
              <w:rPr>
                <w:rStyle w:val="Hyperlink"/>
                <w:noProof/>
              </w:rPr>
              <w:t>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Exploits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508FCB5" w14:textId="56A6E645" w:rsidR="00535ECB" w:rsidRDefault="009169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3" w:history="1">
            <w:r w:rsidR="00535ECB" w:rsidRPr="00E64BC4">
              <w:rPr>
                <w:rStyle w:val="Hyperlink"/>
                <w:noProof/>
              </w:rPr>
              <w:t>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Procedure and Results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4D37AE0" w14:textId="065D210A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4" w:history="1">
            <w:r w:rsidR="00535ECB" w:rsidRPr="00E64BC4">
              <w:rPr>
                <w:rStyle w:val="Hyperlink"/>
                <w:noProof/>
              </w:rPr>
              <w:t>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Overview of Procedure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01DDC63" w14:textId="21FE1EDB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5" w:history="1">
            <w:r w:rsidR="00535ECB" w:rsidRPr="00E64BC4">
              <w:rPr>
                <w:rStyle w:val="Hyperlink"/>
                <w:noProof/>
              </w:rPr>
              <w:t>2.2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Identifying the Vulnerability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349C82DB" w14:textId="57406684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6" w:history="1">
            <w:r w:rsidR="00535ECB" w:rsidRPr="00E64BC4">
              <w:rPr>
                <w:rStyle w:val="Hyperlink"/>
                <w:noProof/>
              </w:rPr>
              <w:t>2.2.1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Skins (.ini)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354CA92" w14:textId="68DD75F8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7" w:history="1">
            <w:r w:rsidR="00535ECB" w:rsidRPr="00E64BC4">
              <w:rPr>
                <w:rStyle w:val="Hyperlink"/>
                <w:noProof/>
              </w:rPr>
              <w:t>2.3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6EC3A07" w14:textId="3879CF72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8" w:history="1">
            <w:r w:rsidR="00535ECB" w:rsidRPr="00E64BC4">
              <w:rPr>
                <w:rStyle w:val="Hyperlink"/>
                <w:noProof/>
              </w:rPr>
              <w:t>2.3.1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3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F7AE319" w14:textId="4439E5AC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9" w:history="1">
            <w:r w:rsidR="00535ECB" w:rsidRPr="00E64BC4">
              <w:rPr>
                <w:rStyle w:val="Hyperlink"/>
                <w:noProof/>
              </w:rPr>
              <w:t>2.3.2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4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8673E01" w14:textId="3964CCF7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0" w:history="1">
            <w:r w:rsidR="00535ECB" w:rsidRPr="00E64BC4">
              <w:rPr>
                <w:rStyle w:val="Hyperlink"/>
                <w:noProof/>
              </w:rPr>
              <w:t>2.4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27306" w14:textId="5559A4F5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1" w:history="1">
            <w:r w:rsidR="00535ECB" w:rsidRPr="00E64BC4">
              <w:rPr>
                <w:rStyle w:val="Hyperlink"/>
                <w:noProof/>
              </w:rPr>
              <w:t>2.4.1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DC36BAC" w14:textId="3A926B67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2" w:history="1">
            <w:r w:rsidR="00535ECB" w:rsidRPr="00E64BC4">
              <w:rPr>
                <w:rStyle w:val="Hyperlink"/>
                <w:noProof/>
              </w:rPr>
              <w:t>2.4.2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6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D066BB2" w14:textId="3C1A2C14" w:rsidR="00535ECB" w:rsidRDefault="009169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3" w:history="1">
            <w:r w:rsidR="00535ECB" w:rsidRPr="00E64BC4">
              <w:rPr>
                <w:rStyle w:val="Hyperlink"/>
                <w:noProof/>
                <w:lang w:eastAsia="en-US"/>
              </w:rPr>
              <w:t>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Discussion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A5E46B6" w14:textId="12A6C08D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4" w:history="1">
            <w:r w:rsidR="00535ECB" w:rsidRPr="00E64BC4">
              <w:rPr>
                <w:rStyle w:val="Hyperlink"/>
                <w:noProof/>
              </w:rPr>
              <w:t>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Prevention/Mitigation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DCB6CB1" w14:textId="619A7D0A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5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0157B18" w14:textId="77101163" w:rsidR="00535ECB" w:rsidRDefault="009169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6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3203BC9" w14:textId="0624D782" w:rsidR="00535ECB" w:rsidRDefault="009169B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7" w:history="1">
            <w:r w:rsidR="00535ECB" w:rsidRPr="00E64BC4">
              <w:rPr>
                <w:rStyle w:val="Hyperlink"/>
                <w:noProof/>
              </w:rPr>
              <w:t>References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8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6A24F70" w14:textId="011EDA71" w:rsidR="00535ECB" w:rsidRDefault="009169B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8" w:history="1">
            <w:r w:rsidR="00535ECB" w:rsidRPr="00E64BC4">
              <w:rPr>
                <w:rStyle w:val="Hyperlink"/>
                <w:noProof/>
              </w:rPr>
              <w:t>Appendices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E1EC2" w14:textId="128EE4EF" w:rsidR="00535ECB" w:rsidRDefault="009169B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9" w:history="1">
            <w:r w:rsidR="00535ECB" w:rsidRPr="00E64BC4">
              <w:rPr>
                <w:rStyle w:val="Hyperlink"/>
                <w:noProof/>
                <w:lang w:eastAsia="en-US"/>
              </w:rPr>
              <w:t>Appendix A – Perl Code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D7EC33F" w14:textId="75FA2838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0" w:history="1">
            <w:r w:rsidR="00535ECB" w:rsidRPr="00E64BC4">
              <w:rPr>
                <w:rStyle w:val="Hyperlink"/>
                <w:noProof/>
                <w:lang w:eastAsia="en-US"/>
              </w:rPr>
              <w:t>3.3.1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3151D1F" w14:textId="133F9D3D" w:rsidR="00535ECB" w:rsidRDefault="009169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1" w:history="1">
            <w:r w:rsidR="00535ECB" w:rsidRPr="00E64BC4">
              <w:rPr>
                <w:rStyle w:val="Hyperlink"/>
                <w:noProof/>
                <w:lang w:eastAsia="en-US"/>
              </w:rPr>
              <w:t>3.3.2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B9CF386" w14:textId="2C0AE629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6994578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6994579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6994580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6994581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6994582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6994583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6994584"/>
      <w:r>
        <w:t>Overview of Procedure</w:t>
      </w:r>
      <w:bookmarkEnd w:id="6"/>
    </w:p>
    <w:p w14:paraId="459C571A" w14:textId="1EC14A70" w:rsidR="00512D4B" w:rsidRDefault="00A2051D" w:rsidP="00260B9B">
      <w:r>
        <w:t>The four s</w:t>
      </w:r>
      <w:r w:rsidR="001729C3">
        <w:t>tages</w:t>
      </w:r>
      <w:r>
        <w:t xml:space="preserve"> </w:t>
      </w:r>
      <w:r w:rsidR="00453EA7">
        <w:t>of</w:t>
      </w:r>
      <w:r>
        <w:t xml:space="preserve"> the methodology used throu</w:t>
      </w:r>
      <w:r w:rsidR="00382927">
        <w:t>gh</w:t>
      </w:r>
      <w:r>
        <w:t>out</w:t>
      </w:r>
      <w:r w:rsidR="00382927">
        <w:t xml:space="preserve"> this investigation </w:t>
      </w:r>
      <w:r w:rsidR="00453EA7">
        <w:t xml:space="preserve">are: </w:t>
      </w:r>
      <w:r w:rsidR="001F3139">
        <w:t xml:space="preserve">prove </w:t>
      </w:r>
      <w:bookmarkStart w:id="7" w:name="_GoBack"/>
      <w:bookmarkEnd w:id="7"/>
      <w:r w:rsidR="00382927">
        <w:t xml:space="preserve">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 advanced attack </w:t>
      </w:r>
      <w:r w:rsidR="001729C3">
        <w:t>with</w:t>
      </w:r>
      <w:r w:rsidR="00292045">
        <w:t xml:space="preserve"> reverse shell</w:t>
      </w:r>
      <w:r w:rsidR="00453EA7">
        <w:t>. These stages were repeated with</w:t>
      </w:r>
      <w:r w:rsidR="00292045">
        <w:t xml:space="preserve"> </w:t>
      </w:r>
      <w:r w:rsidR="00453EA7">
        <w:t xml:space="preserve">both </w:t>
      </w:r>
      <w:r w:rsidR="00292045">
        <w:t xml:space="preserve">DEP </w:t>
      </w:r>
      <w:r w:rsidR="00453EA7">
        <w:t>disabled,</w:t>
      </w:r>
      <w:r w:rsidR="00292045">
        <w:t xml:space="preserve"> and DEP enabled.</w:t>
      </w:r>
    </w:p>
    <w:p w14:paraId="61B44C7C" w14:textId="4CBBB7C0" w:rsidR="00292045" w:rsidRDefault="00292045" w:rsidP="00453EA7">
      <w:pPr>
        <w:pStyle w:val="ListParagraph"/>
        <w:numPr>
          <w:ilvl w:val="0"/>
          <w:numId w:val="43"/>
        </w:numPr>
      </w:pPr>
      <w:bookmarkStart w:id="8" w:name="_Toc46994585"/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018D7B3B" w:rsidR="001729C3" w:rsidRDefault="001729C3" w:rsidP="00453EA7">
      <w:pPr>
        <w:pStyle w:val="ListParagraph"/>
        <w:numPr>
          <w:ilvl w:val="0"/>
          <w:numId w:val="43"/>
        </w:numPr>
      </w:pPr>
      <w:r>
        <w:t>Inputs affect underlying process can craft an overflow</w:t>
      </w:r>
      <w:r w:rsidR="000E625F">
        <w:t xml:space="preserve"> attack</w:t>
      </w:r>
      <w:r>
        <w:t xml:space="preserve">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Playlists in the form of </w:t>
      </w:r>
      <w:r w:rsidRPr="00453EA7">
        <w:rPr>
          <w:i/>
          <w:iCs/>
        </w:rPr>
        <w:t>.m3u</w:t>
      </w:r>
      <w:r>
        <w:t xml:space="preserve"> files and Skins in the form of </w:t>
      </w:r>
      <w:r w:rsidRPr="00453EA7">
        <w:rPr>
          <w:i/>
          <w:iCs/>
        </w:rPr>
        <w:t>.ini</w:t>
      </w:r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r>
        <w:t>Identifying the Vulnerability</w:t>
      </w:r>
      <w:bookmarkEnd w:id="8"/>
    </w:p>
    <w:p w14:paraId="3249212E" w14:textId="3637863D" w:rsidR="005B39BD" w:rsidRPr="00453EA7" w:rsidRDefault="001729C3" w:rsidP="001729C3">
      <w:bookmarkStart w:id="9" w:name="_Toc46994586"/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.ini</w:t>
      </w:r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r>
        <w:t>Skins (.ini)</w:t>
      </w:r>
      <w:bookmarkEnd w:id="9"/>
    </w:p>
    <w:p w14:paraId="47E3E41D" w14:textId="51B2CB91" w:rsidR="004B6556" w:rsidRPr="004C4919" w:rsidRDefault="004B6556" w:rsidP="000E625F">
      <w:pPr>
        <w:rPr>
          <w:i/>
          <w:iCs/>
        </w:rPr>
      </w:pPr>
      <w:bookmarkStart w:id="10" w:name="_Toc46994587"/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61468215" w:rsidR="004B6556" w:rsidRDefault="004B6556" w:rsidP="00756396">
      <w:pPr>
        <w:pStyle w:val="ListParagraph"/>
        <w:numPr>
          <w:ilvl w:val="1"/>
          <w:numId w:val="41"/>
        </w:numPr>
      </w:pPr>
      <w:r>
        <w:t>30000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57F0A4CB" w14:textId="3687D1B2" w:rsidR="007B7006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‘pattern_create’ command for the mona.py </w:t>
      </w:r>
      <w:r w:rsidR="00D4001B">
        <w:t>plugin for Immunity Debugger. This pattern can be used in conjunction with the `</w:t>
      </w:r>
      <w:r w:rsidR="00D4001B">
        <w:rPr>
          <w:i/>
          <w:iCs/>
        </w:rPr>
        <w:t>findmsp</w:t>
      </w:r>
      <w:r w:rsidR="00D4001B">
        <w:t xml:space="preserve">` command for mona.py to calculate the distance to the EIP and the space available for shellcode (see figures 2.2.1b and 2.2.1c). </w:t>
      </w:r>
      <w:r w:rsidR="00BC4D96">
        <w:t>Using</w:t>
      </w:r>
      <w:r w:rsidR="00D4001B">
        <w:t xml:space="preserve"> the </w:t>
      </w:r>
      <w:r w:rsidR="00D4001B">
        <w:rPr>
          <w:i/>
          <w:iCs/>
        </w:rPr>
        <w:t xml:space="preserve">Perl </w:t>
      </w:r>
      <w:r w:rsidR="00BC4D96">
        <w:t>script from the previous step, t</w:t>
      </w:r>
      <w:r w:rsidR="00D4001B">
        <w:t>he pattern</w:t>
      </w:r>
      <w:r w:rsidR="00BC4D96">
        <w:t xml:space="preserve"> created</w:t>
      </w:r>
      <w:r w:rsidR="00D4001B">
        <w:t xml:space="preserve"> replace</w:t>
      </w:r>
      <w:r w:rsidR="00BC4D96">
        <w:t>s</w:t>
      </w:r>
      <w:r w:rsidR="00D4001B">
        <w:t xml:space="preserve"> the </w:t>
      </w:r>
      <w:r w:rsidR="00BC4D96">
        <w:t>string of A’s.</w:t>
      </w:r>
    </w:p>
    <w:p w14:paraId="3CBF7B06" w14:textId="73DF4896" w:rsidR="008C72D9" w:rsidRDefault="00946549" w:rsidP="00756396">
      <w:pPr>
        <w:pStyle w:val="ListParagraph"/>
        <w:numPr>
          <w:ilvl w:val="0"/>
          <w:numId w:val="41"/>
        </w:numPr>
      </w:pPr>
      <w:r>
        <w:t xml:space="preserve">Following this first step, </w:t>
      </w:r>
      <w:r w:rsidR="008C72D9">
        <w:t>a pattern</w:t>
      </w:r>
      <w:r>
        <w:t xml:space="preserve"> was created</w:t>
      </w:r>
      <w:r w:rsidR="008C72D9">
        <w:t xml:space="preserve"> using the mona plugin for Immunity Debugger (figure 2.2.1b).</w:t>
      </w:r>
    </w:p>
    <w:p w14:paraId="13853A23" w14:textId="040CA750" w:rsidR="008C72D9" w:rsidRDefault="008C72D9" w:rsidP="00756396">
      <w:pPr>
        <w:pStyle w:val="ListParagraph"/>
        <w:numPr>
          <w:ilvl w:val="0"/>
          <w:numId w:val="41"/>
        </w:numPr>
      </w:pPr>
      <w:r>
        <w:t xml:space="preserve">The pattern is then inserted into the </w:t>
      </w:r>
      <w:r w:rsidRPr="00756396">
        <w:rPr>
          <w:i/>
          <w:iCs/>
        </w:rPr>
        <w:t xml:space="preserve">Perl </w:t>
      </w:r>
      <w:r>
        <w:t>script used above in place of the A’s.</w:t>
      </w:r>
    </w:p>
    <w:p w14:paraId="25878518" w14:textId="41C26A55" w:rsidR="00EF3E33" w:rsidRDefault="008C72D9" w:rsidP="00756396">
      <w:pPr>
        <w:pStyle w:val="ListParagraph"/>
        <w:numPr>
          <w:ilvl w:val="0"/>
          <w:numId w:val="41"/>
        </w:numPr>
      </w:pPr>
      <w:r>
        <w:t>The command `[INSERT COMMAND HERE]` was used in Immunity Debugger</w:t>
      </w:r>
      <w:r w:rsidR="00E95A9F">
        <w:t xml:space="preserve"> to </w:t>
      </w:r>
      <w:r w:rsidR="00946549">
        <w:t>calculate t</w:t>
      </w:r>
      <w:r w:rsidR="00946549">
        <w:t>he distance to the EIP and size available for the shellcode</w:t>
      </w:r>
      <w:r w:rsidR="00756396">
        <w:t xml:space="preserve"> (see figure 2.2.1c)</w:t>
      </w:r>
      <w:r w:rsidR="00EF3E33">
        <w:t>.</w:t>
      </w:r>
    </w:p>
    <w:p w14:paraId="1D96F3B6" w14:textId="5A78E0D4" w:rsidR="00EF3E33" w:rsidRDefault="00EF3E33" w:rsidP="00756396">
      <w:pPr>
        <w:pStyle w:val="ListParagraph"/>
        <w:numPr>
          <w:ilvl w:val="1"/>
          <w:numId w:val="41"/>
        </w:numPr>
      </w:pPr>
      <w:r>
        <w:t>Screenshot of command</w:t>
      </w:r>
    </w:p>
    <w:p w14:paraId="26E8AD7A" w14:textId="275FB03D" w:rsidR="00EF3E33" w:rsidRDefault="00EF3E33" w:rsidP="00756396">
      <w:pPr>
        <w:pStyle w:val="ListParagraph"/>
        <w:numPr>
          <w:ilvl w:val="0"/>
          <w:numId w:val="41"/>
        </w:numPr>
      </w:pPr>
      <w:r>
        <w:lastRenderedPageBreak/>
        <w:t>Finally a command was run in Immunity De</w:t>
      </w:r>
      <w:r w:rsidR="00BD4D36">
        <w:t>b</w:t>
      </w:r>
      <w:r>
        <w:t>ugger</w:t>
      </w:r>
      <w:r w:rsidR="00BD4D36">
        <w:t xml:space="preserve"> to locate a JMP ESP pointer location</w:t>
      </w:r>
      <w:r w:rsidR="00756396">
        <w:t xml:space="preserve"> (see figure 2.2.1d)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r>
        <w:lastRenderedPageBreak/>
        <w:t>DEP Disabled</w:t>
      </w:r>
      <w:bookmarkEnd w:id="10"/>
    </w:p>
    <w:p w14:paraId="617A425F" w14:textId="00DAD8D9" w:rsidR="008B1C95" w:rsidRDefault="004C6548" w:rsidP="008B1C95">
      <w:pPr>
        <w:pStyle w:val="Heading3"/>
      </w:pPr>
      <w:bookmarkStart w:id="11" w:name="_Toc46994588"/>
      <w:r>
        <w:t>Proof of Concept</w:t>
      </w:r>
      <w:bookmarkEnd w:id="11"/>
    </w:p>
    <w:p w14:paraId="4A768C45" w14:textId="6639ED58" w:rsidR="004B6556" w:rsidRDefault="001C6E09" w:rsidP="004B6556">
      <w:pPr>
        <w:pStyle w:val="ListParagraph"/>
        <w:numPr>
          <w:ilvl w:val="0"/>
          <w:numId w:val="37"/>
        </w:numPr>
      </w:pPr>
      <w:r>
        <w:t>Have info from 2.2.1</w:t>
      </w:r>
    </w:p>
    <w:p w14:paraId="57534007" w14:textId="4F3B89EA" w:rsidR="001C6E09" w:rsidRDefault="001C6E09" w:rsidP="001C6E09">
      <w:pPr>
        <w:pStyle w:val="ListParagraph"/>
        <w:numPr>
          <w:ilvl w:val="1"/>
          <w:numId w:val="37"/>
        </w:numPr>
      </w:pPr>
      <w:r>
        <w:t>Dist to Eip</w:t>
      </w:r>
    </w:p>
    <w:p w14:paraId="465F2027" w14:textId="41EAB0CD" w:rsidR="001C6E09" w:rsidRDefault="001C6E09" w:rsidP="001C6E09">
      <w:pPr>
        <w:pStyle w:val="ListParagraph"/>
        <w:numPr>
          <w:ilvl w:val="1"/>
          <w:numId w:val="37"/>
        </w:numPr>
      </w:pPr>
      <w:r>
        <w:t>Jump esp</w:t>
      </w:r>
    </w:p>
    <w:p w14:paraId="638D92CB" w14:textId="211F1488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5AAED980" w14:textId="116315AE" w:rsidR="001B70E9" w:rsidRDefault="001C6E09" w:rsidP="00BA14F3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>Add shellcode of mysterious origin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6994589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Dist to Eip</w:t>
      </w:r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>Jump esp</w:t>
      </w:r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0529D186" w:rsidR="00BA14F3" w:rsidRDefault="008B1C95" w:rsidP="00BA14F3">
      <w:pPr>
        <w:pStyle w:val="Heading2"/>
      </w:pPr>
      <w:bookmarkStart w:id="13" w:name="_Toc46994590"/>
      <w:r>
        <w:lastRenderedPageBreak/>
        <w:t>DEP Enabled</w:t>
      </w:r>
      <w:bookmarkEnd w:id="13"/>
    </w:p>
    <w:p w14:paraId="30DF68C4" w14:textId="0E2E209A" w:rsidR="00BA14F3" w:rsidRPr="001B70E9" w:rsidRDefault="00BA14F3" w:rsidP="00BA14F3">
      <w:pPr>
        <w:pStyle w:val="ListParagraph"/>
        <w:numPr>
          <w:ilvl w:val="0"/>
          <w:numId w:val="42"/>
        </w:numPr>
        <w:spacing w:after="236" w:line="263" w:lineRule="auto"/>
        <w:ind w:right="919"/>
        <w:jc w:val="both"/>
      </w:pPr>
      <w:r>
        <w:t>DEP was enabled by</w:t>
      </w:r>
    </w:p>
    <w:p w14:paraId="39A0E6A6" w14:textId="157DBFBF" w:rsidR="008B1C95" w:rsidRDefault="004C6548" w:rsidP="008B1C95">
      <w:pPr>
        <w:pStyle w:val="Heading3"/>
      </w:pPr>
      <w:bookmarkStart w:id="14" w:name="_Toc46994591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r>
        <w:t>Dist to Eip</w:t>
      </w:r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>Gen rop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r>
        <w:t>Rtn</w:t>
      </w:r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6994592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Dist to Eip</w:t>
      </w:r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>Gen rop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Rtn</w:t>
      </w:r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6994593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6994594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6994595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6994596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699459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6994598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699459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6994600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6994601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7EFA3" w14:textId="77777777" w:rsidR="009169BF" w:rsidRDefault="009169BF" w:rsidP="004E733D">
      <w:pPr>
        <w:spacing w:after="0" w:line="240" w:lineRule="auto"/>
      </w:pPr>
      <w:r>
        <w:separator/>
      </w:r>
    </w:p>
  </w:endnote>
  <w:endnote w:type="continuationSeparator" w:id="0">
    <w:p w14:paraId="150D79BB" w14:textId="77777777" w:rsidR="009169BF" w:rsidRDefault="009169BF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8F0E02" w:rsidRDefault="008F0E02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8F0E02" w:rsidRDefault="008F0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8F0E02" w:rsidRDefault="008F0E02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06B"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8F0E02" w:rsidRDefault="008F0E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8F0E02" w:rsidRPr="00A60D20" w:rsidRDefault="008F0E02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FD41" w14:textId="77777777" w:rsidR="009169BF" w:rsidRDefault="009169BF" w:rsidP="004E733D">
      <w:pPr>
        <w:spacing w:after="0" w:line="240" w:lineRule="auto"/>
      </w:pPr>
      <w:r>
        <w:separator/>
      </w:r>
    </w:p>
  </w:footnote>
  <w:footnote w:type="continuationSeparator" w:id="0">
    <w:p w14:paraId="640E514C" w14:textId="77777777" w:rsidR="009169BF" w:rsidRDefault="009169BF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0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2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3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4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26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0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10"/>
  </w:num>
  <w:num w:numId="15">
    <w:abstractNumId w:val="7"/>
  </w:num>
  <w:num w:numId="16">
    <w:abstractNumId w:val="21"/>
  </w:num>
  <w:num w:numId="17">
    <w:abstractNumId w:val="17"/>
  </w:num>
  <w:num w:numId="18">
    <w:abstractNumId w:val="18"/>
  </w:num>
  <w:num w:numId="19">
    <w:abstractNumId w:val="6"/>
  </w:num>
  <w:num w:numId="20">
    <w:abstractNumId w:val="24"/>
  </w:num>
  <w:num w:numId="21">
    <w:abstractNumId w:val="20"/>
  </w:num>
  <w:num w:numId="22">
    <w:abstractNumId w:val="1"/>
  </w:num>
  <w:num w:numId="23">
    <w:abstractNumId w:val="31"/>
  </w:num>
  <w:num w:numId="24">
    <w:abstractNumId w:val="23"/>
  </w:num>
  <w:num w:numId="25">
    <w:abstractNumId w:val="30"/>
  </w:num>
  <w:num w:numId="26">
    <w:abstractNumId w:val="0"/>
  </w:num>
  <w:num w:numId="27">
    <w:abstractNumId w:val="22"/>
  </w:num>
  <w:num w:numId="28">
    <w:abstractNumId w:val="2"/>
  </w:num>
  <w:num w:numId="29">
    <w:abstractNumId w:val="26"/>
  </w:num>
  <w:num w:numId="30">
    <w:abstractNumId w:val="13"/>
  </w:num>
  <w:num w:numId="31">
    <w:abstractNumId w:val="29"/>
  </w:num>
  <w:num w:numId="32">
    <w:abstractNumId w:val="16"/>
  </w:num>
  <w:num w:numId="33">
    <w:abstractNumId w:val="19"/>
  </w:num>
  <w:num w:numId="34">
    <w:abstractNumId w:val="28"/>
  </w:num>
  <w:num w:numId="35">
    <w:abstractNumId w:val="12"/>
  </w:num>
  <w:num w:numId="36">
    <w:abstractNumId w:val="27"/>
  </w:num>
  <w:num w:numId="37">
    <w:abstractNumId w:val="4"/>
  </w:num>
  <w:num w:numId="38">
    <w:abstractNumId w:val="8"/>
  </w:num>
  <w:num w:numId="39">
    <w:abstractNumId w:val="9"/>
  </w:num>
  <w:num w:numId="40">
    <w:abstractNumId w:val="3"/>
  </w:num>
  <w:num w:numId="41">
    <w:abstractNumId w:val="15"/>
  </w:num>
  <w:num w:numId="42">
    <w:abstractNumId w:val="1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800EA"/>
    <w:rsid w:val="000920B6"/>
    <w:rsid w:val="000A320F"/>
    <w:rsid w:val="000B23BF"/>
    <w:rsid w:val="000D17CB"/>
    <w:rsid w:val="000D7464"/>
    <w:rsid w:val="000E547A"/>
    <w:rsid w:val="000E625F"/>
    <w:rsid w:val="000F0C10"/>
    <w:rsid w:val="000F107D"/>
    <w:rsid w:val="000F1DC5"/>
    <w:rsid w:val="00112965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B03A6"/>
    <w:rsid w:val="001B70E9"/>
    <w:rsid w:val="001C0BA6"/>
    <w:rsid w:val="001C0CB2"/>
    <w:rsid w:val="001C6E09"/>
    <w:rsid w:val="001D1620"/>
    <w:rsid w:val="001E3330"/>
    <w:rsid w:val="001F2976"/>
    <w:rsid w:val="001F3139"/>
    <w:rsid w:val="0022030D"/>
    <w:rsid w:val="002371F6"/>
    <w:rsid w:val="00254AF1"/>
    <w:rsid w:val="00256944"/>
    <w:rsid w:val="00260B9B"/>
    <w:rsid w:val="0028659A"/>
    <w:rsid w:val="0028776D"/>
    <w:rsid w:val="00292045"/>
    <w:rsid w:val="002B7A98"/>
    <w:rsid w:val="002D7E87"/>
    <w:rsid w:val="002E1900"/>
    <w:rsid w:val="002E653A"/>
    <w:rsid w:val="002F5336"/>
    <w:rsid w:val="002F776C"/>
    <w:rsid w:val="0030070E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A0648"/>
    <w:rsid w:val="005B0B9D"/>
    <w:rsid w:val="005B39BD"/>
    <w:rsid w:val="005C015E"/>
    <w:rsid w:val="005C4657"/>
    <w:rsid w:val="005D30FB"/>
    <w:rsid w:val="005D5E52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34CB"/>
    <w:rsid w:val="006E7C23"/>
    <w:rsid w:val="006F4C01"/>
    <w:rsid w:val="00706443"/>
    <w:rsid w:val="00712DC9"/>
    <w:rsid w:val="007213B6"/>
    <w:rsid w:val="007365DA"/>
    <w:rsid w:val="007379DF"/>
    <w:rsid w:val="00756396"/>
    <w:rsid w:val="00762E36"/>
    <w:rsid w:val="00764D74"/>
    <w:rsid w:val="007673FA"/>
    <w:rsid w:val="00774F0F"/>
    <w:rsid w:val="007756CC"/>
    <w:rsid w:val="0078040C"/>
    <w:rsid w:val="00786862"/>
    <w:rsid w:val="0078704C"/>
    <w:rsid w:val="00792A94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A0582C"/>
    <w:rsid w:val="00A2051D"/>
    <w:rsid w:val="00A209D4"/>
    <w:rsid w:val="00A362BC"/>
    <w:rsid w:val="00A478E8"/>
    <w:rsid w:val="00A50E2A"/>
    <w:rsid w:val="00A515EE"/>
    <w:rsid w:val="00A556EF"/>
    <w:rsid w:val="00A60D20"/>
    <w:rsid w:val="00A62544"/>
    <w:rsid w:val="00A72A01"/>
    <w:rsid w:val="00A80B40"/>
    <w:rsid w:val="00A826B7"/>
    <w:rsid w:val="00A82C89"/>
    <w:rsid w:val="00AA1455"/>
    <w:rsid w:val="00AA3A25"/>
    <w:rsid w:val="00AC000C"/>
    <w:rsid w:val="00AC0458"/>
    <w:rsid w:val="00AD17CA"/>
    <w:rsid w:val="00AD59AD"/>
    <w:rsid w:val="00AE349C"/>
    <w:rsid w:val="00AE4E8C"/>
    <w:rsid w:val="00AE7B8C"/>
    <w:rsid w:val="00AF132C"/>
    <w:rsid w:val="00B028C7"/>
    <w:rsid w:val="00B05A54"/>
    <w:rsid w:val="00B3784F"/>
    <w:rsid w:val="00B406D0"/>
    <w:rsid w:val="00B52410"/>
    <w:rsid w:val="00B578E8"/>
    <w:rsid w:val="00B61A7D"/>
    <w:rsid w:val="00B62B29"/>
    <w:rsid w:val="00B737A4"/>
    <w:rsid w:val="00B76596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1109F"/>
    <w:rsid w:val="00C34786"/>
    <w:rsid w:val="00C5090A"/>
    <w:rsid w:val="00C545A5"/>
    <w:rsid w:val="00C57763"/>
    <w:rsid w:val="00CA5897"/>
    <w:rsid w:val="00CA73E4"/>
    <w:rsid w:val="00CC269F"/>
    <w:rsid w:val="00CD72C8"/>
    <w:rsid w:val="00CE09C5"/>
    <w:rsid w:val="00CE13B3"/>
    <w:rsid w:val="00CF01E4"/>
    <w:rsid w:val="00D23CA3"/>
    <w:rsid w:val="00D4001B"/>
    <w:rsid w:val="00D40F41"/>
    <w:rsid w:val="00D51047"/>
    <w:rsid w:val="00D524A2"/>
    <w:rsid w:val="00D60EA5"/>
    <w:rsid w:val="00D76FA8"/>
    <w:rsid w:val="00D828F5"/>
    <w:rsid w:val="00D93095"/>
    <w:rsid w:val="00D9718A"/>
    <w:rsid w:val="00DC186F"/>
    <w:rsid w:val="00DC50DF"/>
    <w:rsid w:val="00DD22DB"/>
    <w:rsid w:val="00DF555A"/>
    <w:rsid w:val="00E04AA8"/>
    <w:rsid w:val="00E17874"/>
    <w:rsid w:val="00E56045"/>
    <w:rsid w:val="00E747D3"/>
    <w:rsid w:val="00E935C0"/>
    <w:rsid w:val="00E95A9F"/>
    <w:rsid w:val="00EA104E"/>
    <w:rsid w:val="00EC27F5"/>
    <w:rsid w:val="00EF3E33"/>
    <w:rsid w:val="00EF5198"/>
    <w:rsid w:val="00F00345"/>
    <w:rsid w:val="00F004B6"/>
    <w:rsid w:val="00F12A52"/>
    <w:rsid w:val="00F23E6A"/>
    <w:rsid w:val="00F63B8B"/>
    <w:rsid w:val="00F662A3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16AA92-68ED-4F6C-8E0F-2E6EFA37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1379</TotalTime>
  <Pages>13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89</cp:revision>
  <dcterms:created xsi:type="dcterms:W3CDTF">2016-06-09T13:13:00Z</dcterms:created>
  <dcterms:modified xsi:type="dcterms:W3CDTF">2020-08-03T20:45:00Z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