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 and its area moment of inertia was found, as listed in Table 5-1.</w:t>
      </w:r>
      <w:r>
        <w:t xml:space="preserve"> </w:t>
      </w:r>
    </w:p>
    <w:p w:rsidR="007F7DF8" w:rsidRDefault="0014647C" w:rsidP="00FB57BB">
      <w:pPr>
        <w:spacing w:after="0"/>
        <w:jc w:val="center"/>
        <w:rPr>
          <w:b/>
        </w:rPr>
      </w:pPr>
      <w:proofErr w:type="gramStart"/>
      <w:r>
        <w:rPr>
          <w:b/>
        </w:rPr>
        <w:t>Table 6-1.</w:t>
      </w:r>
      <w:proofErr w:type="gramEnd"/>
      <w:r>
        <w:rPr>
          <w:b/>
        </w:rPr>
        <w:t xml:space="preserve"> Tunnel Balance Strut Geometry</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6"/>
            <w:r w:rsidRPr="0014647C">
              <w:rPr>
                <w:rFonts w:eastAsia="Times New Roman"/>
                <w:color w:val="000000"/>
              </w:rPr>
              <w:t>0.38</w:t>
            </w:r>
            <w:bookmarkEnd w:id="6"/>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27"/>
            <w:r w:rsidRPr="0014647C">
              <w:rPr>
                <w:rFonts w:eastAsia="Times New Roman"/>
                <w:color w:val="000000"/>
              </w:rPr>
              <w:t>12.375</w:t>
            </w:r>
            <w:bookmarkEnd w:id="7"/>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28"/>
            <w:r w:rsidRPr="0014647C">
              <w:rPr>
                <w:rFonts w:eastAsia="Times New Roman"/>
                <w:color w:val="000000"/>
              </w:rPr>
              <w:t>0.136</w:t>
            </w:r>
            <w:bookmarkEnd w:id="8"/>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9" w:name="RANGE!G29"/>
            <w:r w:rsidRPr="0014647C">
              <w:rPr>
                <w:rFonts w:eastAsia="Times New Roman"/>
                <w:color w:val="000000"/>
              </w:rPr>
              <w:t>12.125</w:t>
            </w:r>
            <w:bookmarkEnd w:id="9"/>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Frontal Area (in^2)</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0" w:name="RANGE!G30"/>
            <w:r w:rsidRPr="0014647C">
              <w:rPr>
                <w:rFonts w:eastAsia="Times New Roman"/>
                <w:color w:val="000000"/>
              </w:rPr>
              <w:t>11.054</w:t>
            </w:r>
            <w:bookmarkEnd w:id="10"/>
          </w:p>
        </w:tc>
      </w:tr>
    </w:tbl>
    <w:p w:rsidR="0014647C" w:rsidRDefault="0014647C" w:rsidP="007F7DF8">
      <w:pPr>
        <w:jc w:val="center"/>
        <w:rPr>
          <w:b/>
        </w:rPr>
      </w:pP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lastRenderedPageBreak/>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Diameter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2</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Length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12</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1" w:name="RANGE!G2"/>
            <w:r w:rsidRPr="0014647C">
              <w:rPr>
                <w:rFonts w:eastAsia="Times New Roman"/>
                <w:color w:val="000000"/>
              </w:rPr>
              <w:t>40</w:t>
            </w:r>
            <w:bookmarkEnd w:id="11"/>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2" w:name="RANGE!G3"/>
            <w:r w:rsidRPr="0014647C">
              <w:rPr>
                <w:rFonts w:eastAsia="Times New Roman"/>
                <w:color w:val="000000"/>
              </w:rPr>
              <w:t>28</w:t>
            </w:r>
            <w:bookmarkEnd w:id="12"/>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3" w:name="RANGE!G4"/>
            <w:r w:rsidRPr="0014647C">
              <w:rPr>
                <w:rFonts w:eastAsia="Times New Roman"/>
                <w:color w:val="000000"/>
              </w:rPr>
              <w:t>54</w:t>
            </w:r>
            <w:bookmarkEnd w:id="13"/>
          </w:p>
        </w:tc>
      </w:tr>
    </w:tbl>
    <w:p w:rsidR="0014647C" w:rsidRPr="0014647C" w:rsidRDefault="0014647C" w:rsidP="007F7DF8">
      <w:pPr>
        <w:jc w:val="center"/>
        <w:rPr>
          <w:b/>
        </w:rPr>
      </w:pPr>
    </w:p>
    <w:p w:rsidR="009775FE" w:rsidRDefault="00FB57BB" w:rsidP="007D6381">
      <w:pPr>
        <w:pStyle w:val="ListParagraph"/>
        <w:ind w:left="0"/>
        <w:jc w:val="both"/>
      </w:pPr>
      <w:r>
        <w:t>Based on the values recorded in each of these tables, various correction factors and flight characteristics associated with the model can be found, as discussed in the next section.</w:t>
      </w:r>
    </w:p>
    <w:p w:rsidR="00FB57BB" w:rsidRDefault="00FB57BB" w:rsidP="007D6381">
      <w:pPr>
        <w:pStyle w:val="ListParagraph"/>
        <w:ind w:left="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lastRenderedPageBreak/>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10"/>
            <w:r w:rsidRPr="00AF5CA6">
              <w:rPr>
                <w:rFonts w:eastAsia="Times New Roman"/>
                <w:color w:val="000000"/>
              </w:rPr>
              <w:t>1.04</w:t>
            </w:r>
            <w:bookmarkEnd w:id="14"/>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5" w:name="RANGE!G11"/>
            <w:r w:rsidRPr="00AF5CA6">
              <w:rPr>
                <w:rFonts w:eastAsia="Times New Roman"/>
                <w:color w:val="000000"/>
              </w:rPr>
              <w:t>0.93</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lastRenderedPageBreak/>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6" w:name="RANGE!G13"/>
            <w:r w:rsidRPr="00AF5CA6">
              <w:rPr>
                <w:rFonts w:eastAsia="Times New Roman"/>
                <w:color w:val="000000"/>
              </w:rPr>
              <w:t>0.86</w:t>
            </w:r>
            <w:bookmarkEnd w:id="1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7" w:name="RANGE!G14"/>
            <w:r w:rsidRPr="00AF5CA6">
              <w:rPr>
                <w:rFonts w:eastAsia="Times New Roman"/>
                <w:color w:val="000000"/>
              </w:rPr>
              <w:t>0.855</w:t>
            </w:r>
            <w:bookmarkEnd w:id="1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8" w:name="RANGE!G15"/>
            <w:r w:rsidRPr="00AF5CA6">
              <w:rPr>
                <w:rFonts w:eastAsia="Times New Roman"/>
                <w:color w:val="000000"/>
              </w:rPr>
              <w:t>0.61</w:t>
            </w:r>
            <w:bookmarkEnd w:id="1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9" w:name="RANGE!G16"/>
            <w:r w:rsidRPr="00AF5CA6">
              <w:rPr>
                <w:rFonts w:eastAsia="Times New Roman"/>
                <w:color w:val="000000"/>
              </w:rPr>
              <w:t>0.000458</w:t>
            </w:r>
            <w:bookmarkEnd w:id="1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0" w:name="RANGE!G18"/>
            <w:r w:rsidRPr="00AF5CA6">
              <w:rPr>
                <w:rFonts w:eastAsia="Times New Roman"/>
                <w:color w:val="000000"/>
              </w:rPr>
              <w:t>0.00247</w:t>
            </w:r>
            <w:bookmarkEnd w:id="2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1" w:name="RANGE!G19"/>
            <w:r w:rsidRPr="00AF5CA6">
              <w:rPr>
                <w:rFonts w:eastAsia="Times New Roman"/>
                <w:color w:val="000000"/>
              </w:rPr>
              <w:t>0.00001549</w:t>
            </w:r>
            <w:bookmarkEnd w:id="21"/>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2" w:name="RANGE!G20"/>
            <w:r w:rsidRPr="00AF5CA6">
              <w:rPr>
                <w:rFonts w:eastAsia="Times New Roman"/>
                <w:color w:val="000000"/>
              </w:rPr>
              <w:t>1.71E-07</w:t>
            </w:r>
            <w:bookmarkEnd w:id="22"/>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3" w:name="RANGE!G21"/>
            <w:r w:rsidRPr="00AF5CA6">
              <w:rPr>
                <w:rFonts w:eastAsia="Times New Roman"/>
              </w:rPr>
              <w:t>0.00334</w:t>
            </w:r>
            <w:bookmarkEnd w:id="23"/>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4" w:name="RANGE!G22"/>
            <w:r w:rsidRPr="00AF5CA6">
              <w:rPr>
                <w:rFonts w:eastAsia="Times New Roman"/>
              </w:rPr>
              <w:t>727.9</w:t>
            </w:r>
            <w:bookmarkEnd w:id="24"/>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5" w:name="RANGE!K3"/>
            <w:r w:rsidRPr="00C83706">
              <w:rPr>
                <w:rFonts w:eastAsia="Times New Roman"/>
                <w:color w:val="000000"/>
              </w:rPr>
              <w:t>0.78</w:t>
            </w:r>
            <w:bookmarkEnd w:id="25"/>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6" w:name="RANGE!K4"/>
            <w:r w:rsidRPr="00C83706">
              <w:rPr>
                <w:rFonts w:eastAsia="Times New Roman"/>
                <w:color w:val="000000"/>
              </w:rPr>
              <w:t>12.58</w:t>
            </w:r>
            <w:bookmarkEnd w:id="26"/>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7" w:name="RANGE!K5"/>
            <w:r w:rsidRPr="00C83706">
              <w:rPr>
                <w:rFonts w:eastAsia="Times New Roman"/>
                <w:color w:val="000000"/>
              </w:rPr>
              <w:t>0.314</w:t>
            </w:r>
            <w:bookmarkEnd w:id="2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8" w:name="RANGE!K6"/>
            <w:r w:rsidRPr="00C83706">
              <w:rPr>
                <w:rFonts w:eastAsia="Times New Roman"/>
                <w:color w:val="000000"/>
              </w:rPr>
              <w:t>0.115</w:t>
            </w:r>
            <w:bookmarkEnd w:id="2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9" w:name="RANGE!K7"/>
            <w:r w:rsidRPr="00C83706">
              <w:rPr>
                <w:rFonts w:eastAsia="Times New Roman"/>
                <w:color w:val="000000"/>
              </w:rPr>
              <w:t>0.49</w:t>
            </w:r>
            <w:bookmarkEnd w:id="2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30" w:name="RANGE!K8"/>
            <w:r w:rsidRPr="00C83706">
              <w:rPr>
                <w:rFonts w:eastAsia="Times New Roman"/>
                <w:color w:val="000000"/>
              </w:rPr>
              <w:t>0.108</w:t>
            </w:r>
            <w:bookmarkEnd w:id="30"/>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1" w:name="RANGE!K11"/>
            <w:r w:rsidRPr="00084696">
              <w:rPr>
                <w:rFonts w:eastAsia="Times New Roman"/>
                <w:color w:val="000000"/>
              </w:rPr>
              <w:t>0.0533</w:t>
            </w:r>
            <w:bookmarkEnd w:id="31"/>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2" w:name="RANGE!K12"/>
            <w:r w:rsidRPr="00084696">
              <w:rPr>
                <w:rFonts w:eastAsia="Times New Roman"/>
                <w:color w:val="000000"/>
              </w:rPr>
              <w:t>0.72529583</w:t>
            </w:r>
            <w:bookmarkEnd w:id="32"/>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lastRenderedPageBreak/>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3" w:name="RANGE!K13"/>
            <w:r w:rsidRPr="00084696">
              <w:rPr>
                <w:rFonts w:eastAsia="Times New Roman"/>
                <w:color w:val="000000"/>
              </w:rPr>
              <w:t>-0.038658268</w:t>
            </w:r>
            <w:bookmarkEnd w:id="33"/>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4" w:name="RANGE!K14"/>
            <w:r w:rsidRPr="00084696">
              <w:rPr>
                <w:rFonts w:eastAsia="Times New Roman"/>
                <w:color w:val="000000"/>
              </w:rPr>
              <w:t>0.075</w:t>
            </w:r>
            <w:bookmarkEnd w:id="34"/>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5" w:name="RANGE!K15"/>
            <w:r w:rsidRPr="00084696">
              <w:rPr>
                <w:rFonts w:eastAsia="Times New Roman"/>
                <w:color w:val="000000"/>
              </w:rPr>
              <w:t>0.15</w:t>
            </w:r>
            <w:bookmarkEnd w:id="35"/>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6" w:name="RANGE!K16"/>
            <w:r w:rsidRPr="00084696">
              <w:rPr>
                <w:rFonts w:eastAsia="Times New Roman"/>
                <w:color w:val="000000"/>
              </w:rPr>
              <w:t>-8.14018E-07</w:t>
            </w:r>
            <w:bookmarkEnd w:id="36"/>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w:t>
      </w:r>
      <w:r>
        <w:lastRenderedPageBreak/>
        <w:t>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lastRenderedPageBreak/>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03C" w:rsidRDefault="007B503C" w:rsidP="0063568E">
      <w:r>
        <w:separator/>
      </w:r>
    </w:p>
  </w:endnote>
  <w:endnote w:type="continuationSeparator" w:id="0">
    <w:p w:rsidR="007B503C" w:rsidRDefault="007B503C"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03C" w:rsidRDefault="007B503C" w:rsidP="0063568E">
      <w:r>
        <w:separator/>
      </w:r>
    </w:p>
  </w:footnote>
  <w:footnote w:type="continuationSeparator" w:id="0">
    <w:p w:rsidR="007B503C" w:rsidRDefault="007B503C"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1127B"/>
    <w:rsid w:val="00457067"/>
    <w:rsid w:val="004A0741"/>
    <w:rsid w:val="0051083F"/>
    <w:rsid w:val="00557688"/>
    <w:rsid w:val="00593110"/>
    <w:rsid w:val="005C1F27"/>
    <w:rsid w:val="005D2E8F"/>
    <w:rsid w:val="005E4FAB"/>
    <w:rsid w:val="005E778C"/>
    <w:rsid w:val="0063568E"/>
    <w:rsid w:val="00681B08"/>
    <w:rsid w:val="006C6F32"/>
    <w:rsid w:val="006C79C2"/>
    <w:rsid w:val="007254C7"/>
    <w:rsid w:val="007B503C"/>
    <w:rsid w:val="007C04E9"/>
    <w:rsid w:val="007D6381"/>
    <w:rsid w:val="007E40F1"/>
    <w:rsid w:val="007F7DF8"/>
    <w:rsid w:val="008020D9"/>
    <w:rsid w:val="00820E78"/>
    <w:rsid w:val="008642D6"/>
    <w:rsid w:val="00891B19"/>
    <w:rsid w:val="008A24C8"/>
    <w:rsid w:val="008D12EA"/>
    <w:rsid w:val="009570B4"/>
    <w:rsid w:val="009775FE"/>
    <w:rsid w:val="009D3BD4"/>
    <w:rsid w:val="00A01282"/>
    <w:rsid w:val="00A46998"/>
    <w:rsid w:val="00A56197"/>
    <w:rsid w:val="00A63F3F"/>
    <w:rsid w:val="00AC52A8"/>
    <w:rsid w:val="00AF1EAF"/>
    <w:rsid w:val="00AF5CA6"/>
    <w:rsid w:val="00B42177"/>
    <w:rsid w:val="00B626F8"/>
    <w:rsid w:val="00BF283E"/>
    <w:rsid w:val="00C03D07"/>
    <w:rsid w:val="00C83706"/>
    <w:rsid w:val="00C9110B"/>
    <w:rsid w:val="00C91316"/>
    <w:rsid w:val="00CD14E1"/>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94869760"/>
        <c:axId val="94884224"/>
      </c:scatterChart>
      <c:valAx>
        <c:axId val="9486976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94884224"/>
        <c:crosses val="autoZero"/>
        <c:crossBetween val="midCat"/>
      </c:valAx>
      <c:valAx>
        <c:axId val="94884224"/>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94869760"/>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13137152"/>
        <c:axId val="113139072"/>
      </c:scatterChart>
      <c:valAx>
        <c:axId val="11313715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3139072"/>
        <c:crosses val="autoZero"/>
        <c:crossBetween val="midCat"/>
      </c:valAx>
      <c:valAx>
        <c:axId val="113139072"/>
        <c:scaling>
          <c:orientation val="minMax"/>
        </c:scaling>
        <c:axPos val="l"/>
        <c:title>
          <c:tx>
            <c:rich>
              <a:bodyPr rot="-5400000" vert="horz"/>
              <a:lstStyle/>
              <a:p>
                <a:pPr>
                  <a:defRPr/>
                </a:pPr>
                <a:r>
                  <a:rPr lang="en-US"/>
                  <a:t>CL</a:t>
                </a:r>
              </a:p>
            </c:rich>
          </c:tx>
        </c:title>
        <c:numFmt formatCode="General" sourceLinked="1"/>
        <c:tickLblPos val="nextTo"/>
        <c:crossAx val="113137152"/>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13176576"/>
        <c:axId val="113178496"/>
      </c:scatterChart>
      <c:valAx>
        <c:axId val="113176576"/>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3178496"/>
        <c:crosses val="autoZero"/>
        <c:crossBetween val="midCat"/>
      </c:valAx>
      <c:valAx>
        <c:axId val="11317849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3176576"/>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21948032"/>
        <c:axId val="133509120"/>
      </c:scatterChart>
      <c:valAx>
        <c:axId val="12194803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33509120"/>
        <c:crosses val="autoZero"/>
        <c:crossBetween val="midCat"/>
      </c:valAx>
      <c:valAx>
        <c:axId val="133509120"/>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21948032"/>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39857920"/>
        <c:axId val="139859840"/>
      </c:scatterChart>
      <c:valAx>
        <c:axId val="13985792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39859840"/>
        <c:crosses val="autoZero"/>
        <c:crossBetween val="midCat"/>
      </c:valAx>
      <c:valAx>
        <c:axId val="139859840"/>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39857920"/>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2FD4E56-2040-40CC-A65F-45CD09A0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15</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9</cp:revision>
  <dcterms:created xsi:type="dcterms:W3CDTF">2013-11-20T16:17:00Z</dcterms:created>
  <dcterms:modified xsi:type="dcterms:W3CDTF">2013-11-20T19:03:00Z</dcterms:modified>
</cp:coreProperties>
</file>