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AA1C4F">
      <w:pPr>
        <w:pStyle w:val="Heading1"/>
      </w:pPr>
      <w:r>
        <w:t>Introduction</w:t>
      </w:r>
    </w:p>
    <w:p w:rsidR="00000000" w:rsidRDefault="007E4DD8">
      <w:pPr>
        <w:pStyle w:val="BodyText"/>
        <w:spacing w:line="480" w:lineRule="auto"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680085</wp:posOffset>
                </wp:positionV>
                <wp:extent cx="3780790" cy="3280410"/>
                <wp:effectExtent l="0" t="3810" r="1270" b="190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790" cy="3280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E4DD8">
                            <w:pPr>
                              <w:pStyle w:val="Figure"/>
                              <w:jc w:val="center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3781425" cy="30289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81425" cy="3028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A1C4F">
                              <w:t xml:space="preserve">Figure </w:t>
                            </w:r>
                            <w:r w:rsidR="00AA1C4F">
                              <w:fldChar w:fldCharType="begin"/>
                            </w:r>
                            <w:r w:rsidR="00AA1C4F">
                              <w:instrText xml:space="preserve"> SEQ "Figure" \*Arabic </w:instrText>
                            </w:r>
                            <w:r w:rsidR="00AA1C4F">
                              <w:fldChar w:fldCharType="separate"/>
                            </w:r>
                            <w:r w:rsidR="00AA1C4F">
                              <w:t>1</w:t>
                            </w:r>
                            <w:r w:rsidR="00AA1C4F">
                              <w:fldChar w:fldCharType="end"/>
                            </w:r>
                            <w:r w:rsidR="00AA1C4F">
                              <w:t>:</w:t>
                            </w:r>
                            <w:r w:rsidR="00AA1C4F">
                              <w:t xml:space="preserve">  Forces in a thin walled pressure vessel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3.55pt;width:297.7pt;height:258.3pt;z-index:251657728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" stroked="f">
                <v:textbox inset="0,0,0,0">
                  <w:txbxContent>
                    <w:p w:rsidR="00000000" w:rsidRDefault="007E4DD8">
                      <w:pPr>
                        <w:pStyle w:val="Figure"/>
                        <w:jc w:val="center"/>
                      </w:pPr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>
                            <wp:extent cx="3781425" cy="30289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81425" cy="3028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A1C4F">
                        <w:t xml:space="preserve">Figure </w:t>
                      </w:r>
                      <w:r w:rsidR="00AA1C4F">
                        <w:fldChar w:fldCharType="begin"/>
                      </w:r>
                      <w:r w:rsidR="00AA1C4F">
                        <w:instrText xml:space="preserve"> SEQ "Figure" \*Arabic </w:instrText>
                      </w:r>
                      <w:r w:rsidR="00AA1C4F">
                        <w:fldChar w:fldCharType="separate"/>
                      </w:r>
                      <w:r w:rsidR="00AA1C4F">
                        <w:t>1</w:t>
                      </w:r>
                      <w:r w:rsidR="00AA1C4F">
                        <w:fldChar w:fldCharType="end"/>
                      </w:r>
                      <w:r w:rsidR="00AA1C4F">
                        <w:t>:</w:t>
                      </w:r>
                      <w:r w:rsidR="00AA1C4F">
                        <w:t xml:space="preserve">  Forces in a thin walled pressure vessel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1C4F">
        <w:t xml:space="preserve">A soda can is a good model of a thin walled pressure vessel. The stresses a cylindrical pressure vessel experience due pressure are hoop stress and axial stress, which are represented in the figure below. </w:t>
      </w:r>
    </w:p>
    <w:p w:rsidR="00000000" w:rsidRDefault="00AA1C4F">
      <w:pPr>
        <w:pStyle w:val="BodyText"/>
        <w:spacing w:line="480" w:lineRule="auto"/>
      </w:pPr>
      <w:r>
        <w:t>Hoop stress is a normal stress to th</w:t>
      </w:r>
      <w:r>
        <w:t>e circumference. Axial stress is parallel to the axis of symmetry.</w:t>
      </w:r>
    </w:p>
    <w:p w:rsidR="00000000" w:rsidRDefault="00AA1C4F">
      <w:pPr>
        <w:pStyle w:val="BodyText"/>
        <w:spacing w:line="480" w:lineRule="auto"/>
      </w:pPr>
      <w:r>
        <w:t xml:space="preserve">In this experiment, the strain gauge will be measuring hoop strain. In order </w:t>
      </w:r>
      <w:r w:rsidR="007E4DD8">
        <w:t>to</w:t>
      </w:r>
      <w:r>
        <w:t xml:space="preserve"> get the stress the following equation must be used.</w:t>
      </w:r>
    </w:p>
    <w:p w:rsidR="00000000" w:rsidRDefault="007E4DD8" w:rsidP="007E4DD8">
      <w:pPr>
        <w:pStyle w:val="BodyText"/>
        <w:spacing w:line="480" w:lineRule="auto"/>
        <w:ind w:left="3545" w:firstLine="709"/>
        <w:jc w:val="both"/>
      </w:pP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7E4DD8" w:rsidRPr="007E4DD8" w:rsidRDefault="007E4DD8">
      <w:pPr>
        <w:pStyle w:val="BodyText"/>
        <w:spacing w:line="480" w:lineRule="auto"/>
        <w:rPr>
          <w:sz w:val="22"/>
        </w:rPr>
      </w:pPr>
      <w:r>
        <w:t xml:space="preserve">Where </w:t>
      </w:r>
      <w:r>
        <w:rPr>
          <w:rFonts w:ascii="Arial" w:hAnsi="Arial" w:cs="Arial"/>
        </w:rPr>
        <w:t>ε</w:t>
      </w:r>
      <w:r>
        <w:t xml:space="preserve"> is the strain, E is </w:t>
      </w:r>
      <w:r w:rsidRPr="007E4DD8">
        <w:rPr>
          <w:rFonts w:cs="Times New Roman"/>
        </w:rPr>
        <w:t>Young’s Modulus, and σ</w:t>
      </w:r>
      <w:r w:rsidRPr="007E4DD8">
        <w:rPr>
          <w:rFonts w:cs="Times New Roman"/>
          <w:vertAlign w:val="subscript"/>
        </w:rPr>
        <w:t>θ</w:t>
      </w:r>
      <w:r>
        <w:rPr>
          <w:rFonts w:cs="Times New Roman"/>
        </w:rPr>
        <w:t xml:space="preserve"> is the hoop stress.</w:t>
      </w:r>
    </w:p>
    <w:p w:rsidR="00000000" w:rsidRDefault="00AA1C4F">
      <w:pPr>
        <w:pStyle w:val="BodyText"/>
        <w:spacing w:line="480" w:lineRule="auto"/>
      </w:pPr>
      <w:r>
        <w:t xml:space="preserve">With the hoop </w:t>
      </w:r>
      <w:r w:rsidR="007E4DD8">
        <w:t>stress,</w:t>
      </w:r>
      <w:r>
        <w:t xml:space="preserve"> the pressure in the vessel can be f</w:t>
      </w:r>
      <w:r>
        <w:t>ound using the following equation.</w:t>
      </w:r>
    </w:p>
    <w:p w:rsidR="00000000" w:rsidRDefault="007E4DD8" w:rsidP="007E4DD8">
      <w:pPr>
        <w:pStyle w:val="BodyText"/>
        <w:spacing w:line="480" w:lineRule="auto"/>
        <w:ind w:left="3545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θ=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Pr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b>
        </m:sSub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AA1C4F" w:rsidRDefault="00AA1C4F" w:rsidP="007E4DD8">
      <w:pPr>
        <w:pStyle w:val="BodyText"/>
        <w:spacing w:line="480" w:lineRule="auto"/>
        <w:ind w:left="3545" w:firstLine="709"/>
      </w:pPr>
    </w:p>
    <w:p w:rsidR="00AA1C4F" w:rsidRDefault="00AA1C4F" w:rsidP="007E4DD8">
      <w:pPr>
        <w:pStyle w:val="BodyText"/>
        <w:spacing w:line="480" w:lineRule="auto"/>
        <w:ind w:left="3545" w:firstLine="709"/>
      </w:pPr>
    </w:p>
    <w:p w:rsidR="00000000" w:rsidRDefault="00AA1C4F">
      <w:pPr>
        <w:pStyle w:val="BodyText"/>
        <w:spacing w:line="480" w:lineRule="auto"/>
      </w:pPr>
      <w:r>
        <w:lastRenderedPageBreak/>
        <w:t xml:space="preserve">Where P is the vessel pressure, t is the wall thickness, r is the inner radius of the vessel, and </w:t>
      </w:r>
      <w:r w:rsidR="007E4DD8">
        <w:rPr>
          <w:rFonts w:cs="Times New Roman"/>
        </w:rPr>
        <w:t>σ</w:t>
      </w:r>
      <w:r w:rsidR="007E4DD8" w:rsidRPr="007E4DD8">
        <w:rPr>
          <w:rFonts w:ascii="Arial" w:hAnsi="Arial" w:cs="Arial"/>
          <w:vertAlign w:val="subscript"/>
        </w:rPr>
        <w:t>θ</w:t>
      </w:r>
      <w:r>
        <w:t xml:space="preserve"> is the hoop stress. The axial stress can be found using the following equation.</w:t>
      </w:r>
    </w:p>
    <w:p w:rsidR="00AA1C4F" w:rsidRDefault="00AA1C4F" w:rsidP="00AA1C4F">
      <w:pPr>
        <w:pStyle w:val="BodyText"/>
        <w:spacing w:line="480" w:lineRule="auto"/>
        <w:ind w:left="3545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(3)</w:t>
      </w:r>
    </w:p>
    <w:sectPr w:rsidR="00AA1C4F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DD8"/>
    <w:rsid w:val="007E4DD8"/>
    <w:rsid w:val="00AA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Figure">
    <w:name w:val="Figure"/>
    <w:basedOn w:val="Caption"/>
  </w:style>
  <w:style w:type="paragraph" w:styleId="BalloonText">
    <w:name w:val="Balloon Text"/>
    <w:basedOn w:val="Normal"/>
    <w:link w:val="BalloonTextChar"/>
    <w:uiPriority w:val="99"/>
    <w:semiHidden/>
    <w:unhideWhenUsed/>
    <w:rsid w:val="007E4DD8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D8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PlaceholderText">
    <w:name w:val="Placeholder Text"/>
    <w:basedOn w:val="DefaultParagraphFont"/>
    <w:uiPriority w:val="99"/>
    <w:semiHidden/>
    <w:rsid w:val="007E4DD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Figure">
    <w:name w:val="Figure"/>
    <w:basedOn w:val="Caption"/>
  </w:style>
  <w:style w:type="paragraph" w:styleId="BalloonText">
    <w:name w:val="Balloon Text"/>
    <w:basedOn w:val="Normal"/>
    <w:link w:val="BalloonTextChar"/>
    <w:uiPriority w:val="99"/>
    <w:semiHidden/>
    <w:unhideWhenUsed/>
    <w:rsid w:val="007E4DD8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D8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PlaceholderText">
    <w:name w:val="Placeholder Text"/>
    <w:basedOn w:val="DefaultParagraphFont"/>
    <w:uiPriority w:val="99"/>
    <w:semiHidden/>
    <w:rsid w:val="007E4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Richard</dc:creator>
  <cp:keywords/>
  <cp:lastModifiedBy>Nate J. Richard</cp:lastModifiedBy>
  <cp:revision>3</cp:revision>
  <cp:lastPrinted>1601-01-01T00:00:00Z</cp:lastPrinted>
  <dcterms:created xsi:type="dcterms:W3CDTF">2013-11-17T19:36:00Z</dcterms:created>
  <dcterms:modified xsi:type="dcterms:W3CDTF">2013-11-17T19:37:00Z</dcterms:modified>
</cp:coreProperties>
</file>