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4069276"/>
        <w:docPartObj>
          <w:docPartGallery w:val="Cover Pages"/>
          <w:docPartUnique/>
        </w:docPartObj>
      </w:sdtPr>
      <w:sdtEndPr>
        <w:rPr>
          <w:rFonts w:ascii="Tahoma" w:eastAsia="微软雅黑" w:hAnsi="Tahoma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E0744D">
            <w:trPr>
              <w:trHeight w:val="2880"/>
              <w:jc w:val="center"/>
            </w:trPr>
            <w:tc>
              <w:tcPr>
                <w:tcW w:w="5000" w:type="pct"/>
              </w:tcPr>
              <w:p w:rsidR="00E0744D" w:rsidRDefault="00E0744D" w:rsidP="00E0744D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E0744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80"/>
                </w:rPr>
                <w:alias w:val="标题"/>
                <w:id w:val="15524250"/>
                <w:placeholder>
                  <w:docPart w:val="990670F5F5AC420BA197BC139B9BB35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0744D" w:rsidRDefault="00E0744D" w:rsidP="00E0744D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B523F">
                      <w:rPr>
                        <w:rFonts w:asciiTheme="majorHAnsi" w:eastAsiaTheme="majorEastAsia" w:hAnsiTheme="majorHAnsi" w:cstheme="majorBidi" w:hint="eastAsia"/>
                        <w:sz w:val="56"/>
                        <w:szCs w:val="80"/>
                      </w:rPr>
                      <w:t>Simple12306</w:t>
                    </w:r>
                    <w:r w:rsidRPr="008B523F">
                      <w:rPr>
                        <w:rFonts w:asciiTheme="majorHAnsi" w:eastAsiaTheme="majorEastAsia" w:hAnsiTheme="majorHAnsi" w:cstheme="majorBidi" w:hint="eastAsia"/>
                        <w:sz w:val="56"/>
                        <w:szCs w:val="80"/>
                      </w:rPr>
                      <w:t>系统</w:t>
                    </w:r>
                    <w:r w:rsidR="008B523F" w:rsidRPr="008B523F">
                      <w:rPr>
                        <w:rFonts w:asciiTheme="majorHAnsi" w:eastAsiaTheme="majorEastAsia" w:hAnsiTheme="majorHAnsi" w:cstheme="majorBidi" w:hint="eastAsia"/>
                        <w:sz w:val="56"/>
                        <w:szCs w:val="80"/>
                      </w:rPr>
                      <w:t>操作</w:t>
                    </w:r>
                    <w:r w:rsidRPr="008B523F">
                      <w:rPr>
                        <w:rFonts w:asciiTheme="majorHAnsi" w:eastAsiaTheme="majorEastAsia" w:hAnsiTheme="majorHAnsi" w:cstheme="majorBidi" w:hint="eastAsia"/>
                        <w:sz w:val="56"/>
                        <w:szCs w:val="80"/>
                      </w:rPr>
                      <w:t>说明</w:t>
                    </w:r>
                  </w:p>
                </w:tc>
              </w:sdtContent>
            </w:sdt>
          </w:tr>
          <w:tr w:rsidR="00E0744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9613AF6A58BF43BEA591EFEE5951954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0744D" w:rsidRDefault="008B523F" w:rsidP="008B523F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(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持续完善中。。。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)</w:t>
                    </w:r>
                  </w:p>
                </w:tc>
              </w:sdtContent>
            </w:sdt>
          </w:tr>
          <w:tr w:rsidR="00E0744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0744D" w:rsidRDefault="00E0744D">
                <w:pPr>
                  <w:pStyle w:val="a7"/>
                  <w:jc w:val="center"/>
                </w:pPr>
              </w:p>
            </w:tc>
          </w:tr>
          <w:tr w:rsidR="00E0744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9D6993EBE02D443C9B98E4AF5A569066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0744D" w:rsidRDefault="00EE0992" w:rsidP="00EE0992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fengyunjie</w:t>
                    </w:r>
                    <w:proofErr w:type="spellEnd"/>
                  </w:p>
                </w:tc>
              </w:sdtContent>
            </w:sdt>
          </w:tr>
          <w:tr w:rsidR="00E0744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ADAFEA0B86A1461696852424117C562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1-04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E0744D" w:rsidRDefault="00EE0992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2017/1/4</w:t>
                    </w:r>
                  </w:p>
                </w:tc>
              </w:sdtContent>
            </w:sdt>
          </w:tr>
        </w:tbl>
        <w:p w:rsidR="00E0744D" w:rsidRDefault="00E0744D"/>
        <w:p w:rsidR="00E0744D" w:rsidRDefault="00E0744D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E0744D">
            <w:tc>
              <w:tcPr>
                <w:tcW w:w="5000" w:type="pct"/>
              </w:tcPr>
              <w:p w:rsidR="00E0744D" w:rsidRDefault="00E0744D" w:rsidP="00E0744D">
                <w:pPr>
                  <w:pStyle w:val="a7"/>
                </w:pPr>
              </w:p>
            </w:tc>
          </w:tr>
        </w:tbl>
        <w:p w:rsidR="00E0744D" w:rsidRDefault="00E0744D"/>
        <w:p w:rsidR="00E0744D" w:rsidRDefault="00E0744D">
          <w:pPr>
            <w:adjustRightInd/>
            <w:snapToGrid/>
            <w:spacing w:line="220" w:lineRule="atLeas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</w:sdtContent>
    </w:sdt>
    <w:p w:rsidR="00FD53DA" w:rsidRDefault="00FD53DA" w:rsidP="00FD53DA">
      <w:pPr>
        <w:pStyle w:val="2"/>
      </w:pPr>
    </w:p>
    <w:p w:rsidR="00BC65BF" w:rsidRDefault="00BC65BF" w:rsidP="00FD53DA">
      <w:pPr>
        <w:pStyle w:val="1"/>
        <w:rPr>
          <w:rFonts w:asciiTheme="majorHAnsi" w:eastAsiaTheme="majorEastAsia" w:hAnsiTheme="majorHAnsi" w:cstheme="majorBidi"/>
          <w:sz w:val="32"/>
          <w:szCs w:val="32"/>
        </w:rPr>
      </w:pPr>
    </w:p>
    <w:sdt>
      <w:sdtPr>
        <w:rPr>
          <w:lang w:val="zh-CN"/>
        </w:rPr>
        <w:id w:val="4069273"/>
        <w:docPartObj>
          <w:docPartGallery w:val="Table of Contents"/>
          <w:docPartUnique/>
        </w:docPartObj>
      </w:sdtPr>
      <w:sdtEnd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en-US"/>
        </w:rPr>
      </w:sdtEndPr>
      <w:sdtContent>
        <w:p w:rsidR="00BC65BF" w:rsidRDefault="00BC65BF">
          <w:pPr>
            <w:pStyle w:val="TOC"/>
          </w:pPr>
          <w:r>
            <w:rPr>
              <w:lang w:val="zh-CN"/>
            </w:rPr>
            <w:t>目录</w:t>
          </w:r>
        </w:p>
        <w:p w:rsidR="00C27EEE" w:rsidRDefault="00BC65BF" w:rsidP="00C27EEE">
          <w:pPr>
            <w:pStyle w:val="20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321337" w:history="1">
            <w:r w:rsidR="00C27EEE" w:rsidRPr="00BC2AD9">
              <w:rPr>
                <w:rStyle w:val="a5"/>
                <w:noProof/>
              </w:rPr>
              <w:t>1.</w:t>
            </w:r>
            <w:r w:rsidR="00C27EEE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C27EEE" w:rsidRPr="00BC2AD9">
              <w:rPr>
                <w:rStyle w:val="a5"/>
                <w:rFonts w:hint="eastAsia"/>
                <w:noProof/>
              </w:rPr>
              <w:t>普通用户</w:t>
            </w:r>
            <w:r w:rsidR="00C27EEE">
              <w:rPr>
                <w:noProof/>
                <w:webHidden/>
              </w:rPr>
              <w:tab/>
            </w:r>
            <w:r w:rsidR="00C27EEE">
              <w:rPr>
                <w:noProof/>
                <w:webHidden/>
              </w:rPr>
              <w:fldChar w:fldCharType="begin"/>
            </w:r>
            <w:r w:rsidR="00C27EEE">
              <w:rPr>
                <w:noProof/>
                <w:webHidden/>
              </w:rPr>
              <w:instrText xml:space="preserve"> PAGEREF _Toc471321337 \h </w:instrText>
            </w:r>
            <w:r w:rsidR="00C27EEE">
              <w:rPr>
                <w:noProof/>
                <w:webHidden/>
              </w:rPr>
            </w:r>
            <w:r w:rsidR="00C27EEE">
              <w:rPr>
                <w:noProof/>
                <w:webHidden/>
              </w:rPr>
              <w:fldChar w:fldCharType="separate"/>
            </w:r>
            <w:r w:rsidR="00C27EEE">
              <w:rPr>
                <w:noProof/>
                <w:webHidden/>
              </w:rPr>
              <w:t>3</w:t>
            </w:r>
            <w:r w:rsidR="00C27EEE"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38" w:history="1">
            <w:r w:rsidRPr="00BC2AD9">
              <w:rPr>
                <w:rStyle w:val="a5"/>
                <w:noProof/>
              </w:rPr>
              <w:t xml:space="preserve">1.1 </w:t>
            </w:r>
            <w:r w:rsidRPr="00BC2AD9">
              <w:rPr>
                <w:rStyle w:val="a5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39" w:history="1">
            <w:r w:rsidRPr="00BC2AD9">
              <w:rPr>
                <w:rStyle w:val="a5"/>
                <w:noProof/>
              </w:rPr>
              <w:t xml:space="preserve">1.2 </w:t>
            </w:r>
            <w:r w:rsidRPr="00BC2AD9">
              <w:rPr>
                <w:rStyle w:val="a5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0" w:history="1">
            <w:r w:rsidRPr="00BC2AD9">
              <w:rPr>
                <w:rStyle w:val="a5"/>
                <w:noProof/>
              </w:rPr>
              <w:t xml:space="preserve">1.3 </w:t>
            </w:r>
            <w:r w:rsidRPr="00BC2AD9">
              <w:rPr>
                <w:rStyle w:val="a5"/>
                <w:rFonts w:hint="eastAsia"/>
                <w:noProof/>
              </w:rPr>
              <w:t>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1" w:history="1">
            <w:r w:rsidRPr="00BC2AD9">
              <w:rPr>
                <w:rStyle w:val="a5"/>
                <w:noProof/>
              </w:rPr>
              <w:t xml:space="preserve">1.4 </w:t>
            </w:r>
            <w:r w:rsidRPr="00BC2AD9">
              <w:rPr>
                <w:rStyle w:val="a5"/>
                <w:rFonts w:hint="eastAsia"/>
                <w:noProof/>
              </w:rPr>
              <w:t>未完成订单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2" w:history="1">
            <w:r w:rsidRPr="00BC2AD9">
              <w:rPr>
                <w:rStyle w:val="a5"/>
                <w:noProof/>
              </w:rPr>
              <w:t xml:space="preserve">1.5 </w:t>
            </w:r>
            <w:r w:rsidRPr="00BC2AD9">
              <w:rPr>
                <w:rStyle w:val="a5"/>
                <w:rFonts w:hint="eastAsia"/>
                <w:noProof/>
              </w:rPr>
              <w:t>已完成订单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3" w:history="1">
            <w:r w:rsidRPr="00BC2AD9">
              <w:rPr>
                <w:rStyle w:val="a5"/>
                <w:noProof/>
              </w:rPr>
              <w:t xml:space="preserve">1.6 </w:t>
            </w:r>
            <w:r w:rsidRPr="00BC2AD9">
              <w:rPr>
                <w:rStyle w:val="a5"/>
                <w:rFonts w:hint="eastAsia"/>
                <w:noProof/>
              </w:rPr>
              <w:t>我的保险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4" w:history="1">
            <w:r w:rsidRPr="00BC2AD9">
              <w:rPr>
                <w:rStyle w:val="a5"/>
                <w:noProof/>
              </w:rPr>
              <w:t xml:space="preserve">1.7 </w:t>
            </w:r>
            <w:r w:rsidRPr="00BC2AD9">
              <w:rPr>
                <w:rStyle w:val="a5"/>
                <w:rFonts w:hint="eastAsia"/>
                <w:noProof/>
              </w:rPr>
              <w:t>查看个人信息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5" w:history="1">
            <w:r w:rsidRPr="00BC2AD9">
              <w:rPr>
                <w:rStyle w:val="a5"/>
                <w:noProof/>
              </w:rPr>
              <w:t xml:space="preserve">1.8 </w:t>
            </w:r>
            <w:r w:rsidRPr="00BC2AD9">
              <w:rPr>
                <w:rStyle w:val="a5"/>
                <w:rFonts w:hint="eastAsia"/>
                <w:noProof/>
              </w:rPr>
              <w:t>常用联系人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6" w:history="1">
            <w:r w:rsidRPr="00BC2AD9">
              <w:rPr>
                <w:rStyle w:val="a5"/>
                <w:noProof/>
              </w:rPr>
              <w:t xml:space="preserve">1.9 </w:t>
            </w:r>
            <w:r w:rsidRPr="00BC2AD9">
              <w:rPr>
                <w:rStyle w:val="a5"/>
                <w:rFonts w:hint="eastAsia"/>
                <w:noProof/>
              </w:rPr>
              <w:t>车票快递地址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7" w:history="1">
            <w:r w:rsidRPr="00BC2AD9">
              <w:rPr>
                <w:rStyle w:val="a5"/>
                <w:noProof/>
              </w:rPr>
              <w:t xml:space="preserve">1.10 </w:t>
            </w:r>
            <w:r w:rsidRPr="00BC2AD9">
              <w:rPr>
                <w:rStyle w:val="a5"/>
                <w:rFonts w:hint="eastAsia"/>
                <w:noProof/>
              </w:rPr>
              <w:t>预订车票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8" w:history="1">
            <w:r w:rsidRPr="00BC2AD9">
              <w:rPr>
                <w:rStyle w:val="a5"/>
                <w:noProof/>
              </w:rPr>
              <w:t xml:space="preserve">1.11 </w:t>
            </w:r>
            <w:r w:rsidRPr="00BC2AD9">
              <w:rPr>
                <w:rStyle w:val="a5"/>
                <w:rFonts w:hint="eastAsia"/>
                <w:noProof/>
              </w:rPr>
              <w:t>确认购票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49" w:history="1">
            <w:r w:rsidRPr="00BC2AD9">
              <w:rPr>
                <w:rStyle w:val="a5"/>
                <w:noProof/>
              </w:rPr>
              <w:t>1.12</w:t>
            </w:r>
            <w:r w:rsidRPr="00BC2AD9">
              <w:rPr>
                <w:rStyle w:val="a5"/>
                <w:rFonts w:hint="eastAsia"/>
                <w:noProof/>
              </w:rPr>
              <w:t>支付页面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20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50" w:history="1">
            <w:r w:rsidRPr="00BC2AD9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Pr="00BC2AD9">
              <w:rPr>
                <w:rStyle w:val="a5"/>
                <w:rFonts w:hint="eastAsia"/>
                <w:noProof/>
              </w:rPr>
              <w:t>管理员用户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51" w:history="1">
            <w:r w:rsidRPr="00BC2AD9">
              <w:rPr>
                <w:rStyle w:val="a5"/>
                <w:noProof/>
              </w:rPr>
              <w:t xml:space="preserve">2.1 </w:t>
            </w:r>
            <w:r w:rsidRPr="00BC2AD9">
              <w:rPr>
                <w:rStyle w:val="a5"/>
                <w:rFonts w:hint="eastAsia"/>
                <w:noProof/>
              </w:rPr>
              <w:t>当前车次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52" w:history="1">
            <w:r w:rsidRPr="00BC2AD9">
              <w:rPr>
                <w:rStyle w:val="a5"/>
                <w:noProof/>
              </w:rPr>
              <w:t xml:space="preserve">2.2 </w:t>
            </w:r>
            <w:r w:rsidRPr="00BC2AD9">
              <w:rPr>
                <w:rStyle w:val="a5"/>
                <w:rFonts w:hint="eastAsia"/>
                <w:noProof/>
              </w:rPr>
              <w:t>车次调整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53" w:history="1">
            <w:r w:rsidRPr="00BC2AD9">
              <w:rPr>
                <w:rStyle w:val="a5"/>
                <w:noProof/>
              </w:rPr>
              <w:t xml:space="preserve">2.3 </w:t>
            </w:r>
            <w:r w:rsidRPr="00BC2AD9">
              <w:rPr>
                <w:rStyle w:val="a5"/>
                <w:rFonts w:hint="eastAsia"/>
                <w:noProof/>
              </w:rPr>
              <w:t>旅客管理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54" w:history="1">
            <w:r w:rsidRPr="00BC2AD9">
              <w:rPr>
                <w:rStyle w:val="a5"/>
                <w:noProof/>
              </w:rPr>
              <w:t xml:space="preserve">2.4 </w:t>
            </w:r>
            <w:r w:rsidRPr="00BC2AD9">
              <w:rPr>
                <w:rStyle w:val="a5"/>
                <w:rFonts w:hint="eastAsia"/>
                <w:noProof/>
              </w:rPr>
              <w:t>消息中心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EEE" w:rsidRDefault="00C27EEE" w:rsidP="00C27EEE">
          <w:pPr>
            <w:pStyle w:val="30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71321355" w:history="1">
            <w:r w:rsidRPr="00BC2AD9">
              <w:rPr>
                <w:rStyle w:val="a5"/>
                <w:noProof/>
              </w:rPr>
              <w:t xml:space="preserve">2.5 </w:t>
            </w:r>
            <w:r w:rsidRPr="00BC2AD9">
              <w:rPr>
                <w:rStyle w:val="a5"/>
                <w:rFonts w:hint="eastAsia"/>
                <w:noProof/>
              </w:rPr>
              <w:t>消息中心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5BF" w:rsidRDefault="00BC65BF">
          <w:r>
            <w:lastRenderedPageBreak/>
            <w:fldChar w:fldCharType="end"/>
          </w:r>
        </w:p>
      </w:sdtContent>
    </w:sdt>
    <w:p w:rsidR="00FD53DA" w:rsidRDefault="00FD53DA" w:rsidP="00FD53DA">
      <w:pPr>
        <w:pStyle w:val="1"/>
        <w:rPr>
          <w:rFonts w:asciiTheme="majorHAnsi" w:eastAsiaTheme="majorEastAsia" w:hAnsiTheme="majorHAnsi" w:cstheme="majorBidi"/>
          <w:sz w:val="32"/>
          <w:szCs w:val="32"/>
        </w:rPr>
      </w:pPr>
    </w:p>
    <w:p w:rsidR="004358AB" w:rsidRDefault="00B53091" w:rsidP="00B53091">
      <w:pPr>
        <w:pStyle w:val="2"/>
        <w:numPr>
          <w:ilvl w:val="0"/>
          <w:numId w:val="1"/>
        </w:numPr>
      </w:pPr>
      <w:bookmarkStart w:id="0" w:name="_Toc471321337"/>
      <w:r>
        <w:rPr>
          <w:rFonts w:hint="eastAsia"/>
        </w:rPr>
        <w:t>普通用户</w:t>
      </w:r>
      <w:bookmarkEnd w:id="0"/>
    </w:p>
    <w:p w:rsidR="00B53091" w:rsidRPr="00BC65BF" w:rsidRDefault="00B53091" w:rsidP="00BC65BF">
      <w:pPr>
        <w:pStyle w:val="3"/>
        <w:rPr>
          <w:sz w:val="28"/>
        </w:rPr>
      </w:pPr>
      <w:bookmarkStart w:id="1" w:name="_Toc471321338"/>
      <w:r w:rsidRPr="00BC65BF">
        <w:rPr>
          <w:rFonts w:hint="eastAsia"/>
          <w:sz w:val="28"/>
        </w:rPr>
        <w:t xml:space="preserve">1.1 </w:t>
      </w:r>
      <w:r w:rsidRPr="00BC65BF">
        <w:rPr>
          <w:rFonts w:hint="eastAsia"/>
          <w:sz w:val="28"/>
        </w:rPr>
        <w:t>登录</w:t>
      </w:r>
      <w:bookmarkEnd w:id="1"/>
    </w:p>
    <w:p w:rsidR="00B53091" w:rsidRDefault="00A82E73" w:rsidP="00B53091">
      <w:r>
        <w:rPr>
          <w:rFonts w:hint="eastAsia"/>
          <w:noProof/>
        </w:rPr>
        <w:drawing>
          <wp:inline distT="0" distB="0" distL="0" distR="0">
            <wp:extent cx="5274310" cy="281090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E73" w:rsidRDefault="00A82E73" w:rsidP="00A82E73">
      <w:pPr>
        <w:ind w:firstLineChars="200" w:firstLine="440"/>
      </w:pPr>
      <w:r>
        <w:rPr>
          <w:rFonts w:hint="eastAsia"/>
        </w:rPr>
        <w:t>点击右上方</w:t>
      </w:r>
      <w:r w:rsidR="00757E5C">
        <w:rPr>
          <w:rFonts w:hint="eastAsia"/>
        </w:rPr>
        <w:t>“</w:t>
      </w:r>
      <w:r>
        <w:rPr>
          <w:rFonts w:hint="eastAsia"/>
        </w:rPr>
        <w:t>登录</w:t>
      </w:r>
      <w:r w:rsidR="00757E5C">
        <w:rPr>
          <w:rFonts w:hint="eastAsia"/>
        </w:rPr>
        <w:t>”</w:t>
      </w:r>
      <w:r>
        <w:rPr>
          <w:rFonts w:hint="eastAsia"/>
        </w:rPr>
        <w:t>链接</w:t>
      </w:r>
      <w:r w:rsidR="00EB58D9">
        <w:rPr>
          <w:rFonts w:hint="eastAsia"/>
        </w:rPr>
        <w:t>进入登录页面</w:t>
      </w:r>
      <w:r>
        <w:rPr>
          <w:rFonts w:hint="eastAsia"/>
        </w:rPr>
        <w:t>，输入用户名</w:t>
      </w:r>
      <w:r>
        <w:rPr>
          <w:rFonts w:hint="eastAsia"/>
        </w:rPr>
        <w:t>/</w:t>
      </w:r>
      <w:r>
        <w:rPr>
          <w:rFonts w:hint="eastAsia"/>
        </w:rPr>
        <w:t>密码为</w:t>
      </w:r>
      <w:r>
        <w:rPr>
          <w:rFonts w:hint="eastAsia"/>
        </w:rPr>
        <w:t>test/test</w:t>
      </w:r>
      <w:r w:rsidR="0064571B">
        <w:rPr>
          <w:rFonts w:hint="eastAsia"/>
        </w:rPr>
        <w:t>点击登录</w:t>
      </w:r>
      <w:r w:rsidR="00766056">
        <w:rPr>
          <w:rFonts w:hint="eastAsia"/>
        </w:rPr>
        <w:t>进入用户主页面</w:t>
      </w:r>
      <w:r>
        <w:rPr>
          <w:rFonts w:hint="eastAsia"/>
        </w:rPr>
        <w:t>。或者自行点击注册按钮进行注册。</w:t>
      </w:r>
    </w:p>
    <w:p w:rsidR="00B53091" w:rsidRPr="00BC65BF" w:rsidRDefault="00B53091" w:rsidP="00BC65BF">
      <w:pPr>
        <w:pStyle w:val="3"/>
        <w:rPr>
          <w:sz w:val="28"/>
        </w:rPr>
      </w:pPr>
      <w:bookmarkStart w:id="2" w:name="_Toc471321339"/>
      <w:r w:rsidRPr="00BC65BF">
        <w:rPr>
          <w:rFonts w:hint="eastAsia"/>
          <w:sz w:val="28"/>
        </w:rPr>
        <w:lastRenderedPageBreak/>
        <w:t xml:space="preserve">1.2 </w:t>
      </w:r>
      <w:r w:rsidRPr="00BC65BF">
        <w:rPr>
          <w:rFonts w:hint="eastAsia"/>
          <w:sz w:val="28"/>
        </w:rPr>
        <w:t>注册</w:t>
      </w:r>
      <w:bookmarkEnd w:id="2"/>
    </w:p>
    <w:p w:rsidR="00606003" w:rsidRDefault="00606003" w:rsidP="00A82E73">
      <w:r>
        <w:rPr>
          <w:rFonts w:hint="eastAsia"/>
          <w:noProof/>
        </w:rPr>
        <w:drawing>
          <wp:inline distT="0" distB="0" distL="0" distR="0">
            <wp:extent cx="5274310" cy="280318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8D9">
        <w:rPr>
          <w:rFonts w:hint="eastAsia"/>
        </w:rPr>
        <w:t xml:space="preserve">    </w:t>
      </w:r>
    </w:p>
    <w:p w:rsidR="00A82E73" w:rsidRDefault="00EB58D9" w:rsidP="00606003">
      <w:pPr>
        <w:ind w:firstLineChars="200" w:firstLine="440"/>
      </w:pPr>
      <w:r>
        <w:rPr>
          <w:rFonts w:hint="eastAsia"/>
        </w:rPr>
        <w:t>未登录时点击</w:t>
      </w:r>
      <w:r w:rsidR="00757E5C">
        <w:rPr>
          <w:rFonts w:hint="eastAsia"/>
        </w:rPr>
        <w:t>“</w:t>
      </w:r>
      <w:r>
        <w:rPr>
          <w:rFonts w:hint="eastAsia"/>
        </w:rPr>
        <w:t>注册</w:t>
      </w:r>
      <w:r w:rsidR="00757E5C">
        <w:rPr>
          <w:rFonts w:hint="eastAsia"/>
        </w:rPr>
        <w:t>”</w:t>
      </w:r>
      <w:r>
        <w:rPr>
          <w:rFonts w:hint="eastAsia"/>
        </w:rPr>
        <w:t>链接进入注册页面</w:t>
      </w:r>
      <w:r w:rsidR="00606003">
        <w:rPr>
          <w:rFonts w:hint="eastAsia"/>
        </w:rPr>
        <w:t>，填写相关信息，点击注册成功后自动进入主页面，注意用户名不要和已有的用户名冲突。</w:t>
      </w:r>
    </w:p>
    <w:p w:rsidR="004C2848" w:rsidRPr="00BC65BF" w:rsidRDefault="004C2848" w:rsidP="00BC65BF">
      <w:pPr>
        <w:pStyle w:val="3"/>
        <w:rPr>
          <w:sz w:val="28"/>
        </w:rPr>
      </w:pPr>
      <w:bookmarkStart w:id="3" w:name="_Toc471321340"/>
      <w:r w:rsidRPr="00BC65BF">
        <w:rPr>
          <w:rFonts w:hint="eastAsia"/>
          <w:sz w:val="28"/>
        </w:rPr>
        <w:t xml:space="preserve">1.3 </w:t>
      </w:r>
      <w:r w:rsidRPr="00BC65BF">
        <w:rPr>
          <w:rFonts w:hint="eastAsia"/>
          <w:sz w:val="28"/>
        </w:rPr>
        <w:t>主页面</w:t>
      </w:r>
      <w:bookmarkEnd w:id="3"/>
    </w:p>
    <w:p w:rsidR="00757E5C" w:rsidRDefault="00757E5C" w:rsidP="00757E5C">
      <w:r>
        <w:rPr>
          <w:rFonts w:hint="eastAsia"/>
          <w:noProof/>
        </w:rPr>
        <w:drawing>
          <wp:inline distT="0" distB="0" distL="0" distR="0">
            <wp:extent cx="5274310" cy="28070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E5C" w:rsidRDefault="00757E5C" w:rsidP="00757E5C">
      <w:pPr>
        <w:ind w:firstLineChars="200" w:firstLine="440"/>
      </w:pPr>
      <w:r>
        <w:rPr>
          <w:rFonts w:hint="eastAsia"/>
        </w:rPr>
        <w:t>点击“我的</w:t>
      </w:r>
      <w:r>
        <w:rPr>
          <w:rFonts w:hint="eastAsia"/>
        </w:rPr>
        <w:t>12306</w:t>
      </w:r>
      <w:r>
        <w:rPr>
          <w:rFonts w:hint="eastAsia"/>
        </w:rPr>
        <w:t>”链接查看自己的相关信息，点击“购票”链接进行购票，点击“注销”链接退出登录。</w:t>
      </w:r>
    </w:p>
    <w:p w:rsidR="00EE251E" w:rsidRPr="00BC65BF" w:rsidRDefault="00EE251E" w:rsidP="00BC65BF">
      <w:pPr>
        <w:pStyle w:val="3"/>
        <w:rPr>
          <w:sz w:val="28"/>
        </w:rPr>
      </w:pPr>
      <w:bookmarkStart w:id="4" w:name="_Toc471321341"/>
      <w:r w:rsidRPr="00BC65BF">
        <w:rPr>
          <w:rFonts w:hint="eastAsia"/>
          <w:sz w:val="28"/>
        </w:rPr>
        <w:lastRenderedPageBreak/>
        <w:t xml:space="preserve">1.4 </w:t>
      </w:r>
      <w:r w:rsidRPr="00BC65BF">
        <w:rPr>
          <w:rFonts w:hint="eastAsia"/>
          <w:sz w:val="28"/>
        </w:rPr>
        <w:t>未完成订单</w:t>
      </w:r>
      <w:bookmarkEnd w:id="4"/>
    </w:p>
    <w:p w:rsidR="00EE251E" w:rsidRDefault="00B71A31" w:rsidP="00EE251E">
      <w:r>
        <w:rPr>
          <w:rFonts w:hint="eastAsia"/>
          <w:noProof/>
        </w:rPr>
        <w:drawing>
          <wp:inline distT="0" distB="0" distL="0" distR="0">
            <wp:extent cx="5274310" cy="27722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A31" w:rsidRDefault="00B71A31" w:rsidP="00CA2F22">
      <w:pPr>
        <w:ind w:firstLine="270"/>
        <w:rPr>
          <w:rFonts w:hint="eastAsia"/>
        </w:rPr>
      </w:pPr>
      <w:r>
        <w:rPr>
          <w:rFonts w:hint="eastAsia"/>
        </w:rPr>
        <w:t>点击左侧</w:t>
      </w:r>
      <w:r w:rsidR="00CA2F22">
        <w:rPr>
          <w:rFonts w:hint="eastAsia"/>
        </w:rPr>
        <w:t>“未完成订单”链接查看未完成订单，在没有未完成订单时显示为空；有未完成订单时可以进行支付或者取消订单。</w:t>
      </w:r>
    </w:p>
    <w:p w:rsidR="00CA2F22" w:rsidRDefault="00CA2F22" w:rsidP="00CA2F22">
      <w:pPr>
        <w:ind w:firstLine="27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754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D31" w:rsidRPr="00BC65BF" w:rsidRDefault="000D2D31" w:rsidP="00BC65BF">
      <w:pPr>
        <w:pStyle w:val="3"/>
        <w:rPr>
          <w:sz w:val="28"/>
        </w:rPr>
      </w:pPr>
      <w:bookmarkStart w:id="5" w:name="_Toc471321342"/>
      <w:r w:rsidRPr="00BC65BF">
        <w:rPr>
          <w:rFonts w:hint="eastAsia"/>
          <w:sz w:val="28"/>
        </w:rPr>
        <w:lastRenderedPageBreak/>
        <w:t xml:space="preserve">1.5 </w:t>
      </w:r>
      <w:r w:rsidRPr="00BC65BF">
        <w:rPr>
          <w:rFonts w:hint="eastAsia"/>
          <w:sz w:val="28"/>
        </w:rPr>
        <w:t>已完成订单</w:t>
      </w:r>
      <w:bookmarkEnd w:id="5"/>
    </w:p>
    <w:p w:rsidR="000D2D31" w:rsidRDefault="004A21A1" w:rsidP="00CA2F22">
      <w:pPr>
        <w:ind w:firstLine="27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932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1A1" w:rsidRPr="00757E5C" w:rsidRDefault="004A21A1" w:rsidP="00CA2F22">
      <w:pPr>
        <w:ind w:firstLine="270"/>
      </w:pPr>
      <w:r>
        <w:rPr>
          <w:rFonts w:hint="eastAsia"/>
        </w:rPr>
        <w:t xml:space="preserve">    </w:t>
      </w:r>
      <w:r>
        <w:rPr>
          <w:rFonts w:hint="eastAsia"/>
        </w:rPr>
        <w:t>点击左侧“已完成订单”选择查询日期后点击“查询”按钮可以查看已完成的订单，可以点击“退票”按钮进行退票操作。</w:t>
      </w:r>
    </w:p>
    <w:p w:rsidR="004C2848" w:rsidRPr="00BC65BF" w:rsidRDefault="009E682F" w:rsidP="00BC65BF">
      <w:pPr>
        <w:pStyle w:val="3"/>
        <w:rPr>
          <w:rFonts w:hint="eastAsia"/>
          <w:sz w:val="28"/>
        </w:rPr>
      </w:pPr>
      <w:bookmarkStart w:id="6" w:name="_Toc471321343"/>
      <w:r w:rsidRPr="00BC65BF">
        <w:rPr>
          <w:rFonts w:hint="eastAsia"/>
          <w:sz w:val="28"/>
        </w:rPr>
        <w:t xml:space="preserve">1.6 </w:t>
      </w:r>
      <w:r w:rsidRPr="00BC65BF">
        <w:rPr>
          <w:rFonts w:hint="eastAsia"/>
          <w:sz w:val="28"/>
        </w:rPr>
        <w:t>我的保险</w:t>
      </w:r>
      <w:bookmarkEnd w:id="6"/>
    </w:p>
    <w:p w:rsidR="009E682F" w:rsidRDefault="009E682F" w:rsidP="004C2848">
      <w:pPr>
        <w:rPr>
          <w:rFonts w:hint="eastAsia"/>
        </w:rPr>
      </w:pPr>
      <w:r>
        <w:rPr>
          <w:rFonts w:hint="eastAsia"/>
        </w:rPr>
        <w:t>完善中。。。</w:t>
      </w:r>
    </w:p>
    <w:p w:rsidR="00876D0B" w:rsidRPr="00BC65BF" w:rsidRDefault="00876D0B" w:rsidP="00BC65BF">
      <w:pPr>
        <w:pStyle w:val="3"/>
        <w:rPr>
          <w:rFonts w:hint="eastAsia"/>
          <w:sz w:val="28"/>
        </w:rPr>
      </w:pPr>
      <w:bookmarkStart w:id="7" w:name="_Toc471321344"/>
      <w:r w:rsidRPr="00BC65BF">
        <w:rPr>
          <w:rFonts w:hint="eastAsia"/>
          <w:sz w:val="28"/>
        </w:rPr>
        <w:t xml:space="preserve">1.7 </w:t>
      </w:r>
      <w:r w:rsidR="00F45276" w:rsidRPr="00BC65BF">
        <w:rPr>
          <w:rFonts w:hint="eastAsia"/>
          <w:sz w:val="28"/>
        </w:rPr>
        <w:t>查看个人信息</w:t>
      </w:r>
      <w:bookmarkEnd w:id="7"/>
    </w:p>
    <w:p w:rsidR="00063C74" w:rsidRPr="00063C74" w:rsidRDefault="00063C74" w:rsidP="00063C74">
      <w:r>
        <w:rPr>
          <w:noProof/>
        </w:rPr>
        <w:drawing>
          <wp:inline distT="0" distB="0" distL="0" distR="0">
            <wp:extent cx="5274310" cy="280318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D0B" w:rsidRDefault="003E32BE" w:rsidP="006C481D">
      <w:pPr>
        <w:ind w:firstLineChars="200" w:firstLine="440"/>
        <w:rPr>
          <w:rFonts w:hint="eastAsia"/>
        </w:rPr>
      </w:pPr>
      <w:r>
        <w:rPr>
          <w:rFonts w:hint="eastAsia"/>
        </w:rPr>
        <w:lastRenderedPageBreak/>
        <w:t>点击左侧“查看人个信息”链接</w:t>
      </w:r>
      <w:r w:rsidR="00063C74">
        <w:rPr>
          <w:rFonts w:hint="eastAsia"/>
        </w:rPr>
        <w:t>可以查看本人的相关信息并对其中部分信息进行修改。</w:t>
      </w:r>
    </w:p>
    <w:p w:rsidR="004F0281" w:rsidRPr="00BC65BF" w:rsidRDefault="004F0281" w:rsidP="00BC65BF">
      <w:pPr>
        <w:pStyle w:val="3"/>
        <w:rPr>
          <w:rFonts w:hint="eastAsia"/>
          <w:sz w:val="28"/>
        </w:rPr>
      </w:pPr>
      <w:bookmarkStart w:id="8" w:name="_Toc471321345"/>
      <w:r w:rsidRPr="00BC65BF">
        <w:rPr>
          <w:rFonts w:hint="eastAsia"/>
          <w:sz w:val="28"/>
        </w:rPr>
        <w:t xml:space="preserve">1.8 </w:t>
      </w:r>
      <w:r w:rsidR="009F2214" w:rsidRPr="00BC65BF">
        <w:rPr>
          <w:rFonts w:hint="eastAsia"/>
          <w:sz w:val="28"/>
        </w:rPr>
        <w:t>常用联系人</w:t>
      </w:r>
      <w:bookmarkEnd w:id="8"/>
    </w:p>
    <w:p w:rsidR="004F0281" w:rsidRDefault="009F2214" w:rsidP="006C481D">
      <w:pPr>
        <w:ind w:firstLineChars="200" w:firstLine="4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70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2BE" w:rsidRDefault="00D90319" w:rsidP="006C481D">
      <w:pPr>
        <w:ind w:firstLineChars="200" w:firstLine="440"/>
        <w:rPr>
          <w:rFonts w:hint="eastAsia"/>
        </w:rPr>
      </w:pPr>
      <w:r>
        <w:rPr>
          <w:rFonts w:hint="eastAsia"/>
        </w:rPr>
        <w:t>点击左侧“常用联系人”链接</w:t>
      </w:r>
      <w:r w:rsidR="003E32BE">
        <w:rPr>
          <w:rFonts w:hint="eastAsia"/>
        </w:rPr>
        <w:t>可以查看自己已添加的联系人，</w:t>
      </w:r>
      <w:r>
        <w:rPr>
          <w:rFonts w:hint="eastAsia"/>
        </w:rPr>
        <w:t>点击“增加”按钮在新弹出的页面上填写联系人的相关信息，</w:t>
      </w:r>
      <w:r w:rsidR="003E32BE">
        <w:rPr>
          <w:rFonts w:hint="eastAsia"/>
        </w:rPr>
        <w:t>点击</w:t>
      </w:r>
      <w:r>
        <w:rPr>
          <w:rFonts w:hint="eastAsia"/>
        </w:rPr>
        <w:t>“</w:t>
      </w:r>
      <w:r w:rsidR="003E32BE">
        <w:rPr>
          <w:rFonts w:hint="eastAsia"/>
        </w:rPr>
        <w:t>保存</w:t>
      </w:r>
      <w:r>
        <w:rPr>
          <w:rFonts w:hint="eastAsia"/>
        </w:rPr>
        <w:t>”按钮保存该信息，保存完成以后可以在联系人列表中对其进行修改或删除</w:t>
      </w:r>
      <w:r w:rsidR="003E32BE">
        <w:rPr>
          <w:rFonts w:hint="eastAsia"/>
        </w:rPr>
        <w:t>。</w:t>
      </w:r>
    </w:p>
    <w:p w:rsidR="003E32BE" w:rsidRDefault="003E32BE" w:rsidP="006C481D">
      <w:pPr>
        <w:ind w:firstLineChars="200" w:firstLine="4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3184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2BE" w:rsidRDefault="003E32BE" w:rsidP="006C481D">
      <w:pPr>
        <w:ind w:firstLineChars="200"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109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19" w:rsidRPr="00BC65BF" w:rsidRDefault="00D90319" w:rsidP="00BC65BF">
      <w:pPr>
        <w:pStyle w:val="3"/>
        <w:rPr>
          <w:rFonts w:hint="eastAsia"/>
          <w:sz w:val="28"/>
        </w:rPr>
      </w:pPr>
      <w:bookmarkStart w:id="9" w:name="_Toc471321346"/>
      <w:r w:rsidRPr="00BC65BF">
        <w:rPr>
          <w:rFonts w:hint="eastAsia"/>
          <w:sz w:val="28"/>
        </w:rPr>
        <w:t xml:space="preserve">1.9 </w:t>
      </w:r>
      <w:r w:rsidRPr="00BC65BF">
        <w:rPr>
          <w:rFonts w:hint="eastAsia"/>
          <w:sz w:val="28"/>
        </w:rPr>
        <w:t>车票快递地址</w:t>
      </w:r>
      <w:bookmarkEnd w:id="9"/>
    </w:p>
    <w:p w:rsidR="00D90319" w:rsidRDefault="00D90319" w:rsidP="00D90319">
      <w:pPr>
        <w:rPr>
          <w:rFonts w:hint="eastAsia"/>
        </w:rPr>
      </w:pPr>
      <w:r>
        <w:rPr>
          <w:rFonts w:hint="eastAsia"/>
        </w:rPr>
        <w:t>完善中。。。</w:t>
      </w:r>
    </w:p>
    <w:p w:rsidR="00D90319" w:rsidRPr="00BC65BF" w:rsidRDefault="00D90319" w:rsidP="00BC65BF">
      <w:pPr>
        <w:pStyle w:val="3"/>
        <w:rPr>
          <w:rFonts w:hint="eastAsia"/>
          <w:sz w:val="28"/>
        </w:rPr>
      </w:pPr>
      <w:bookmarkStart w:id="10" w:name="_Toc471321347"/>
      <w:r w:rsidRPr="00BC65BF">
        <w:rPr>
          <w:rFonts w:hint="eastAsia"/>
          <w:sz w:val="28"/>
        </w:rPr>
        <w:t xml:space="preserve">1.10 </w:t>
      </w:r>
      <w:r w:rsidR="000D4629" w:rsidRPr="00BC65BF">
        <w:rPr>
          <w:rFonts w:hint="eastAsia"/>
          <w:sz w:val="28"/>
        </w:rPr>
        <w:t>预订车</w:t>
      </w:r>
      <w:r w:rsidRPr="00BC65BF">
        <w:rPr>
          <w:rFonts w:hint="eastAsia"/>
          <w:sz w:val="28"/>
        </w:rPr>
        <w:t>票</w:t>
      </w:r>
      <w:bookmarkEnd w:id="10"/>
    </w:p>
    <w:p w:rsidR="00B60F7A" w:rsidRDefault="00B60F7A" w:rsidP="00B60F7A">
      <w:pPr>
        <w:ind w:firstLineChars="200" w:firstLine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704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417" w:rsidRPr="00D90319" w:rsidRDefault="00407417" w:rsidP="00B60F7A">
      <w:pPr>
        <w:ind w:firstLineChars="200" w:firstLine="440"/>
        <w:rPr>
          <w:rFonts w:hint="eastAsia"/>
        </w:rPr>
      </w:pPr>
      <w:r>
        <w:rPr>
          <w:rFonts w:hint="eastAsia"/>
        </w:rPr>
        <w:t>点击</w:t>
      </w:r>
      <w:r w:rsidR="00B60F7A">
        <w:rPr>
          <w:rFonts w:hint="eastAsia"/>
        </w:rPr>
        <w:t>右上方</w:t>
      </w:r>
      <w:r>
        <w:rPr>
          <w:rFonts w:hint="eastAsia"/>
        </w:rPr>
        <w:t>“</w:t>
      </w:r>
      <w:r w:rsidR="00B60F7A">
        <w:rPr>
          <w:rFonts w:hint="eastAsia"/>
        </w:rPr>
        <w:t>购票</w:t>
      </w:r>
      <w:r>
        <w:rPr>
          <w:rFonts w:hint="eastAsia"/>
        </w:rPr>
        <w:t>”</w:t>
      </w:r>
      <w:r w:rsidR="00B60F7A">
        <w:rPr>
          <w:rFonts w:hint="eastAsia"/>
        </w:rPr>
        <w:t>链接进入购票主页面，填写“出发地”、“目的地”和“出发日”后，点击查询可查看当日的相关车次</w:t>
      </w:r>
      <w:r w:rsidR="00012C85">
        <w:rPr>
          <w:rFonts w:hint="eastAsia"/>
        </w:rPr>
        <w:t>及余票信息</w:t>
      </w:r>
      <w:r w:rsidR="00B60F7A">
        <w:rPr>
          <w:rFonts w:hint="eastAsia"/>
        </w:rPr>
        <w:t>。</w:t>
      </w:r>
    </w:p>
    <w:p w:rsidR="00D90319" w:rsidRDefault="00B60F7A" w:rsidP="006C481D">
      <w:pPr>
        <w:ind w:firstLineChars="200" w:firstLine="440"/>
        <w:rPr>
          <w:rFonts w:hint="eastAsia"/>
        </w:rPr>
      </w:pPr>
      <w:r>
        <w:rPr>
          <w:rFonts w:hint="eastAsia"/>
        </w:rPr>
        <w:t>注：目前不支持模糊查询</w:t>
      </w:r>
      <w:r>
        <w:rPr>
          <w:rFonts w:hint="eastAsia"/>
        </w:rPr>
        <w:t>(</w:t>
      </w:r>
      <w:r>
        <w:rPr>
          <w:rFonts w:hint="eastAsia"/>
        </w:rPr>
        <w:t>比如</w:t>
      </w:r>
      <w:r w:rsidR="00012C85">
        <w:rPr>
          <w:rFonts w:hint="eastAsia"/>
        </w:rPr>
        <w:t>查询</w:t>
      </w:r>
      <w:r>
        <w:rPr>
          <w:rFonts w:hint="eastAsia"/>
        </w:rPr>
        <w:t>武昌</w:t>
      </w:r>
      <w:r w:rsidR="00012C85">
        <w:rPr>
          <w:rFonts w:hint="eastAsia"/>
        </w:rPr>
        <w:t>站</w:t>
      </w:r>
      <w:r>
        <w:rPr>
          <w:rFonts w:hint="eastAsia"/>
        </w:rPr>
        <w:t>不能查出汉口和武汉站</w:t>
      </w:r>
      <w:r>
        <w:rPr>
          <w:rFonts w:hint="eastAsia"/>
        </w:rPr>
        <w:t>)</w:t>
      </w:r>
      <w:r>
        <w:rPr>
          <w:rFonts w:hint="eastAsia"/>
        </w:rPr>
        <w:t>，且只支持高铁和动车车次。</w:t>
      </w:r>
    </w:p>
    <w:p w:rsidR="00DF7727" w:rsidRPr="00BC65BF" w:rsidRDefault="000D4629" w:rsidP="00BC65BF">
      <w:pPr>
        <w:pStyle w:val="3"/>
        <w:rPr>
          <w:rFonts w:hint="eastAsia"/>
          <w:sz w:val="28"/>
        </w:rPr>
      </w:pPr>
      <w:bookmarkStart w:id="11" w:name="_Toc471321348"/>
      <w:r w:rsidRPr="00BC65BF">
        <w:rPr>
          <w:rFonts w:hint="eastAsia"/>
          <w:sz w:val="28"/>
        </w:rPr>
        <w:lastRenderedPageBreak/>
        <w:t xml:space="preserve">1.11 </w:t>
      </w:r>
      <w:r w:rsidRPr="00BC65BF">
        <w:rPr>
          <w:rFonts w:hint="eastAsia"/>
          <w:sz w:val="28"/>
        </w:rPr>
        <w:t>确认购票</w:t>
      </w:r>
      <w:bookmarkEnd w:id="11"/>
    </w:p>
    <w:p w:rsidR="000D4629" w:rsidRDefault="00902336" w:rsidP="006C481D">
      <w:pPr>
        <w:ind w:firstLineChars="200" w:firstLine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993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935" w:rsidRDefault="00902336" w:rsidP="006C481D">
      <w:pPr>
        <w:ind w:firstLineChars="200" w:firstLine="440"/>
        <w:rPr>
          <w:rFonts w:hint="eastAsia"/>
        </w:rPr>
      </w:pPr>
      <w:r>
        <w:rPr>
          <w:rFonts w:hint="eastAsia"/>
        </w:rPr>
        <w:t>选择合适的联系人后点击“提交订单”按钮并确认后完成订单预订</w:t>
      </w:r>
      <w:r w:rsidR="007C710B">
        <w:rPr>
          <w:rFonts w:hint="eastAsia"/>
        </w:rPr>
        <w:t>，进入订单支付页面</w:t>
      </w:r>
      <w:r>
        <w:rPr>
          <w:rFonts w:hint="eastAsia"/>
        </w:rPr>
        <w:t>。</w:t>
      </w:r>
    </w:p>
    <w:p w:rsidR="000F7522" w:rsidRPr="00BC65BF" w:rsidRDefault="000F7522" w:rsidP="00BC65BF">
      <w:pPr>
        <w:pStyle w:val="3"/>
        <w:rPr>
          <w:rFonts w:hint="eastAsia"/>
          <w:sz w:val="28"/>
        </w:rPr>
      </w:pPr>
      <w:bookmarkStart w:id="12" w:name="_Toc471321349"/>
      <w:r w:rsidRPr="00BC65BF">
        <w:rPr>
          <w:rFonts w:hint="eastAsia"/>
          <w:sz w:val="28"/>
        </w:rPr>
        <w:t>1.12</w:t>
      </w:r>
      <w:r w:rsidRPr="00BC65BF">
        <w:rPr>
          <w:rFonts w:hint="eastAsia"/>
          <w:sz w:val="28"/>
        </w:rPr>
        <w:t>支付</w:t>
      </w:r>
      <w:r w:rsidR="001200A4" w:rsidRPr="00BC65BF">
        <w:rPr>
          <w:rFonts w:hint="eastAsia"/>
          <w:sz w:val="28"/>
        </w:rPr>
        <w:t>页面</w:t>
      </w:r>
      <w:bookmarkEnd w:id="12"/>
    </w:p>
    <w:p w:rsidR="000F7522" w:rsidRDefault="000F7522" w:rsidP="006C481D">
      <w:pPr>
        <w:ind w:firstLineChars="200" w:firstLine="440"/>
      </w:pPr>
      <w:r>
        <w:rPr>
          <w:noProof/>
        </w:rPr>
        <w:drawing>
          <wp:inline distT="0" distB="0" distL="0" distR="0">
            <wp:extent cx="5274310" cy="27838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E73" w:rsidRPr="00A82E73" w:rsidRDefault="001200A4" w:rsidP="006156B5">
      <w:pPr>
        <w:ind w:firstLineChars="200" w:firstLine="440"/>
      </w:pPr>
      <w:r>
        <w:rPr>
          <w:rFonts w:hint="eastAsia"/>
        </w:rPr>
        <w:t>在支付页面可以</w:t>
      </w:r>
      <w:r w:rsidR="006156B5">
        <w:rPr>
          <w:rFonts w:hint="eastAsia"/>
        </w:rPr>
        <w:t>看到刚才预订的订单，可以点击“取消订单”按钮取消刚才预订的车票或者点击“网上支付”按钮进行支付</w:t>
      </w:r>
      <w:r w:rsidR="006156B5">
        <w:rPr>
          <w:rFonts w:hint="eastAsia"/>
        </w:rPr>
        <w:t>(</w:t>
      </w:r>
      <w:r w:rsidR="006156B5">
        <w:rPr>
          <w:rFonts w:hint="eastAsia"/>
        </w:rPr>
        <w:t>支付功能完善中。。。</w:t>
      </w:r>
      <w:r w:rsidR="006156B5">
        <w:rPr>
          <w:rFonts w:hint="eastAsia"/>
        </w:rPr>
        <w:t>)</w:t>
      </w:r>
      <w:r w:rsidR="000413FE">
        <w:rPr>
          <w:rFonts w:hint="eastAsia"/>
        </w:rPr>
        <w:t>。返回我的</w:t>
      </w:r>
      <w:r w:rsidR="000413FE">
        <w:rPr>
          <w:rFonts w:hint="eastAsia"/>
        </w:rPr>
        <w:t>12306</w:t>
      </w:r>
      <w:r w:rsidR="000413FE">
        <w:rPr>
          <w:rFonts w:hint="eastAsia"/>
        </w:rPr>
        <w:t>主面板在“未完成订单”页面</w:t>
      </w:r>
      <w:r w:rsidR="000413FE">
        <w:rPr>
          <w:rFonts w:hint="eastAsia"/>
        </w:rPr>
        <w:t>(</w:t>
      </w:r>
      <w:r w:rsidR="000413FE">
        <w:rPr>
          <w:rFonts w:hint="eastAsia"/>
        </w:rPr>
        <w:t>未支付情况下</w:t>
      </w:r>
      <w:r w:rsidR="000413FE">
        <w:rPr>
          <w:rFonts w:hint="eastAsia"/>
        </w:rPr>
        <w:t>)</w:t>
      </w:r>
      <w:r w:rsidR="000413FE">
        <w:rPr>
          <w:rFonts w:hint="eastAsia"/>
        </w:rPr>
        <w:t>或者“已完成订单”</w:t>
      </w:r>
      <w:r w:rsidR="000413FE">
        <w:rPr>
          <w:rFonts w:hint="eastAsia"/>
        </w:rPr>
        <w:t>(</w:t>
      </w:r>
      <w:r w:rsidR="000413FE">
        <w:rPr>
          <w:rFonts w:hint="eastAsia"/>
        </w:rPr>
        <w:t>支付完成情况下</w:t>
      </w:r>
      <w:r w:rsidR="000413FE">
        <w:rPr>
          <w:rFonts w:hint="eastAsia"/>
        </w:rPr>
        <w:t>)</w:t>
      </w:r>
      <w:r w:rsidR="000413FE">
        <w:rPr>
          <w:rFonts w:hint="eastAsia"/>
        </w:rPr>
        <w:t>看到刚才预订的订单。</w:t>
      </w:r>
      <w:r w:rsidR="0066484E">
        <w:rPr>
          <w:rFonts w:hint="eastAsia"/>
        </w:rPr>
        <w:t>30</w:t>
      </w:r>
      <w:r w:rsidR="0066484E">
        <w:rPr>
          <w:rFonts w:hint="eastAsia"/>
        </w:rPr>
        <w:t>分钟未支付系统将取消订单。</w:t>
      </w:r>
    </w:p>
    <w:p w:rsidR="00B53091" w:rsidRDefault="00B53091" w:rsidP="00B53091">
      <w:pPr>
        <w:pStyle w:val="2"/>
        <w:numPr>
          <w:ilvl w:val="0"/>
          <w:numId w:val="1"/>
        </w:numPr>
        <w:rPr>
          <w:rFonts w:hint="eastAsia"/>
        </w:rPr>
      </w:pPr>
      <w:bookmarkStart w:id="13" w:name="_Toc471321350"/>
      <w:r>
        <w:rPr>
          <w:rFonts w:hint="eastAsia"/>
        </w:rPr>
        <w:lastRenderedPageBreak/>
        <w:t>管理员用户</w:t>
      </w:r>
      <w:bookmarkEnd w:id="13"/>
    </w:p>
    <w:p w:rsidR="00B02B0E" w:rsidRPr="00BC65BF" w:rsidRDefault="00B02B0E" w:rsidP="00BC65BF">
      <w:pPr>
        <w:pStyle w:val="3"/>
        <w:rPr>
          <w:rFonts w:hint="eastAsia"/>
          <w:sz w:val="28"/>
        </w:rPr>
      </w:pPr>
      <w:bookmarkStart w:id="14" w:name="_Toc471321351"/>
      <w:r w:rsidRPr="00BC65BF">
        <w:rPr>
          <w:rFonts w:hint="eastAsia"/>
          <w:sz w:val="28"/>
        </w:rPr>
        <w:t xml:space="preserve">2.1 </w:t>
      </w:r>
      <w:r w:rsidR="00674ABE" w:rsidRPr="00BC65BF">
        <w:rPr>
          <w:rFonts w:hint="eastAsia"/>
          <w:sz w:val="28"/>
        </w:rPr>
        <w:t>当前车次</w:t>
      </w:r>
      <w:bookmarkEnd w:id="14"/>
    </w:p>
    <w:p w:rsidR="00674ABE" w:rsidRDefault="00674ABE" w:rsidP="00674A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704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ABE" w:rsidRDefault="00674ABE" w:rsidP="00674ABE">
      <w:pPr>
        <w:ind w:firstLineChars="200" w:firstLine="440"/>
        <w:rPr>
          <w:rFonts w:hint="eastAsia"/>
        </w:rPr>
      </w:pPr>
      <w:r>
        <w:rPr>
          <w:rFonts w:hint="eastAsia"/>
        </w:rPr>
        <w:t>在当前车次页面可以看到系统中已有的所有车次，点击“查看详情”链接可以查看该车次在当天的座次情况，若该日车票还未生成则会提示是否生成当日车票。</w:t>
      </w:r>
      <w:r w:rsidR="00FC7DE4">
        <w:rPr>
          <w:rFonts w:hint="eastAsia"/>
        </w:rPr>
        <w:t>在上方的“查询车次”按钮中输入对应车次可查询指定车次，若不存在则显示空</w:t>
      </w:r>
      <w:r w:rsidR="00E11F97">
        <w:rPr>
          <w:rFonts w:hint="eastAsia"/>
        </w:rPr>
        <w:t>，若不填写车次进行查询则返回所有车次</w:t>
      </w:r>
      <w:r w:rsidR="00FC7DE4">
        <w:rPr>
          <w:rFonts w:hint="eastAsia"/>
        </w:rPr>
        <w:t>。</w:t>
      </w:r>
    </w:p>
    <w:p w:rsidR="005D0413" w:rsidRDefault="005D0413" w:rsidP="00674ABE">
      <w:pPr>
        <w:ind w:firstLineChars="200" w:firstLine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318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06" w:rsidRPr="00BC65BF" w:rsidRDefault="009A0D06" w:rsidP="00BC65BF">
      <w:pPr>
        <w:pStyle w:val="3"/>
        <w:rPr>
          <w:rFonts w:hint="eastAsia"/>
          <w:sz w:val="28"/>
        </w:rPr>
      </w:pPr>
      <w:bookmarkStart w:id="15" w:name="_Toc471321352"/>
      <w:r w:rsidRPr="00BC65BF">
        <w:rPr>
          <w:rFonts w:hint="eastAsia"/>
          <w:sz w:val="28"/>
        </w:rPr>
        <w:lastRenderedPageBreak/>
        <w:t>2.2</w:t>
      </w:r>
      <w:r w:rsidR="00B1738C">
        <w:rPr>
          <w:rFonts w:hint="eastAsia"/>
          <w:sz w:val="28"/>
        </w:rPr>
        <w:t xml:space="preserve"> </w:t>
      </w:r>
      <w:r w:rsidRPr="00BC65BF">
        <w:rPr>
          <w:rFonts w:hint="eastAsia"/>
          <w:sz w:val="28"/>
        </w:rPr>
        <w:t>车次调整</w:t>
      </w:r>
      <w:bookmarkEnd w:id="15"/>
    </w:p>
    <w:p w:rsidR="009A0D06" w:rsidRDefault="009A0D06" w:rsidP="00674ABE">
      <w:pPr>
        <w:ind w:firstLineChars="200" w:firstLine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704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06" w:rsidRDefault="009A0D06" w:rsidP="00674ABE">
      <w:pPr>
        <w:ind w:firstLineChars="200" w:firstLine="440"/>
        <w:rPr>
          <w:rFonts w:hint="eastAsia"/>
        </w:rPr>
      </w:pPr>
      <w:r>
        <w:rPr>
          <w:rFonts w:hint="eastAsia"/>
        </w:rPr>
        <w:t>点击“增加”可添加车次</w:t>
      </w:r>
      <w:r w:rsidR="008F0D23">
        <w:rPr>
          <w:rFonts w:hint="eastAsia"/>
        </w:rPr>
        <w:t>(</w:t>
      </w:r>
      <w:r w:rsidR="008F0D23">
        <w:rPr>
          <w:rFonts w:hint="eastAsia"/>
        </w:rPr>
        <w:t>只支持动车和高铁</w:t>
      </w:r>
      <w:r w:rsidR="008F0D23">
        <w:rPr>
          <w:rFonts w:hint="eastAsia"/>
        </w:rPr>
        <w:t>)</w:t>
      </w:r>
      <w:r>
        <w:rPr>
          <w:rFonts w:hint="eastAsia"/>
        </w:rPr>
        <w:t>；</w:t>
      </w:r>
    </w:p>
    <w:p w:rsidR="009A0D06" w:rsidRDefault="009A0D06" w:rsidP="00674ABE">
      <w:pPr>
        <w:ind w:firstLineChars="200" w:firstLine="440"/>
        <w:rPr>
          <w:rFonts w:hint="eastAsia"/>
        </w:rPr>
      </w:pPr>
      <w:r>
        <w:rPr>
          <w:rFonts w:hint="eastAsia"/>
        </w:rPr>
        <w:t>选中某一车次点击“删除”可删除该车次；</w:t>
      </w:r>
    </w:p>
    <w:p w:rsidR="009A0D06" w:rsidRDefault="009A0D06" w:rsidP="00674ABE">
      <w:pPr>
        <w:ind w:firstLineChars="200" w:firstLine="440"/>
        <w:rPr>
          <w:rFonts w:hint="eastAsia"/>
        </w:rPr>
      </w:pPr>
      <w:r>
        <w:rPr>
          <w:rFonts w:hint="eastAsia"/>
        </w:rPr>
        <w:t>选中某一车次点击“修改”可对车次的具体信息进行修改；</w:t>
      </w:r>
    </w:p>
    <w:p w:rsidR="008F0D23" w:rsidRDefault="008F0D23" w:rsidP="008F0D23">
      <w:pPr>
        <w:ind w:firstLineChars="200" w:firstLine="440"/>
        <w:rPr>
          <w:rFonts w:hint="eastAsia"/>
        </w:rPr>
      </w:pPr>
      <w:r>
        <w:rPr>
          <w:rFonts w:hint="eastAsia"/>
        </w:rPr>
        <w:t>点击“导入数据”可导入</w:t>
      </w:r>
      <w:r>
        <w:rPr>
          <w:rFonts w:hint="eastAsia"/>
        </w:rPr>
        <w:t>excel</w:t>
      </w:r>
      <w:r>
        <w:rPr>
          <w:rFonts w:hint="eastAsia"/>
        </w:rPr>
        <w:t>格式的车次数据</w:t>
      </w:r>
      <w:r>
        <w:rPr>
          <w:rFonts w:hint="eastAsia"/>
        </w:rPr>
        <w:t>(</w:t>
      </w:r>
      <w:r>
        <w:rPr>
          <w:rFonts w:hint="eastAsia"/>
        </w:rPr>
        <w:t>注意不要导入系统中已经存在的车次或重复导入车次</w:t>
      </w:r>
      <w:r>
        <w:rPr>
          <w:rFonts w:hint="eastAsia"/>
        </w:rPr>
        <w:t>)</w:t>
      </w:r>
      <w:r>
        <w:rPr>
          <w:rFonts w:hint="eastAsia"/>
        </w:rPr>
        <w:t>，格式参照“模板下载”中</w:t>
      </w:r>
      <w:r>
        <w:rPr>
          <w:rFonts w:hint="eastAsia"/>
        </w:rPr>
        <w:t>excel</w:t>
      </w:r>
      <w:r>
        <w:rPr>
          <w:rFonts w:hint="eastAsia"/>
        </w:rPr>
        <w:t>的格式；</w:t>
      </w:r>
    </w:p>
    <w:p w:rsidR="008F0D23" w:rsidRDefault="008F0D23" w:rsidP="008F0D23">
      <w:pPr>
        <w:ind w:firstLineChars="200" w:firstLine="440"/>
        <w:rPr>
          <w:rFonts w:hint="eastAsia"/>
        </w:rPr>
      </w:pPr>
      <w:r>
        <w:rPr>
          <w:rFonts w:hint="eastAsia"/>
        </w:rPr>
        <w:t>点击“模板下载”可下载</w:t>
      </w:r>
      <w:r>
        <w:rPr>
          <w:rFonts w:hint="eastAsia"/>
        </w:rPr>
        <w:t>excel</w:t>
      </w:r>
      <w:r>
        <w:rPr>
          <w:rFonts w:hint="eastAsia"/>
        </w:rPr>
        <w:t>模板的车次数据；</w:t>
      </w:r>
    </w:p>
    <w:p w:rsidR="008F0D23" w:rsidRDefault="001B67CA" w:rsidP="008F0D23">
      <w:pPr>
        <w:ind w:firstLineChars="200" w:firstLine="440"/>
        <w:rPr>
          <w:rFonts w:hint="eastAsia"/>
        </w:rPr>
      </w:pPr>
      <w:r>
        <w:rPr>
          <w:rFonts w:hint="eastAsia"/>
        </w:rPr>
        <w:t>点击“车票生成”可生成指定车次在指定日期的车票数据；</w:t>
      </w:r>
    </w:p>
    <w:p w:rsidR="00503C28" w:rsidRDefault="00503C28" w:rsidP="008F0D23">
      <w:pPr>
        <w:ind w:firstLineChars="200" w:firstLine="440"/>
        <w:rPr>
          <w:rFonts w:hint="eastAsia"/>
        </w:rPr>
      </w:pPr>
    </w:p>
    <w:p w:rsidR="00503C28" w:rsidRPr="00BC65BF" w:rsidRDefault="00503C28" w:rsidP="00BC65BF">
      <w:pPr>
        <w:pStyle w:val="3"/>
        <w:rPr>
          <w:rFonts w:hint="eastAsia"/>
          <w:sz w:val="28"/>
        </w:rPr>
      </w:pPr>
      <w:bookmarkStart w:id="16" w:name="_Toc471321353"/>
      <w:r w:rsidRPr="00BC65BF">
        <w:rPr>
          <w:rFonts w:hint="eastAsia"/>
          <w:sz w:val="28"/>
        </w:rPr>
        <w:t xml:space="preserve">2.3 </w:t>
      </w:r>
      <w:r w:rsidRPr="00BC65BF">
        <w:rPr>
          <w:rFonts w:hint="eastAsia"/>
          <w:sz w:val="28"/>
        </w:rPr>
        <w:t>旅客管理</w:t>
      </w:r>
      <w:bookmarkEnd w:id="16"/>
    </w:p>
    <w:p w:rsidR="00503C28" w:rsidRDefault="00503C28" w:rsidP="00503C28">
      <w:pPr>
        <w:rPr>
          <w:rFonts w:hint="eastAsia"/>
        </w:rPr>
      </w:pPr>
      <w:r>
        <w:rPr>
          <w:rFonts w:hint="eastAsia"/>
        </w:rPr>
        <w:t>完善中。。。</w:t>
      </w:r>
    </w:p>
    <w:p w:rsidR="00503C28" w:rsidRPr="00BC65BF" w:rsidRDefault="00503C28" w:rsidP="00BC65BF">
      <w:pPr>
        <w:pStyle w:val="3"/>
        <w:rPr>
          <w:rFonts w:hint="eastAsia"/>
          <w:sz w:val="28"/>
        </w:rPr>
      </w:pPr>
      <w:bookmarkStart w:id="17" w:name="_Toc471321354"/>
      <w:r w:rsidRPr="00BC65BF">
        <w:rPr>
          <w:rFonts w:hint="eastAsia"/>
          <w:sz w:val="28"/>
        </w:rPr>
        <w:t xml:space="preserve">2.4 </w:t>
      </w:r>
      <w:r w:rsidRPr="00BC65BF">
        <w:rPr>
          <w:rFonts w:hint="eastAsia"/>
          <w:sz w:val="28"/>
        </w:rPr>
        <w:t>消息中心</w:t>
      </w:r>
      <w:bookmarkEnd w:id="17"/>
    </w:p>
    <w:p w:rsidR="00503C28" w:rsidRDefault="00503C28" w:rsidP="00503C28">
      <w:pPr>
        <w:rPr>
          <w:rFonts w:hint="eastAsia"/>
        </w:rPr>
      </w:pPr>
      <w:r>
        <w:rPr>
          <w:rFonts w:hint="eastAsia"/>
        </w:rPr>
        <w:t>完善中。。。</w:t>
      </w:r>
    </w:p>
    <w:p w:rsidR="00503C28" w:rsidRPr="00BC65BF" w:rsidRDefault="00503C28" w:rsidP="00BC65BF">
      <w:pPr>
        <w:pStyle w:val="3"/>
        <w:rPr>
          <w:rFonts w:hint="eastAsia"/>
          <w:sz w:val="28"/>
        </w:rPr>
      </w:pPr>
      <w:bookmarkStart w:id="18" w:name="_Toc471321355"/>
      <w:r w:rsidRPr="00BC65BF">
        <w:rPr>
          <w:rFonts w:hint="eastAsia"/>
          <w:sz w:val="28"/>
        </w:rPr>
        <w:lastRenderedPageBreak/>
        <w:t xml:space="preserve">2.5 </w:t>
      </w:r>
      <w:r w:rsidRPr="00BC65BF">
        <w:rPr>
          <w:rFonts w:hint="eastAsia"/>
          <w:sz w:val="28"/>
        </w:rPr>
        <w:t>消息中心</w:t>
      </w:r>
      <w:bookmarkEnd w:id="18"/>
    </w:p>
    <w:p w:rsidR="00503C28" w:rsidRDefault="00503C28" w:rsidP="00503C28">
      <w:pPr>
        <w:rPr>
          <w:rFonts w:hint="eastAsia"/>
        </w:rPr>
      </w:pPr>
      <w:r>
        <w:rPr>
          <w:rFonts w:hint="eastAsia"/>
        </w:rPr>
        <w:t>完善中。。。</w:t>
      </w:r>
    </w:p>
    <w:p w:rsidR="00503C28" w:rsidRPr="00503C28" w:rsidRDefault="00503C28" w:rsidP="00503C28">
      <w:pPr>
        <w:rPr>
          <w:rFonts w:hint="eastAsia"/>
        </w:rPr>
      </w:pPr>
    </w:p>
    <w:p w:rsidR="00503C28" w:rsidRPr="00503C28" w:rsidRDefault="00503C28" w:rsidP="00503C28">
      <w:pPr>
        <w:rPr>
          <w:rFonts w:hint="eastAsia"/>
        </w:rPr>
      </w:pPr>
    </w:p>
    <w:p w:rsidR="00503C28" w:rsidRDefault="00503C28" w:rsidP="00503C28">
      <w:pPr>
        <w:rPr>
          <w:rFonts w:hint="eastAsia"/>
        </w:rPr>
      </w:pPr>
    </w:p>
    <w:p w:rsidR="00503C28" w:rsidRDefault="00503C28" w:rsidP="00503C28">
      <w:pPr>
        <w:rPr>
          <w:rFonts w:hint="eastAsia"/>
        </w:rPr>
      </w:pPr>
    </w:p>
    <w:p w:rsidR="009A0D06" w:rsidRPr="00674ABE" w:rsidRDefault="009A0D06" w:rsidP="00674ABE">
      <w:pPr>
        <w:ind w:firstLineChars="200" w:firstLine="440"/>
        <w:rPr>
          <w:rFonts w:hint="eastAsia"/>
        </w:rPr>
      </w:pPr>
    </w:p>
    <w:p w:rsidR="00571D1C" w:rsidRPr="00571D1C" w:rsidRDefault="00571D1C" w:rsidP="00571D1C"/>
    <w:sectPr w:rsidR="00571D1C" w:rsidRPr="00571D1C" w:rsidSect="00E0744D"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9769FD"/>
    <w:multiLevelType w:val="multilevel"/>
    <w:tmpl w:val="13E485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012C85"/>
    <w:rsid w:val="000413FE"/>
    <w:rsid w:val="00063C74"/>
    <w:rsid w:val="000D2D31"/>
    <w:rsid w:val="000D4629"/>
    <w:rsid w:val="000F7522"/>
    <w:rsid w:val="001200A4"/>
    <w:rsid w:val="001B67CA"/>
    <w:rsid w:val="00323B43"/>
    <w:rsid w:val="00345E3C"/>
    <w:rsid w:val="00360A69"/>
    <w:rsid w:val="003D37D8"/>
    <w:rsid w:val="003E32BE"/>
    <w:rsid w:val="00407417"/>
    <w:rsid w:val="00426133"/>
    <w:rsid w:val="004358AB"/>
    <w:rsid w:val="004A21A1"/>
    <w:rsid w:val="004C2848"/>
    <w:rsid w:val="004F0281"/>
    <w:rsid w:val="00503C28"/>
    <w:rsid w:val="00571D1C"/>
    <w:rsid w:val="005A3465"/>
    <w:rsid w:val="005D0413"/>
    <w:rsid w:val="00606003"/>
    <w:rsid w:val="006156B5"/>
    <w:rsid w:val="0064571B"/>
    <w:rsid w:val="0066484E"/>
    <w:rsid w:val="00674ABE"/>
    <w:rsid w:val="006C481D"/>
    <w:rsid w:val="0070279A"/>
    <w:rsid w:val="00757E5C"/>
    <w:rsid w:val="00766056"/>
    <w:rsid w:val="007C710B"/>
    <w:rsid w:val="00876D0B"/>
    <w:rsid w:val="008B523F"/>
    <w:rsid w:val="008B7726"/>
    <w:rsid w:val="008F0D23"/>
    <w:rsid w:val="00902336"/>
    <w:rsid w:val="009A0D06"/>
    <w:rsid w:val="009E682F"/>
    <w:rsid w:val="009F2214"/>
    <w:rsid w:val="00A82E73"/>
    <w:rsid w:val="00B02B0E"/>
    <w:rsid w:val="00B1738C"/>
    <w:rsid w:val="00B53091"/>
    <w:rsid w:val="00B60F7A"/>
    <w:rsid w:val="00B71A31"/>
    <w:rsid w:val="00BC65BF"/>
    <w:rsid w:val="00C27EEE"/>
    <w:rsid w:val="00CA2F22"/>
    <w:rsid w:val="00CE3422"/>
    <w:rsid w:val="00D31D50"/>
    <w:rsid w:val="00D90319"/>
    <w:rsid w:val="00DF7727"/>
    <w:rsid w:val="00E0744D"/>
    <w:rsid w:val="00E11F97"/>
    <w:rsid w:val="00EB58D9"/>
    <w:rsid w:val="00EE0992"/>
    <w:rsid w:val="00EE251E"/>
    <w:rsid w:val="00F45276"/>
    <w:rsid w:val="00F91935"/>
    <w:rsid w:val="00FC7DE4"/>
    <w:rsid w:val="00FD53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FD53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0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30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530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30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5309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53091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5309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A82E7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2E73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53DA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BC65BF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C65BF"/>
    <w:pPr>
      <w:ind w:leftChars="200" w:left="420"/>
    </w:pPr>
  </w:style>
  <w:style w:type="character" w:styleId="a5">
    <w:name w:val="Hyperlink"/>
    <w:basedOn w:val="a0"/>
    <w:uiPriority w:val="99"/>
    <w:unhideWhenUsed/>
    <w:rsid w:val="00BC65B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BC65BF"/>
    <w:pPr>
      <w:ind w:leftChars="400" w:left="840"/>
    </w:pPr>
  </w:style>
  <w:style w:type="paragraph" w:styleId="a6">
    <w:name w:val="Document Map"/>
    <w:basedOn w:val="a"/>
    <w:link w:val="Char0"/>
    <w:uiPriority w:val="99"/>
    <w:semiHidden/>
    <w:unhideWhenUsed/>
    <w:rsid w:val="00BC65B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BC65BF"/>
    <w:rPr>
      <w:rFonts w:ascii="宋体" w:eastAsia="宋体" w:hAnsi="Tahoma"/>
      <w:sz w:val="18"/>
      <w:szCs w:val="18"/>
    </w:rPr>
  </w:style>
  <w:style w:type="paragraph" w:styleId="a7">
    <w:name w:val="No Spacing"/>
    <w:link w:val="Char1"/>
    <w:uiPriority w:val="1"/>
    <w:qFormat/>
    <w:rsid w:val="00E0744D"/>
    <w:pPr>
      <w:spacing w:after="0" w:line="240" w:lineRule="auto"/>
    </w:pPr>
    <w:rPr>
      <w:rFonts w:eastAsiaTheme="minorEastAsia"/>
    </w:rPr>
  </w:style>
  <w:style w:type="character" w:customStyle="1" w:styleId="Char1">
    <w:name w:val="无间隔 Char"/>
    <w:basedOn w:val="a0"/>
    <w:link w:val="a7"/>
    <w:uiPriority w:val="1"/>
    <w:rsid w:val="00E0744D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90670F5F5AC420BA197BC139B9BB35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11AD02-854E-4731-A88C-15421E2A3D65}"/>
      </w:docPartPr>
      <w:docPartBody>
        <w:p w:rsidR="00000000" w:rsidRDefault="00807016" w:rsidP="00807016">
          <w:pPr>
            <w:pStyle w:val="990670F5F5AC420BA197BC139B9BB355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9613AF6A58BF43BEA591EFEE595195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C7CDF70-6944-44C7-9097-5FE1BEF06A4E}"/>
      </w:docPartPr>
      <w:docPartBody>
        <w:p w:rsidR="00000000" w:rsidRDefault="00807016" w:rsidP="00807016">
          <w:pPr>
            <w:pStyle w:val="9613AF6A58BF43BEA591EFEE59519546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9D6993EBE02D443C9B98E4AF5A5690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FF8A5C-2C9F-4758-B46F-25E247462471}"/>
      </w:docPartPr>
      <w:docPartBody>
        <w:p w:rsidR="00000000" w:rsidRDefault="00807016" w:rsidP="00807016">
          <w:pPr>
            <w:pStyle w:val="9D6993EBE02D443C9B98E4AF5A569066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ADAFEA0B86A1461696852424117C56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D3865E4-ADDC-487F-98C5-632B2B41700D}"/>
      </w:docPartPr>
      <w:docPartBody>
        <w:p w:rsidR="00000000" w:rsidRDefault="00807016" w:rsidP="00807016">
          <w:pPr>
            <w:pStyle w:val="ADAFEA0B86A1461696852424117C5626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07016"/>
    <w:rsid w:val="00807016"/>
    <w:rsid w:val="00842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1BEFF96FAE454FA0F24E3DA4379F63">
    <w:name w:val="DB1BEFF96FAE454FA0F24E3DA4379F63"/>
    <w:rsid w:val="00807016"/>
    <w:pPr>
      <w:widowControl w:val="0"/>
      <w:jc w:val="both"/>
    </w:pPr>
  </w:style>
  <w:style w:type="paragraph" w:customStyle="1" w:styleId="990670F5F5AC420BA197BC139B9BB355">
    <w:name w:val="990670F5F5AC420BA197BC139B9BB355"/>
    <w:rsid w:val="00807016"/>
    <w:pPr>
      <w:widowControl w:val="0"/>
      <w:jc w:val="both"/>
    </w:pPr>
  </w:style>
  <w:style w:type="paragraph" w:customStyle="1" w:styleId="9613AF6A58BF43BEA591EFEE59519546">
    <w:name w:val="9613AF6A58BF43BEA591EFEE59519546"/>
    <w:rsid w:val="00807016"/>
    <w:pPr>
      <w:widowControl w:val="0"/>
      <w:jc w:val="both"/>
    </w:pPr>
  </w:style>
  <w:style w:type="paragraph" w:customStyle="1" w:styleId="9D6993EBE02D443C9B98E4AF5A569066">
    <w:name w:val="9D6993EBE02D443C9B98E4AF5A569066"/>
    <w:rsid w:val="00807016"/>
    <w:pPr>
      <w:widowControl w:val="0"/>
      <w:jc w:val="both"/>
    </w:pPr>
  </w:style>
  <w:style w:type="paragraph" w:customStyle="1" w:styleId="ADAFEA0B86A1461696852424117C5626">
    <w:name w:val="ADAFEA0B86A1461696852424117C5626"/>
    <w:rsid w:val="00807016"/>
    <w:pPr>
      <w:widowControl w:val="0"/>
      <w:jc w:val="both"/>
    </w:pPr>
  </w:style>
  <w:style w:type="paragraph" w:customStyle="1" w:styleId="4C0E78DD68384E47A0CF66FA0DBB29DE">
    <w:name w:val="4C0E78DD68384E47A0CF66FA0DBB29DE"/>
    <w:rsid w:val="00807016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47518E-8FB2-4160-B187-EC6C7B664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Simple12306系统操作说明</dc:title>
  <dc:subject>(持续完善中。。。)</dc:subject>
  <dc:creator>fengyunjie</dc:creator>
  <cp:keywords/>
  <dc:description/>
  <cp:lastModifiedBy>Administrator</cp:lastModifiedBy>
  <cp:revision>68</cp:revision>
  <dcterms:created xsi:type="dcterms:W3CDTF">2008-09-11T17:20:00Z</dcterms:created>
  <dcterms:modified xsi:type="dcterms:W3CDTF">2017-01-04T11:27:00Z</dcterms:modified>
</cp:coreProperties>
</file>