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65B" w:rsidRDefault="0006665B" w:rsidP="0006665B">
      <w:pPr>
        <w:rPr>
          <w:sz w:val="40"/>
          <w:szCs w:val="40"/>
        </w:rPr>
      </w:pPr>
    </w:p>
    <w:p w:rsidR="00127BB4" w:rsidRDefault="00127BB4" w:rsidP="0006665B">
      <w:pPr>
        <w:rPr>
          <w:sz w:val="40"/>
          <w:szCs w:val="40"/>
        </w:rPr>
      </w:pPr>
    </w:p>
    <w:p w:rsidR="00127BB4" w:rsidRDefault="00127BB4" w:rsidP="0006665B">
      <w:pPr>
        <w:rPr>
          <w:sz w:val="40"/>
          <w:szCs w:val="40"/>
        </w:rPr>
      </w:pPr>
    </w:p>
    <w:p w:rsidR="00127BB4" w:rsidRDefault="00127BB4" w:rsidP="0006665B">
      <w:pPr>
        <w:rPr>
          <w:sz w:val="40"/>
          <w:szCs w:val="40"/>
        </w:rPr>
      </w:pPr>
    </w:p>
    <w:p w:rsidR="00127BB4" w:rsidRDefault="00127BB4" w:rsidP="0006665B">
      <w:pPr>
        <w:rPr>
          <w:sz w:val="40"/>
          <w:szCs w:val="40"/>
        </w:rPr>
      </w:pPr>
    </w:p>
    <w:p w:rsidR="00127BB4" w:rsidRDefault="00127BB4" w:rsidP="0006665B">
      <w:pPr>
        <w:rPr>
          <w:sz w:val="40"/>
          <w:szCs w:val="40"/>
        </w:rPr>
      </w:pPr>
    </w:p>
    <w:p w:rsidR="00127BB4" w:rsidRDefault="00127BB4" w:rsidP="0006665B">
      <w:pPr>
        <w:rPr>
          <w:sz w:val="40"/>
          <w:szCs w:val="40"/>
        </w:rPr>
      </w:pPr>
      <w:bookmarkStart w:id="0" w:name="_GoBack"/>
      <w:bookmarkEnd w:id="0"/>
    </w:p>
    <w:p w:rsidR="0006665B" w:rsidRPr="0006665B" w:rsidRDefault="0006665B" w:rsidP="00D60D11">
      <w:pPr>
        <w:rPr>
          <w:sz w:val="40"/>
          <w:szCs w:val="40"/>
        </w:rPr>
      </w:pPr>
      <w:proofErr w:type="spellStart"/>
      <w:r>
        <w:rPr>
          <w:sz w:val="40"/>
          <w:szCs w:val="40"/>
        </w:rPr>
        <w:t>OpenAR</w:t>
      </w:r>
      <w:proofErr w:type="spellEnd"/>
    </w:p>
    <w:p w:rsidR="0006665B" w:rsidRPr="0006665B" w:rsidRDefault="0006665B" w:rsidP="0006665B">
      <w:pPr>
        <w:ind w:firstLine="720"/>
        <w:rPr>
          <w:szCs w:val="23"/>
        </w:rPr>
      </w:pPr>
      <w:proofErr w:type="spellStart"/>
      <w:r w:rsidRPr="0006665B">
        <w:rPr>
          <w:szCs w:val="23"/>
        </w:rPr>
        <w:t>OpenAR</w:t>
      </w:r>
      <w:proofErr w:type="spellEnd"/>
      <w:r w:rsidRPr="0006665B">
        <w:rPr>
          <w:szCs w:val="23"/>
        </w:rPr>
        <w:t xml:space="preserve"> is a very simple C++ implementation to achieve Marker based Augmented Reality. </w:t>
      </w:r>
      <w:proofErr w:type="spellStart"/>
      <w:r w:rsidRPr="0006665B">
        <w:rPr>
          <w:szCs w:val="23"/>
        </w:rPr>
        <w:t>OpenAR</w:t>
      </w:r>
      <w:proofErr w:type="spellEnd"/>
      <w:r w:rsidRPr="0006665B">
        <w:rPr>
          <w:szCs w:val="23"/>
        </w:rPr>
        <w:t xml:space="preserve"> based on </w:t>
      </w:r>
      <w:proofErr w:type="spellStart"/>
      <w:r w:rsidRPr="0006665B">
        <w:rPr>
          <w:szCs w:val="23"/>
        </w:rPr>
        <w:t>OpenCV</w:t>
      </w:r>
      <w:proofErr w:type="spellEnd"/>
      <w:r w:rsidRPr="0006665B">
        <w:rPr>
          <w:szCs w:val="23"/>
        </w:rPr>
        <w:t xml:space="preserve"> and solely dependent on the library. </w:t>
      </w:r>
      <w:proofErr w:type="spellStart"/>
      <w:r w:rsidRPr="0006665B">
        <w:rPr>
          <w:szCs w:val="23"/>
        </w:rPr>
        <w:t>OpenAR</w:t>
      </w:r>
      <w:proofErr w:type="spellEnd"/>
      <w:r w:rsidRPr="0006665B">
        <w:rPr>
          <w:szCs w:val="23"/>
        </w:rPr>
        <w:t xml:space="preserve"> decodes markers in a frame of image. </w:t>
      </w:r>
      <w:proofErr w:type="spellStart"/>
      <w:r w:rsidRPr="0006665B">
        <w:rPr>
          <w:szCs w:val="23"/>
        </w:rPr>
        <w:t>OpenAR</w:t>
      </w:r>
      <w:proofErr w:type="spellEnd"/>
      <w:r w:rsidRPr="0006665B">
        <w:rPr>
          <w:szCs w:val="23"/>
        </w:rPr>
        <w:t xml:space="preserve"> does not implement Marker tracking across frames. Also </w:t>
      </w:r>
      <w:proofErr w:type="spellStart"/>
      <w:r w:rsidRPr="0006665B">
        <w:rPr>
          <w:szCs w:val="23"/>
        </w:rPr>
        <w:t>OpenAR</w:t>
      </w:r>
      <w:proofErr w:type="spellEnd"/>
      <w:r w:rsidRPr="0006665B">
        <w:rPr>
          <w:szCs w:val="23"/>
        </w:rPr>
        <w:t xml:space="preserve"> does not implement Template matching for Marker decoding.</w:t>
      </w:r>
    </w:p>
    <w:p w:rsidR="00127BB4" w:rsidRDefault="00127BB4">
      <w:pPr>
        <w:rPr>
          <w:sz w:val="40"/>
          <w:szCs w:val="40"/>
        </w:rPr>
      </w:pPr>
      <w:r>
        <w:rPr>
          <w:sz w:val="40"/>
          <w:szCs w:val="40"/>
        </w:rPr>
        <w:br w:type="page"/>
      </w:r>
    </w:p>
    <w:p w:rsidR="00D60D11" w:rsidRPr="00424D66" w:rsidRDefault="00D60D11" w:rsidP="00D60D11">
      <w:pPr>
        <w:rPr>
          <w:sz w:val="40"/>
          <w:szCs w:val="40"/>
        </w:rPr>
      </w:pPr>
      <w:r w:rsidRPr="00424D66">
        <w:rPr>
          <w:sz w:val="40"/>
          <w:szCs w:val="40"/>
        </w:rPr>
        <w:lastRenderedPageBreak/>
        <w:t>Image Segmentation</w:t>
      </w:r>
    </w:p>
    <w:p w:rsidR="00D60D11" w:rsidRDefault="00D60D11" w:rsidP="00D60D11">
      <w:pPr>
        <w:pStyle w:val="NoSpacing"/>
        <w:ind w:firstLine="720"/>
        <w:rPr>
          <w:szCs w:val="23"/>
        </w:rPr>
      </w:pPr>
      <w:r w:rsidRPr="005C77AF">
        <w:rPr>
          <w:szCs w:val="23"/>
        </w:rPr>
        <w:t>With most applications of computer vision, one of the primary and most important</w:t>
      </w:r>
      <w:r>
        <w:rPr>
          <w:szCs w:val="23"/>
        </w:rPr>
        <w:t xml:space="preserve"> </w:t>
      </w:r>
      <w:r w:rsidRPr="005C77AF">
        <w:rPr>
          <w:szCs w:val="23"/>
        </w:rPr>
        <w:t>tasks is to isolate the foreground from the background objects. This task is often</w:t>
      </w:r>
      <w:r>
        <w:rPr>
          <w:szCs w:val="23"/>
        </w:rPr>
        <w:t xml:space="preserve"> </w:t>
      </w:r>
      <w:r w:rsidRPr="005C77AF">
        <w:rPr>
          <w:szCs w:val="23"/>
        </w:rPr>
        <w:t xml:space="preserve">referred to as segmentation or </w:t>
      </w:r>
      <w:proofErr w:type="spellStart"/>
      <w:r w:rsidRPr="005C77AF">
        <w:rPr>
          <w:szCs w:val="23"/>
        </w:rPr>
        <w:t>thresholding</w:t>
      </w:r>
      <w:proofErr w:type="spellEnd"/>
      <w:r w:rsidRPr="005C77AF">
        <w:rPr>
          <w:szCs w:val="23"/>
        </w:rPr>
        <w:t xml:space="preserve"> and its performance in isolating</w:t>
      </w:r>
      <w:r>
        <w:rPr>
          <w:szCs w:val="23"/>
        </w:rPr>
        <w:t xml:space="preserve"> </w:t>
      </w:r>
      <w:r w:rsidRPr="005C77AF">
        <w:rPr>
          <w:szCs w:val="23"/>
        </w:rPr>
        <w:t>elements will determine how successful features can be extracted from the</w:t>
      </w:r>
      <w:r>
        <w:rPr>
          <w:szCs w:val="23"/>
        </w:rPr>
        <w:t xml:space="preserve"> </w:t>
      </w:r>
      <w:r w:rsidRPr="005C77AF">
        <w:rPr>
          <w:szCs w:val="23"/>
        </w:rPr>
        <w:t>image. Since we are using Black over white markers, a binary image would suffice.</w:t>
      </w:r>
    </w:p>
    <w:p w:rsidR="00D60D11" w:rsidRPr="005C77AF" w:rsidRDefault="00D60D11" w:rsidP="00D60D11">
      <w:pPr>
        <w:pStyle w:val="NoSpacing"/>
        <w:rPr>
          <w:szCs w:val="23"/>
        </w:rPr>
      </w:pPr>
    </w:p>
    <w:p w:rsidR="00D60D11" w:rsidRDefault="00D60D11" w:rsidP="00D60D11">
      <w:pPr>
        <w:pStyle w:val="NoSpacing"/>
        <w:ind w:firstLine="720"/>
        <w:rPr>
          <w:szCs w:val="23"/>
        </w:rPr>
      </w:pPr>
      <w:r w:rsidRPr="005C77AF">
        <w:rPr>
          <w:szCs w:val="23"/>
        </w:rPr>
        <w:t xml:space="preserve">The color images retrieved from the camera must be converted to grayscale before being converted to binary. For this, we make use of </w:t>
      </w:r>
      <w:proofErr w:type="spellStart"/>
      <w:r>
        <w:rPr>
          <w:szCs w:val="23"/>
        </w:rPr>
        <w:t>opencv</w:t>
      </w:r>
      <w:proofErr w:type="spellEnd"/>
      <w:r>
        <w:rPr>
          <w:szCs w:val="23"/>
        </w:rPr>
        <w:t xml:space="preserve"> function-</w:t>
      </w:r>
    </w:p>
    <w:p w:rsidR="00D60D11" w:rsidRPr="005C77AF" w:rsidRDefault="00D60D11" w:rsidP="00D60D11">
      <w:pPr>
        <w:pStyle w:val="NoSpacing"/>
        <w:ind w:firstLine="720"/>
        <w:rPr>
          <w:szCs w:val="23"/>
        </w:rPr>
      </w:pPr>
    </w:p>
    <w:p w:rsidR="00D60D11" w:rsidRDefault="00D60D11" w:rsidP="00D60D11">
      <w:pPr>
        <w:pStyle w:val="NoSpacing"/>
        <w:rPr>
          <w:rFonts w:ascii="Lucida Console" w:hAnsi="Lucida Console" w:cs="Courier New"/>
          <w:sz w:val="18"/>
          <w:szCs w:val="18"/>
        </w:rPr>
      </w:pPr>
      <w:proofErr w:type="spellStart"/>
      <w:proofErr w:type="gramStart"/>
      <w:r w:rsidRPr="005C77AF">
        <w:rPr>
          <w:rFonts w:ascii="Lucida Console" w:hAnsi="Lucida Console" w:cs="Courier New"/>
          <w:sz w:val="18"/>
          <w:szCs w:val="18"/>
        </w:rPr>
        <w:t>cvCvtColor</w:t>
      </w:r>
      <w:proofErr w:type="spellEnd"/>
      <w:r w:rsidRPr="005C77AF">
        <w:rPr>
          <w:rFonts w:ascii="Lucida Console" w:hAnsi="Lucida Console" w:cs="Courier New"/>
          <w:sz w:val="18"/>
          <w:szCs w:val="18"/>
        </w:rPr>
        <w:t>(</w:t>
      </w:r>
      <w:proofErr w:type="gramEnd"/>
      <w:r w:rsidRPr="005C77AF">
        <w:rPr>
          <w:rFonts w:ascii="Lucida Console" w:hAnsi="Lucida Console" w:cs="Courier New"/>
          <w:sz w:val="18"/>
          <w:szCs w:val="18"/>
        </w:rPr>
        <w:t xml:space="preserve">color_img,gray_img,CV_RGB2GRAY); </w:t>
      </w:r>
    </w:p>
    <w:p w:rsidR="00D60D11" w:rsidRPr="005C77AF" w:rsidRDefault="00D60D11" w:rsidP="00D60D11">
      <w:pPr>
        <w:pStyle w:val="NoSpacing"/>
        <w:rPr>
          <w:rFonts w:ascii="Lucida Console" w:hAnsi="Lucida Console" w:cs="Courier New"/>
          <w:sz w:val="18"/>
          <w:szCs w:val="18"/>
        </w:rPr>
      </w:pPr>
      <w:r w:rsidRPr="005C77AF">
        <w:rPr>
          <w:rFonts w:ascii="Lucida Console" w:hAnsi="Lucida Console" w:cs="Courier New"/>
          <w:sz w:val="18"/>
          <w:szCs w:val="18"/>
        </w:rPr>
        <w:t xml:space="preserve">     </w:t>
      </w:r>
    </w:p>
    <w:p w:rsidR="00D60D11" w:rsidRPr="005C77AF" w:rsidRDefault="00D60D11" w:rsidP="00D60D11">
      <w:pPr>
        <w:pStyle w:val="NoSpacing"/>
      </w:pPr>
      <w:proofErr w:type="gramStart"/>
      <w:r w:rsidRPr="005C77AF">
        <w:t xml:space="preserve">Here  </w:t>
      </w:r>
      <w:proofErr w:type="spellStart"/>
      <w:r w:rsidRPr="005C77AF">
        <w:rPr>
          <w:rFonts w:ascii="Lucida Console" w:hAnsi="Lucida Console" w:cs="Courier New"/>
          <w:sz w:val="18"/>
          <w:szCs w:val="18"/>
        </w:rPr>
        <w:t>color</w:t>
      </w:r>
      <w:proofErr w:type="gramEnd"/>
      <w:r w:rsidRPr="005C77AF">
        <w:rPr>
          <w:rFonts w:ascii="Lucida Console" w:hAnsi="Lucida Console" w:cs="Courier New"/>
          <w:sz w:val="18"/>
          <w:szCs w:val="18"/>
        </w:rPr>
        <w:t>_img</w:t>
      </w:r>
      <w:proofErr w:type="spellEnd"/>
      <w:r w:rsidRPr="005C77AF">
        <w:rPr>
          <w:rFonts w:ascii="Lucida Console" w:hAnsi="Lucida Console" w:cs="Courier New"/>
          <w:sz w:val="18"/>
          <w:szCs w:val="18"/>
        </w:rPr>
        <w:t xml:space="preserve"> </w:t>
      </w:r>
      <w:r w:rsidRPr="005C77AF">
        <w:t xml:space="preserve">is the input color image, </w:t>
      </w:r>
      <w:proofErr w:type="spellStart"/>
      <w:r w:rsidRPr="005C77AF">
        <w:t>gray_img</w:t>
      </w:r>
      <w:proofErr w:type="spellEnd"/>
      <w:r w:rsidRPr="005C77AF">
        <w:t xml:space="preserve"> is the output of the function and </w:t>
      </w:r>
      <w:r w:rsidRPr="00424D66">
        <w:rPr>
          <w:rFonts w:ascii="Lucida Console" w:hAnsi="Lucida Console" w:cs="Courier New"/>
          <w:sz w:val="18"/>
          <w:szCs w:val="18"/>
        </w:rPr>
        <w:t xml:space="preserve">CV_RGB2GRAY </w:t>
      </w:r>
      <w:r w:rsidRPr="005C77AF">
        <w:t>is flag which indicates the function to perform grayscale conversion from RGB color space.</w:t>
      </w:r>
    </w:p>
    <w:p w:rsidR="00D60D11" w:rsidRDefault="00D60D11" w:rsidP="00D60D11">
      <w:pPr>
        <w:pStyle w:val="NoSpacing"/>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93980</wp:posOffset>
            </wp:positionV>
            <wp:extent cx="5949315" cy="2485390"/>
            <wp:effectExtent l="19050" t="19050" r="13335" b="10160"/>
            <wp:wrapNone/>
            <wp:docPr id="2" name="Picture 1" descr="E:\VLS\New Document\temp\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LS\New Document\temp\gray.png"/>
                    <pic:cNvPicPr>
                      <a:picLocks noChangeAspect="1" noChangeArrowheads="1"/>
                    </pic:cNvPicPr>
                  </pic:nvPicPr>
                  <pic:blipFill>
                    <a:blip r:embed="rId5"/>
                    <a:srcRect/>
                    <a:stretch>
                      <a:fillRect/>
                    </a:stretch>
                  </pic:blipFill>
                  <pic:spPr bwMode="auto">
                    <a:xfrm>
                      <a:off x="0" y="0"/>
                      <a:ext cx="5949315" cy="2485390"/>
                    </a:xfrm>
                    <a:prstGeom prst="rect">
                      <a:avLst/>
                    </a:prstGeom>
                    <a:noFill/>
                    <a:ln w="9525">
                      <a:solidFill>
                        <a:schemeClr val="tx1"/>
                      </a:solidFill>
                      <a:miter lim="800000"/>
                      <a:headEnd/>
                      <a:tailEnd/>
                    </a:ln>
                  </pic:spPr>
                </pic:pic>
              </a:graphicData>
            </a:graphic>
          </wp:anchor>
        </w:drawing>
      </w: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r>
        <w:t>Figure:</w:t>
      </w:r>
    </w:p>
    <w:p w:rsidR="00D60D11" w:rsidRDefault="00D60D11" w:rsidP="00D60D11">
      <w:pPr>
        <w:pStyle w:val="NoSpacing"/>
      </w:pPr>
    </w:p>
    <w:p w:rsidR="00D60D11" w:rsidRPr="00424D66" w:rsidRDefault="00D60D11" w:rsidP="00D60D11">
      <w:pPr>
        <w:pStyle w:val="NoSpacing"/>
        <w:rPr>
          <w:sz w:val="32"/>
          <w:szCs w:val="32"/>
        </w:rPr>
      </w:pPr>
      <w:r w:rsidRPr="00424D66">
        <w:rPr>
          <w:sz w:val="32"/>
          <w:szCs w:val="32"/>
        </w:rPr>
        <w:t xml:space="preserve">Dynamic </w:t>
      </w:r>
      <w:proofErr w:type="spellStart"/>
      <w:r w:rsidRPr="00424D66">
        <w:rPr>
          <w:sz w:val="32"/>
          <w:szCs w:val="32"/>
        </w:rPr>
        <w:t>thresholding</w:t>
      </w:r>
      <w:proofErr w:type="spellEnd"/>
    </w:p>
    <w:p w:rsidR="00D60D11" w:rsidRDefault="00D60D11" w:rsidP="00D60D11">
      <w:pPr>
        <w:pStyle w:val="NoSpacing"/>
      </w:pPr>
    </w:p>
    <w:p w:rsidR="00D60D11" w:rsidRDefault="00D60D11" w:rsidP="00D60D11">
      <w:pPr>
        <w:pStyle w:val="NoSpacing"/>
      </w:pPr>
      <w:r>
        <w:tab/>
        <w:t xml:space="preserve">Normally the static threshold operation provides satisfactory results. But under varying conditions for brightness, contrast and exposure the pattern will not be recovered quite easily. Static </w:t>
      </w:r>
      <w:proofErr w:type="spellStart"/>
      <w:r>
        <w:t>thresholding</w:t>
      </w:r>
      <w:proofErr w:type="spellEnd"/>
      <w:r>
        <w:t xml:space="preserve"> may erase valid points or </w:t>
      </w:r>
      <w:proofErr w:type="gramStart"/>
      <w:r>
        <w:t>pixels, that</w:t>
      </w:r>
      <w:proofErr w:type="gramEnd"/>
      <w:r>
        <w:t xml:space="preserve"> hold key to successful detection of patterns. With edges and corners not available the pattern detection may fail or report a false detection.</w:t>
      </w:r>
    </w:p>
    <w:p w:rsidR="00D60D11" w:rsidRDefault="00D60D11" w:rsidP="00D60D11">
      <w:pPr>
        <w:pStyle w:val="NoSpacing"/>
      </w:pPr>
    </w:p>
    <w:p w:rsidR="00D60D11" w:rsidRDefault="00D60D11" w:rsidP="00D60D11">
      <w:pPr>
        <w:pStyle w:val="NoSpacing"/>
      </w:pPr>
      <w:r>
        <w:t xml:space="preserve">In order to overcome the drawbacks of static </w:t>
      </w:r>
      <w:proofErr w:type="spellStart"/>
      <w:r>
        <w:t>thresholding</w:t>
      </w:r>
      <w:proofErr w:type="spellEnd"/>
      <w:r>
        <w:t xml:space="preserve"> we implement Otsu method of dynamic </w:t>
      </w:r>
      <w:proofErr w:type="spellStart"/>
      <w:r>
        <w:t>thresholding</w:t>
      </w:r>
      <w:proofErr w:type="spellEnd"/>
      <w:r>
        <w:t>.</w:t>
      </w:r>
    </w:p>
    <w:p w:rsidR="00D60D11" w:rsidRDefault="00D60D11" w:rsidP="00D60D11">
      <w:pPr>
        <w:autoSpaceDE w:val="0"/>
        <w:autoSpaceDN w:val="0"/>
        <w:adjustRightInd w:val="0"/>
        <w:spacing w:after="0" w:line="240" w:lineRule="auto"/>
      </w:pPr>
    </w:p>
    <w:p w:rsidR="00D60D11" w:rsidRPr="00741A69" w:rsidRDefault="00D60D11" w:rsidP="00D60D11">
      <w:pPr>
        <w:autoSpaceDE w:val="0"/>
        <w:autoSpaceDN w:val="0"/>
        <w:adjustRightInd w:val="0"/>
        <w:spacing w:after="0" w:line="240" w:lineRule="auto"/>
        <w:ind w:firstLine="720"/>
      </w:pPr>
      <w:r w:rsidRPr="00741A69">
        <w:t>The Otsu method works on the theory that there</w:t>
      </w:r>
      <w:r>
        <w:t xml:space="preserve"> </w:t>
      </w:r>
      <w:r w:rsidRPr="00741A69">
        <w:t>are two peaks in the grey values of an image’s histogram, one representing the background and the other representing either the foreground or an object. Otsu</w:t>
      </w:r>
      <w:r>
        <w:t xml:space="preserve"> </w:t>
      </w:r>
      <w:r w:rsidRPr="00741A69">
        <w:t>makes the assumption that the lowest mid-point between these two peaks is the</w:t>
      </w:r>
    </w:p>
    <w:p w:rsidR="00D60D11" w:rsidRPr="00741A69" w:rsidRDefault="00D60D11" w:rsidP="00D60D11">
      <w:pPr>
        <w:pStyle w:val="NoSpacing"/>
      </w:pPr>
      <w:proofErr w:type="gramStart"/>
      <w:r w:rsidRPr="00741A69">
        <w:t>optimal</w:t>
      </w:r>
      <w:proofErr w:type="gramEnd"/>
      <w:r w:rsidRPr="00741A69">
        <w:t xml:space="preserve"> threshold value, see figure.</w:t>
      </w: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r>
        <w:rPr>
          <w:noProof/>
        </w:rPr>
        <w:drawing>
          <wp:anchor distT="0" distB="0" distL="114300" distR="114300" simplePos="0" relativeHeight="251660288" behindDoc="1" locked="0" layoutInCell="1" allowOverlap="1">
            <wp:simplePos x="0" y="0"/>
            <wp:positionH relativeFrom="margin">
              <wp:posOffset>322580</wp:posOffset>
            </wp:positionH>
            <wp:positionV relativeFrom="paragraph">
              <wp:posOffset>-720090</wp:posOffset>
            </wp:positionV>
            <wp:extent cx="5130165" cy="3650615"/>
            <wp:effectExtent l="19050" t="19050" r="13335" b="26035"/>
            <wp:wrapNone/>
            <wp:docPr id="3" name="Picture 2" descr="E:\VLS\New Document\temp\ot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LS\New Document\temp\otsu.png"/>
                    <pic:cNvPicPr>
                      <a:picLocks noChangeAspect="1" noChangeArrowheads="1"/>
                    </pic:cNvPicPr>
                  </pic:nvPicPr>
                  <pic:blipFill>
                    <a:blip r:embed="rId6"/>
                    <a:srcRect/>
                    <a:stretch>
                      <a:fillRect/>
                    </a:stretch>
                  </pic:blipFill>
                  <pic:spPr bwMode="auto">
                    <a:xfrm>
                      <a:off x="0" y="0"/>
                      <a:ext cx="5130165" cy="3650615"/>
                    </a:xfrm>
                    <a:prstGeom prst="rect">
                      <a:avLst/>
                    </a:prstGeom>
                    <a:noFill/>
                    <a:ln w="9525">
                      <a:solidFill>
                        <a:schemeClr val="tx1"/>
                      </a:solidFill>
                      <a:miter lim="800000"/>
                      <a:headEnd/>
                      <a:tailEnd/>
                    </a:ln>
                  </pic:spPr>
                </pic:pic>
              </a:graphicData>
            </a:graphic>
          </wp:anchor>
        </w:drawing>
      </w: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w:p>
    <w:p w:rsidR="00D60D11" w:rsidRPr="00741A69" w:rsidRDefault="00D60D11" w:rsidP="00D60D11">
      <w:pPr>
        <w:autoSpaceDE w:val="0"/>
        <w:autoSpaceDN w:val="0"/>
        <w:adjustRightInd w:val="0"/>
        <w:spacing w:after="0" w:line="240" w:lineRule="auto"/>
        <w:rPr>
          <w:rFonts w:eastAsia="MinionPro-Regular" w:cs="MinionPro-Regular"/>
        </w:rPr>
      </w:pPr>
      <w:r w:rsidRPr="00741A69">
        <w:rPr>
          <w:rFonts w:eastAsia="MinionPro-Regular" w:cs="MinionPro-Regular"/>
        </w:rPr>
        <w:t>The optimal threshold value is calculated from the Otsu method using the</w:t>
      </w:r>
      <w:r>
        <w:rPr>
          <w:rFonts w:eastAsia="MinionPro-Regular" w:cs="MinionPro-Regular"/>
        </w:rPr>
        <w:t xml:space="preserve"> </w:t>
      </w:r>
      <w:r w:rsidRPr="00741A69">
        <w:rPr>
          <w:rFonts w:eastAsia="MinionPro-Regular" w:cs="MinionPro-Regular"/>
        </w:rPr>
        <w:t>following equations:</w:t>
      </w:r>
    </w:p>
    <w:p w:rsidR="00D60D11" w:rsidRDefault="00D60D11" w:rsidP="00D60D11">
      <w:pPr>
        <w:pStyle w:val="NoSpacing"/>
        <w:rPr>
          <w:noProof/>
        </w:rPr>
      </w:pPr>
    </w:p>
    <w:p w:rsidR="00D60D11" w:rsidRDefault="00D60D11" w:rsidP="00D60D11">
      <w:pPr>
        <w:pStyle w:val="NoSpacing"/>
        <w:rPr>
          <w:noProof/>
        </w:rPr>
      </w:pPr>
      <m:oMathPara>
        <m:oMath>
          <m:r>
            <w:rPr>
              <w:rFonts w:ascii="Cambria Math" w:hAnsi="Cambria Math"/>
              <w:noProof/>
            </w:rPr>
            <m:t>ω</m:t>
          </m:r>
          <m:d>
            <m:dPr>
              <m:ctrlPr>
                <w:rPr>
                  <w:rFonts w:ascii="Cambria Math" w:hAnsi="Cambria Math"/>
                  <w:i/>
                  <w:noProof/>
                </w:rPr>
              </m:ctrlPr>
            </m:dPr>
            <m:e>
              <m:r>
                <w:rPr>
                  <w:rFonts w:ascii="Cambria Math" w:hAnsi="Cambria Math"/>
                  <w:noProof/>
                </w:rPr>
                <m:t>k</m:t>
              </m:r>
            </m:e>
          </m:d>
          <m:r>
            <w:rPr>
              <w:rFonts w:ascii="Cambria Math" w:hAnsi="Cambria Math"/>
              <w:noProof/>
            </w:rPr>
            <m:t xml:space="preserve">= </m:t>
          </m:r>
          <m:nary>
            <m:naryPr>
              <m:chr m:val="∑"/>
              <m:limLoc m:val="undOvr"/>
              <m:ctrlPr>
                <w:rPr>
                  <w:rFonts w:ascii="Cambria Math" w:hAnsi="Cambria Math"/>
                  <w:i/>
                  <w:noProof/>
                </w:rPr>
              </m:ctrlPr>
            </m:naryPr>
            <m:sub>
              <m:r>
                <w:rPr>
                  <w:rFonts w:ascii="Cambria Math" w:hAnsi="Cambria Math"/>
                  <w:noProof/>
                </w:rPr>
                <m:t>l=1</m:t>
              </m:r>
            </m:sub>
            <m:sup>
              <m:r>
                <w:rPr>
                  <w:rFonts w:ascii="Cambria Math" w:hAnsi="Cambria Math"/>
                  <w:noProof/>
                </w:rPr>
                <m:t>k</m:t>
              </m:r>
            </m:sup>
            <m:e>
              <m:r>
                <w:rPr>
                  <w:rFonts w:ascii="Cambria Math" w:hAnsi="Cambria Math"/>
                  <w:noProof/>
                </w:rPr>
                <m:t>p</m:t>
              </m:r>
              <m:d>
                <m:dPr>
                  <m:ctrlPr>
                    <w:rPr>
                      <w:rFonts w:ascii="Cambria Math" w:hAnsi="Cambria Math"/>
                      <w:i/>
                      <w:noProof/>
                    </w:rPr>
                  </m:ctrlPr>
                </m:dPr>
                <m:e>
                  <m:r>
                    <w:rPr>
                      <w:rFonts w:ascii="Cambria Math" w:hAnsi="Cambria Math"/>
                      <w:noProof/>
                    </w:rPr>
                    <m:t>l</m:t>
                  </m:r>
                </m:e>
              </m:d>
            </m:e>
          </m:nary>
        </m:oMath>
      </m:oMathPara>
    </w:p>
    <w:p w:rsidR="00D60D11" w:rsidRPr="00FB31D5" w:rsidRDefault="00D60D11" w:rsidP="00D60D11">
      <w:pPr>
        <w:pStyle w:val="NoSpacing"/>
        <w:rPr>
          <w:noProof/>
        </w:rPr>
      </w:pPr>
    </w:p>
    <w:p w:rsidR="00D60D11" w:rsidRDefault="00D60D11" w:rsidP="00D60D11">
      <w:pPr>
        <w:pStyle w:val="NoSpacing"/>
        <w:rPr>
          <w:noProof/>
        </w:rPr>
      </w:pPr>
      <m:oMathPara>
        <m:oMath>
          <m:r>
            <w:rPr>
              <w:rFonts w:ascii="Cambria Math" w:hAnsi="Cambria Math"/>
              <w:noProof/>
            </w:rPr>
            <m:t xml:space="preserve">μ(k)= </m:t>
          </m:r>
          <m:nary>
            <m:naryPr>
              <m:chr m:val="∑"/>
              <m:limLoc m:val="undOvr"/>
              <m:ctrlPr>
                <w:rPr>
                  <w:rFonts w:ascii="Cambria Math" w:hAnsi="Cambria Math"/>
                  <w:i/>
                  <w:noProof/>
                </w:rPr>
              </m:ctrlPr>
            </m:naryPr>
            <m:sub>
              <m:r>
                <w:rPr>
                  <w:rFonts w:ascii="Cambria Math" w:hAnsi="Cambria Math"/>
                  <w:noProof/>
                </w:rPr>
                <m:t>l=1</m:t>
              </m:r>
            </m:sub>
            <m:sup>
              <m:r>
                <w:rPr>
                  <w:rFonts w:ascii="Cambria Math" w:hAnsi="Cambria Math"/>
                  <w:noProof/>
                </w:rPr>
                <m:t>k</m:t>
              </m:r>
            </m:sup>
            <m:e>
              <m:r>
                <w:rPr>
                  <w:rFonts w:ascii="Cambria Math" w:hAnsi="Cambria Math"/>
                  <w:noProof/>
                </w:rPr>
                <m:t>l∙p(l)</m:t>
              </m:r>
            </m:e>
          </m:nary>
        </m:oMath>
      </m:oMathPara>
    </w:p>
    <w:p w:rsidR="00D60D11" w:rsidRDefault="00D60D11" w:rsidP="00D60D11">
      <w:pPr>
        <w:pStyle w:val="NoSpacing"/>
        <w:rPr>
          <w:noProof/>
        </w:rPr>
      </w:pPr>
    </w:p>
    <w:p w:rsidR="00D60D11" w:rsidRDefault="00D60D11" w:rsidP="00D60D11">
      <w:pPr>
        <w:pStyle w:val="NoSpacing"/>
        <w:rPr>
          <w:noProof/>
        </w:rPr>
      </w:pPr>
    </w:p>
    <w:p w:rsidR="00D60D11" w:rsidRDefault="00D60D11" w:rsidP="00D60D11">
      <w:pPr>
        <w:pStyle w:val="NoSpacing"/>
        <w:rPr>
          <w:noProof/>
        </w:rPr>
      </w:pPr>
      <m:oMathPara>
        <m:oMath>
          <m:r>
            <w:rPr>
              <w:rFonts w:ascii="Cambria Math" w:hAnsi="Cambria Math"/>
              <w:noProof/>
            </w:rPr>
            <m:t xml:space="preserve">μT= </m:t>
          </m:r>
          <m:nary>
            <m:naryPr>
              <m:chr m:val="∑"/>
              <m:limLoc m:val="undOvr"/>
              <m:ctrlPr>
                <w:rPr>
                  <w:rFonts w:ascii="Cambria Math" w:hAnsi="Cambria Math"/>
                  <w:i/>
                  <w:noProof/>
                </w:rPr>
              </m:ctrlPr>
            </m:naryPr>
            <m:sub>
              <m:r>
                <w:rPr>
                  <w:rFonts w:ascii="Cambria Math" w:hAnsi="Cambria Math"/>
                  <w:noProof/>
                </w:rPr>
                <m:t>l=1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max</m:t>
                  </m:r>
                </m:sub>
              </m:sSub>
            </m:sup>
            <m:e>
              <m:r>
                <w:rPr>
                  <w:rFonts w:ascii="Cambria Math" w:hAnsi="Cambria Math"/>
                  <w:noProof/>
                </w:rPr>
                <m:t>l∙p(l)</m:t>
              </m:r>
            </m:e>
          </m:nary>
        </m:oMath>
      </m:oMathPara>
    </w:p>
    <w:p w:rsidR="00D60D11" w:rsidRDefault="00D60D11" w:rsidP="00D60D11">
      <w:pPr>
        <w:pStyle w:val="NoSpacing"/>
        <w:rPr>
          <w:rFonts w:ascii="ArialMT" w:hAnsi="ArialMT" w:cs="ArialMT"/>
          <w:sz w:val="23"/>
          <w:szCs w:val="23"/>
        </w:rPr>
      </w:pPr>
    </w:p>
    <w:p w:rsidR="00D60D11" w:rsidRPr="00741A69" w:rsidRDefault="00D60D11" w:rsidP="00D60D11">
      <w:pPr>
        <w:autoSpaceDE w:val="0"/>
        <w:autoSpaceDN w:val="0"/>
        <w:adjustRightInd w:val="0"/>
        <w:spacing w:after="0" w:line="240" w:lineRule="auto"/>
        <w:rPr>
          <w:rFonts w:eastAsia="MinionPro-Regular" w:cs="MinionPro-Regular"/>
        </w:rPr>
      </w:pPr>
      <w:r w:rsidRPr="00741A69">
        <w:rPr>
          <w:rFonts w:eastAsia="MinionPro-Regular" w:cs="MinionPro-Regular"/>
        </w:rPr>
        <w:t>Using the previous equations, the final calculation can be expressed as:</w:t>
      </w:r>
    </w:p>
    <w:p w:rsidR="00D60D11" w:rsidRDefault="00D60D11" w:rsidP="00D60D11">
      <w:pPr>
        <w:pStyle w:val="NoSpacing"/>
        <w:rPr>
          <w:rFonts w:ascii="ArialMT" w:hAnsi="ArialMT" w:cs="ArialMT"/>
          <w:sz w:val="23"/>
          <w:szCs w:val="23"/>
        </w:rPr>
      </w:pPr>
    </w:p>
    <w:p w:rsidR="00D60D11" w:rsidRDefault="00127BB4" w:rsidP="00D60D11">
      <w:pPr>
        <w:pStyle w:val="NoSpacing"/>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(μT∙ω(k)∙μ(k))</m:t>
                  </m:r>
                </m:e>
                <m:sup>
                  <m:r>
                    <w:rPr>
                      <w:rFonts w:ascii="Cambria Math" w:hAnsi="Cambria Math"/>
                    </w:rPr>
                    <m:t>2</m:t>
                  </m:r>
                </m:sup>
              </m:sSup>
            </m:num>
            <m:den>
              <m:r>
                <w:rPr>
                  <w:rFonts w:ascii="Cambria Math" w:hAnsi="Cambria Math"/>
                </w:rPr>
                <m:t>ω</m:t>
              </m:r>
              <m:d>
                <m:dPr>
                  <m:ctrlPr>
                    <w:rPr>
                      <w:rFonts w:ascii="Cambria Math" w:hAnsi="Cambria Math"/>
                      <w:i/>
                    </w:rPr>
                  </m:ctrlPr>
                </m:dPr>
                <m:e>
                  <m:r>
                    <w:rPr>
                      <w:rFonts w:ascii="Cambria Math" w:hAnsi="Cambria Math"/>
                    </w:rPr>
                    <m:t>k</m:t>
                  </m:r>
                </m:e>
              </m:d>
              <m:r>
                <w:rPr>
                  <w:rFonts w:ascii="Cambria Math" w:hAnsi="Cambria Math"/>
                </w:rPr>
                <m:t>(1-ω</m:t>
              </m:r>
              <m:d>
                <m:dPr>
                  <m:ctrlPr>
                    <w:rPr>
                      <w:rFonts w:ascii="Cambria Math" w:hAnsi="Cambria Math"/>
                      <w:i/>
                    </w:rPr>
                  </m:ctrlPr>
                </m:dPr>
                <m:e>
                  <m:r>
                    <w:rPr>
                      <w:rFonts w:ascii="Cambria Math" w:hAnsi="Cambria Math"/>
                    </w:rPr>
                    <m:t>k</m:t>
                  </m:r>
                </m:e>
              </m:d>
              <m:r>
                <w:rPr>
                  <w:rFonts w:ascii="Cambria Math" w:hAnsi="Cambria Math"/>
                </w:rPr>
                <m:t>)</m:t>
              </m:r>
            </m:den>
          </m:f>
        </m:oMath>
      </m:oMathPara>
    </w:p>
    <w:p w:rsidR="00D60D11" w:rsidRDefault="00D60D11" w:rsidP="00D60D11">
      <w:pPr>
        <w:autoSpaceDE w:val="0"/>
        <w:autoSpaceDN w:val="0"/>
        <w:adjustRightInd w:val="0"/>
        <w:spacing w:after="0" w:line="240" w:lineRule="auto"/>
        <w:rPr>
          <w:rFonts w:ascii="ArialMT" w:hAnsi="ArialMT" w:cs="ArialMT"/>
          <w:sz w:val="23"/>
          <w:szCs w:val="23"/>
        </w:rPr>
      </w:pPr>
    </w:p>
    <w:p w:rsidR="00D60D11" w:rsidRPr="00994F07" w:rsidRDefault="00D60D11" w:rsidP="00D60D11">
      <w:pPr>
        <w:autoSpaceDE w:val="0"/>
        <w:autoSpaceDN w:val="0"/>
        <w:adjustRightInd w:val="0"/>
        <w:spacing w:after="0" w:line="240" w:lineRule="auto"/>
        <w:rPr>
          <w:rFonts w:eastAsia="MinionPro-Regular" w:cs="MinionPro-Regular"/>
        </w:rPr>
      </w:pPr>
      <w:r w:rsidRPr="00994F07">
        <w:rPr>
          <w:rFonts w:eastAsia="MinionPro-Regular" w:cs="MinionPro-Regular"/>
        </w:rPr>
        <w:t>Where:</w:t>
      </w:r>
    </w:p>
    <w:p w:rsidR="00D60D11" w:rsidRPr="00994F07" w:rsidRDefault="00D60D11" w:rsidP="00D60D11">
      <w:pPr>
        <w:autoSpaceDE w:val="0"/>
        <w:autoSpaceDN w:val="0"/>
        <w:adjustRightInd w:val="0"/>
        <w:spacing w:after="0" w:line="240" w:lineRule="auto"/>
        <w:rPr>
          <w:rFonts w:eastAsia="MinionPro-Regular" w:cs="MinionPro-Regular"/>
        </w:rPr>
      </w:pPr>
      <w:r w:rsidRPr="00994F07">
        <w:rPr>
          <w:rFonts w:eastAsia="MinionPro-Regular" w:cs="MinionPro-Regular"/>
        </w:rPr>
        <w:t xml:space="preserve">k = </w:t>
      </w:r>
      <w:proofErr w:type="gramStart"/>
      <w:r w:rsidRPr="00994F07">
        <w:rPr>
          <w:rFonts w:eastAsia="MinionPro-Regular" w:cs="MinionPro-Regular"/>
        </w:rPr>
        <w:t>The</w:t>
      </w:r>
      <w:proofErr w:type="gramEnd"/>
      <w:r w:rsidRPr="00994F07">
        <w:rPr>
          <w:rFonts w:eastAsia="MinionPro-Regular" w:cs="MinionPro-Regular"/>
        </w:rPr>
        <w:t xml:space="preserve"> histogram index position in the range 0 to 255.</w:t>
      </w:r>
    </w:p>
    <w:p w:rsidR="00D60D11" w:rsidRPr="00994F07" w:rsidRDefault="00D60D11" w:rsidP="00D60D11">
      <w:pPr>
        <w:autoSpaceDE w:val="0"/>
        <w:autoSpaceDN w:val="0"/>
        <w:adjustRightInd w:val="0"/>
        <w:spacing w:after="0" w:line="240" w:lineRule="auto"/>
        <w:rPr>
          <w:rFonts w:eastAsia="MinionPro-Regular" w:cs="MinionPro-Regular"/>
        </w:rPr>
      </w:pPr>
      <w:r w:rsidRPr="00994F07">
        <w:rPr>
          <w:rFonts w:eastAsia="MinionPro-Regular" w:cs="MinionPro-Regular"/>
        </w:rPr>
        <w:t xml:space="preserve">p = </w:t>
      </w:r>
      <w:proofErr w:type="gramStart"/>
      <w:r w:rsidRPr="00994F07">
        <w:rPr>
          <w:rFonts w:eastAsia="MinionPro-Regular" w:cs="MinionPro-Regular"/>
        </w:rPr>
        <w:t>The</w:t>
      </w:r>
      <w:proofErr w:type="gramEnd"/>
      <w:r w:rsidRPr="00994F07">
        <w:rPr>
          <w:rFonts w:eastAsia="MinionPro-Regular" w:cs="MinionPro-Regular"/>
        </w:rPr>
        <w:t xml:space="preserve"> </w:t>
      </w:r>
      <w:proofErr w:type="spellStart"/>
      <w:r w:rsidRPr="00994F07">
        <w:rPr>
          <w:rFonts w:eastAsia="MinionPro-Regular" w:cs="MinionPro-Regular"/>
        </w:rPr>
        <w:t>normalised</w:t>
      </w:r>
      <w:proofErr w:type="spellEnd"/>
      <w:r w:rsidRPr="00994F07">
        <w:rPr>
          <w:rFonts w:eastAsia="MinionPro-Regular" w:cs="MinionPro-Regular"/>
        </w:rPr>
        <w:t xml:space="preserve"> histogram value for the current index position.</w:t>
      </w:r>
    </w:p>
    <w:p w:rsidR="00D60D11" w:rsidRPr="00994F07" w:rsidRDefault="00D60D11" w:rsidP="00D60D11">
      <w:pPr>
        <w:autoSpaceDE w:val="0"/>
        <w:autoSpaceDN w:val="0"/>
        <w:adjustRightInd w:val="0"/>
        <w:spacing w:after="0" w:line="240" w:lineRule="auto"/>
        <w:rPr>
          <w:rFonts w:eastAsia="MinionPro-Regular" w:cs="MinionPro-Regular"/>
        </w:rPr>
      </w:pPr>
      <w:proofErr w:type="gramStart"/>
      <w:r w:rsidRPr="00994F07">
        <w:rPr>
          <w:rFonts w:eastAsia="MinionPro-Regular" w:cs="MinionPro-Regular"/>
        </w:rPr>
        <w:t>ω</w:t>
      </w:r>
      <w:proofErr w:type="gramEnd"/>
      <w:r w:rsidRPr="00994F07">
        <w:rPr>
          <w:rFonts w:eastAsia="MinionPro-Regular" w:cs="MinionPro-Regular"/>
        </w:rPr>
        <w:t xml:space="preserve"> and μ = The first and second order cumulative values of the normalized histogram.</w:t>
      </w:r>
    </w:p>
    <w:p w:rsidR="00D60D11" w:rsidRPr="00994F07" w:rsidRDefault="00D60D11" w:rsidP="00D60D11">
      <w:pPr>
        <w:pStyle w:val="NoSpacing"/>
        <w:rPr>
          <w:rFonts w:eastAsia="MinionPro-Regular" w:cs="MinionPro-Regular"/>
        </w:rPr>
      </w:pPr>
      <w:proofErr w:type="spellStart"/>
      <w:proofErr w:type="gramStart"/>
      <w:r w:rsidRPr="00994F07">
        <w:rPr>
          <w:rFonts w:eastAsia="MinionPro-Regular" w:cs="MinionPro-Regular"/>
        </w:rPr>
        <w:t>μT</w:t>
      </w:r>
      <w:proofErr w:type="spellEnd"/>
      <w:proofErr w:type="gramEnd"/>
      <w:r w:rsidRPr="00994F07">
        <w:rPr>
          <w:rFonts w:eastAsia="MinionPro-Regular" w:cs="MinionPro-Regular"/>
        </w:rPr>
        <w:t xml:space="preserve"> = The total mean level of the image.</w:t>
      </w:r>
    </w:p>
    <w:p w:rsidR="00D60D11" w:rsidRPr="00994F07" w:rsidRDefault="00D60D11" w:rsidP="00D60D11">
      <w:pPr>
        <w:pStyle w:val="NoSpacing"/>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Pr="00994F07" w:rsidRDefault="00D60D11" w:rsidP="00D60D11">
      <w:pPr>
        <w:autoSpaceDE w:val="0"/>
        <w:autoSpaceDN w:val="0"/>
        <w:adjustRightInd w:val="0"/>
        <w:spacing w:after="0" w:line="240" w:lineRule="auto"/>
        <w:rPr>
          <w:rFonts w:eastAsia="MinionPro-Regular" w:cs="MinionPro-Regular"/>
        </w:rPr>
      </w:pPr>
      <w:r w:rsidRPr="00994F07">
        <w:rPr>
          <w:rFonts w:eastAsia="MinionPro-Regular" w:cs="MinionPro-Regular"/>
        </w:rPr>
        <w:t>A final comparison of how Otsu’s algorithm performed against a static threshold</w:t>
      </w:r>
      <w:r>
        <w:rPr>
          <w:rFonts w:eastAsia="MinionPro-Regular" w:cs="MinionPro-Regular"/>
        </w:rPr>
        <w:t xml:space="preserve"> </w:t>
      </w:r>
      <w:r w:rsidRPr="00994F07">
        <w:rPr>
          <w:rFonts w:eastAsia="MinionPro-Regular" w:cs="MinionPro-Regular"/>
        </w:rPr>
        <w:t xml:space="preserve">is shown in figure. </w:t>
      </w:r>
    </w:p>
    <w:p w:rsidR="00D60D11" w:rsidRDefault="00D60D11" w:rsidP="00D60D11">
      <w:pPr>
        <w:autoSpaceDE w:val="0"/>
        <w:autoSpaceDN w:val="0"/>
        <w:adjustRightInd w:val="0"/>
        <w:spacing w:after="0" w:line="240" w:lineRule="auto"/>
        <w:rPr>
          <w:rFonts w:ascii="ArialMT" w:hAnsi="ArialMT" w:cs="ArialMT"/>
          <w:sz w:val="23"/>
          <w:szCs w:val="23"/>
        </w:rPr>
      </w:pPr>
      <w:r>
        <w:rPr>
          <w:rFonts w:ascii="ArialMT" w:hAnsi="ArialMT" w:cs="ArialMT"/>
          <w:noProof/>
          <w:sz w:val="23"/>
          <w:szCs w:val="23"/>
        </w:rPr>
        <w:drawing>
          <wp:anchor distT="0" distB="0" distL="114300" distR="114300" simplePos="0" relativeHeight="251661312" behindDoc="1" locked="0" layoutInCell="1" allowOverlap="1">
            <wp:simplePos x="0" y="0"/>
            <wp:positionH relativeFrom="margin">
              <wp:align>center</wp:align>
            </wp:positionH>
            <wp:positionV relativeFrom="paragraph">
              <wp:posOffset>55880</wp:posOffset>
            </wp:positionV>
            <wp:extent cx="5941060" cy="4975225"/>
            <wp:effectExtent l="19050" t="19050" r="21590" b="15875"/>
            <wp:wrapNone/>
            <wp:docPr id="4" name="Picture 3" descr="E:\VLS\New Document\temp\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LS\New Document\temp\compare.png"/>
                    <pic:cNvPicPr>
                      <a:picLocks noChangeAspect="1" noChangeArrowheads="1"/>
                    </pic:cNvPicPr>
                  </pic:nvPicPr>
                  <pic:blipFill>
                    <a:blip r:embed="rId7"/>
                    <a:srcRect/>
                    <a:stretch>
                      <a:fillRect/>
                    </a:stretch>
                  </pic:blipFill>
                  <pic:spPr bwMode="auto">
                    <a:xfrm>
                      <a:off x="0" y="0"/>
                      <a:ext cx="5941060" cy="4975225"/>
                    </a:xfrm>
                    <a:prstGeom prst="rect">
                      <a:avLst/>
                    </a:prstGeom>
                    <a:noFill/>
                    <a:ln w="9525">
                      <a:solidFill>
                        <a:schemeClr val="tx1"/>
                      </a:solidFill>
                      <a:miter lim="800000"/>
                      <a:headEnd/>
                      <a:tailEnd/>
                    </a:ln>
                  </pic:spPr>
                </pic:pic>
              </a:graphicData>
            </a:graphic>
          </wp:anchor>
        </w:drawing>
      </w: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Default="00D60D11" w:rsidP="00D60D11">
      <w:pPr>
        <w:autoSpaceDE w:val="0"/>
        <w:autoSpaceDN w:val="0"/>
        <w:adjustRightInd w:val="0"/>
        <w:spacing w:after="0" w:line="240" w:lineRule="auto"/>
        <w:rPr>
          <w:rFonts w:ascii="ArialMT" w:hAnsi="ArialMT" w:cs="ArialMT"/>
          <w:sz w:val="23"/>
          <w:szCs w:val="23"/>
        </w:rPr>
      </w:pPr>
    </w:p>
    <w:p w:rsidR="00D60D11" w:rsidRPr="003300A7" w:rsidRDefault="00D60D11" w:rsidP="00D60D11">
      <w:pPr>
        <w:autoSpaceDE w:val="0"/>
        <w:autoSpaceDN w:val="0"/>
        <w:adjustRightInd w:val="0"/>
        <w:spacing w:after="0" w:line="240" w:lineRule="auto"/>
        <w:ind w:firstLine="720"/>
        <w:rPr>
          <w:rFonts w:eastAsia="MinionPro-Regular" w:cs="MinionPro-Regular"/>
        </w:rPr>
      </w:pPr>
      <w:r w:rsidRPr="003300A7">
        <w:rPr>
          <w:rFonts w:eastAsia="MinionPro-Regular" w:cs="MinionPro-Regular"/>
        </w:rPr>
        <w:t>The first column shows the same scene with different</w:t>
      </w:r>
      <w:r>
        <w:rPr>
          <w:rFonts w:eastAsia="MinionPro-Regular" w:cs="MinionPro-Regular"/>
        </w:rPr>
        <w:t xml:space="preserve"> </w:t>
      </w:r>
      <w:r w:rsidRPr="003300A7">
        <w:rPr>
          <w:rFonts w:eastAsia="MinionPro-Regular" w:cs="MinionPro-Regular"/>
        </w:rPr>
        <w:t>lighting. The middle column shows the result after using a static threshold value</w:t>
      </w:r>
      <w:r>
        <w:rPr>
          <w:rFonts w:eastAsia="MinionPro-Regular" w:cs="MinionPro-Regular"/>
        </w:rPr>
        <w:t xml:space="preserve"> </w:t>
      </w:r>
      <w:r w:rsidRPr="003300A7">
        <w:rPr>
          <w:rFonts w:eastAsia="MinionPro-Regular" w:cs="MinionPro-Regular"/>
        </w:rPr>
        <w:t xml:space="preserve">and the third column shows the result with the Otsu dynamic </w:t>
      </w:r>
      <w:proofErr w:type="spellStart"/>
      <w:r w:rsidRPr="003300A7">
        <w:rPr>
          <w:rFonts w:eastAsia="MinionPro-Regular" w:cs="MinionPro-Regular"/>
        </w:rPr>
        <w:t>thresholding</w:t>
      </w:r>
      <w:proofErr w:type="spellEnd"/>
      <w:r>
        <w:rPr>
          <w:rFonts w:eastAsia="MinionPro-Regular" w:cs="MinionPro-Regular"/>
        </w:rPr>
        <w:t xml:space="preserve"> </w:t>
      </w:r>
      <w:r w:rsidRPr="003300A7">
        <w:rPr>
          <w:rFonts w:eastAsia="MinionPro-Regular" w:cs="MinionPro-Regular"/>
        </w:rPr>
        <w:t>method. It can clearly be seen that the Otsu method out-performed the static</w:t>
      </w:r>
      <w:r>
        <w:rPr>
          <w:rFonts w:eastAsia="MinionPro-Regular" w:cs="MinionPro-Regular"/>
        </w:rPr>
        <w:t xml:space="preserve"> </w:t>
      </w:r>
      <w:r w:rsidRPr="003300A7">
        <w:rPr>
          <w:rFonts w:eastAsia="MinionPro-Regular" w:cs="MinionPro-Regular"/>
        </w:rPr>
        <w:t>method, as the markers were more pronounced and also the noise caused from</w:t>
      </w:r>
      <w:r>
        <w:rPr>
          <w:rFonts w:eastAsia="MinionPro-Regular" w:cs="MinionPro-Regular"/>
        </w:rPr>
        <w:t xml:space="preserve"> </w:t>
      </w:r>
      <w:r w:rsidRPr="003300A7">
        <w:rPr>
          <w:rFonts w:eastAsia="MinionPro-Regular" w:cs="MinionPro-Regular"/>
        </w:rPr>
        <w:t>the shadows was greatly reduced.</w:t>
      </w:r>
    </w:p>
    <w:p w:rsidR="002A1013" w:rsidRDefault="002A1013"/>
    <w:p w:rsidR="00D60D11" w:rsidRDefault="00D60D11"/>
    <w:p w:rsidR="00D60D11" w:rsidRDefault="00D60D11"/>
    <w:p w:rsidR="00D60D11" w:rsidRDefault="00D60D11"/>
    <w:p w:rsidR="00D60D11" w:rsidRDefault="00D60D11"/>
    <w:p w:rsidR="00D60D11" w:rsidRDefault="00D60D11"/>
    <w:p w:rsidR="00D60D11" w:rsidRPr="007403C4" w:rsidRDefault="00D60D11" w:rsidP="00D60D11">
      <w:pPr>
        <w:rPr>
          <w:sz w:val="40"/>
          <w:szCs w:val="40"/>
        </w:rPr>
      </w:pPr>
      <w:r>
        <w:rPr>
          <w:sz w:val="40"/>
          <w:szCs w:val="40"/>
        </w:rPr>
        <w:lastRenderedPageBreak/>
        <w:t>Connect Components</w:t>
      </w:r>
    </w:p>
    <w:p w:rsidR="00D60D11" w:rsidRDefault="00D60D11" w:rsidP="00D60D11">
      <w:pPr>
        <w:autoSpaceDE w:val="0"/>
        <w:autoSpaceDN w:val="0"/>
        <w:adjustRightInd w:val="0"/>
        <w:spacing w:after="0" w:line="240" w:lineRule="auto"/>
        <w:ind w:firstLine="720"/>
        <w:rPr>
          <w:rFonts w:cs="Times New Roman"/>
        </w:rPr>
      </w:pPr>
      <w:r>
        <w:tab/>
      </w:r>
      <w:r w:rsidRPr="007D0A6C">
        <w:rPr>
          <w:rFonts w:cs="Times New Roman"/>
        </w:rPr>
        <w:t>The key step in identifying the marker in the program is based on the connected component analysis. The primary method used is the parent-child linking. By raising a flag for every connected pixel, we group them and fit a bounding box around them.</w:t>
      </w:r>
    </w:p>
    <w:p w:rsidR="00D60D11" w:rsidRPr="007D0A6C" w:rsidRDefault="00D60D11" w:rsidP="00D60D11">
      <w:pPr>
        <w:autoSpaceDE w:val="0"/>
        <w:autoSpaceDN w:val="0"/>
        <w:adjustRightInd w:val="0"/>
        <w:spacing w:after="0" w:line="240" w:lineRule="auto"/>
        <w:ind w:firstLine="720"/>
        <w:rPr>
          <w:rFonts w:cs="Times New Roman"/>
        </w:rPr>
      </w:pPr>
    </w:p>
    <w:p w:rsidR="00D60D11" w:rsidRDefault="00D60D11" w:rsidP="00D60D11">
      <w:pPr>
        <w:autoSpaceDE w:val="0"/>
        <w:autoSpaceDN w:val="0"/>
        <w:adjustRightInd w:val="0"/>
        <w:spacing w:after="0" w:line="240" w:lineRule="auto"/>
        <w:ind w:firstLine="720"/>
        <w:rPr>
          <w:rFonts w:cs="Times New Roman"/>
        </w:rPr>
      </w:pPr>
      <w:r w:rsidRPr="007D0A6C">
        <w:rPr>
          <w:rFonts w:cs="Times New Roman"/>
        </w:rPr>
        <w:tab/>
        <w:t>The initial grouping begins whenever the scan hits a black pixel. After this, we search for neighboring black pixels linked on the same line.</w:t>
      </w:r>
    </w:p>
    <w:p w:rsidR="00D60D11" w:rsidRPr="007D0A6C" w:rsidRDefault="00D60D11" w:rsidP="00D60D11">
      <w:pPr>
        <w:autoSpaceDE w:val="0"/>
        <w:autoSpaceDN w:val="0"/>
        <w:adjustRightInd w:val="0"/>
        <w:spacing w:after="0" w:line="240" w:lineRule="auto"/>
        <w:ind w:firstLine="720"/>
        <w:rPr>
          <w:rFonts w:cs="Times New Roman"/>
        </w:rPr>
      </w:pPr>
    </w:p>
    <w:p w:rsidR="00D60D11" w:rsidRDefault="00D60D11" w:rsidP="00D60D11">
      <w:r>
        <w:rPr>
          <w:noProof/>
        </w:rPr>
        <w:drawing>
          <wp:inline distT="0" distB="0" distL="0" distR="0">
            <wp:extent cx="5908040" cy="3156585"/>
            <wp:effectExtent l="19050" t="19050" r="16510" b="24765"/>
            <wp:docPr id="1" name="Picture 1" descr="E:\VLS\New Document\temp\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LS\New Document\temp\conn.png"/>
                    <pic:cNvPicPr>
                      <a:picLocks noChangeAspect="1" noChangeArrowheads="1"/>
                    </pic:cNvPicPr>
                  </pic:nvPicPr>
                  <pic:blipFill>
                    <a:blip r:embed="rId8"/>
                    <a:srcRect/>
                    <a:stretch>
                      <a:fillRect/>
                    </a:stretch>
                  </pic:blipFill>
                  <pic:spPr bwMode="auto">
                    <a:xfrm>
                      <a:off x="0" y="0"/>
                      <a:ext cx="5908040" cy="3156585"/>
                    </a:xfrm>
                    <a:prstGeom prst="rect">
                      <a:avLst/>
                    </a:prstGeom>
                    <a:noFill/>
                    <a:ln w="9525">
                      <a:solidFill>
                        <a:schemeClr val="tx1"/>
                      </a:solidFill>
                      <a:miter lim="800000"/>
                      <a:headEnd/>
                      <a:tailEnd/>
                    </a:ln>
                  </pic:spPr>
                </pic:pic>
              </a:graphicData>
            </a:graphic>
          </wp:inline>
        </w:drawing>
      </w:r>
      <w:r>
        <w:t xml:space="preserve"> </w:t>
      </w:r>
    </w:p>
    <w:p w:rsidR="00D60D11" w:rsidRDefault="00D60D11" w:rsidP="00D60D11">
      <w:pPr>
        <w:autoSpaceDE w:val="0"/>
        <w:autoSpaceDN w:val="0"/>
        <w:adjustRightInd w:val="0"/>
        <w:spacing w:after="0" w:line="240" w:lineRule="auto"/>
        <w:rPr>
          <w:rFonts w:cs="Times New Roman"/>
        </w:rPr>
      </w:pPr>
      <w:r w:rsidRPr="007D0A6C">
        <w:rPr>
          <w:rFonts w:cs="Times New Roman"/>
        </w:rPr>
        <w:t>The process is described in the following steps:</w:t>
      </w:r>
    </w:p>
    <w:p w:rsidR="00D60D11" w:rsidRPr="007D0A6C" w:rsidRDefault="00D60D11" w:rsidP="00D60D11">
      <w:pPr>
        <w:autoSpaceDE w:val="0"/>
        <w:autoSpaceDN w:val="0"/>
        <w:adjustRightInd w:val="0"/>
        <w:spacing w:after="0" w:line="240" w:lineRule="auto"/>
        <w:rPr>
          <w:rFonts w:cs="Times New Roman"/>
        </w:rPr>
      </w:pPr>
    </w:p>
    <w:p w:rsidR="00D60D11" w:rsidRPr="007D0A6C" w:rsidRDefault="00D60D11" w:rsidP="00D60D11">
      <w:pPr>
        <w:autoSpaceDE w:val="0"/>
        <w:autoSpaceDN w:val="0"/>
        <w:adjustRightInd w:val="0"/>
        <w:spacing w:after="0" w:line="240" w:lineRule="auto"/>
        <w:rPr>
          <w:rFonts w:cs="Times New Roman"/>
        </w:rPr>
      </w:pPr>
      <w:r w:rsidRPr="007D0A6C">
        <w:rPr>
          <w:rFonts w:cs="Times New Roman"/>
        </w:rPr>
        <w:t>1. Starting at the bottom-left pixel of the image, each row is scanned until a black pixel is found.</w:t>
      </w:r>
    </w:p>
    <w:p w:rsidR="00D60D11" w:rsidRPr="007D0A6C" w:rsidRDefault="00D60D11" w:rsidP="00D60D11">
      <w:pPr>
        <w:autoSpaceDE w:val="0"/>
        <w:autoSpaceDN w:val="0"/>
        <w:adjustRightInd w:val="0"/>
        <w:spacing w:after="0" w:line="240" w:lineRule="auto"/>
        <w:rPr>
          <w:rFonts w:cs="Times New Roman"/>
        </w:rPr>
      </w:pPr>
      <w:r w:rsidRPr="007D0A6C">
        <w:rPr>
          <w:rFonts w:cs="Times New Roman"/>
        </w:rPr>
        <w:t>2. When a black pixel is found, it is flagged as being processed and a bounding box is created around it.</w:t>
      </w:r>
    </w:p>
    <w:p w:rsidR="00D60D11" w:rsidRPr="007D0A6C" w:rsidRDefault="00D60D11" w:rsidP="00D60D11">
      <w:pPr>
        <w:autoSpaceDE w:val="0"/>
        <w:autoSpaceDN w:val="0"/>
        <w:adjustRightInd w:val="0"/>
        <w:spacing w:after="0" w:line="240" w:lineRule="auto"/>
        <w:rPr>
          <w:rFonts w:cs="Times New Roman"/>
        </w:rPr>
      </w:pPr>
      <w:r w:rsidRPr="007D0A6C">
        <w:rPr>
          <w:rFonts w:cs="Times New Roman"/>
        </w:rPr>
        <w:t xml:space="preserve">3. The four unprocessed neighboring pixels (above, below, left and right) are recursively scanned and </w:t>
      </w:r>
    </w:p>
    <w:p w:rsidR="00D60D11" w:rsidRPr="007D0A6C" w:rsidRDefault="00D60D11" w:rsidP="00D60D11">
      <w:pPr>
        <w:autoSpaceDE w:val="0"/>
        <w:autoSpaceDN w:val="0"/>
        <w:adjustRightInd w:val="0"/>
        <w:spacing w:after="0" w:line="240" w:lineRule="auto"/>
        <w:rPr>
          <w:rFonts w:cs="Times New Roman"/>
        </w:rPr>
      </w:pPr>
      <w:r>
        <w:rPr>
          <w:rFonts w:cs="Times New Roman"/>
        </w:rPr>
        <w:t xml:space="preserve">     </w:t>
      </w:r>
      <w:proofErr w:type="gramStart"/>
      <w:r w:rsidRPr="007D0A6C">
        <w:rPr>
          <w:rFonts w:cs="Times New Roman"/>
        </w:rPr>
        <w:t>processed</w:t>
      </w:r>
      <w:proofErr w:type="gramEnd"/>
      <w:r w:rsidRPr="007D0A6C">
        <w:rPr>
          <w:rFonts w:cs="Times New Roman"/>
        </w:rPr>
        <w:t xml:space="preserve"> and the extents of the bounding box are adjusted accordingly.</w:t>
      </w:r>
    </w:p>
    <w:p w:rsidR="00D60D11" w:rsidRPr="007D0A6C" w:rsidRDefault="00D60D11" w:rsidP="00D60D11">
      <w:pPr>
        <w:autoSpaceDE w:val="0"/>
        <w:autoSpaceDN w:val="0"/>
        <w:adjustRightInd w:val="0"/>
        <w:spacing w:after="0" w:line="240" w:lineRule="auto"/>
        <w:rPr>
          <w:rFonts w:cs="Times New Roman"/>
        </w:rPr>
      </w:pPr>
      <w:r w:rsidRPr="007D0A6C">
        <w:rPr>
          <w:rFonts w:cs="Times New Roman"/>
        </w:rPr>
        <w:t xml:space="preserve">4. When no more black pixels can be found during the recursive process, the current bounding box is </w:t>
      </w:r>
    </w:p>
    <w:p w:rsidR="00D60D11" w:rsidRPr="007D0A6C" w:rsidRDefault="00D60D11" w:rsidP="00D60D11">
      <w:pPr>
        <w:autoSpaceDE w:val="0"/>
        <w:autoSpaceDN w:val="0"/>
        <w:adjustRightInd w:val="0"/>
        <w:spacing w:after="0" w:line="240" w:lineRule="auto"/>
        <w:rPr>
          <w:rFonts w:cs="Times New Roman"/>
        </w:rPr>
      </w:pPr>
      <w:r w:rsidRPr="007D0A6C">
        <w:rPr>
          <w:rFonts w:cs="Times New Roman"/>
        </w:rPr>
        <w:t xml:space="preserve">     </w:t>
      </w:r>
      <w:proofErr w:type="gramStart"/>
      <w:r w:rsidRPr="007D0A6C">
        <w:rPr>
          <w:rFonts w:cs="Times New Roman"/>
        </w:rPr>
        <w:t>added</w:t>
      </w:r>
      <w:proofErr w:type="gramEnd"/>
      <w:r w:rsidRPr="007D0A6C">
        <w:rPr>
          <w:rFonts w:cs="Times New Roman"/>
        </w:rPr>
        <w:t xml:space="preserve"> to the list of regions that may potentially contain a marker.</w:t>
      </w:r>
    </w:p>
    <w:p w:rsidR="00D60D11" w:rsidRPr="007D0A6C" w:rsidRDefault="00D60D11" w:rsidP="00D60D11">
      <w:pPr>
        <w:autoSpaceDE w:val="0"/>
        <w:autoSpaceDN w:val="0"/>
        <w:adjustRightInd w:val="0"/>
        <w:spacing w:after="0" w:line="240" w:lineRule="auto"/>
        <w:rPr>
          <w:rFonts w:cs="Times New Roman"/>
        </w:rPr>
      </w:pPr>
      <w:r w:rsidRPr="007D0A6C">
        <w:rPr>
          <w:rFonts w:cs="Times New Roman"/>
        </w:rPr>
        <w:t xml:space="preserve">5. The scanning of rows continues until another unprocessed black pixel if found, then steps 2 to 4 are </w:t>
      </w:r>
    </w:p>
    <w:p w:rsidR="00D60D11" w:rsidRPr="007D0A6C" w:rsidRDefault="00D60D11" w:rsidP="00D60D11">
      <w:pPr>
        <w:autoSpaceDE w:val="0"/>
        <w:autoSpaceDN w:val="0"/>
        <w:adjustRightInd w:val="0"/>
        <w:spacing w:after="0" w:line="240" w:lineRule="auto"/>
        <w:rPr>
          <w:rFonts w:cs="Times New Roman"/>
        </w:rPr>
      </w:pPr>
      <w:r w:rsidRPr="007D0A6C">
        <w:rPr>
          <w:rFonts w:cs="Times New Roman"/>
        </w:rPr>
        <w:t xml:space="preserve">     </w:t>
      </w:r>
      <w:proofErr w:type="gramStart"/>
      <w:r w:rsidRPr="007D0A6C">
        <w:rPr>
          <w:rFonts w:cs="Times New Roman"/>
        </w:rPr>
        <w:t>repeated</w:t>
      </w:r>
      <w:proofErr w:type="gramEnd"/>
      <w:r w:rsidRPr="007D0A6C">
        <w:rPr>
          <w:rFonts w:cs="Times New Roman"/>
        </w:rPr>
        <w:t>.</w:t>
      </w:r>
    </w:p>
    <w:p w:rsidR="00D60D11" w:rsidRPr="007D0A6C" w:rsidRDefault="00D60D11" w:rsidP="00D60D11">
      <w:pPr>
        <w:autoSpaceDE w:val="0"/>
        <w:autoSpaceDN w:val="0"/>
        <w:adjustRightInd w:val="0"/>
        <w:spacing w:after="0" w:line="240" w:lineRule="auto"/>
        <w:ind w:firstLine="720"/>
        <w:rPr>
          <w:rFonts w:cs="Times New Roman"/>
        </w:rPr>
      </w:pPr>
    </w:p>
    <w:p w:rsidR="00D60D11" w:rsidRPr="007D0A6C" w:rsidRDefault="00D60D11" w:rsidP="00D60D11">
      <w:pPr>
        <w:autoSpaceDE w:val="0"/>
        <w:autoSpaceDN w:val="0"/>
        <w:adjustRightInd w:val="0"/>
        <w:spacing w:after="0" w:line="240" w:lineRule="auto"/>
        <w:ind w:firstLine="720"/>
        <w:rPr>
          <w:rFonts w:cs="Times New Roman"/>
        </w:rPr>
      </w:pPr>
      <w:r w:rsidRPr="007D0A6C">
        <w:rPr>
          <w:rFonts w:cs="Times New Roman"/>
        </w:rPr>
        <w:t xml:space="preserve">The pixel gains its inheritance by its surrounding pixels as shown in the above diagram. While scanning a bounding box is adjusted to accommodate the pixels. This is done by feeding the current </w:t>
      </w:r>
      <w:proofErr w:type="spellStart"/>
      <w:r w:rsidRPr="007D0A6C">
        <w:rPr>
          <w:rFonts w:cs="Times New Roman"/>
        </w:rPr>
        <w:t>pexel</w:t>
      </w:r>
      <w:proofErr w:type="spellEnd"/>
      <w:r w:rsidRPr="007D0A6C">
        <w:rPr>
          <w:rFonts w:cs="Times New Roman"/>
        </w:rPr>
        <w:t xml:space="preserve"> to the function-</w:t>
      </w:r>
    </w:p>
    <w:p w:rsidR="00D60D11" w:rsidRPr="007D0A6C" w:rsidRDefault="00D60D11" w:rsidP="00D60D11">
      <w:pPr>
        <w:autoSpaceDE w:val="0"/>
        <w:autoSpaceDN w:val="0"/>
        <w:adjustRightInd w:val="0"/>
        <w:spacing w:after="0" w:line="240" w:lineRule="auto"/>
        <w:ind w:firstLine="720"/>
        <w:rPr>
          <w:rFonts w:cs="Times New Roman"/>
        </w:rPr>
      </w:pPr>
    </w:p>
    <w:p w:rsidR="00D60D11" w:rsidRPr="00A96F91" w:rsidRDefault="00D60D11" w:rsidP="00D60D11">
      <w:pPr>
        <w:autoSpaceDE w:val="0"/>
        <w:autoSpaceDN w:val="0"/>
        <w:adjustRightInd w:val="0"/>
        <w:spacing w:after="0" w:line="240" w:lineRule="auto"/>
        <w:ind w:firstLine="720"/>
        <w:rPr>
          <w:rFonts w:ascii="Lucida Console" w:hAnsi="Lucida Console" w:cs="TheSansMonoCd-W4SemiLight"/>
          <w:sz w:val="18"/>
          <w:szCs w:val="18"/>
        </w:rPr>
      </w:pPr>
      <w:proofErr w:type="spellStart"/>
      <w:proofErr w:type="gramStart"/>
      <w:r w:rsidRPr="00A96F91">
        <w:rPr>
          <w:rFonts w:ascii="Lucida Console" w:hAnsi="Lucida Console" w:cs="TheSansMonoCd-W4SemiLight"/>
          <w:sz w:val="18"/>
          <w:szCs w:val="18"/>
        </w:rPr>
        <w:t>adjustboxcorners</w:t>
      </w:r>
      <w:proofErr w:type="spellEnd"/>
      <w:r w:rsidRPr="00A96F91">
        <w:rPr>
          <w:rFonts w:ascii="Lucida Console" w:hAnsi="Lucida Console" w:cs="TheSansMonoCd-W4SemiLight"/>
          <w:sz w:val="18"/>
          <w:szCs w:val="18"/>
        </w:rPr>
        <w:t>(</w:t>
      </w:r>
      <w:proofErr w:type="spellStart"/>
      <w:proofErr w:type="gramEnd"/>
      <w:r w:rsidRPr="00A96F91">
        <w:rPr>
          <w:rFonts w:ascii="Lucida Console" w:hAnsi="Lucida Console" w:cs="TheSansMonoCd-W4SemiLight"/>
          <w:sz w:val="18"/>
          <w:szCs w:val="18"/>
        </w:rPr>
        <w:t>x,y,cornerA,cornerB</w:t>
      </w:r>
      <w:proofErr w:type="spellEnd"/>
      <w:r w:rsidRPr="00A96F91">
        <w:rPr>
          <w:rFonts w:ascii="Lucida Console" w:hAnsi="Lucida Console" w:cs="TheSansMonoCd-W4SemiLight"/>
          <w:sz w:val="18"/>
          <w:szCs w:val="18"/>
        </w:rPr>
        <w:t>);</w:t>
      </w:r>
    </w:p>
    <w:p w:rsidR="00D60D11" w:rsidRPr="007D0A6C" w:rsidRDefault="00D60D11" w:rsidP="00D60D11">
      <w:pPr>
        <w:autoSpaceDE w:val="0"/>
        <w:autoSpaceDN w:val="0"/>
        <w:adjustRightInd w:val="0"/>
        <w:spacing w:after="0" w:line="240" w:lineRule="auto"/>
        <w:ind w:firstLine="720"/>
        <w:rPr>
          <w:rFonts w:cs="Times New Roman"/>
        </w:rPr>
      </w:pPr>
    </w:p>
    <w:p w:rsidR="00D60D11" w:rsidRDefault="00D60D11" w:rsidP="00D60D11">
      <w:pPr>
        <w:autoSpaceDE w:val="0"/>
        <w:autoSpaceDN w:val="0"/>
        <w:adjustRightInd w:val="0"/>
        <w:spacing w:after="0" w:line="240" w:lineRule="auto"/>
        <w:ind w:firstLine="720"/>
        <w:rPr>
          <w:rFonts w:cs="Times New Roman"/>
        </w:rPr>
      </w:pPr>
    </w:p>
    <w:p w:rsidR="00D60D11" w:rsidRPr="007D0A6C" w:rsidRDefault="00D60D11" w:rsidP="00D60D11">
      <w:pPr>
        <w:autoSpaceDE w:val="0"/>
        <w:autoSpaceDN w:val="0"/>
        <w:adjustRightInd w:val="0"/>
        <w:spacing w:after="0" w:line="240" w:lineRule="auto"/>
        <w:ind w:firstLine="720"/>
        <w:rPr>
          <w:rFonts w:cs="Times New Roman"/>
        </w:rPr>
      </w:pPr>
      <w:r w:rsidRPr="007D0A6C">
        <w:rPr>
          <w:rFonts w:cs="Times New Roman"/>
        </w:rPr>
        <w:lastRenderedPageBreak/>
        <w:t>The points (</w:t>
      </w:r>
      <w:proofErr w:type="spellStart"/>
      <w:r w:rsidRPr="007D0A6C">
        <w:rPr>
          <w:rFonts w:cs="Times New Roman"/>
        </w:rPr>
        <w:t>x</w:t>
      </w:r>
      <w:proofErr w:type="gramStart"/>
      <w:r w:rsidRPr="007D0A6C">
        <w:rPr>
          <w:rFonts w:cs="Times New Roman"/>
        </w:rPr>
        <w:t>,y</w:t>
      </w:r>
      <w:proofErr w:type="spellEnd"/>
      <w:proofErr w:type="gramEnd"/>
      <w:r w:rsidRPr="007D0A6C">
        <w:rPr>
          <w:rFonts w:cs="Times New Roman"/>
        </w:rPr>
        <w:t xml:space="preserve">) indicate the present pixel. </w:t>
      </w:r>
      <w:proofErr w:type="spellStart"/>
      <w:r w:rsidRPr="007D0A6C">
        <w:rPr>
          <w:rFonts w:cs="Times New Roman"/>
        </w:rPr>
        <w:t>CornerA</w:t>
      </w:r>
      <w:proofErr w:type="spellEnd"/>
      <w:r w:rsidRPr="007D0A6C">
        <w:rPr>
          <w:rFonts w:cs="Times New Roman"/>
        </w:rPr>
        <w:t xml:space="preserve"> and </w:t>
      </w:r>
      <w:proofErr w:type="spellStart"/>
      <w:r w:rsidRPr="007D0A6C">
        <w:rPr>
          <w:rFonts w:cs="Times New Roman"/>
        </w:rPr>
        <w:t>CornerB</w:t>
      </w:r>
      <w:proofErr w:type="spellEnd"/>
      <w:r w:rsidRPr="007D0A6C">
        <w:rPr>
          <w:rFonts w:cs="Times New Roman"/>
        </w:rPr>
        <w:t xml:space="preserve"> represent the right-most and the left-most in-line pixels as shown below-</w:t>
      </w:r>
    </w:p>
    <w:p w:rsidR="00D60D11" w:rsidRDefault="00D60D11" w:rsidP="00D60D11">
      <w:pPr>
        <w:spacing w:after="0"/>
      </w:pPr>
    </w:p>
    <w:p w:rsidR="00D60D11" w:rsidRPr="007D0A6C" w:rsidRDefault="00D60D11" w:rsidP="00D60D11">
      <w:pPr>
        <w:autoSpaceDE w:val="0"/>
        <w:autoSpaceDN w:val="0"/>
        <w:adjustRightInd w:val="0"/>
        <w:spacing w:after="0" w:line="240" w:lineRule="auto"/>
        <w:rPr>
          <w:rFonts w:cs="Times New Roman"/>
        </w:rPr>
      </w:pPr>
      <w:r w:rsidRPr="007D0A6C">
        <w:rPr>
          <w:rFonts w:cs="Times New Roman"/>
          <w:noProof/>
        </w:rPr>
        <w:drawing>
          <wp:inline distT="0" distB="0" distL="0" distR="0">
            <wp:extent cx="5908040" cy="2456815"/>
            <wp:effectExtent l="19050" t="19050" r="16510" b="19685"/>
            <wp:docPr id="5" name="Picture 2" descr="E:\VLS\New Document\temp\connb 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LS\New Document\temp\connb ox.png"/>
                    <pic:cNvPicPr>
                      <a:picLocks noChangeAspect="1" noChangeArrowheads="1"/>
                    </pic:cNvPicPr>
                  </pic:nvPicPr>
                  <pic:blipFill>
                    <a:blip r:embed="rId9"/>
                    <a:srcRect/>
                    <a:stretch>
                      <a:fillRect/>
                    </a:stretch>
                  </pic:blipFill>
                  <pic:spPr bwMode="auto">
                    <a:xfrm>
                      <a:off x="0" y="0"/>
                      <a:ext cx="5908040" cy="2456815"/>
                    </a:xfrm>
                    <a:prstGeom prst="rect">
                      <a:avLst/>
                    </a:prstGeom>
                    <a:noFill/>
                    <a:ln w="9525">
                      <a:solidFill>
                        <a:schemeClr val="tx1"/>
                      </a:solidFill>
                      <a:miter lim="800000"/>
                      <a:headEnd/>
                      <a:tailEnd/>
                    </a:ln>
                  </pic:spPr>
                </pic:pic>
              </a:graphicData>
            </a:graphic>
          </wp:inline>
        </w:drawing>
      </w:r>
    </w:p>
    <w:p w:rsidR="00D60D11" w:rsidRDefault="00D60D11" w:rsidP="00D60D11">
      <w:pPr>
        <w:autoSpaceDE w:val="0"/>
        <w:autoSpaceDN w:val="0"/>
        <w:adjustRightInd w:val="0"/>
        <w:spacing w:after="0" w:line="240" w:lineRule="auto"/>
        <w:rPr>
          <w:rFonts w:cs="Times New Roman"/>
        </w:rPr>
      </w:pPr>
    </w:p>
    <w:p w:rsidR="00D60D11" w:rsidRDefault="00D60D11" w:rsidP="00D60D11">
      <w:pPr>
        <w:autoSpaceDE w:val="0"/>
        <w:autoSpaceDN w:val="0"/>
        <w:adjustRightInd w:val="0"/>
        <w:spacing w:after="0" w:line="240" w:lineRule="auto"/>
        <w:ind w:firstLine="720"/>
        <w:rPr>
          <w:rFonts w:cs="Times New Roman"/>
        </w:rPr>
      </w:pPr>
      <w:r w:rsidRPr="007D0A6C">
        <w:rPr>
          <w:rFonts w:cs="Times New Roman"/>
        </w:rPr>
        <w:t>Considering these pixels assures that the bounding box encloses all the pixels of the same group. Note that whenever a pixel is found to belong to group, a test for corner is carried out and is saved for further processing.</w:t>
      </w:r>
    </w:p>
    <w:p w:rsidR="00D60D11" w:rsidRDefault="00D60D11" w:rsidP="00D60D11">
      <w:pPr>
        <w:autoSpaceDE w:val="0"/>
        <w:autoSpaceDN w:val="0"/>
        <w:adjustRightInd w:val="0"/>
        <w:spacing w:after="0" w:line="240" w:lineRule="auto"/>
        <w:ind w:firstLine="720"/>
        <w:rPr>
          <w:rFonts w:cs="Times New Roman"/>
        </w:rPr>
      </w:pPr>
    </w:p>
    <w:p w:rsidR="00D60D11" w:rsidRPr="007D0A6C" w:rsidRDefault="00D60D11" w:rsidP="00D60D11">
      <w:pPr>
        <w:autoSpaceDE w:val="0"/>
        <w:autoSpaceDN w:val="0"/>
        <w:adjustRightInd w:val="0"/>
        <w:spacing w:after="0" w:line="240" w:lineRule="auto"/>
        <w:rPr>
          <w:rFonts w:cs="Times New Roman"/>
        </w:rPr>
      </w:pPr>
      <w:r>
        <w:rPr>
          <w:rFonts w:cs="Times New Roman"/>
        </w:rPr>
        <w:t>Connected components applied to a sample image:</w:t>
      </w:r>
    </w:p>
    <w:p w:rsidR="00D60D11" w:rsidRDefault="00D60D11" w:rsidP="00D60D11">
      <w:r>
        <w:rPr>
          <w:noProof/>
        </w:rPr>
        <w:drawing>
          <wp:anchor distT="0" distB="0" distL="114300" distR="114300" simplePos="0" relativeHeight="251663360" behindDoc="1" locked="0" layoutInCell="1" allowOverlap="1">
            <wp:simplePos x="0" y="0"/>
            <wp:positionH relativeFrom="margin">
              <wp:align>center</wp:align>
            </wp:positionH>
            <wp:positionV relativeFrom="paragraph">
              <wp:posOffset>15372</wp:posOffset>
            </wp:positionV>
            <wp:extent cx="4877687" cy="3654005"/>
            <wp:effectExtent l="19050" t="19050" r="18163" b="22645"/>
            <wp:wrapNone/>
            <wp:docPr id="6" name="Picture 3" descr="E:\Project Seminar\Misc\1 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 Seminar\Misc\1 bb.jpg"/>
                    <pic:cNvPicPr>
                      <a:picLocks noChangeAspect="1" noChangeArrowheads="1"/>
                    </pic:cNvPicPr>
                  </pic:nvPicPr>
                  <pic:blipFill>
                    <a:blip r:embed="rId10"/>
                    <a:srcRect/>
                    <a:stretch>
                      <a:fillRect/>
                    </a:stretch>
                  </pic:blipFill>
                  <pic:spPr bwMode="auto">
                    <a:xfrm>
                      <a:off x="0" y="0"/>
                      <a:ext cx="4877687" cy="3654005"/>
                    </a:xfrm>
                    <a:prstGeom prst="rect">
                      <a:avLst/>
                    </a:prstGeom>
                    <a:noFill/>
                    <a:ln w="9525">
                      <a:solidFill>
                        <a:schemeClr val="tx1"/>
                      </a:solidFill>
                      <a:miter lim="800000"/>
                      <a:headEnd/>
                      <a:tailEnd/>
                    </a:ln>
                  </pic:spPr>
                </pic:pic>
              </a:graphicData>
            </a:graphic>
          </wp:anchor>
        </w:drawing>
      </w:r>
    </w:p>
    <w:p w:rsidR="00D60D11" w:rsidRDefault="00D60D11" w:rsidP="00D60D11"/>
    <w:p w:rsidR="00D60D11" w:rsidRDefault="00D60D11" w:rsidP="00D60D11"/>
    <w:p w:rsidR="00D60D11" w:rsidRDefault="00D60D11" w:rsidP="00D60D11"/>
    <w:p w:rsidR="00D60D11" w:rsidRDefault="00D60D11" w:rsidP="00D60D11"/>
    <w:p w:rsidR="00D60D11" w:rsidRDefault="00D60D11" w:rsidP="00D60D11"/>
    <w:p w:rsidR="00D60D11" w:rsidRDefault="00D60D11" w:rsidP="00D60D11"/>
    <w:p w:rsidR="00D60D11" w:rsidRDefault="00D60D11" w:rsidP="00D60D11"/>
    <w:p w:rsidR="00D60D11" w:rsidRDefault="00D60D11" w:rsidP="00D60D11"/>
    <w:p w:rsidR="00D60D11" w:rsidRDefault="00D60D11" w:rsidP="00D60D11"/>
    <w:p w:rsidR="00D60D11" w:rsidRDefault="00D60D11" w:rsidP="00D60D11"/>
    <w:p w:rsidR="00D60D11" w:rsidRDefault="00D60D11" w:rsidP="00D60D11"/>
    <w:p w:rsidR="00D60D11" w:rsidRDefault="00D60D11" w:rsidP="00D60D11"/>
    <w:p w:rsidR="00D60D11" w:rsidRPr="007D0A6C" w:rsidRDefault="00D44ABA" w:rsidP="00D60D11">
      <w:pPr>
        <w:pStyle w:val="NoSpacing"/>
        <w:rPr>
          <w:sz w:val="32"/>
          <w:szCs w:val="32"/>
        </w:rPr>
      </w:pPr>
      <w:r>
        <w:rPr>
          <w:sz w:val="32"/>
          <w:szCs w:val="32"/>
        </w:rPr>
        <w:lastRenderedPageBreak/>
        <w:t>Quadrila</w:t>
      </w:r>
      <w:r w:rsidRPr="007D0A6C">
        <w:rPr>
          <w:sz w:val="32"/>
          <w:szCs w:val="32"/>
        </w:rPr>
        <w:t>t</w:t>
      </w:r>
      <w:r>
        <w:rPr>
          <w:sz w:val="32"/>
          <w:szCs w:val="32"/>
        </w:rPr>
        <w:t>e</w:t>
      </w:r>
      <w:r w:rsidRPr="007D0A6C">
        <w:rPr>
          <w:sz w:val="32"/>
          <w:szCs w:val="32"/>
        </w:rPr>
        <w:t>r</w:t>
      </w:r>
      <w:r>
        <w:rPr>
          <w:sz w:val="32"/>
          <w:szCs w:val="32"/>
        </w:rPr>
        <w:t>a</w:t>
      </w:r>
      <w:r w:rsidRPr="007D0A6C">
        <w:rPr>
          <w:sz w:val="32"/>
          <w:szCs w:val="32"/>
        </w:rPr>
        <w:t>l</w:t>
      </w:r>
      <w:r w:rsidR="00D60D11" w:rsidRPr="007D0A6C">
        <w:rPr>
          <w:sz w:val="32"/>
          <w:szCs w:val="32"/>
        </w:rPr>
        <w:t xml:space="preserve"> detection</w:t>
      </w:r>
    </w:p>
    <w:p w:rsidR="00D60D11" w:rsidRDefault="00D60D11" w:rsidP="00D60D11">
      <w:pPr>
        <w:autoSpaceDE w:val="0"/>
        <w:autoSpaceDN w:val="0"/>
        <w:adjustRightInd w:val="0"/>
        <w:spacing w:after="0" w:line="240" w:lineRule="auto"/>
        <w:rPr>
          <w:rFonts w:cs="Times New Roman"/>
        </w:rPr>
      </w:pPr>
    </w:p>
    <w:p w:rsidR="00D60D11" w:rsidRPr="007D0A6C" w:rsidRDefault="00D60D11" w:rsidP="00D60D11">
      <w:pPr>
        <w:pStyle w:val="NoSpacing"/>
        <w:ind w:firstLine="720"/>
      </w:pPr>
      <w:r w:rsidRPr="007D0A6C">
        <w:t xml:space="preserve">Once the bounding box </w:t>
      </w:r>
      <w:r>
        <w:t>around the regions is obtained</w:t>
      </w:r>
      <w:r w:rsidRPr="007D0A6C">
        <w:t>, the region corners could be identified by</w:t>
      </w:r>
    </w:p>
    <w:p w:rsidR="00D60D11" w:rsidRDefault="00D60D11" w:rsidP="00D60D11">
      <w:pPr>
        <w:pStyle w:val="NoSpacing"/>
      </w:pPr>
      <w:proofErr w:type="gramStart"/>
      <w:r w:rsidRPr="007D0A6C">
        <w:t>working</w:t>
      </w:r>
      <w:proofErr w:type="gramEnd"/>
      <w:r w:rsidRPr="007D0A6C">
        <w:t xml:space="preserve"> out the furthest edge pixel from e</w:t>
      </w:r>
      <w:r>
        <w:t>ach of the bounding box corners.</w:t>
      </w:r>
    </w:p>
    <w:p w:rsidR="00D60D11" w:rsidRDefault="00D60D11" w:rsidP="00D60D11">
      <w:pPr>
        <w:pStyle w:val="NoSpacing"/>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130810</wp:posOffset>
            </wp:positionV>
            <wp:extent cx="2764790" cy="2736215"/>
            <wp:effectExtent l="19050" t="19050" r="16510" b="26035"/>
            <wp:wrapNone/>
            <wp:docPr id="7" name="Picture 1" descr="E:\VLS\New Document\temp\corner un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LS\New Document\temp\corner undetect.png"/>
                    <pic:cNvPicPr>
                      <a:picLocks noChangeAspect="1" noChangeArrowheads="1"/>
                    </pic:cNvPicPr>
                  </pic:nvPicPr>
                  <pic:blipFill>
                    <a:blip r:embed="rId11"/>
                    <a:srcRect/>
                    <a:stretch>
                      <a:fillRect/>
                    </a:stretch>
                  </pic:blipFill>
                  <pic:spPr bwMode="auto">
                    <a:xfrm>
                      <a:off x="0" y="0"/>
                      <a:ext cx="2764790" cy="2736215"/>
                    </a:xfrm>
                    <a:prstGeom prst="rect">
                      <a:avLst/>
                    </a:prstGeom>
                    <a:noFill/>
                    <a:ln w="9525">
                      <a:solidFill>
                        <a:schemeClr val="tx1"/>
                      </a:solidFill>
                      <a:miter lim="800000"/>
                      <a:headEnd/>
                      <a:tailEnd/>
                    </a:ln>
                  </pic:spPr>
                </pic:pic>
              </a:graphicData>
            </a:graphic>
          </wp:anchor>
        </w:drawing>
      </w:r>
    </w:p>
    <w:p w:rsidR="00D60D11" w:rsidRPr="007D0A6C" w:rsidRDefault="00D60D11" w:rsidP="00D60D11">
      <w:pPr>
        <w:autoSpaceDE w:val="0"/>
        <w:autoSpaceDN w:val="0"/>
        <w:adjustRightInd w:val="0"/>
        <w:spacing w:after="0" w:line="240" w:lineRule="auto"/>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pStyle w:val="NoSpacing"/>
      </w:pPr>
      <w:r>
        <w:tab/>
      </w:r>
    </w:p>
    <w:p w:rsidR="00D60D11" w:rsidRDefault="00D60D11" w:rsidP="00D60D11">
      <w:pPr>
        <w:pStyle w:val="NoSpacing"/>
        <w:ind w:firstLine="720"/>
      </w:pPr>
      <w:r>
        <w:t xml:space="preserve">These pixels are necessary so as to recover the pattern free of distortion. From previous connected component </w:t>
      </w:r>
      <w:r w:rsidRPr="00841AF2">
        <w:rPr>
          <w:rFonts w:eastAsia="MinionPro-Regular" w:cs="MinionPro-Regular"/>
        </w:rPr>
        <w:t xml:space="preserve">analysis we gather the information about the bounding box of a region. This is nothing but the points P, Q, </w:t>
      </w:r>
      <w:proofErr w:type="gramStart"/>
      <w:r w:rsidRPr="00841AF2">
        <w:rPr>
          <w:rFonts w:eastAsia="MinionPro-Regular" w:cs="MinionPro-Regular"/>
        </w:rPr>
        <w:t>R</w:t>
      </w:r>
      <w:proofErr w:type="gramEnd"/>
      <w:r w:rsidRPr="00841AF2">
        <w:rPr>
          <w:rFonts w:eastAsia="MinionPro-Regular" w:cs="MinionPro-Regular"/>
        </w:rPr>
        <w:t xml:space="preserve"> and S. Using these points and the list of corners within the region, we have to identify the corners of the quadrilateral. This is achieved by following the method described below.</w:t>
      </w:r>
    </w:p>
    <w:p w:rsidR="00D60D11" w:rsidRDefault="00D60D11" w:rsidP="00D60D11">
      <w:pPr>
        <w:pStyle w:val="NoSpacing"/>
      </w:pPr>
      <w:r>
        <w:tab/>
      </w:r>
    </w:p>
    <w:p w:rsidR="00D60D11" w:rsidRDefault="00D60D11" w:rsidP="00D60D11">
      <w:pPr>
        <w:pStyle w:val="NoSpacing"/>
        <w:ind w:firstLine="720"/>
      </w:pPr>
      <w:r>
        <w:t xml:space="preserve">Firstly we divide the region into 4 equal parts along the center (namely 1, 2, 3 and 4). </w:t>
      </w:r>
    </w:p>
    <w:p w:rsidR="00D60D11" w:rsidRDefault="00D60D11" w:rsidP="00D60D11">
      <w:pPr>
        <w:pStyle w:val="NoSpacing"/>
        <w:ind w:firstLine="720"/>
      </w:pPr>
      <w:r>
        <w:rPr>
          <w:noProof/>
        </w:rPr>
        <w:drawing>
          <wp:anchor distT="0" distB="0" distL="114300" distR="114300" simplePos="0" relativeHeight="251665408" behindDoc="1" locked="0" layoutInCell="1" allowOverlap="1">
            <wp:simplePos x="0" y="0"/>
            <wp:positionH relativeFrom="margin">
              <wp:align>center</wp:align>
            </wp:positionH>
            <wp:positionV relativeFrom="paragraph">
              <wp:posOffset>144145</wp:posOffset>
            </wp:positionV>
            <wp:extent cx="2773680" cy="2729230"/>
            <wp:effectExtent l="19050" t="19050" r="26670" b="13970"/>
            <wp:wrapNone/>
            <wp:docPr id="8" name="Picture 2" descr="E:\VLS\New Document\temp\corner 4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LS\New Document\temp\corner 4 region.png"/>
                    <pic:cNvPicPr>
                      <a:picLocks noChangeAspect="1" noChangeArrowheads="1"/>
                    </pic:cNvPicPr>
                  </pic:nvPicPr>
                  <pic:blipFill>
                    <a:blip r:embed="rId12"/>
                    <a:srcRect/>
                    <a:stretch>
                      <a:fillRect/>
                    </a:stretch>
                  </pic:blipFill>
                  <pic:spPr bwMode="auto">
                    <a:xfrm>
                      <a:off x="0" y="0"/>
                      <a:ext cx="2773680" cy="2729230"/>
                    </a:xfrm>
                    <a:prstGeom prst="rect">
                      <a:avLst/>
                    </a:prstGeom>
                    <a:noFill/>
                    <a:ln w="9525">
                      <a:solidFill>
                        <a:schemeClr val="tx1"/>
                      </a:solidFill>
                      <a:miter lim="800000"/>
                      <a:headEnd/>
                      <a:tailEnd/>
                    </a:ln>
                  </pic:spPr>
                </pic:pic>
              </a:graphicData>
            </a:graphic>
          </wp:anchor>
        </w:drawing>
      </w: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pStyle w:val="NoSpacing"/>
        <w:ind w:firstLine="720"/>
      </w:pPr>
      <w:r>
        <w:lastRenderedPageBreak/>
        <w:t>Now each part is separately considered and a corner farthest to the points of bounding box is chosen. A corner is classified to a particular region depending upon which half of the bounding box it is present in.</w:t>
      </w:r>
    </w:p>
    <w:p w:rsidR="00D60D11" w:rsidRDefault="00D60D11" w:rsidP="00D60D11">
      <w:pPr>
        <w:pStyle w:val="NoSpacing"/>
      </w:pPr>
    </w:p>
    <w:p w:rsidR="00D60D11" w:rsidRDefault="00D60D11" w:rsidP="00D60D11">
      <w:pPr>
        <w:pStyle w:val="NoSpacing"/>
      </w:pPr>
      <w:r>
        <w:t>This can be explained with the diagrams below-</w:t>
      </w:r>
    </w:p>
    <w:p w:rsidR="00D60D11" w:rsidRDefault="00D60D11" w:rsidP="00D60D11">
      <w:pPr>
        <w:spacing w:after="0"/>
        <w:rPr>
          <w:rFonts w:cs="Times New Roman"/>
        </w:rPr>
      </w:pPr>
    </w:p>
    <w:p w:rsidR="00D60D11" w:rsidRDefault="00D60D11" w:rsidP="00D60D11">
      <w:pPr>
        <w:spacing w:after="0"/>
        <w:rPr>
          <w:rFonts w:cs="Times New Roman"/>
        </w:rPr>
      </w:pPr>
      <w:r>
        <w:rPr>
          <w:rFonts w:cs="Times New Roman"/>
          <w:noProof/>
        </w:rPr>
        <w:drawing>
          <wp:anchor distT="0" distB="0" distL="114300" distR="114300" simplePos="0" relativeHeight="251666432" behindDoc="1" locked="0" layoutInCell="1" allowOverlap="1">
            <wp:simplePos x="0" y="0"/>
            <wp:positionH relativeFrom="margin">
              <wp:align>right</wp:align>
            </wp:positionH>
            <wp:positionV relativeFrom="paragraph">
              <wp:posOffset>34434</wp:posOffset>
            </wp:positionV>
            <wp:extent cx="2728703" cy="2719813"/>
            <wp:effectExtent l="19050" t="19050" r="14497" b="23387"/>
            <wp:wrapNone/>
            <wp:docPr id="9" name="Picture 4" descr="E:\VLS\New Document\temp\corner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LS\New Document\temp\corner box.png"/>
                    <pic:cNvPicPr>
                      <a:picLocks noChangeAspect="1" noChangeArrowheads="1"/>
                    </pic:cNvPicPr>
                  </pic:nvPicPr>
                  <pic:blipFill>
                    <a:blip r:embed="rId13"/>
                    <a:srcRect/>
                    <a:stretch>
                      <a:fillRect/>
                    </a:stretch>
                  </pic:blipFill>
                  <pic:spPr bwMode="auto">
                    <a:xfrm>
                      <a:off x="0" y="0"/>
                      <a:ext cx="2728703" cy="2719813"/>
                    </a:xfrm>
                    <a:prstGeom prst="rect">
                      <a:avLst/>
                    </a:prstGeom>
                    <a:noFill/>
                    <a:ln w="9525">
                      <a:solidFill>
                        <a:schemeClr val="tx1"/>
                      </a:solidFill>
                      <a:miter lim="800000"/>
                      <a:headEnd/>
                      <a:tailEnd/>
                    </a:ln>
                  </pic:spPr>
                </pic:pic>
              </a:graphicData>
            </a:graphic>
          </wp:anchor>
        </w:drawing>
      </w:r>
      <w:r>
        <w:rPr>
          <w:rFonts w:cs="Times New Roman"/>
          <w:noProof/>
        </w:rPr>
        <w:drawing>
          <wp:anchor distT="0" distB="0" distL="114300" distR="114300" simplePos="0" relativeHeight="251667456" behindDoc="1" locked="0" layoutInCell="1" allowOverlap="1">
            <wp:simplePos x="0" y="0"/>
            <wp:positionH relativeFrom="margin">
              <wp:align>left</wp:align>
            </wp:positionH>
            <wp:positionV relativeFrom="paragraph">
              <wp:posOffset>6350</wp:posOffset>
            </wp:positionV>
            <wp:extent cx="2768600" cy="2732405"/>
            <wp:effectExtent l="19050" t="19050" r="12700" b="10795"/>
            <wp:wrapNone/>
            <wp:docPr id="10" name="Picture 3" descr="E:\VLS\New Document\temp\corner 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LS\New Document\temp\corner detect.png"/>
                    <pic:cNvPicPr>
                      <a:picLocks noChangeAspect="1" noChangeArrowheads="1"/>
                    </pic:cNvPicPr>
                  </pic:nvPicPr>
                  <pic:blipFill>
                    <a:blip r:embed="rId14"/>
                    <a:srcRect/>
                    <a:stretch>
                      <a:fillRect/>
                    </a:stretch>
                  </pic:blipFill>
                  <pic:spPr bwMode="auto">
                    <a:xfrm>
                      <a:off x="0" y="0"/>
                      <a:ext cx="2768600" cy="2732405"/>
                    </a:xfrm>
                    <a:prstGeom prst="rect">
                      <a:avLst/>
                    </a:prstGeom>
                    <a:noFill/>
                    <a:ln w="9525">
                      <a:solidFill>
                        <a:schemeClr val="tx1"/>
                      </a:solidFill>
                      <a:miter lim="800000"/>
                      <a:headEnd/>
                      <a:tailEnd/>
                    </a:ln>
                  </pic:spPr>
                </pic:pic>
              </a:graphicData>
            </a:graphic>
          </wp:anchor>
        </w:drawing>
      </w: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r w:rsidRPr="00841AF2">
        <w:rPr>
          <w:rFonts w:eastAsia="MinionPro-Regular" w:cs="MinionPro-Regular"/>
        </w:rPr>
        <w:t>From above</w:t>
      </w:r>
      <w:r>
        <w:rPr>
          <w:rFonts w:eastAsia="MinionPro-Regular" w:cs="MinionPro-Regular"/>
        </w:rPr>
        <w:t xml:space="preserve"> figures we see that the:</w:t>
      </w:r>
    </w:p>
    <w:p w:rsidR="00D60D11" w:rsidRPr="00841AF2" w:rsidRDefault="00D60D11" w:rsidP="00D60D11">
      <w:pPr>
        <w:autoSpaceDE w:val="0"/>
        <w:autoSpaceDN w:val="0"/>
        <w:adjustRightInd w:val="0"/>
        <w:spacing w:after="0" w:line="240" w:lineRule="auto"/>
        <w:ind w:firstLine="720"/>
        <w:rPr>
          <w:rFonts w:eastAsia="MinionPro-Regular" w:cs="MinionPro-Regular"/>
        </w:rPr>
      </w:pPr>
      <w:r>
        <w:rPr>
          <w:rFonts w:eastAsia="MinionPro-Regular" w:cs="MinionPro-Regular"/>
        </w:rPr>
        <w:t>-</w:t>
      </w:r>
      <w:r w:rsidRPr="00841AF2">
        <w:rPr>
          <w:rFonts w:eastAsia="MinionPro-Regular" w:cs="MinionPro-Regular"/>
        </w:rPr>
        <w:t>Point C is the farthest corner from P (Part 1).</w:t>
      </w:r>
    </w:p>
    <w:p w:rsidR="00D60D11" w:rsidRDefault="00D60D11" w:rsidP="00D60D11">
      <w:pPr>
        <w:autoSpaceDE w:val="0"/>
        <w:autoSpaceDN w:val="0"/>
        <w:adjustRightInd w:val="0"/>
        <w:spacing w:after="0" w:line="240" w:lineRule="auto"/>
        <w:ind w:firstLine="720"/>
        <w:rPr>
          <w:rFonts w:eastAsia="MinionPro-Regular" w:cs="MinionPro-Regular"/>
        </w:rPr>
      </w:pPr>
      <w:r w:rsidRPr="00841AF2">
        <w:rPr>
          <w:rFonts w:eastAsia="MinionPro-Regular" w:cs="MinionPro-Regular"/>
        </w:rPr>
        <w:t>-Point D is the farthest corner from Q (Part 2).</w:t>
      </w:r>
    </w:p>
    <w:p w:rsidR="00D60D11" w:rsidRPr="00841AF2" w:rsidRDefault="00D60D11" w:rsidP="00D60D11">
      <w:pPr>
        <w:autoSpaceDE w:val="0"/>
        <w:autoSpaceDN w:val="0"/>
        <w:adjustRightInd w:val="0"/>
        <w:spacing w:after="0" w:line="240" w:lineRule="auto"/>
        <w:ind w:firstLine="720"/>
        <w:rPr>
          <w:rFonts w:eastAsia="MinionPro-Regular" w:cs="MinionPro-Regular"/>
        </w:rPr>
      </w:pPr>
      <w:r>
        <w:rPr>
          <w:rFonts w:eastAsia="MinionPro-Regular" w:cs="MinionPro-Regular"/>
        </w:rPr>
        <w:t>-</w:t>
      </w:r>
      <w:r w:rsidRPr="00841AF2">
        <w:rPr>
          <w:rFonts w:eastAsia="MinionPro-Regular" w:cs="MinionPro-Regular"/>
        </w:rPr>
        <w:t xml:space="preserve">Point </w:t>
      </w:r>
      <w:r>
        <w:rPr>
          <w:rFonts w:eastAsia="MinionPro-Regular" w:cs="MinionPro-Regular"/>
        </w:rPr>
        <w:t>A</w:t>
      </w:r>
      <w:r w:rsidRPr="00841AF2">
        <w:rPr>
          <w:rFonts w:eastAsia="MinionPro-Regular" w:cs="MinionPro-Regular"/>
        </w:rPr>
        <w:t xml:space="preserve"> is the farthest corner</w:t>
      </w:r>
      <w:r>
        <w:rPr>
          <w:rFonts w:eastAsia="MinionPro-Regular" w:cs="MinionPro-Regular"/>
        </w:rPr>
        <w:t xml:space="preserve"> from R (Part 3</w:t>
      </w:r>
      <w:r w:rsidRPr="00841AF2">
        <w:rPr>
          <w:rFonts w:eastAsia="MinionPro-Regular" w:cs="MinionPro-Regular"/>
        </w:rPr>
        <w:t>).</w:t>
      </w:r>
    </w:p>
    <w:p w:rsidR="00D60D11" w:rsidRDefault="00D60D11" w:rsidP="00D60D11">
      <w:pPr>
        <w:autoSpaceDE w:val="0"/>
        <w:autoSpaceDN w:val="0"/>
        <w:adjustRightInd w:val="0"/>
        <w:spacing w:after="0" w:line="240" w:lineRule="auto"/>
        <w:ind w:firstLine="720"/>
        <w:rPr>
          <w:rFonts w:eastAsia="MinionPro-Regular" w:cs="MinionPro-Regular"/>
        </w:rPr>
      </w:pPr>
      <w:r w:rsidRPr="00841AF2">
        <w:rPr>
          <w:rFonts w:eastAsia="MinionPro-Regular" w:cs="MinionPro-Regular"/>
        </w:rPr>
        <w:t xml:space="preserve">-Point </w:t>
      </w:r>
      <w:r>
        <w:rPr>
          <w:rFonts w:eastAsia="MinionPro-Regular" w:cs="MinionPro-Regular"/>
        </w:rPr>
        <w:t>B</w:t>
      </w:r>
      <w:r w:rsidRPr="00841AF2">
        <w:rPr>
          <w:rFonts w:eastAsia="MinionPro-Regular" w:cs="MinionPro-Regular"/>
        </w:rPr>
        <w:t xml:space="preserve"> is the farthest corner from</w:t>
      </w:r>
      <w:r>
        <w:rPr>
          <w:rFonts w:eastAsia="MinionPro-Regular" w:cs="MinionPro-Regular"/>
        </w:rPr>
        <w:t xml:space="preserve"> S</w:t>
      </w:r>
      <w:r w:rsidRPr="00841AF2">
        <w:rPr>
          <w:rFonts w:eastAsia="MinionPro-Regular" w:cs="MinionPro-Regular"/>
        </w:rPr>
        <w:t xml:space="preserve"> (</w:t>
      </w:r>
      <w:r>
        <w:rPr>
          <w:rFonts w:eastAsia="MinionPro-Regular" w:cs="MinionPro-Regular"/>
        </w:rPr>
        <w:t>Part 4</w:t>
      </w:r>
      <w:r w:rsidRPr="00841AF2">
        <w:rPr>
          <w:rFonts w:eastAsia="MinionPro-Regular" w:cs="MinionPro-Regular"/>
        </w:rPr>
        <w:t>).</w:t>
      </w: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r>
        <w:rPr>
          <w:rFonts w:eastAsia="MinionPro-Regular" w:cs="MinionPro-Regular"/>
        </w:rPr>
        <w:t xml:space="preserve">Hence A, B, C and D are chosen as the corners of the quadrilateral which will be </w:t>
      </w:r>
      <w:proofErr w:type="spellStart"/>
      <w:r>
        <w:rPr>
          <w:rFonts w:eastAsia="MinionPro-Regular" w:cs="MinionPro-Regular"/>
        </w:rPr>
        <w:t>use</w:t>
      </w:r>
      <w:proofErr w:type="spellEnd"/>
      <w:r>
        <w:rPr>
          <w:rFonts w:eastAsia="MinionPro-Regular" w:cs="MinionPro-Regular"/>
        </w:rPr>
        <w:t xml:space="preserve"> to remove the projective distortions.</w:t>
      </w: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r>
        <w:rPr>
          <w:rFonts w:eastAsia="MinionPro-Regular" w:cs="MinionPro-Regular"/>
        </w:rPr>
        <w:t xml:space="preserve">The function </w:t>
      </w:r>
      <w:r w:rsidRPr="00A96F91">
        <w:rPr>
          <w:rFonts w:ascii="Lucida Console" w:hAnsi="Lucida Console" w:cs="TheSansMonoCd-W4SemiLight"/>
          <w:sz w:val="18"/>
          <w:szCs w:val="18"/>
        </w:rPr>
        <w:t>marker_</w:t>
      </w:r>
      <w:proofErr w:type="gramStart"/>
      <w:r w:rsidRPr="00A96F91">
        <w:rPr>
          <w:rFonts w:ascii="Lucida Console" w:hAnsi="Lucida Console" w:cs="TheSansMonoCd-W4SemiLight"/>
          <w:sz w:val="18"/>
          <w:szCs w:val="18"/>
        </w:rPr>
        <w:t>points(</w:t>
      </w:r>
      <w:proofErr w:type="gramEnd"/>
      <w:r w:rsidRPr="00A96F91">
        <w:rPr>
          <w:rFonts w:ascii="Lucida Console" w:hAnsi="Lucida Console" w:cs="TheSansMonoCd-W4SemiLight"/>
          <w:sz w:val="18"/>
          <w:szCs w:val="18"/>
        </w:rPr>
        <w:t>total_corners,corners_list,cornerP,cornerR,A,B,C,D)</w:t>
      </w:r>
      <w:r>
        <w:rPr>
          <w:rFonts w:eastAsia="MinionPro-Regular" w:cs="MinionPro-Regular"/>
        </w:rPr>
        <w:t xml:space="preserve"> returns the corners of the quadrilateral.</w:t>
      </w:r>
    </w:p>
    <w:p w:rsidR="00D60D11" w:rsidRDefault="00D60D11" w:rsidP="00D60D11">
      <w:pPr>
        <w:autoSpaceDE w:val="0"/>
        <w:autoSpaceDN w:val="0"/>
        <w:adjustRightInd w:val="0"/>
        <w:spacing w:after="0" w:line="240" w:lineRule="auto"/>
        <w:ind w:firstLine="720"/>
        <w:rPr>
          <w:rFonts w:eastAsia="MinionPro-Regular" w:cs="MinionPro-Regular"/>
        </w:rPr>
      </w:pPr>
      <w:proofErr w:type="spellStart"/>
      <w:r w:rsidRPr="00A96F91">
        <w:rPr>
          <w:rFonts w:ascii="Lucida Console" w:hAnsi="Lucida Console" w:cs="TheSansMonoCd-W4SemiLight"/>
          <w:sz w:val="18"/>
          <w:szCs w:val="18"/>
        </w:rPr>
        <w:t>total_</w:t>
      </w:r>
      <w:proofErr w:type="gramStart"/>
      <w:r w:rsidRPr="00A96F91">
        <w:rPr>
          <w:rFonts w:ascii="Lucida Console" w:hAnsi="Lucida Console" w:cs="TheSansMonoCd-W4SemiLight"/>
          <w:sz w:val="18"/>
          <w:szCs w:val="18"/>
        </w:rPr>
        <w:t>corners</w:t>
      </w:r>
      <w:proofErr w:type="spellEnd"/>
      <w:r>
        <w:rPr>
          <w:rFonts w:eastAsia="MinionPro-Regular" w:cs="MinionPro-Regular"/>
        </w:rPr>
        <w:t xml:space="preserve">  are</w:t>
      </w:r>
      <w:proofErr w:type="gramEnd"/>
      <w:r>
        <w:rPr>
          <w:rFonts w:eastAsia="MinionPro-Regular" w:cs="MinionPro-Regular"/>
        </w:rPr>
        <w:t xml:space="preserve"> the total number of corners in the region</w:t>
      </w:r>
    </w:p>
    <w:p w:rsidR="00D60D11" w:rsidRDefault="00D60D11" w:rsidP="00D60D11">
      <w:pPr>
        <w:autoSpaceDE w:val="0"/>
        <w:autoSpaceDN w:val="0"/>
        <w:adjustRightInd w:val="0"/>
        <w:spacing w:after="0" w:line="240" w:lineRule="auto"/>
        <w:ind w:firstLine="720"/>
        <w:rPr>
          <w:rFonts w:eastAsia="MinionPro-Regular" w:cs="MinionPro-Regular"/>
        </w:rPr>
      </w:pPr>
      <w:proofErr w:type="spellStart"/>
      <w:proofErr w:type="gramStart"/>
      <w:r w:rsidRPr="00A96F91">
        <w:rPr>
          <w:rFonts w:ascii="Lucida Console" w:hAnsi="Lucida Console" w:cs="TheSansMonoCd-W4SemiLight"/>
          <w:sz w:val="18"/>
          <w:szCs w:val="18"/>
        </w:rPr>
        <w:t>corners_list</w:t>
      </w:r>
      <w:proofErr w:type="spellEnd"/>
      <w:proofErr w:type="gramEnd"/>
      <w:r>
        <w:rPr>
          <w:rFonts w:eastAsia="MinionPro-Regular" w:cs="MinionPro-Regular"/>
        </w:rPr>
        <w:t xml:space="preserve"> is the list of corners in the region</w:t>
      </w:r>
    </w:p>
    <w:p w:rsidR="00D60D11" w:rsidRDefault="00D60D11" w:rsidP="00D60D11">
      <w:pPr>
        <w:autoSpaceDE w:val="0"/>
        <w:autoSpaceDN w:val="0"/>
        <w:adjustRightInd w:val="0"/>
        <w:spacing w:after="0" w:line="240" w:lineRule="auto"/>
        <w:ind w:left="720"/>
        <w:rPr>
          <w:rFonts w:eastAsia="MinionPro-Regular" w:cs="MinionPro-Regular"/>
        </w:rPr>
      </w:pPr>
      <w:proofErr w:type="spellStart"/>
      <w:proofErr w:type="gramStart"/>
      <w:r w:rsidRPr="00A96F91">
        <w:rPr>
          <w:rFonts w:ascii="Lucida Console" w:hAnsi="Lucida Console" w:cs="TheSansMonoCd-W4SemiLight"/>
          <w:sz w:val="18"/>
          <w:szCs w:val="18"/>
        </w:rPr>
        <w:t>cornerP,</w:t>
      </w:r>
      <w:proofErr w:type="gramEnd"/>
      <w:r w:rsidRPr="00A96F91">
        <w:rPr>
          <w:rFonts w:ascii="Lucida Console" w:hAnsi="Lucida Console" w:cs="TheSansMonoCd-W4SemiLight"/>
          <w:sz w:val="18"/>
          <w:szCs w:val="18"/>
        </w:rPr>
        <w:t>cornerR</w:t>
      </w:r>
      <w:proofErr w:type="spellEnd"/>
      <w:r>
        <w:rPr>
          <w:rFonts w:eastAsia="MinionPro-Regular" w:cs="MinionPro-Regular"/>
        </w:rPr>
        <w:t xml:space="preserve">  are the corners of the bounding box </w:t>
      </w:r>
    </w:p>
    <w:p w:rsidR="00D60D11" w:rsidRDefault="00D60D11" w:rsidP="00D60D11">
      <w:pPr>
        <w:autoSpaceDE w:val="0"/>
        <w:autoSpaceDN w:val="0"/>
        <w:adjustRightInd w:val="0"/>
        <w:spacing w:after="0" w:line="240" w:lineRule="auto"/>
        <w:ind w:left="720"/>
        <w:rPr>
          <w:rFonts w:eastAsia="MinionPro-Regular" w:cs="MinionPro-Regular"/>
        </w:rPr>
      </w:pPr>
      <w:r>
        <w:rPr>
          <w:rFonts w:eastAsia="MinionPro-Regular" w:cs="MinionPro-Regular"/>
        </w:rPr>
        <w:t>(Note: It is enough to provide only P and R, if necessary Q and S can be calculated from them)</w:t>
      </w:r>
    </w:p>
    <w:p w:rsidR="00D60D11" w:rsidRDefault="00D60D11" w:rsidP="00D60D11">
      <w:pPr>
        <w:autoSpaceDE w:val="0"/>
        <w:autoSpaceDN w:val="0"/>
        <w:adjustRightInd w:val="0"/>
        <w:spacing w:after="0" w:line="240" w:lineRule="auto"/>
        <w:ind w:firstLine="720"/>
        <w:rPr>
          <w:rFonts w:eastAsia="MinionPro-Regular" w:cs="MinionPro-Regular"/>
        </w:rPr>
      </w:pPr>
      <w:r w:rsidRPr="00A96F91">
        <w:rPr>
          <w:rFonts w:ascii="Lucida Console" w:hAnsi="Lucida Console" w:cs="TheSansMonoCd-W4SemiLight"/>
          <w:sz w:val="18"/>
          <w:szCs w:val="18"/>
        </w:rPr>
        <w:t>A</w:t>
      </w:r>
      <w:proofErr w:type="gramStart"/>
      <w:r w:rsidRPr="00A96F91">
        <w:rPr>
          <w:rFonts w:ascii="Lucida Console" w:hAnsi="Lucida Console" w:cs="TheSansMonoCd-W4SemiLight"/>
          <w:sz w:val="18"/>
          <w:szCs w:val="18"/>
        </w:rPr>
        <w:t>,B,C,D</w:t>
      </w:r>
      <w:proofErr w:type="gramEnd"/>
      <w:r>
        <w:rPr>
          <w:rFonts w:eastAsia="MinionPro-Regular" w:cs="MinionPro-Regular"/>
        </w:rPr>
        <w:t xml:space="preserve"> are the corners of the quadrilateral region.</w:t>
      </w: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r>
        <w:rPr>
          <w:rFonts w:eastAsia="MinionPro-Regular" w:cs="MinionPro-Regular"/>
        </w:rPr>
        <w:t>This technique works for all cases but except one. This happens when the corners are at the center of these parts, as a consequence the algorithm will be unable to decide between the corners.</w:t>
      </w:r>
    </w:p>
    <w:p w:rsidR="00D60D11" w:rsidRDefault="00D60D11" w:rsidP="00D60D11">
      <w:pPr>
        <w:autoSpaceDE w:val="0"/>
        <w:autoSpaceDN w:val="0"/>
        <w:adjustRightInd w:val="0"/>
        <w:spacing w:after="0" w:line="240" w:lineRule="auto"/>
        <w:rPr>
          <w:rFonts w:eastAsia="MinionPro-Regular" w:cs="MinionPro-Regular"/>
        </w:rPr>
      </w:pPr>
      <w:r>
        <w:rPr>
          <w:rFonts w:eastAsia="MinionPro-Regular" w:cs="MinionPro-Regular"/>
          <w:noProof/>
        </w:rPr>
        <w:drawing>
          <wp:anchor distT="0" distB="0" distL="114300" distR="114300" simplePos="0" relativeHeight="251668480" behindDoc="1" locked="0" layoutInCell="1" allowOverlap="1">
            <wp:simplePos x="0" y="0"/>
            <wp:positionH relativeFrom="margin">
              <wp:align>left</wp:align>
            </wp:positionH>
            <wp:positionV relativeFrom="paragraph">
              <wp:posOffset>100354</wp:posOffset>
            </wp:positionV>
            <wp:extent cx="2764850" cy="2731986"/>
            <wp:effectExtent l="19050" t="19050" r="16450" b="11214"/>
            <wp:wrapNone/>
            <wp:docPr id="11" name="Picture 5" descr="E:\VLS\New Document\temp\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LS\New Document\temp\case 1.png"/>
                    <pic:cNvPicPr>
                      <a:picLocks noChangeAspect="1" noChangeArrowheads="1"/>
                    </pic:cNvPicPr>
                  </pic:nvPicPr>
                  <pic:blipFill>
                    <a:blip r:embed="rId15"/>
                    <a:srcRect/>
                    <a:stretch>
                      <a:fillRect/>
                    </a:stretch>
                  </pic:blipFill>
                  <pic:spPr bwMode="auto">
                    <a:xfrm>
                      <a:off x="0" y="0"/>
                      <a:ext cx="2764850" cy="2731986"/>
                    </a:xfrm>
                    <a:prstGeom prst="rect">
                      <a:avLst/>
                    </a:prstGeom>
                    <a:noFill/>
                    <a:ln w="9525">
                      <a:solidFill>
                        <a:schemeClr val="tx1"/>
                      </a:solidFill>
                      <a:miter lim="800000"/>
                      <a:headEnd/>
                      <a:tailEnd/>
                    </a:ln>
                  </pic:spPr>
                </pic:pic>
              </a:graphicData>
            </a:graphic>
          </wp:anchor>
        </w:drawing>
      </w:r>
      <w:r>
        <w:rPr>
          <w:rFonts w:eastAsia="MinionPro-Regular" w:cs="MinionPro-Regular"/>
          <w:noProof/>
        </w:rPr>
        <w:drawing>
          <wp:anchor distT="0" distB="0" distL="114300" distR="114300" simplePos="0" relativeHeight="251669504" behindDoc="1" locked="0" layoutInCell="1" allowOverlap="1">
            <wp:simplePos x="0" y="0"/>
            <wp:positionH relativeFrom="margin">
              <wp:align>right</wp:align>
            </wp:positionH>
            <wp:positionV relativeFrom="paragraph">
              <wp:posOffset>82550</wp:posOffset>
            </wp:positionV>
            <wp:extent cx="2741930" cy="2735580"/>
            <wp:effectExtent l="19050" t="19050" r="20320" b="26670"/>
            <wp:wrapNone/>
            <wp:docPr id="12" name="Picture 6" descr="E:\VLS\New Document\temp\corner box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LS\New Document\temp\corner boxcase 2.png"/>
                    <pic:cNvPicPr>
                      <a:picLocks noChangeAspect="1" noChangeArrowheads="1"/>
                    </pic:cNvPicPr>
                  </pic:nvPicPr>
                  <pic:blipFill>
                    <a:blip r:embed="rId16"/>
                    <a:srcRect/>
                    <a:stretch>
                      <a:fillRect/>
                    </a:stretch>
                  </pic:blipFill>
                  <pic:spPr bwMode="auto">
                    <a:xfrm>
                      <a:off x="0" y="0"/>
                      <a:ext cx="2741930" cy="2735580"/>
                    </a:xfrm>
                    <a:prstGeom prst="rect">
                      <a:avLst/>
                    </a:prstGeom>
                    <a:noFill/>
                    <a:ln w="9525">
                      <a:solidFill>
                        <a:schemeClr val="tx1"/>
                      </a:solidFill>
                      <a:miter lim="800000"/>
                      <a:headEnd/>
                      <a:tailEnd/>
                    </a:ln>
                  </pic:spPr>
                </pic:pic>
              </a:graphicData>
            </a:graphic>
          </wp:anchor>
        </w:drawing>
      </w: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pStyle w:val="NoSpacing"/>
        <w:ind w:firstLine="720"/>
        <w:rPr>
          <w:rFonts w:eastAsia="MinionPro-Regular"/>
        </w:rPr>
      </w:pPr>
      <w:r>
        <w:rPr>
          <w:rFonts w:eastAsia="MinionPro-Regular"/>
        </w:rPr>
        <w:t>In this situation, a corner will be farthest one to two regions and thus giving rise to ambiguity and errors.</w:t>
      </w:r>
    </w:p>
    <w:p w:rsidR="00D60D11" w:rsidRDefault="00D60D11" w:rsidP="00D60D11">
      <w:pPr>
        <w:pStyle w:val="NoSpacing"/>
        <w:rPr>
          <w:rFonts w:eastAsia="MinionPro-Regular"/>
        </w:rPr>
      </w:pPr>
      <w:r>
        <w:rPr>
          <w:rFonts w:eastAsia="MinionPro-Regular"/>
        </w:rPr>
        <w:tab/>
      </w:r>
    </w:p>
    <w:p w:rsidR="00D60D11" w:rsidRDefault="00D60D11" w:rsidP="00D60D11">
      <w:pPr>
        <w:pStyle w:val="NoSpacing"/>
        <w:ind w:firstLine="720"/>
        <w:rPr>
          <w:rFonts w:cs="Times New Roman"/>
        </w:rPr>
      </w:pPr>
      <w:r>
        <w:rPr>
          <w:rFonts w:eastAsia="MinionPro-Regular"/>
        </w:rPr>
        <w:t xml:space="preserve">However, we can overcome by slightly modifying the technique to choose different regions. If the detection of the four corners fails, we subject the region to a second technique explained below. </w:t>
      </w:r>
      <w:r>
        <w:rPr>
          <w:rFonts w:cs="Times New Roman"/>
        </w:rPr>
        <w:t xml:space="preserve">Using this method we should recover the corners and in any orientation. </w:t>
      </w:r>
    </w:p>
    <w:p w:rsidR="00D60D11" w:rsidRDefault="00D60D11" w:rsidP="00D60D11">
      <w:pPr>
        <w:pStyle w:val="NoSpacing"/>
        <w:ind w:firstLine="720"/>
        <w:rPr>
          <w:rFonts w:cs="Times New Roman"/>
        </w:rPr>
      </w:pPr>
    </w:p>
    <w:p w:rsidR="00D60D11" w:rsidRDefault="00D60D11" w:rsidP="00D60D11">
      <w:pPr>
        <w:pStyle w:val="NoSpacing"/>
        <w:rPr>
          <w:rFonts w:eastAsia="MinionPro-Regular"/>
        </w:rPr>
      </w:pPr>
      <w:r>
        <w:rPr>
          <w:rFonts w:eastAsia="MinionPro-Regular"/>
        </w:rPr>
        <w:t xml:space="preserve">The modified method involves dividing the region into 4 equal parts along the diagonals. </w:t>
      </w:r>
    </w:p>
    <w:p w:rsidR="00D60D11" w:rsidRDefault="00D60D11" w:rsidP="00D60D11">
      <w:pPr>
        <w:autoSpaceDE w:val="0"/>
        <w:autoSpaceDN w:val="0"/>
        <w:adjustRightInd w:val="0"/>
        <w:spacing w:after="0" w:line="240" w:lineRule="auto"/>
        <w:ind w:firstLine="720"/>
        <w:rPr>
          <w:rFonts w:eastAsia="MinionPro-Regular" w:cs="MinionPro-Regular"/>
        </w:rPr>
      </w:pPr>
      <w:r>
        <w:rPr>
          <w:rFonts w:eastAsia="MinionPro-Regular" w:cs="MinionPro-Regular"/>
          <w:noProof/>
        </w:rPr>
        <w:drawing>
          <wp:anchor distT="0" distB="0" distL="114300" distR="114300" simplePos="0" relativeHeight="251670528" behindDoc="1" locked="0" layoutInCell="1" allowOverlap="1">
            <wp:simplePos x="0" y="0"/>
            <wp:positionH relativeFrom="margin">
              <wp:align>center</wp:align>
            </wp:positionH>
            <wp:positionV relativeFrom="paragraph">
              <wp:posOffset>119213</wp:posOffset>
            </wp:positionV>
            <wp:extent cx="2759135" cy="2739606"/>
            <wp:effectExtent l="19050" t="19050" r="22165" b="22644"/>
            <wp:wrapNone/>
            <wp:docPr id="13" name="Picture 7" descr="E:\VLS\New Document\temp\new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LS\New Document\temp\new region.png"/>
                    <pic:cNvPicPr>
                      <a:picLocks noChangeAspect="1" noChangeArrowheads="1"/>
                    </pic:cNvPicPr>
                  </pic:nvPicPr>
                  <pic:blipFill>
                    <a:blip r:embed="rId17"/>
                    <a:srcRect/>
                    <a:stretch>
                      <a:fillRect/>
                    </a:stretch>
                  </pic:blipFill>
                  <pic:spPr bwMode="auto">
                    <a:xfrm>
                      <a:off x="0" y="0"/>
                      <a:ext cx="2759135" cy="2739606"/>
                    </a:xfrm>
                    <a:prstGeom prst="rect">
                      <a:avLst/>
                    </a:prstGeom>
                    <a:noFill/>
                    <a:ln w="9525">
                      <a:solidFill>
                        <a:schemeClr val="tx1"/>
                      </a:solidFill>
                      <a:miter lim="800000"/>
                      <a:headEnd/>
                      <a:tailEnd/>
                    </a:ln>
                  </pic:spPr>
                </pic:pic>
              </a:graphicData>
            </a:graphic>
          </wp:anchor>
        </w:drawing>
      </w:r>
    </w:p>
    <w:p w:rsidR="00D60D11" w:rsidRDefault="00D60D11" w:rsidP="00D60D11">
      <w:pPr>
        <w:autoSpaceDE w:val="0"/>
        <w:autoSpaceDN w:val="0"/>
        <w:adjustRightInd w:val="0"/>
        <w:spacing w:after="0" w:line="240" w:lineRule="auto"/>
        <w:rPr>
          <w:rFonts w:eastAsia="MinionPro-Regular" w:cs="MinionPro-Regular"/>
        </w:rPr>
      </w:pPr>
    </w:p>
    <w:p w:rsidR="00D60D11" w:rsidRPr="00841AF2" w:rsidRDefault="00D60D11" w:rsidP="00D60D11">
      <w:pPr>
        <w:autoSpaceDE w:val="0"/>
        <w:autoSpaceDN w:val="0"/>
        <w:adjustRightInd w:val="0"/>
        <w:spacing w:after="0" w:line="240" w:lineRule="auto"/>
        <w:rPr>
          <w:rFonts w:eastAsia="MinionPro-Regular" w:cs="MinionPro-Regular"/>
        </w:rPr>
      </w:pPr>
    </w:p>
    <w:p w:rsidR="00D60D11" w:rsidRPr="00841AF2"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pStyle w:val="NoSpacing"/>
        <w:ind w:firstLine="720"/>
      </w:pPr>
      <w:r>
        <w:lastRenderedPageBreak/>
        <w:t xml:space="preserve">Now instead of calculating the farthest corner from the bounding box, we have to make use of a slightly more complicated calculation. In this method we identify the diagonals of the bounding box. Using diagonals as reference and the 4 parts of the region we identify 4 corners uniquely. </w:t>
      </w:r>
    </w:p>
    <w:p w:rsidR="00D60D11" w:rsidRDefault="00D60D11" w:rsidP="00D60D11">
      <w:pPr>
        <w:pStyle w:val="NoSpacing"/>
      </w:pPr>
    </w:p>
    <w:p w:rsidR="00D60D11" w:rsidRDefault="00D60D11" w:rsidP="00D60D11">
      <w:pPr>
        <w:pStyle w:val="NoSpacing"/>
        <w:ind w:firstLine="720"/>
      </w:pPr>
      <w:r>
        <w:t xml:space="preserve">We classify every corner in the region depending upon the value of the perpendicular distances from the diagonal. </w:t>
      </w:r>
    </w:p>
    <w:p w:rsidR="00D60D11" w:rsidRDefault="00D60D11" w:rsidP="00D60D11">
      <w:pPr>
        <w:pStyle w:val="NoSpacing"/>
        <w:numPr>
          <w:ilvl w:val="0"/>
          <w:numId w:val="1"/>
        </w:numPr>
      </w:pPr>
      <w:r>
        <w:t>If both the perpendicular distances are positive, it is Part 1</w:t>
      </w:r>
    </w:p>
    <w:p w:rsidR="00D60D11" w:rsidRDefault="00D60D11" w:rsidP="00D60D11">
      <w:pPr>
        <w:pStyle w:val="NoSpacing"/>
        <w:numPr>
          <w:ilvl w:val="0"/>
          <w:numId w:val="1"/>
        </w:numPr>
      </w:pPr>
      <w:r>
        <w:t>If both the perpendicular distances are positive, it is Part 3</w:t>
      </w:r>
    </w:p>
    <w:p w:rsidR="00D60D11" w:rsidRDefault="00D60D11" w:rsidP="00D60D11">
      <w:pPr>
        <w:pStyle w:val="NoSpacing"/>
        <w:numPr>
          <w:ilvl w:val="0"/>
          <w:numId w:val="1"/>
        </w:numPr>
      </w:pPr>
      <w:r>
        <w:t xml:space="preserve">If one of the perpendicular distance is positive (from PR) and the other negative, it is Part 2 </w:t>
      </w:r>
    </w:p>
    <w:p w:rsidR="00D60D11" w:rsidRDefault="00D60D11" w:rsidP="00D60D11">
      <w:pPr>
        <w:pStyle w:val="NoSpacing"/>
        <w:numPr>
          <w:ilvl w:val="0"/>
          <w:numId w:val="1"/>
        </w:numPr>
      </w:pPr>
      <w:r>
        <w:t xml:space="preserve">If one of the perpendicular distance is positive (from SQ) and the other negative, it is Part 4 </w:t>
      </w:r>
    </w:p>
    <w:p w:rsidR="00D60D11" w:rsidRDefault="00D60D11" w:rsidP="00D60D11">
      <w:pPr>
        <w:pStyle w:val="NoSpacing"/>
      </w:pPr>
    </w:p>
    <w:p w:rsidR="00D60D11" w:rsidRDefault="00D60D11" w:rsidP="00D60D11">
      <w:pPr>
        <w:rPr>
          <w:rFonts w:cs="Times New Roman"/>
        </w:rPr>
      </w:pPr>
      <w:r>
        <w:rPr>
          <w:rFonts w:cs="Times New Roman"/>
          <w:noProof/>
        </w:rPr>
        <w:drawing>
          <wp:anchor distT="0" distB="0" distL="114300" distR="114300" simplePos="0" relativeHeight="251672576" behindDoc="1" locked="0" layoutInCell="1" allowOverlap="1">
            <wp:simplePos x="0" y="0"/>
            <wp:positionH relativeFrom="margin">
              <wp:align>right</wp:align>
            </wp:positionH>
            <wp:positionV relativeFrom="paragraph">
              <wp:posOffset>43180</wp:posOffset>
            </wp:positionV>
            <wp:extent cx="2738755" cy="2732405"/>
            <wp:effectExtent l="19050" t="19050" r="23495" b="10795"/>
            <wp:wrapNone/>
            <wp:docPr id="14" name="Picture 10" descr="E:\VLS\New Document\temp\new region corn 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VLS\New Document\temp\new region corn mapping.png"/>
                    <pic:cNvPicPr>
                      <a:picLocks noChangeAspect="1" noChangeArrowheads="1"/>
                    </pic:cNvPicPr>
                  </pic:nvPicPr>
                  <pic:blipFill>
                    <a:blip r:embed="rId18"/>
                    <a:srcRect/>
                    <a:stretch>
                      <a:fillRect/>
                    </a:stretch>
                  </pic:blipFill>
                  <pic:spPr bwMode="auto">
                    <a:xfrm>
                      <a:off x="0" y="0"/>
                      <a:ext cx="2738755" cy="2732405"/>
                    </a:xfrm>
                    <a:prstGeom prst="rect">
                      <a:avLst/>
                    </a:prstGeom>
                    <a:noFill/>
                    <a:ln w="9525">
                      <a:solidFill>
                        <a:schemeClr val="tx1"/>
                      </a:solidFill>
                      <a:miter lim="800000"/>
                      <a:headEnd/>
                      <a:tailEnd/>
                    </a:ln>
                  </pic:spPr>
                </pic:pic>
              </a:graphicData>
            </a:graphic>
          </wp:anchor>
        </w:drawing>
      </w:r>
      <w:r>
        <w:rPr>
          <w:rFonts w:cs="Times New Roman"/>
          <w:noProof/>
        </w:rPr>
        <w:drawing>
          <wp:anchor distT="0" distB="0" distL="114300" distR="114300" simplePos="0" relativeHeight="251671552" behindDoc="1" locked="0" layoutInCell="1" allowOverlap="1">
            <wp:simplePos x="0" y="0"/>
            <wp:positionH relativeFrom="margin">
              <wp:align>left</wp:align>
            </wp:positionH>
            <wp:positionV relativeFrom="paragraph">
              <wp:posOffset>7620</wp:posOffset>
            </wp:positionV>
            <wp:extent cx="2743835" cy="2735580"/>
            <wp:effectExtent l="19050" t="19050" r="18415" b="26670"/>
            <wp:wrapNone/>
            <wp:docPr id="15" name="Picture 8" descr="E:\VLS\New Document\temp\new region co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LS\New Document\temp\new region corn.png"/>
                    <pic:cNvPicPr>
                      <a:picLocks noChangeAspect="1" noChangeArrowheads="1"/>
                    </pic:cNvPicPr>
                  </pic:nvPicPr>
                  <pic:blipFill>
                    <a:blip r:embed="rId19"/>
                    <a:srcRect/>
                    <a:stretch>
                      <a:fillRect/>
                    </a:stretch>
                  </pic:blipFill>
                  <pic:spPr bwMode="auto">
                    <a:xfrm>
                      <a:off x="0" y="0"/>
                      <a:ext cx="2743835" cy="2735580"/>
                    </a:xfrm>
                    <a:prstGeom prst="rect">
                      <a:avLst/>
                    </a:prstGeom>
                    <a:noFill/>
                    <a:ln w="9525">
                      <a:solidFill>
                        <a:schemeClr val="tx1"/>
                      </a:solidFill>
                      <a:miter lim="800000"/>
                      <a:headEnd/>
                      <a:tailEnd/>
                    </a:ln>
                  </pic:spPr>
                </pic:pic>
              </a:graphicData>
            </a:graphic>
          </wp:anchor>
        </w:drawing>
      </w: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rPr>
          <w:rFonts w:cs="Times New Roman"/>
        </w:rPr>
      </w:pPr>
    </w:p>
    <w:p w:rsidR="00D60D11" w:rsidRDefault="00D60D11" w:rsidP="00D60D11">
      <w:pPr>
        <w:pStyle w:val="NoSpacing"/>
      </w:pPr>
      <w:r>
        <w:t xml:space="preserve"> As we see, the 4 corners that previously could not be recovered have been identified.</w:t>
      </w:r>
    </w:p>
    <w:p w:rsidR="00D60D11" w:rsidRDefault="00D60D11" w:rsidP="00D60D11">
      <w:pPr>
        <w:pStyle w:val="NoSpacing"/>
      </w:pPr>
    </w:p>
    <w:p w:rsidR="00D60D11" w:rsidRDefault="00D60D11" w:rsidP="00D60D11">
      <w:pPr>
        <w:pStyle w:val="NoSpacing"/>
      </w:pPr>
      <w:r>
        <w:t xml:space="preserve">The key is to identify a corner which is at </w:t>
      </w:r>
      <w:r w:rsidRPr="00EA1A99">
        <w:rPr>
          <w:u w:val="single"/>
        </w:rPr>
        <w:t>maximum perpendicular distance</w:t>
      </w:r>
      <w:r>
        <w:t xml:space="preserve"> from </w:t>
      </w:r>
      <w:r w:rsidRPr="00EA1A99">
        <w:rPr>
          <w:i/>
        </w:rPr>
        <w:t>both</w:t>
      </w:r>
      <w:r>
        <w:t xml:space="preserve"> diagonals in each part. </w:t>
      </w:r>
    </w:p>
    <w:p w:rsidR="00D60D11" w:rsidRDefault="00D60D11" w:rsidP="00D60D11">
      <w:pPr>
        <w:pStyle w:val="NoSpacing"/>
      </w:pPr>
    </w:p>
    <w:p w:rsidR="00D60D11" w:rsidRDefault="00D60D11" w:rsidP="00D60D11">
      <w:pPr>
        <w:pStyle w:val="NoSpacing"/>
      </w:pPr>
      <w:r>
        <w:t>From the above diagrams we have:</w:t>
      </w:r>
    </w:p>
    <w:p w:rsidR="00D60D11" w:rsidRPr="00841AF2" w:rsidRDefault="00D60D11" w:rsidP="00D60D11">
      <w:pPr>
        <w:pStyle w:val="NoSpacing"/>
        <w:ind w:firstLine="720"/>
        <w:rPr>
          <w:rFonts w:eastAsia="MinionPro-Regular" w:cs="MinionPro-Regular"/>
        </w:rPr>
      </w:pPr>
      <w:r>
        <w:rPr>
          <w:rFonts w:eastAsia="MinionPro-Regular" w:cs="MinionPro-Regular"/>
        </w:rPr>
        <w:t>-</w:t>
      </w:r>
      <w:r w:rsidRPr="00841AF2">
        <w:rPr>
          <w:rFonts w:eastAsia="MinionPro-Regular" w:cs="MinionPro-Regular"/>
        </w:rPr>
        <w:t xml:space="preserve">Point </w:t>
      </w:r>
      <w:r>
        <w:rPr>
          <w:rFonts w:eastAsia="MinionPro-Regular" w:cs="MinionPro-Regular"/>
        </w:rPr>
        <w:t>A is perpendicularly</w:t>
      </w:r>
      <w:r w:rsidRPr="00841AF2">
        <w:rPr>
          <w:rFonts w:eastAsia="MinionPro-Regular" w:cs="MinionPro-Regular"/>
        </w:rPr>
        <w:t xml:space="preserve"> farthest corner from </w:t>
      </w:r>
      <w:r>
        <w:rPr>
          <w:rFonts w:eastAsia="MinionPro-Regular" w:cs="MinionPro-Regular"/>
        </w:rPr>
        <w:t xml:space="preserve">diagonals in </w:t>
      </w:r>
      <w:r w:rsidRPr="00841AF2">
        <w:rPr>
          <w:rFonts w:eastAsia="MinionPro-Regular" w:cs="MinionPro-Regular"/>
        </w:rPr>
        <w:t>Part 1.</w:t>
      </w:r>
    </w:p>
    <w:p w:rsidR="00D60D11" w:rsidRDefault="00D60D11" w:rsidP="00D60D11">
      <w:pPr>
        <w:pStyle w:val="NoSpacing"/>
        <w:ind w:firstLine="720"/>
        <w:rPr>
          <w:rFonts w:eastAsia="MinionPro-Regular" w:cs="MinionPro-Regular"/>
        </w:rPr>
      </w:pPr>
      <w:r>
        <w:rPr>
          <w:rFonts w:eastAsia="MinionPro-Regular" w:cs="MinionPro-Regular"/>
        </w:rPr>
        <w:t>-</w:t>
      </w:r>
      <w:r w:rsidRPr="00841AF2">
        <w:rPr>
          <w:rFonts w:eastAsia="MinionPro-Regular" w:cs="MinionPro-Regular"/>
        </w:rPr>
        <w:t xml:space="preserve">Point </w:t>
      </w:r>
      <w:r>
        <w:rPr>
          <w:rFonts w:eastAsia="MinionPro-Regular" w:cs="MinionPro-Regular"/>
        </w:rPr>
        <w:t>B is perpendicularly</w:t>
      </w:r>
      <w:r w:rsidRPr="00841AF2">
        <w:rPr>
          <w:rFonts w:eastAsia="MinionPro-Regular" w:cs="MinionPro-Regular"/>
        </w:rPr>
        <w:t xml:space="preserve"> farthest corner from </w:t>
      </w:r>
      <w:r>
        <w:rPr>
          <w:rFonts w:eastAsia="MinionPro-Regular" w:cs="MinionPro-Regular"/>
        </w:rPr>
        <w:t xml:space="preserve">diagonals in </w:t>
      </w:r>
      <w:r w:rsidRPr="00841AF2">
        <w:rPr>
          <w:rFonts w:eastAsia="MinionPro-Regular" w:cs="MinionPro-Regular"/>
        </w:rPr>
        <w:t xml:space="preserve">Part </w:t>
      </w:r>
      <w:r>
        <w:rPr>
          <w:rFonts w:eastAsia="MinionPro-Regular" w:cs="MinionPro-Regular"/>
        </w:rPr>
        <w:t>2</w:t>
      </w:r>
      <w:r w:rsidRPr="00841AF2">
        <w:rPr>
          <w:rFonts w:eastAsia="MinionPro-Regular" w:cs="MinionPro-Regular"/>
        </w:rPr>
        <w:t>.</w:t>
      </w:r>
    </w:p>
    <w:p w:rsidR="00D60D11" w:rsidRDefault="00D60D11" w:rsidP="00D60D11">
      <w:pPr>
        <w:pStyle w:val="NoSpacing"/>
        <w:ind w:firstLine="720"/>
        <w:rPr>
          <w:rFonts w:eastAsia="MinionPro-Regular" w:cs="MinionPro-Regular"/>
        </w:rPr>
      </w:pPr>
      <w:r>
        <w:rPr>
          <w:rFonts w:eastAsia="MinionPro-Regular" w:cs="MinionPro-Regular"/>
        </w:rPr>
        <w:t>-</w:t>
      </w:r>
      <w:r w:rsidRPr="00841AF2">
        <w:rPr>
          <w:rFonts w:eastAsia="MinionPro-Regular" w:cs="MinionPro-Regular"/>
        </w:rPr>
        <w:t xml:space="preserve">Point </w:t>
      </w:r>
      <w:r>
        <w:rPr>
          <w:rFonts w:eastAsia="MinionPro-Regular" w:cs="MinionPro-Regular"/>
        </w:rPr>
        <w:t>C is perpendicularly</w:t>
      </w:r>
      <w:r w:rsidRPr="00841AF2">
        <w:rPr>
          <w:rFonts w:eastAsia="MinionPro-Regular" w:cs="MinionPro-Regular"/>
        </w:rPr>
        <w:t xml:space="preserve"> farthest corner from </w:t>
      </w:r>
      <w:r>
        <w:rPr>
          <w:rFonts w:eastAsia="MinionPro-Regular" w:cs="MinionPro-Regular"/>
        </w:rPr>
        <w:t xml:space="preserve">diagonals in </w:t>
      </w:r>
      <w:r w:rsidRPr="00841AF2">
        <w:rPr>
          <w:rFonts w:eastAsia="MinionPro-Regular" w:cs="MinionPro-Regular"/>
        </w:rPr>
        <w:t xml:space="preserve">Part </w:t>
      </w:r>
      <w:r>
        <w:rPr>
          <w:rFonts w:eastAsia="MinionPro-Regular" w:cs="MinionPro-Regular"/>
        </w:rPr>
        <w:t>3</w:t>
      </w:r>
      <w:r w:rsidRPr="00841AF2">
        <w:rPr>
          <w:rFonts w:eastAsia="MinionPro-Regular" w:cs="MinionPro-Regular"/>
        </w:rPr>
        <w:t>.</w:t>
      </w:r>
    </w:p>
    <w:p w:rsidR="00D60D11" w:rsidRDefault="00D60D11" w:rsidP="00D60D11">
      <w:pPr>
        <w:pStyle w:val="NoSpacing"/>
        <w:ind w:firstLine="720"/>
        <w:rPr>
          <w:rFonts w:eastAsia="MinionPro-Regular" w:cs="MinionPro-Regular"/>
        </w:rPr>
      </w:pPr>
      <w:r>
        <w:rPr>
          <w:rFonts w:eastAsia="MinionPro-Regular" w:cs="MinionPro-Regular"/>
        </w:rPr>
        <w:t>-</w:t>
      </w:r>
      <w:r w:rsidRPr="00841AF2">
        <w:rPr>
          <w:rFonts w:eastAsia="MinionPro-Regular" w:cs="MinionPro-Regular"/>
        </w:rPr>
        <w:t xml:space="preserve">Point </w:t>
      </w:r>
      <w:r>
        <w:rPr>
          <w:rFonts w:eastAsia="MinionPro-Regular" w:cs="MinionPro-Regular"/>
        </w:rPr>
        <w:t>D is perpendicularly</w:t>
      </w:r>
      <w:r w:rsidRPr="00841AF2">
        <w:rPr>
          <w:rFonts w:eastAsia="MinionPro-Regular" w:cs="MinionPro-Regular"/>
        </w:rPr>
        <w:t xml:space="preserve"> farthest corner from </w:t>
      </w:r>
      <w:r>
        <w:rPr>
          <w:rFonts w:eastAsia="MinionPro-Regular" w:cs="MinionPro-Regular"/>
        </w:rPr>
        <w:t xml:space="preserve">diagonals in </w:t>
      </w:r>
      <w:r w:rsidRPr="00841AF2">
        <w:rPr>
          <w:rFonts w:eastAsia="MinionPro-Regular" w:cs="MinionPro-Regular"/>
        </w:rPr>
        <w:t xml:space="preserve">Part </w:t>
      </w:r>
      <w:r>
        <w:rPr>
          <w:rFonts w:eastAsia="MinionPro-Regular" w:cs="MinionPro-Regular"/>
        </w:rPr>
        <w:t>4</w:t>
      </w:r>
      <w:r w:rsidRPr="00841AF2">
        <w:rPr>
          <w:rFonts w:eastAsia="MinionPro-Regular" w:cs="MinionPro-Regular"/>
        </w:rPr>
        <w:t>.</w:t>
      </w:r>
    </w:p>
    <w:p w:rsidR="00D60D11" w:rsidRDefault="00D60D11" w:rsidP="00D60D11">
      <w:pPr>
        <w:spacing w:after="0"/>
        <w:rPr>
          <w:rFonts w:eastAsia="MinionPro-Regular" w:cs="MinionPro-Regular"/>
        </w:rPr>
      </w:pPr>
    </w:p>
    <w:p w:rsidR="00D60D11" w:rsidRDefault="00D60D11" w:rsidP="00D60D11">
      <w:pPr>
        <w:autoSpaceDE w:val="0"/>
        <w:autoSpaceDN w:val="0"/>
        <w:adjustRightInd w:val="0"/>
        <w:spacing w:after="0" w:line="240" w:lineRule="auto"/>
        <w:rPr>
          <w:rFonts w:eastAsia="MinionPro-Regular" w:cs="MinionPro-Regular"/>
        </w:rPr>
      </w:pPr>
      <w:r>
        <w:rPr>
          <w:rFonts w:eastAsia="MinionPro-Regular" w:cs="MinionPro-Regular"/>
        </w:rPr>
        <w:t xml:space="preserve">The function </w:t>
      </w:r>
      <w:r w:rsidRPr="00A96F91">
        <w:rPr>
          <w:rFonts w:ascii="Lucida Console" w:hAnsi="Lucida Console" w:cs="TheSansMonoCd-W4SemiLight"/>
          <w:sz w:val="18"/>
          <w:szCs w:val="18"/>
        </w:rPr>
        <w:t>another_region_</w:t>
      </w:r>
      <w:proofErr w:type="gramStart"/>
      <w:r w:rsidRPr="00A96F91">
        <w:rPr>
          <w:rFonts w:ascii="Lucida Console" w:hAnsi="Lucida Console" w:cs="TheSansMonoCd-W4SemiLight"/>
          <w:sz w:val="18"/>
          <w:szCs w:val="18"/>
        </w:rPr>
        <w:t>points(</w:t>
      </w:r>
      <w:proofErr w:type="gramEnd"/>
      <w:r w:rsidRPr="00A96F91">
        <w:rPr>
          <w:rFonts w:ascii="Lucida Console" w:hAnsi="Lucida Console" w:cs="TheSansMonoCd-W4SemiLight"/>
          <w:sz w:val="18"/>
          <w:szCs w:val="18"/>
        </w:rPr>
        <w:t>total_corners,corners_list</w:t>
      </w:r>
      <w:r>
        <w:rPr>
          <w:rFonts w:ascii="Lucida Console" w:hAnsi="Lucida Console" w:cs="TheSansMonoCd-W4SemiLight"/>
          <w:sz w:val="18"/>
          <w:szCs w:val="18"/>
        </w:rPr>
        <w:t>,</w:t>
      </w:r>
      <w:r w:rsidRPr="00A96F91">
        <w:rPr>
          <w:rFonts w:ascii="Lucida Console" w:hAnsi="Lucida Console" w:cs="TheSansMonoCd-W4SemiLight"/>
          <w:sz w:val="18"/>
          <w:szCs w:val="18"/>
        </w:rPr>
        <w:t>corner</w:t>
      </w:r>
      <w:r>
        <w:rPr>
          <w:rFonts w:ascii="Lucida Console" w:hAnsi="Lucida Console" w:cs="TheSansMonoCd-W4SemiLight"/>
          <w:sz w:val="18"/>
          <w:szCs w:val="18"/>
        </w:rPr>
        <w:t>P</w:t>
      </w:r>
      <w:r w:rsidRPr="00A96F91">
        <w:rPr>
          <w:rFonts w:ascii="Lucida Console" w:hAnsi="Lucida Console" w:cs="TheSansMonoCd-W4SemiLight"/>
          <w:sz w:val="18"/>
          <w:szCs w:val="18"/>
        </w:rPr>
        <w:t>,corner</w:t>
      </w:r>
      <w:r>
        <w:rPr>
          <w:rFonts w:ascii="Lucida Console" w:hAnsi="Lucida Console" w:cs="TheSansMonoCd-W4SemiLight"/>
          <w:sz w:val="18"/>
          <w:szCs w:val="18"/>
        </w:rPr>
        <w:t>R</w:t>
      </w:r>
      <w:r w:rsidRPr="00A96F91">
        <w:rPr>
          <w:rFonts w:ascii="Lucida Console" w:hAnsi="Lucida Console" w:cs="TheSansMonoCd-W4SemiLight"/>
          <w:sz w:val="18"/>
          <w:szCs w:val="18"/>
        </w:rPr>
        <w:t>,</w:t>
      </w:r>
      <w:r>
        <w:rPr>
          <w:rFonts w:ascii="Lucida Console" w:hAnsi="Lucida Console" w:cs="TheSansMonoCd-W4SemiLight"/>
          <w:sz w:val="18"/>
          <w:szCs w:val="18"/>
        </w:rPr>
        <w:t>A,B,C,D</w:t>
      </w:r>
      <w:r w:rsidRPr="00A96F91">
        <w:rPr>
          <w:rFonts w:ascii="Lucida Console" w:hAnsi="Lucida Console" w:cs="TheSansMonoCd-W4SemiLight"/>
          <w:sz w:val="18"/>
          <w:szCs w:val="18"/>
        </w:rPr>
        <w:t>)</w:t>
      </w:r>
      <w:r>
        <w:rPr>
          <w:rFonts w:ascii="Lucida Console" w:hAnsi="Lucida Console" w:cs="TheSansMonoCd-W4SemiLight"/>
          <w:sz w:val="18"/>
          <w:szCs w:val="18"/>
        </w:rPr>
        <w:t xml:space="preserve"> </w:t>
      </w:r>
      <w:r>
        <w:rPr>
          <w:rFonts w:eastAsia="MinionPro-Regular" w:cs="MinionPro-Regular"/>
        </w:rPr>
        <w:t>returns the corners of the quadrilateral.</w:t>
      </w:r>
    </w:p>
    <w:p w:rsidR="00D60D11" w:rsidRDefault="00D60D11" w:rsidP="00D60D11">
      <w:pPr>
        <w:autoSpaceDE w:val="0"/>
        <w:autoSpaceDN w:val="0"/>
        <w:adjustRightInd w:val="0"/>
        <w:spacing w:after="0" w:line="240" w:lineRule="auto"/>
        <w:ind w:firstLine="720"/>
        <w:rPr>
          <w:rFonts w:eastAsia="MinionPro-Regular" w:cs="MinionPro-Regular"/>
        </w:rPr>
      </w:pPr>
      <w:proofErr w:type="spellStart"/>
      <w:r w:rsidRPr="00A96F91">
        <w:rPr>
          <w:rFonts w:ascii="Lucida Console" w:hAnsi="Lucida Console" w:cs="TheSansMonoCd-W4SemiLight"/>
          <w:sz w:val="18"/>
          <w:szCs w:val="18"/>
        </w:rPr>
        <w:t>total_</w:t>
      </w:r>
      <w:proofErr w:type="gramStart"/>
      <w:r w:rsidRPr="00A96F91">
        <w:rPr>
          <w:rFonts w:ascii="Lucida Console" w:hAnsi="Lucida Console" w:cs="TheSansMonoCd-W4SemiLight"/>
          <w:sz w:val="18"/>
          <w:szCs w:val="18"/>
        </w:rPr>
        <w:t>corners</w:t>
      </w:r>
      <w:proofErr w:type="spellEnd"/>
      <w:r>
        <w:rPr>
          <w:rFonts w:eastAsia="MinionPro-Regular" w:cs="MinionPro-Regular"/>
        </w:rPr>
        <w:t xml:space="preserve">  are</w:t>
      </w:r>
      <w:proofErr w:type="gramEnd"/>
      <w:r>
        <w:rPr>
          <w:rFonts w:eastAsia="MinionPro-Regular" w:cs="MinionPro-Regular"/>
        </w:rPr>
        <w:t xml:space="preserve"> the total number of corners in the region</w:t>
      </w:r>
    </w:p>
    <w:p w:rsidR="00D60D11" w:rsidRDefault="00D60D11" w:rsidP="00D60D11">
      <w:pPr>
        <w:autoSpaceDE w:val="0"/>
        <w:autoSpaceDN w:val="0"/>
        <w:adjustRightInd w:val="0"/>
        <w:spacing w:after="0" w:line="240" w:lineRule="auto"/>
        <w:ind w:firstLine="720"/>
        <w:rPr>
          <w:rFonts w:eastAsia="MinionPro-Regular" w:cs="MinionPro-Regular"/>
        </w:rPr>
      </w:pPr>
      <w:proofErr w:type="spellStart"/>
      <w:proofErr w:type="gramStart"/>
      <w:r w:rsidRPr="00A96F91">
        <w:rPr>
          <w:rFonts w:ascii="Lucida Console" w:hAnsi="Lucida Console" w:cs="TheSansMonoCd-W4SemiLight"/>
          <w:sz w:val="18"/>
          <w:szCs w:val="18"/>
        </w:rPr>
        <w:t>corners_list</w:t>
      </w:r>
      <w:proofErr w:type="spellEnd"/>
      <w:proofErr w:type="gramEnd"/>
      <w:r>
        <w:rPr>
          <w:rFonts w:eastAsia="MinionPro-Regular" w:cs="MinionPro-Regular"/>
        </w:rPr>
        <w:t xml:space="preserve"> is the list of corners in the region</w:t>
      </w:r>
    </w:p>
    <w:p w:rsidR="00D60D11" w:rsidRDefault="00D60D11" w:rsidP="00D60D11">
      <w:pPr>
        <w:autoSpaceDE w:val="0"/>
        <w:autoSpaceDN w:val="0"/>
        <w:adjustRightInd w:val="0"/>
        <w:spacing w:after="0" w:line="240" w:lineRule="auto"/>
        <w:ind w:left="720"/>
        <w:rPr>
          <w:rFonts w:eastAsia="MinionPro-Regular" w:cs="MinionPro-Regular"/>
        </w:rPr>
      </w:pPr>
      <w:proofErr w:type="spellStart"/>
      <w:proofErr w:type="gramStart"/>
      <w:r w:rsidRPr="00A96F91">
        <w:rPr>
          <w:rFonts w:ascii="Lucida Console" w:hAnsi="Lucida Console" w:cs="TheSansMonoCd-W4SemiLight"/>
          <w:sz w:val="18"/>
          <w:szCs w:val="18"/>
        </w:rPr>
        <w:t>cornerP,</w:t>
      </w:r>
      <w:proofErr w:type="gramEnd"/>
      <w:r w:rsidRPr="00A96F91">
        <w:rPr>
          <w:rFonts w:ascii="Lucida Console" w:hAnsi="Lucida Console" w:cs="TheSansMonoCd-W4SemiLight"/>
          <w:sz w:val="18"/>
          <w:szCs w:val="18"/>
        </w:rPr>
        <w:t>cornerR</w:t>
      </w:r>
      <w:proofErr w:type="spellEnd"/>
      <w:r>
        <w:rPr>
          <w:rFonts w:eastAsia="MinionPro-Regular" w:cs="MinionPro-Regular"/>
        </w:rPr>
        <w:t xml:space="preserve">  are the corners of the bounding box </w:t>
      </w:r>
    </w:p>
    <w:p w:rsidR="00D60D11" w:rsidRDefault="00D60D11" w:rsidP="00D60D11">
      <w:pPr>
        <w:autoSpaceDE w:val="0"/>
        <w:autoSpaceDN w:val="0"/>
        <w:adjustRightInd w:val="0"/>
        <w:spacing w:after="0" w:line="240" w:lineRule="auto"/>
        <w:ind w:left="720"/>
        <w:rPr>
          <w:rFonts w:eastAsia="MinionPro-Regular" w:cs="MinionPro-Regular"/>
        </w:rPr>
      </w:pPr>
      <w:r>
        <w:rPr>
          <w:rFonts w:eastAsia="MinionPro-Regular" w:cs="MinionPro-Regular"/>
        </w:rPr>
        <w:t>(Note: It is enough to provide only P and R, if necessary Q and S can be calculated from them)</w:t>
      </w:r>
    </w:p>
    <w:p w:rsidR="00D60D11" w:rsidRDefault="00D60D11" w:rsidP="00D60D11">
      <w:pPr>
        <w:autoSpaceDE w:val="0"/>
        <w:autoSpaceDN w:val="0"/>
        <w:adjustRightInd w:val="0"/>
        <w:spacing w:after="0" w:line="240" w:lineRule="auto"/>
        <w:ind w:firstLine="720"/>
        <w:rPr>
          <w:rFonts w:eastAsia="MinionPro-Regular" w:cs="MinionPro-Regular"/>
        </w:rPr>
      </w:pPr>
      <w:r w:rsidRPr="00A96F91">
        <w:rPr>
          <w:rFonts w:ascii="Lucida Console" w:hAnsi="Lucida Console" w:cs="TheSansMonoCd-W4SemiLight"/>
          <w:sz w:val="18"/>
          <w:szCs w:val="18"/>
        </w:rPr>
        <w:t>A</w:t>
      </w:r>
      <w:proofErr w:type="gramStart"/>
      <w:r w:rsidRPr="00A96F91">
        <w:rPr>
          <w:rFonts w:ascii="Lucida Console" w:hAnsi="Lucida Console" w:cs="TheSansMonoCd-W4SemiLight"/>
          <w:sz w:val="18"/>
          <w:szCs w:val="18"/>
        </w:rPr>
        <w:t>,B,C,D</w:t>
      </w:r>
      <w:proofErr w:type="gramEnd"/>
      <w:r>
        <w:rPr>
          <w:rFonts w:eastAsia="MinionPro-Regular" w:cs="MinionPro-Regular"/>
        </w:rPr>
        <w:t xml:space="preserve"> are the corners of the quadrilateral region.</w:t>
      </w:r>
    </w:p>
    <w:p w:rsidR="00D60D11" w:rsidRDefault="00D60D11" w:rsidP="00D60D11">
      <w:pPr>
        <w:spacing w:after="0"/>
        <w:rPr>
          <w:rFonts w:eastAsia="MinionPro-Regular" w:cs="MinionPro-Regular"/>
        </w:rPr>
      </w:pPr>
    </w:p>
    <w:p w:rsidR="00D60D11" w:rsidRDefault="00D60D11" w:rsidP="00D60D11">
      <w:pPr>
        <w:pStyle w:val="NoSpacing"/>
        <w:ind w:firstLine="720"/>
        <w:rPr>
          <w:rFonts w:eastAsia="MinionPro-Regular"/>
        </w:rPr>
      </w:pPr>
      <w:r>
        <w:rPr>
          <w:rFonts w:eastAsia="MinionPro-Regular"/>
        </w:rPr>
        <w:lastRenderedPageBreak/>
        <w:t xml:space="preserve">This by utilizing method 1 and method 2 in ambiguous cases, we detect the 4 corners of the quadrilateral. These 4 corners will be used further to recover the bit pattern. </w:t>
      </w:r>
    </w:p>
    <w:p w:rsidR="00D60D11" w:rsidRDefault="00D60D11" w:rsidP="00D60D11">
      <w:pPr>
        <w:pStyle w:val="NoSpacing"/>
        <w:rPr>
          <w:rFonts w:eastAsia="MinionPro-Regular"/>
        </w:rPr>
      </w:pPr>
    </w:p>
    <w:p w:rsidR="00D60D11" w:rsidRDefault="00D60D11" w:rsidP="00D60D11">
      <w:pPr>
        <w:pStyle w:val="NoSpacing"/>
        <w:rPr>
          <w:rFonts w:eastAsia="MinionPro-Regular"/>
        </w:rPr>
      </w:pPr>
      <w:r>
        <w:rPr>
          <w:rFonts w:eastAsia="MinionPro-Regular"/>
        </w:rPr>
        <w:t>Quadrilateral corners detected from a sample image:</w:t>
      </w:r>
    </w:p>
    <w:p w:rsidR="00D60D11" w:rsidRPr="007D0A6C" w:rsidRDefault="00D60D11" w:rsidP="00D60D11">
      <w:pPr>
        <w:pStyle w:val="NoSpacing"/>
        <w:rPr>
          <w:rFonts w:cs="Times New Roman"/>
        </w:rPr>
      </w:pPr>
      <w:r>
        <w:rPr>
          <w:rFonts w:eastAsia="MinionPro-Regular"/>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20260</wp:posOffset>
            </wp:positionV>
            <wp:extent cx="4872124" cy="3657600"/>
            <wp:effectExtent l="19050" t="19050" r="23726" b="19050"/>
            <wp:wrapNone/>
            <wp:docPr id="16" name="Picture 1" descr="E:\Project Seminar\Misc\correctmar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eminar\Misc\correctmark1.jpg"/>
                    <pic:cNvPicPr>
                      <a:picLocks noChangeAspect="1" noChangeArrowheads="1"/>
                    </pic:cNvPicPr>
                  </pic:nvPicPr>
                  <pic:blipFill>
                    <a:blip r:embed="rId20"/>
                    <a:srcRect/>
                    <a:stretch>
                      <a:fillRect/>
                    </a:stretch>
                  </pic:blipFill>
                  <pic:spPr bwMode="auto">
                    <a:xfrm>
                      <a:off x="0" y="0"/>
                      <a:ext cx="4872124" cy="3657600"/>
                    </a:xfrm>
                    <a:prstGeom prst="rect">
                      <a:avLst/>
                    </a:prstGeom>
                    <a:noFill/>
                    <a:ln w="9525">
                      <a:solidFill>
                        <a:schemeClr val="tx1"/>
                      </a:solidFill>
                      <a:miter lim="800000"/>
                      <a:headEnd/>
                      <a:tailEnd/>
                    </a:ln>
                  </pic:spPr>
                </pic:pic>
              </a:graphicData>
            </a:graphic>
          </wp:anchor>
        </w:drawing>
      </w:r>
    </w:p>
    <w:p w:rsidR="00D60D11" w:rsidRDefault="00D60D11">
      <w:r>
        <w:br w:type="page"/>
      </w:r>
    </w:p>
    <w:p w:rsidR="00D60D11" w:rsidRPr="007403C4" w:rsidRDefault="00D60D11" w:rsidP="00D60D11">
      <w:pPr>
        <w:rPr>
          <w:sz w:val="40"/>
          <w:szCs w:val="40"/>
        </w:rPr>
      </w:pPr>
      <w:r w:rsidRPr="007403C4">
        <w:rPr>
          <w:sz w:val="40"/>
          <w:szCs w:val="40"/>
        </w:rPr>
        <w:lastRenderedPageBreak/>
        <w:t>Corner Detection</w:t>
      </w:r>
    </w:p>
    <w:p w:rsidR="00D60D11" w:rsidRDefault="00D60D11" w:rsidP="00D60D11">
      <w:pPr>
        <w:pStyle w:val="NoSpacing"/>
      </w:pPr>
      <w:r>
        <w:tab/>
        <w:t xml:space="preserve">There are numerous methods to detect corners or feature points in an image. Although </w:t>
      </w:r>
      <w:proofErr w:type="spellStart"/>
      <w:r>
        <w:t>opencv</w:t>
      </w:r>
      <w:proofErr w:type="spellEnd"/>
      <w:r>
        <w:t xml:space="preserve"> had a corner detecting function </w:t>
      </w:r>
      <w:proofErr w:type="spellStart"/>
      <w:proofErr w:type="gramStart"/>
      <w:r w:rsidRPr="007403C4">
        <w:rPr>
          <w:rFonts w:ascii="Lucida Console" w:hAnsi="Lucida Console" w:cs="Courier New"/>
          <w:sz w:val="18"/>
          <w:szCs w:val="18"/>
        </w:rPr>
        <w:t>cvGoodFeaturesToTrack</w:t>
      </w:r>
      <w:proofErr w:type="spellEnd"/>
      <w:r>
        <w:rPr>
          <w:rFonts w:ascii="Lucida Console" w:hAnsi="Lucida Console" w:cs="Courier New"/>
          <w:sz w:val="18"/>
          <w:szCs w:val="18"/>
        </w:rPr>
        <w:t>(</w:t>
      </w:r>
      <w:proofErr w:type="gramEnd"/>
      <w:r>
        <w:rPr>
          <w:rFonts w:ascii="Lucida Console" w:hAnsi="Lucida Console" w:cs="Courier New"/>
          <w:sz w:val="18"/>
          <w:szCs w:val="18"/>
        </w:rPr>
        <w:t>)</w:t>
      </w:r>
      <w:r>
        <w:t>,instead we made use of a much faster algorithm. The algorithm detects a corner by scanning through the periphery of a rectangular window around the pixel. This is explained using the following image:</w:t>
      </w:r>
    </w:p>
    <w:p w:rsidR="00D60D11" w:rsidRDefault="00D60D11" w:rsidP="00D60D11">
      <w:pPr>
        <w:pStyle w:val="NoSpacing"/>
      </w:pPr>
    </w:p>
    <w:p w:rsidR="00D60D11" w:rsidRDefault="00D60D11" w:rsidP="00D60D11">
      <w:pPr>
        <w:pStyle w:val="NoSpacing"/>
      </w:pPr>
      <w:r>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6985</wp:posOffset>
            </wp:positionV>
            <wp:extent cx="2734310" cy="2743200"/>
            <wp:effectExtent l="19050" t="19050" r="27940" b="19050"/>
            <wp:wrapNone/>
            <wp:docPr id="17" name="Picture 1" descr="E:\VLS\New Document\te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LS\New Document\temp\2.png"/>
                    <pic:cNvPicPr>
                      <a:picLocks noChangeAspect="1" noChangeArrowheads="1"/>
                    </pic:cNvPicPr>
                  </pic:nvPicPr>
                  <pic:blipFill>
                    <a:blip r:embed="rId21"/>
                    <a:srcRect/>
                    <a:stretch>
                      <a:fillRect/>
                    </a:stretch>
                  </pic:blipFill>
                  <pic:spPr bwMode="auto">
                    <a:xfrm>
                      <a:off x="0" y="0"/>
                      <a:ext cx="2734310" cy="2743200"/>
                    </a:xfrm>
                    <a:prstGeom prst="rect">
                      <a:avLst/>
                    </a:prstGeom>
                    <a:noFill/>
                    <a:ln w="9525">
                      <a:solidFill>
                        <a:schemeClr val="tx1"/>
                      </a:solidFill>
                      <a:miter lim="800000"/>
                      <a:headEnd/>
                      <a:tailEnd/>
                    </a:ln>
                  </pic:spPr>
                </pic:pic>
              </a:graphicData>
            </a:graphic>
          </wp:anchor>
        </w:drawing>
      </w: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pPr>
    </w:p>
    <w:p w:rsidR="00D60D11" w:rsidRDefault="00D60D11" w:rsidP="00D60D11">
      <w:pPr>
        <w:pStyle w:val="NoSpacing"/>
        <w:jc w:val="center"/>
      </w:pPr>
      <w:proofErr w:type="gramStart"/>
      <w:r>
        <w:t>Figure :</w:t>
      </w:r>
      <w:proofErr w:type="gramEnd"/>
      <w:r>
        <w:t xml:space="preserve"> Points A and B are subjected to the corner detection process.</w:t>
      </w:r>
    </w:p>
    <w:p w:rsidR="00D60D11" w:rsidRDefault="00D60D11" w:rsidP="00D60D11">
      <w:pPr>
        <w:pStyle w:val="NoSpacing"/>
        <w:jc w:val="center"/>
      </w:pPr>
    </w:p>
    <w:p w:rsidR="00D60D11" w:rsidRDefault="00D60D11" w:rsidP="00D60D11">
      <w:pPr>
        <w:pStyle w:val="NoSpacing"/>
      </w:pPr>
      <w:r>
        <w:t>The function that carries out the corner detection is –</w:t>
      </w:r>
    </w:p>
    <w:p w:rsidR="00D60D11" w:rsidRDefault="00D60D11" w:rsidP="00D60D11">
      <w:pPr>
        <w:pStyle w:val="NoSpacing"/>
        <w:rPr>
          <w:rFonts w:ascii="Lucida Console" w:hAnsi="Lucida Console" w:cs="Courier New"/>
          <w:sz w:val="18"/>
          <w:szCs w:val="18"/>
        </w:rPr>
      </w:pPr>
      <w:proofErr w:type="spellStart"/>
      <w:proofErr w:type="gramStart"/>
      <w:r w:rsidRPr="00CA0349">
        <w:rPr>
          <w:rFonts w:ascii="Lucida Console" w:hAnsi="Lucida Console" w:cs="Courier New"/>
          <w:sz w:val="18"/>
          <w:szCs w:val="18"/>
        </w:rPr>
        <w:t>bool</w:t>
      </w:r>
      <w:proofErr w:type="spellEnd"/>
      <w:proofErr w:type="gramEnd"/>
      <w:r w:rsidRPr="00CA0349">
        <w:rPr>
          <w:rFonts w:ascii="Lucida Console" w:hAnsi="Lucida Console" w:cs="Courier New"/>
          <w:sz w:val="18"/>
          <w:szCs w:val="18"/>
        </w:rPr>
        <w:t xml:space="preserve"> </w:t>
      </w:r>
      <w:proofErr w:type="spellStart"/>
      <w:r w:rsidRPr="00CA0349">
        <w:rPr>
          <w:rFonts w:ascii="Lucida Console" w:hAnsi="Lucida Console" w:cs="Courier New"/>
          <w:sz w:val="18"/>
          <w:szCs w:val="18"/>
        </w:rPr>
        <w:t>find_corner</w:t>
      </w:r>
      <w:proofErr w:type="spellEnd"/>
      <w:r w:rsidRPr="00CA0349">
        <w:rPr>
          <w:rFonts w:ascii="Lucida Console" w:hAnsi="Lucida Console" w:cs="Courier New"/>
          <w:sz w:val="18"/>
          <w:szCs w:val="18"/>
        </w:rPr>
        <w:t xml:space="preserve">(char* </w:t>
      </w:r>
      <w:proofErr w:type="spellStart"/>
      <w:r w:rsidRPr="00CA0349">
        <w:rPr>
          <w:rFonts w:ascii="Lucida Console" w:hAnsi="Lucida Console" w:cs="Courier New"/>
          <w:sz w:val="18"/>
          <w:szCs w:val="18"/>
        </w:rPr>
        <w:t>img_data,int</w:t>
      </w:r>
      <w:proofErr w:type="spellEnd"/>
      <w:r w:rsidRPr="00CA0349">
        <w:rPr>
          <w:rFonts w:ascii="Lucida Console" w:hAnsi="Lucida Console" w:cs="Courier New"/>
          <w:sz w:val="18"/>
          <w:szCs w:val="18"/>
        </w:rPr>
        <w:t xml:space="preserve"> </w:t>
      </w:r>
      <w:proofErr w:type="spellStart"/>
      <w:r w:rsidRPr="00CA0349">
        <w:rPr>
          <w:rFonts w:ascii="Lucida Console" w:hAnsi="Lucida Console" w:cs="Courier New"/>
          <w:sz w:val="18"/>
          <w:szCs w:val="18"/>
        </w:rPr>
        <w:t>img_width,int</w:t>
      </w:r>
      <w:proofErr w:type="spellEnd"/>
      <w:r w:rsidRPr="00CA0349">
        <w:rPr>
          <w:rFonts w:ascii="Lucida Console" w:hAnsi="Lucida Console" w:cs="Courier New"/>
          <w:sz w:val="18"/>
          <w:szCs w:val="18"/>
        </w:rPr>
        <w:t xml:space="preserve"> </w:t>
      </w:r>
      <w:proofErr w:type="spellStart"/>
      <w:r w:rsidRPr="00CA0349">
        <w:rPr>
          <w:rFonts w:ascii="Lucida Console" w:hAnsi="Lucida Console" w:cs="Courier New"/>
          <w:sz w:val="18"/>
          <w:szCs w:val="18"/>
        </w:rPr>
        <w:t>x,int</w:t>
      </w:r>
      <w:proofErr w:type="spellEnd"/>
      <w:r w:rsidRPr="00CA0349">
        <w:rPr>
          <w:rFonts w:ascii="Lucida Console" w:hAnsi="Lucida Console" w:cs="Courier New"/>
          <w:sz w:val="18"/>
          <w:szCs w:val="18"/>
        </w:rPr>
        <w:t xml:space="preserve"> y)</w:t>
      </w:r>
      <w:r>
        <w:rPr>
          <w:rFonts w:ascii="Lucida Console" w:hAnsi="Lucida Console" w:cs="Courier New"/>
          <w:sz w:val="18"/>
          <w:szCs w:val="18"/>
        </w:rPr>
        <w:t>;</w:t>
      </w:r>
    </w:p>
    <w:p w:rsidR="00D60D11" w:rsidRPr="00CA0349" w:rsidRDefault="00D60D11" w:rsidP="00D60D11">
      <w:pPr>
        <w:pStyle w:val="NoSpacing"/>
      </w:pPr>
    </w:p>
    <w:p w:rsidR="00D60D11" w:rsidRDefault="00D60D11" w:rsidP="00D60D11">
      <w:pPr>
        <w:pStyle w:val="NoSpacing"/>
      </w:pPr>
      <w:r w:rsidRPr="00CA0349">
        <w:t xml:space="preserve">The </w:t>
      </w:r>
      <w:proofErr w:type="spellStart"/>
      <w:r w:rsidRPr="00CA0349">
        <w:t>img_data</w:t>
      </w:r>
      <w:proofErr w:type="spellEnd"/>
      <w:r w:rsidRPr="00CA0349">
        <w:t xml:space="preserve"> is a pointer to the image </w:t>
      </w:r>
      <w:r>
        <w:t xml:space="preserve">data storage and the </w:t>
      </w:r>
      <w:proofErr w:type="spellStart"/>
      <w:r w:rsidRPr="00CA0349">
        <w:t>img_width</w:t>
      </w:r>
      <w:proofErr w:type="spellEnd"/>
      <w:r>
        <w:t xml:space="preserve"> </w:t>
      </w:r>
      <w:r w:rsidRPr="00CA0349">
        <w:t>is the width of the image</w:t>
      </w:r>
      <w:r>
        <w:t xml:space="preserve"> (which comes in handy to jump to required data in the memory). </w:t>
      </w:r>
      <w:r w:rsidRPr="00DC74C1">
        <w:t>The variables x and</w:t>
      </w:r>
      <w:r>
        <w:t xml:space="preserve"> </w:t>
      </w:r>
      <w:r w:rsidRPr="00CA0349">
        <w:t>y</w:t>
      </w:r>
      <w:r>
        <w:t xml:space="preserve"> </w:t>
      </w:r>
      <w:r w:rsidRPr="00DC74C1">
        <w:t>are the co-ordinates of the pixel in interest</w:t>
      </w:r>
      <w:r>
        <w:t>.</w:t>
      </w:r>
    </w:p>
    <w:p w:rsidR="00D60D11" w:rsidRDefault="00127BB4" w:rsidP="00D60D11">
      <w:pPr>
        <w:pStyle w:val="NoSpacing"/>
      </w:pPr>
      <w:r>
        <w:rPr>
          <w:noProof/>
        </w:rPr>
        <w:pict>
          <v:shapetype id="_x0000_t202" coordsize="21600,21600" o:spt="202" path="m,l,21600r21600,l21600,xe">
            <v:stroke joinstyle="miter"/>
            <v:path gradientshapeok="t" o:connecttype="rect"/>
          </v:shapetype>
          <v:shape id="_x0000_s1026" type="#_x0000_t202" style="position:absolute;margin-left:161.55pt;margin-top:11.8pt;width:303pt;height:102.7pt;z-index:251678720" stroked="f">
            <v:textbox>
              <w:txbxContent>
                <w:p w:rsidR="00D60D11" w:rsidRDefault="00D60D11" w:rsidP="00D60D11">
                  <w:pPr>
                    <w:pStyle w:val="NoSpacing"/>
                    <w:jc w:val="both"/>
                  </w:pPr>
                  <w:r>
                    <w:t>The algorithm considers a simple rectangular window around the given pixel as shown in the figure. Then it scans on the periphery of this rectangular window counting all the black pixels. If the number of black pixels around the point is less than a fixed threshold, then the function confirms that it as a corner. The size of the rectangular window and the fixed threshold can be altered to suit the user.</w:t>
                  </w:r>
                </w:p>
                <w:p w:rsidR="00D60D11" w:rsidRDefault="00D60D11" w:rsidP="00D60D11"/>
              </w:txbxContent>
            </v:textbox>
          </v:shape>
        </w:pict>
      </w:r>
    </w:p>
    <w:p w:rsidR="00D60D11" w:rsidRPr="00DC74C1" w:rsidRDefault="00D60D11" w:rsidP="00D60D11">
      <w:pPr>
        <w:pStyle w:val="NoSpacing"/>
      </w:pPr>
      <w:r>
        <w:rPr>
          <w:noProof/>
          <w:sz w:val="40"/>
          <w:szCs w:val="40"/>
        </w:rPr>
        <w:drawing>
          <wp:inline distT="0" distB="0" distL="0" distR="0">
            <wp:extent cx="1793847" cy="1243888"/>
            <wp:effectExtent l="19050" t="19050" r="15903" b="13412"/>
            <wp:docPr id="18" name="Picture 1" descr="E:\VLS\New Document\temp\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LS\New Document\temp\corner.png"/>
                    <pic:cNvPicPr>
                      <a:picLocks noChangeAspect="1" noChangeArrowheads="1"/>
                    </pic:cNvPicPr>
                  </pic:nvPicPr>
                  <pic:blipFill>
                    <a:blip r:embed="rId22"/>
                    <a:srcRect/>
                    <a:stretch>
                      <a:fillRect/>
                    </a:stretch>
                  </pic:blipFill>
                  <pic:spPr bwMode="auto">
                    <a:xfrm>
                      <a:off x="0" y="0"/>
                      <a:ext cx="1790660" cy="1241678"/>
                    </a:xfrm>
                    <a:prstGeom prst="rect">
                      <a:avLst/>
                    </a:prstGeom>
                    <a:noFill/>
                    <a:ln w="9525">
                      <a:solidFill>
                        <a:schemeClr val="tx1"/>
                      </a:solidFill>
                      <a:miter lim="800000"/>
                      <a:headEnd/>
                      <a:tailEnd/>
                    </a:ln>
                  </pic:spPr>
                </pic:pic>
              </a:graphicData>
            </a:graphic>
          </wp:inline>
        </w:drawing>
      </w:r>
      <w:r>
        <w:t xml:space="preserve">  </w:t>
      </w:r>
    </w:p>
    <w:p w:rsidR="00D60D11" w:rsidRDefault="00D60D11" w:rsidP="00D60D11">
      <w:pPr>
        <w:pStyle w:val="NoSpacing"/>
        <w:rPr>
          <w:rFonts w:ascii="Lucida Console" w:hAnsi="Lucida Console" w:cs="Courier New"/>
          <w:sz w:val="18"/>
          <w:szCs w:val="18"/>
        </w:rPr>
      </w:pPr>
    </w:p>
    <w:p w:rsidR="00D60D11" w:rsidRDefault="00D60D11" w:rsidP="00D60D11">
      <w:pPr>
        <w:pStyle w:val="NoSpacing"/>
        <w:rPr>
          <w:rFonts w:ascii="Lucida Console" w:hAnsi="Lucida Console" w:cs="Courier New"/>
          <w:sz w:val="18"/>
          <w:szCs w:val="18"/>
        </w:rPr>
      </w:pPr>
    </w:p>
    <w:p w:rsidR="00D60D11" w:rsidRPr="00EC7368" w:rsidRDefault="00D60D11" w:rsidP="00D60D11">
      <w:pPr>
        <w:pStyle w:val="NoSpacing"/>
        <w:rPr>
          <w:rFonts w:ascii="Lucida Console" w:hAnsi="Lucida Console" w:cs="Courier New"/>
          <w:sz w:val="18"/>
          <w:szCs w:val="18"/>
        </w:rPr>
      </w:pPr>
      <w:proofErr w:type="spellStart"/>
      <w:proofErr w:type="gramStart"/>
      <w:r w:rsidRPr="00EC7368">
        <w:rPr>
          <w:rFonts w:ascii="Lucida Console" w:hAnsi="Lucida Console" w:cs="Courier New"/>
          <w:sz w:val="18"/>
          <w:szCs w:val="18"/>
        </w:rPr>
        <w:t>const</w:t>
      </w:r>
      <w:proofErr w:type="spellEnd"/>
      <w:proofErr w:type="gramEnd"/>
      <w:r w:rsidRPr="00EC7368">
        <w:rPr>
          <w:rFonts w:ascii="Lucida Console" w:hAnsi="Lucida Console" w:cs="Courier New"/>
          <w:sz w:val="18"/>
          <w:szCs w:val="18"/>
        </w:rPr>
        <w:t xml:space="preserve"> </w:t>
      </w:r>
      <w:proofErr w:type="spellStart"/>
      <w:r w:rsidRPr="00EC7368">
        <w:rPr>
          <w:rFonts w:ascii="Lucida Console" w:hAnsi="Lucida Console" w:cs="Courier New"/>
          <w:sz w:val="18"/>
          <w:szCs w:val="18"/>
        </w:rPr>
        <w:t>int</w:t>
      </w:r>
      <w:proofErr w:type="spellEnd"/>
      <w:r w:rsidRPr="00EC7368">
        <w:rPr>
          <w:rFonts w:ascii="Lucida Console" w:hAnsi="Lucida Console" w:cs="Courier New"/>
          <w:sz w:val="18"/>
          <w:szCs w:val="18"/>
        </w:rPr>
        <w:t xml:space="preserve"> </w:t>
      </w:r>
      <w:proofErr w:type="spellStart"/>
      <w:r w:rsidRPr="00EC7368">
        <w:rPr>
          <w:rFonts w:ascii="Lucida Console" w:hAnsi="Lucida Console" w:cs="Courier New"/>
          <w:sz w:val="18"/>
          <w:szCs w:val="18"/>
        </w:rPr>
        <w:t>wind_sz</w:t>
      </w:r>
      <w:proofErr w:type="spellEnd"/>
      <w:r w:rsidRPr="00EC7368">
        <w:rPr>
          <w:rFonts w:ascii="Lucida Console" w:hAnsi="Lucida Console" w:cs="Courier New"/>
          <w:sz w:val="18"/>
          <w:szCs w:val="18"/>
        </w:rPr>
        <w:t xml:space="preserve"> = 5;</w:t>
      </w:r>
    </w:p>
    <w:p w:rsidR="00D60D11" w:rsidRPr="00EC7368" w:rsidRDefault="00D60D11" w:rsidP="00D60D11">
      <w:pPr>
        <w:pStyle w:val="NoSpacing"/>
      </w:pPr>
      <w:r w:rsidRPr="00EC7368">
        <w:t>The size of the rectangular window is 5.</w:t>
      </w:r>
    </w:p>
    <w:p w:rsidR="00D60D11" w:rsidRDefault="00D60D11" w:rsidP="00D60D11">
      <w:pPr>
        <w:pStyle w:val="NoSpacing"/>
        <w:rPr>
          <w:rFonts w:ascii="Courier New" w:hAnsi="Courier New" w:cs="Courier New"/>
          <w:sz w:val="16"/>
          <w:szCs w:val="16"/>
        </w:rPr>
      </w:pPr>
    </w:p>
    <w:p w:rsidR="00D60D11" w:rsidRPr="009C556C" w:rsidRDefault="00D60D11" w:rsidP="00D60D11">
      <w:pPr>
        <w:pStyle w:val="NoSpacing"/>
        <w:rPr>
          <w:rFonts w:ascii="Courier New" w:hAnsi="Courier New" w:cs="Courier New"/>
          <w:sz w:val="16"/>
          <w:szCs w:val="16"/>
        </w:rPr>
      </w:pPr>
    </w:p>
    <w:p w:rsidR="00D60D11" w:rsidRPr="00EC7368" w:rsidRDefault="00D60D11" w:rsidP="00D60D11">
      <w:pPr>
        <w:pStyle w:val="NoSpacing"/>
        <w:rPr>
          <w:rFonts w:ascii="Lucida Console" w:hAnsi="Lucida Console" w:cs="Courier New"/>
          <w:sz w:val="18"/>
          <w:szCs w:val="18"/>
        </w:rPr>
      </w:pPr>
      <w:proofErr w:type="gramStart"/>
      <w:r w:rsidRPr="00EC7368">
        <w:rPr>
          <w:rFonts w:ascii="Lucida Console" w:hAnsi="Lucida Console" w:cs="Courier New"/>
          <w:sz w:val="18"/>
          <w:szCs w:val="18"/>
        </w:rPr>
        <w:t>if(</w:t>
      </w:r>
      <w:proofErr w:type="gramEnd"/>
      <w:r w:rsidRPr="00EC7368">
        <w:rPr>
          <w:rFonts w:ascii="Lucida Console" w:hAnsi="Lucida Console" w:cs="Courier New"/>
          <w:sz w:val="18"/>
          <w:szCs w:val="18"/>
        </w:rPr>
        <w:t>sum &lt;= 7)</w:t>
      </w:r>
    </w:p>
    <w:p w:rsidR="00D60D11" w:rsidRDefault="00D60D11" w:rsidP="00D60D11">
      <w:pPr>
        <w:pStyle w:val="NoSpacing"/>
      </w:pPr>
      <w:r w:rsidRPr="00EC7368">
        <w:t>This condition sets the threshold for the number of black pixels.</w:t>
      </w:r>
    </w:p>
    <w:p w:rsidR="00D60D11" w:rsidRDefault="00D60D11" w:rsidP="00D60D11">
      <w:pPr>
        <w:pStyle w:val="NoSpacing"/>
      </w:pPr>
    </w:p>
    <w:p w:rsidR="00D60D11" w:rsidRDefault="00D60D11" w:rsidP="00D60D11">
      <w:pPr>
        <w:pStyle w:val="NoSpacing"/>
        <w:ind w:firstLine="720"/>
      </w:pPr>
      <w:r>
        <w:lastRenderedPageBreak/>
        <w:t>Thus the applying the function to points A and B we see that only A is detected as a corner (*For the sake of simplicity, black is shown as gray in the images).</w:t>
      </w:r>
    </w:p>
    <w:p w:rsidR="00D60D11" w:rsidRDefault="00D60D11" w:rsidP="00D60D11">
      <w:pPr>
        <w:pStyle w:val="NoSpacing"/>
        <w:ind w:firstLine="720"/>
      </w:pPr>
      <w:r>
        <w:t xml:space="preserve"> </w:t>
      </w:r>
    </w:p>
    <w:p w:rsidR="00D60D11" w:rsidRDefault="00D60D11" w:rsidP="00D60D11">
      <w:pPr>
        <w:pStyle w:val="NoSpacing"/>
        <w:ind w:firstLine="720"/>
      </w:pPr>
      <w:r>
        <w:rPr>
          <w:noProof/>
        </w:rPr>
        <w:drawing>
          <wp:anchor distT="0" distB="0" distL="114300" distR="114300" simplePos="0" relativeHeight="251676672" behindDoc="1" locked="0" layoutInCell="1" allowOverlap="1">
            <wp:simplePos x="0" y="0"/>
            <wp:positionH relativeFrom="margin">
              <wp:align>right</wp:align>
            </wp:positionH>
            <wp:positionV relativeFrom="paragraph">
              <wp:posOffset>23495</wp:posOffset>
            </wp:positionV>
            <wp:extent cx="2263140" cy="2286000"/>
            <wp:effectExtent l="19050" t="19050" r="22860" b="19050"/>
            <wp:wrapNone/>
            <wp:docPr id="19" name="Picture 3" descr="E:\VLS\New Document\tem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LS\New Document\temp\b.png"/>
                    <pic:cNvPicPr>
                      <a:picLocks noChangeAspect="1" noChangeArrowheads="1"/>
                    </pic:cNvPicPr>
                  </pic:nvPicPr>
                  <pic:blipFill>
                    <a:blip r:embed="rId23"/>
                    <a:srcRect/>
                    <a:stretch>
                      <a:fillRect/>
                    </a:stretch>
                  </pic:blipFill>
                  <pic:spPr bwMode="auto">
                    <a:xfrm>
                      <a:off x="0" y="0"/>
                      <a:ext cx="2263140" cy="2286000"/>
                    </a:xfrm>
                    <a:prstGeom prst="rect">
                      <a:avLst/>
                    </a:prstGeom>
                    <a:noFill/>
                    <a:ln w="9525">
                      <a:solidFill>
                        <a:schemeClr val="tx1"/>
                      </a:solidFill>
                      <a:miter lim="800000"/>
                      <a:headEnd/>
                      <a:tailEnd/>
                    </a:ln>
                  </pic:spPr>
                </pic:pic>
              </a:graphicData>
            </a:graphic>
          </wp:anchor>
        </w:drawing>
      </w:r>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23495</wp:posOffset>
            </wp:positionV>
            <wp:extent cx="2262505" cy="2286000"/>
            <wp:effectExtent l="19050" t="19050" r="23495" b="19050"/>
            <wp:wrapNone/>
            <wp:docPr id="20" name="Picture 2" descr="E:\VLS\New Document\te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LS\New Document\temp\a.png"/>
                    <pic:cNvPicPr>
                      <a:picLocks noChangeAspect="1" noChangeArrowheads="1"/>
                    </pic:cNvPicPr>
                  </pic:nvPicPr>
                  <pic:blipFill>
                    <a:blip r:embed="rId24"/>
                    <a:srcRect/>
                    <a:stretch>
                      <a:fillRect/>
                    </a:stretch>
                  </pic:blipFill>
                  <pic:spPr bwMode="auto">
                    <a:xfrm>
                      <a:off x="0" y="0"/>
                      <a:ext cx="2262505" cy="2286000"/>
                    </a:xfrm>
                    <a:prstGeom prst="rect">
                      <a:avLst/>
                    </a:prstGeom>
                    <a:noFill/>
                    <a:ln w="9525">
                      <a:solidFill>
                        <a:schemeClr val="tx1"/>
                      </a:solidFill>
                      <a:miter lim="800000"/>
                      <a:headEnd/>
                      <a:tailEnd/>
                    </a:ln>
                  </pic:spPr>
                </pic:pic>
              </a:graphicData>
            </a:graphic>
          </wp:anchor>
        </w:drawing>
      </w: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pPr>
    </w:p>
    <w:p w:rsidR="00D60D11" w:rsidRDefault="00D60D11" w:rsidP="00D60D11">
      <w:pPr>
        <w:pStyle w:val="NoSpacing"/>
        <w:ind w:firstLine="720"/>
      </w:pPr>
      <w:r>
        <w:t>Figure: Zoomed Image</w:t>
      </w:r>
      <w:r>
        <w:tab/>
      </w:r>
      <w:r>
        <w:tab/>
      </w:r>
      <w:r>
        <w:tab/>
      </w:r>
      <w:r>
        <w:tab/>
      </w:r>
      <w:r>
        <w:tab/>
      </w:r>
      <w:r>
        <w:tab/>
      </w:r>
      <w:r>
        <w:tab/>
        <w:t>Figure</w:t>
      </w:r>
    </w:p>
    <w:p w:rsidR="00D60D11" w:rsidRDefault="00D60D11" w:rsidP="00D60D11">
      <w:pPr>
        <w:pStyle w:val="NoSpacing"/>
      </w:pPr>
    </w:p>
    <w:p w:rsidR="00D60D11" w:rsidRDefault="00D60D11" w:rsidP="00D60D11">
      <w:pPr>
        <w:pStyle w:val="NoSpacing"/>
      </w:pPr>
      <w:r>
        <w:t>Corner detection applied to sample image:</w:t>
      </w:r>
    </w:p>
    <w:p w:rsidR="00D60D11" w:rsidRDefault="00D60D11" w:rsidP="00D60D11">
      <w:pPr>
        <w:pStyle w:val="NoSpacing"/>
      </w:pPr>
    </w:p>
    <w:p w:rsidR="00D60D11" w:rsidRDefault="00D60D11" w:rsidP="00D60D11">
      <w:pPr>
        <w:pStyle w:val="NoSpacing"/>
      </w:pPr>
      <w:r>
        <w:rPr>
          <w:noProof/>
        </w:rPr>
        <w:drawing>
          <wp:anchor distT="0" distB="0" distL="114300" distR="114300" simplePos="0" relativeHeight="251679744" behindDoc="1" locked="0" layoutInCell="1" allowOverlap="1">
            <wp:simplePos x="0" y="0"/>
            <wp:positionH relativeFrom="margin">
              <wp:align>center</wp:align>
            </wp:positionH>
            <wp:positionV relativeFrom="paragraph">
              <wp:posOffset>19575</wp:posOffset>
            </wp:positionV>
            <wp:extent cx="4877076" cy="3659256"/>
            <wp:effectExtent l="19050" t="19050" r="18774" b="17394"/>
            <wp:wrapNone/>
            <wp:docPr id="21" name="Picture 1" descr="E:\Project Seminar\Misc\1 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Seminar\Misc\1 cc.jpg"/>
                    <pic:cNvPicPr>
                      <a:picLocks noChangeAspect="1" noChangeArrowheads="1"/>
                    </pic:cNvPicPr>
                  </pic:nvPicPr>
                  <pic:blipFill>
                    <a:blip r:embed="rId25"/>
                    <a:srcRect/>
                    <a:stretch>
                      <a:fillRect/>
                    </a:stretch>
                  </pic:blipFill>
                  <pic:spPr bwMode="auto">
                    <a:xfrm>
                      <a:off x="0" y="0"/>
                      <a:ext cx="4877076" cy="3659256"/>
                    </a:xfrm>
                    <a:prstGeom prst="rect">
                      <a:avLst/>
                    </a:prstGeom>
                    <a:noFill/>
                    <a:ln w="9525">
                      <a:solidFill>
                        <a:schemeClr val="tx1"/>
                      </a:solidFill>
                      <a:miter lim="800000"/>
                      <a:headEnd/>
                      <a:tailEnd/>
                    </a:ln>
                  </pic:spPr>
                </pic:pic>
              </a:graphicData>
            </a:graphic>
          </wp:anchor>
        </w:drawing>
      </w:r>
    </w:p>
    <w:p w:rsidR="00D60D11" w:rsidRPr="00EC7368" w:rsidRDefault="00D60D11" w:rsidP="00D60D11">
      <w:pPr>
        <w:pStyle w:val="NoSpacing"/>
      </w:pPr>
    </w:p>
    <w:p w:rsidR="00D60D11" w:rsidRDefault="00D60D11">
      <w:r>
        <w:br w:type="page"/>
      </w:r>
    </w:p>
    <w:p w:rsidR="00D60D11" w:rsidRPr="004D5DF0" w:rsidRDefault="00D60D11" w:rsidP="00D60D11">
      <w:pPr>
        <w:rPr>
          <w:sz w:val="40"/>
          <w:szCs w:val="40"/>
        </w:rPr>
      </w:pPr>
      <w:r w:rsidRPr="004D5DF0">
        <w:rPr>
          <w:sz w:val="40"/>
          <w:szCs w:val="40"/>
        </w:rPr>
        <w:lastRenderedPageBreak/>
        <w:t>Marker Identification</w:t>
      </w:r>
    </w:p>
    <w:p w:rsidR="00D60D11" w:rsidRDefault="00D60D11" w:rsidP="00D60D11">
      <w:pPr>
        <w:pStyle w:val="NoSpacing"/>
        <w:ind w:firstLine="720"/>
      </w:pPr>
      <w:r>
        <w:t xml:space="preserve">By applying </w:t>
      </w:r>
      <w:r w:rsidRPr="00246EFA">
        <w:t>previously discussed Connect</w:t>
      </w:r>
      <w:r>
        <w:t xml:space="preserve"> components and corner detection algorithms we obtain a list of candidates for marker detection.</w:t>
      </w:r>
    </w:p>
    <w:p w:rsidR="00D60D11" w:rsidRDefault="00D60D11" w:rsidP="00D60D11">
      <w:pPr>
        <w:pStyle w:val="NoSpacing"/>
        <w:ind w:firstLine="720"/>
      </w:pPr>
    </w:p>
    <w:p w:rsidR="00D60D11" w:rsidRDefault="00D60D11" w:rsidP="00D60D11">
      <w:pPr>
        <w:pStyle w:val="NoSpacing"/>
        <w:ind w:firstLine="720"/>
      </w:pPr>
      <w:r>
        <w:t>The projective distortion of these potential markers must be compensated [</w:t>
      </w:r>
      <w:proofErr w:type="gramStart"/>
      <w:r>
        <w:t>fig ]</w:t>
      </w:r>
      <w:proofErr w:type="gramEnd"/>
      <w:r>
        <w:t xml:space="preserve"> in order to detect valid markers. In order to achieve this, we need apply the 2D-2D projective mapping or planar </w:t>
      </w:r>
      <w:proofErr w:type="spellStart"/>
      <w:r>
        <w:t>Homography</w:t>
      </w:r>
      <w:proofErr w:type="spellEnd"/>
      <w:r>
        <w:t>.</w:t>
      </w:r>
    </w:p>
    <w:p w:rsidR="00D60D11" w:rsidRDefault="00D60D11" w:rsidP="00D60D11">
      <w:pPr>
        <w:pStyle w:val="NoSpacing"/>
      </w:pPr>
    </w:p>
    <w:p w:rsidR="00D60D11" w:rsidRPr="0040523B" w:rsidRDefault="00D60D11" w:rsidP="00D60D11">
      <w:pPr>
        <w:pStyle w:val="NoSpacing"/>
        <w:rPr>
          <w:sz w:val="32"/>
          <w:szCs w:val="32"/>
        </w:rPr>
      </w:pPr>
      <w:r w:rsidRPr="0040523B">
        <w:rPr>
          <w:sz w:val="32"/>
          <w:szCs w:val="32"/>
        </w:rPr>
        <w:t>Projective Mapping</w:t>
      </w:r>
    </w:p>
    <w:p w:rsidR="00D60D11" w:rsidRDefault="00D60D11" w:rsidP="00D60D11">
      <w:pPr>
        <w:autoSpaceDE w:val="0"/>
        <w:autoSpaceDN w:val="0"/>
        <w:adjustRightInd w:val="0"/>
        <w:spacing w:after="0" w:line="240" w:lineRule="auto"/>
        <w:ind w:firstLine="720"/>
        <w:rPr>
          <w:rFonts w:cs="Times New Roman"/>
        </w:rPr>
      </w:pPr>
    </w:p>
    <w:p w:rsidR="00D60D11" w:rsidRDefault="00D60D11" w:rsidP="00D60D11">
      <w:pPr>
        <w:autoSpaceDE w:val="0"/>
        <w:autoSpaceDN w:val="0"/>
        <w:adjustRightInd w:val="0"/>
        <w:spacing w:after="0" w:line="240" w:lineRule="auto"/>
        <w:ind w:firstLine="720"/>
        <w:rPr>
          <w:rFonts w:cs="Times New Roman"/>
        </w:rPr>
      </w:pPr>
      <w:r w:rsidRPr="00E251D9">
        <w:rPr>
          <w:rFonts w:cs="Times New Roman"/>
        </w:rPr>
        <w:t xml:space="preserve">The </w:t>
      </w:r>
      <w:r w:rsidRPr="00E251D9">
        <w:rPr>
          <w:rFonts w:cs="Times New Roman"/>
          <w:i/>
          <w:iCs/>
        </w:rPr>
        <w:t>projective mapping</w:t>
      </w:r>
      <w:r w:rsidRPr="00E251D9">
        <w:rPr>
          <w:rFonts w:cs="Times New Roman"/>
        </w:rPr>
        <w:t>, also known as the perspective or homogeneous transformation, is a projection</w:t>
      </w:r>
      <w:r>
        <w:rPr>
          <w:rFonts w:cs="Times New Roman"/>
        </w:rPr>
        <w:t xml:space="preserve"> </w:t>
      </w:r>
      <w:r w:rsidRPr="00E251D9">
        <w:rPr>
          <w:rFonts w:cs="Times New Roman"/>
        </w:rPr>
        <w:t>from one plane thr</w:t>
      </w:r>
      <w:r>
        <w:rPr>
          <w:rFonts w:cs="Times New Roman"/>
        </w:rPr>
        <w:t xml:space="preserve">ough a point onto another plane. </w:t>
      </w:r>
      <w:r w:rsidRPr="00E251D9">
        <w:rPr>
          <w:rFonts w:cs="Times New Roman"/>
        </w:rPr>
        <w:t>The 2-D projective mappings studied here are a subset of these familiar</w:t>
      </w:r>
      <w:r>
        <w:rPr>
          <w:rFonts w:cs="Times New Roman"/>
        </w:rPr>
        <w:t xml:space="preserve"> </w:t>
      </w:r>
      <w:r w:rsidRPr="00E251D9">
        <w:rPr>
          <w:rFonts w:cs="Times New Roman"/>
        </w:rPr>
        <w:t>3-D homogeneous transformations.</w:t>
      </w: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ind w:firstLine="720"/>
        <w:rPr>
          <w:rFonts w:eastAsia="MinionPro-Regular" w:cs="MinionPro-Regular"/>
        </w:rPr>
      </w:pPr>
      <w:r>
        <w:rPr>
          <w:rFonts w:eastAsia="MinionPro-Regular" w:cs="MinionPro-Regular"/>
        </w:rPr>
        <w:t xml:space="preserve">Basically </w:t>
      </w:r>
      <w:r w:rsidRPr="000C3DE0">
        <w:rPr>
          <w:rFonts w:eastAsia="MinionPro-Regular" w:cs="MinionPro-Regular"/>
        </w:rPr>
        <w:t>we are transforming a set of points in an image to another set of</w:t>
      </w:r>
      <w:r>
        <w:rPr>
          <w:rFonts w:eastAsia="MinionPro-Regular" w:cs="MinionPro-Regular"/>
        </w:rPr>
        <w:t xml:space="preserve"> </w:t>
      </w:r>
      <w:r w:rsidRPr="000C3DE0">
        <w:rPr>
          <w:rFonts w:eastAsia="MinionPro-Regular" w:cs="MinionPro-Regular"/>
        </w:rPr>
        <w:t>points in an image, which sounds like a mapping from two dimensions to two dimensions.</w:t>
      </w:r>
      <w:r>
        <w:rPr>
          <w:rFonts w:eastAsia="MinionPro-Regular" w:cs="MinionPro-Regular"/>
        </w:rPr>
        <w:t xml:space="preserve"> </w:t>
      </w:r>
      <w:r w:rsidRPr="000C3DE0">
        <w:rPr>
          <w:rFonts w:eastAsia="MinionPro-Regular" w:cs="MinionPro-Regular"/>
        </w:rPr>
        <w:t xml:space="preserve">But this is </w:t>
      </w:r>
      <w:r>
        <w:rPr>
          <w:rFonts w:eastAsia="MinionPro-Regular" w:cs="MinionPro-Regular"/>
        </w:rPr>
        <w:t>not exactly correct, because this</w:t>
      </w:r>
      <w:r w:rsidRPr="000C3DE0">
        <w:rPr>
          <w:rFonts w:eastAsia="MinionPro-Regular" w:cs="MinionPro-Regular"/>
        </w:rPr>
        <w:t xml:space="preserve"> transformation is actually</w:t>
      </w:r>
      <w:r>
        <w:rPr>
          <w:rFonts w:eastAsia="MinionPro-Regular" w:cs="MinionPro-Regular"/>
        </w:rPr>
        <w:t xml:space="preserve"> </w:t>
      </w:r>
      <w:r w:rsidRPr="000C3DE0">
        <w:rPr>
          <w:rFonts w:eastAsia="MinionPro-Regular" w:cs="MinionPro-Regular"/>
        </w:rPr>
        <w:t>mapping points on a two-dimensional plane embedded in a three-dimensional space</w:t>
      </w:r>
      <w:r>
        <w:rPr>
          <w:rFonts w:eastAsia="MinionPro-Regular" w:cs="MinionPro-Regular"/>
        </w:rPr>
        <w:t xml:space="preserve"> back down to a (diff</w:t>
      </w:r>
      <w:r w:rsidRPr="000C3DE0">
        <w:rPr>
          <w:rFonts w:eastAsia="MinionPro-Regular" w:cs="MinionPro-Regular"/>
        </w:rPr>
        <w:t>eren</w:t>
      </w:r>
      <w:r>
        <w:rPr>
          <w:rFonts w:eastAsia="MinionPro-Regular" w:cs="MinionPro-Regular"/>
        </w:rPr>
        <w:t>t) two-dimensional subspace. Th</w:t>
      </w:r>
      <w:r w:rsidRPr="000C3DE0">
        <w:rPr>
          <w:rFonts w:eastAsia="MinionPro-Regular" w:cs="MinionPro-Regular"/>
        </w:rPr>
        <w:t>ink of this as being just what</w:t>
      </w:r>
      <w:r>
        <w:rPr>
          <w:rFonts w:eastAsia="MinionPro-Regular" w:cs="MinionPro-Regular"/>
        </w:rPr>
        <w:t xml:space="preserve"> a camera does, th</w:t>
      </w:r>
      <w:r w:rsidRPr="000C3DE0">
        <w:rPr>
          <w:rFonts w:eastAsia="MinionPro-Regular" w:cs="MinionPro-Regular"/>
        </w:rPr>
        <w:t>e camera takes points in three dimensions and maps them to the</w:t>
      </w:r>
      <w:r>
        <w:rPr>
          <w:rFonts w:eastAsia="MinionPro-Regular" w:cs="MinionPro-Regular"/>
        </w:rPr>
        <w:t xml:space="preserve"> </w:t>
      </w:r>
      <w:r w:rsidRPr="000C3DE0">
        <w:rPr>
          <w:rFonts w:eastAsia="MinionPro-Regular" w:cs="MinionPro-Regular"/>
        </w:rPr>
        <w:t>two dime</w:t>
      </w:r>
      <w:r>
        <w:rPr>
          <w:rFonts w:eastAsia="MinionPro-Regular" w:cs="MinionPro-Regular"/>
        </w:rPr>
        <w:t>nsions of the camera imager. Th</w:t>
      </w:r>
      <w:r w:rsidRPr="000C3DE0">
        <w:rPr>
          <w:rFonts w:eastAsia="MinionPro-Regular" w:cs="MinionPro-Regular"/>
        </w:rPr>
        <w:t>is is essentially what is meant when the source</w:t>
      </w:r>
      <w:r>
        <w:rPr>
          <w:rFonts w:eastAsia="MinionPro-Regular" w:cs="MinionPro-Regular"/>
        </w:rPr>
        <w:t xml:space="preserve"> </w:t>
      </w:r>
      <w:r w:rsidRPr="000C3DE0">
        <w:rPr>
          <w:rFonts w:eastAsia="MinionPro-Regular" w:cs="MinionPro-Regular"/>
        </w:rPr>
        <w:t xml:space="preserve">points are </w:t>
      </w:r>
    </w:p>
    <w:p w:rsidR="00D60D11" w:rsidRDefault="00D60D11" w:rsidP="00D60D11">
      <w:pPr>
        <w:autoSpaceDE w:val="0"/>
        <w:autoSpaceDN w:val="0"/>
        <w:adjustRightInd w:val="0"/>
        <w:spacing w:after="0" w:line="240" w:lineRule="auto"/>
        <w:ind w:firstLine="720"/>
        <w:rPr>
          <w:rFonts w:eastAsia="MinionPro-Regular" w:cs="MinionPro-Regular"/>
        </w:rPr>
      </w:pPr>
      <w:r>
        <w:rPr>
          <w:rFonts w:eastAsia="MinionPro-Regular" w:cs="MinionPro-Regular"/>
          <w:noProof/>
        </w:rPr>
        <w:drawing>
          <wp:anchor distT="0" distB="0" distL="114300" distR="114300" simplePos="0" relativeHeight="251681792" behindDoc="0" locked="0" layoutInCell="1" allowOverlap="1">
            <wp:simplePos x="0" y="0"/>
            <wp:positionH relativeFrom="margin">
              <wp:posOffset>-123825</wp:posOffset>
            </wp:positionH>
            <wp:positionV relativeFrom="margin">
              <wp:posOffset>4010025</wp:posOffset>
            </wp:positionV>
            <wp:extent cx="5937250" cy="2969260"/>
            <wp:effectExtent l="19050" t="19050" r="25400" b="21590"/>
            <wp:wrapSquare wrapText="bothSides"/>
            <wp:docPr id="22" name="Picture 1" descr="E:\VLS\New Document\Hom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LS\New Document\Homography.png"/>
                    <pic:cNvPicPr>
                      <a:picLocks noChangeAspect="1" noChangeArrowheads="1"/>
                    </pic:cNvPicPr>
                  </pic:nvPicPr>
                  <pic:blipFill>
                    <a:blip r:embed="rId26"/>
                    <a:srcRect/>
                    <a:stretch>
                      <a:fillRect/>
                    </a:stretch>
                  </pic:blipFill>
                  <pic:spPr bwMode="auto">
                    <a:xfrm>
                      <a:off x="0" y="0"/>
                      <a:ext cx="5937250" cy="2969260"/>
                    </a:xfrm>
                    <a:prstGeom prst="rect">
                      <a:avLst/>
                    </a:prstGeom>
                    <a:noFill/>
                    <a:ln w="9525">
                      <a:solidFill>
                        <a:schemeClr val="tx1"/>
                      </a:solidFill>
                      <a:miter lim="800000"/>
                      <a:headEnd/>
                      <a:tailEnd/>
                    </a:ln>
                  </pic:spPr>
                </pic:pic>
              </a:graphicData>
            </a:graphic>
          </wp:anchor>
        </w:drawing>
      </w:r>
    </w:p>
    <w:p w:rsidR="00D60D11" w:rsidRPr="002D7EE1" w:rsidRDefault="00D60D11" w:rsidP="00D60D11">
      <w:pPr>
        <w:pStyle w:val="NoSpacing"/>
        <w:jc w:val="center"/>
        <w:rPr>
          <w:i/>
        </w:rPr>
      </w:pPr>
      <w:proofErr w:type="gramStart"/>
      <w:r>
        <w:rPr>
          <w:i/>
        </w:rPr>
        <w:t>Figure :</w:t>
      </w:r>
      <w:proofErr w:type="gramEnd"/>
      <w:r>
        <w:rPr>
          <w:i/>
        </w:rPr>
        <w:t xml:space="preserve"> Projective </w:t>
      </w:r>
      <w:r w:rsidRPr="002D7EE1">
        <w:rPr>
          <w:i/>
        </w:rPr>
        <w:t>mapping</w:t>
      </w:r>
    </w:p>
    <w:p w:rsidR="00D60D11" w:rsidRDefault="00D60D11" w:rsidP="00D60D11">
      <w:pPr>
        <w:autoSpaceDE w:val="0"/>
        <w:autoSpaceDN w:val="0"/>
        <w:adjustRightInd w:val="0"/>
        <w:spacing w:after="0" w:line="240" w:lineRule="auto"/>
        <w:ind w:firstLine="720"/>
        <w:rPr>
          <w:rFonts w:eastAsia="MinionPro-Regular" w:cs="MinionPro-Regular"/>
        </w:rPr>
      </w:pPr>
    </w:p>
    <w:p w:rsidR="00D60D11" w:rsidRDefault="00D60D11" w:rsidP="00D60D11">
      <w:pPr>
        <w:autoSpaceDE w:val="0"/>
        <w:autoSpaceDN w:val="0"/>
        <w:adjustRightInd w:val="0"/>
        <w:spacing w:after="0" w:line="240" w:lineRule="auto"/>
        <w:rPr>
          <w:noProof/>
        </w:rPr>
      </w:pPr>
      <w:proofErr w:type="gramStart"/>
      <w:r w:rsidRPr="000C3DE0">
        <w:rPr>
          <w:rFonts w:eastAsia="MinionPro-Regular" w:cs="MinionPro-Regular"/>
        </w:rPr>
        <w:t>taken</w:t>
      </w:r>
      <w:proofErr w:type="gramEnd"/>
      <w:r w:rsidRPr="000C3DE0">
        <w:rPr>
          <w:rFonts w:eastAsia="MinionPro-Regular" w:cs="MinionPro-Regular"/>
        </w:rPr>
        <w:t xml:space="preserve"> to be in “homogeneous coordinates”. We are adding an additional</w:t>
      </w:r>
      <w:r>
        <w:rPr>
          <w:rFonts w:eastAsia="MinionPro-Regular" w:cs="MinionPro-Regular"/>
        </w:rPr>
        <w:t xml:space="preserve"> </w:t>
      </w:r>
      <w:r w:rsidRPr="000C3DE0">
        <w:rPr>
          <w:rFonts w:eastAsia="MinionPro-Regular" w:cs="MinionPro-Regular"/>
        </w:rPr>
        <w:t xml:space="preserve">dimension to those points by introducing the </w:t>
      </w:r>
      <w:r>
        <w:rPr>
          <w:rFonts w:eastAsia="MinionPro-It" w:cs="MinionPro-It"/>
          <w:i/>
          <w:iCs/>
        </w:rPr>
        <w:t>w</w:t>
      </w:r>
      <w:r w:rsidRPr="000C3DE0">
        <w:rPr>
          <w:rFonts w:eastAsia="MinionPro-It" w:cs="MinionPro-It"/>
          <w:i/>
          <w:iCs/>
        </w:rPr>
        <w:t xml:space="preserve"> </w:t>
      </w:r>
      <w:r w:rsidRPr="000C3DE0">
        <w:rPr>
          <w:rFonts w:eastAsia="MinionPro-Regular" w:cs="MinionPro-Regular"/>
        </w:rPr>
        <w:t>dimension and then setting all of the</w:t>
      </w:r>
      <w:r>
        <w:rPr>
          <w:rFonts w:eastAsia="MinionPro-Regular" w:cs="MinionPro-Regular"/>
        </w:rPr>
        <w:t xml:space="preserve"> </w:t>
      </w:r>
      <w:r>
        <w:rPr>
          <w:rFonts w:eastAsia="MinionPro-It" w:cs="MinionPro-It"/>
          <w:i/>
          <w:iCs/>
        </w:rPr>
        <w:t>w</w:t>
      </w:r>
      <w:r w:rsidRPr="000C3DE0">
        <w:rPr>
          <w:rFonts w:eastAsia="MinionPro-It" w:cs="MinionPro-It"/>
          <w:i/>
          <w:iCs/>
        </w:rPr>
        <w:t xml:space="preserve"> </w:t>
      </w:r>
      <w:r w:rsidRPr="000C3DE0">
        <w:rPr>
          <w:rFonts w:eastAsia="MinionPro-Regular" w:cs="MinionPro-Regular"/>
        </w:rPr>
        <w:t>values to 1.</w:t>
      </w:r>
      <w:r w:rsidRPr="00702DE0">
        <w:rPr>
          <w:noProof/>
        </w:rPr>
        <w:t xml:space="preserve"> </w:t>
      </w:r>
    </w:p>
    <w:p w:rsidR="00D60D11" w:rsidRPr="000C35E5" w:rsidRDefault="00D60D11" w:rsidP="00D60D11">
      <w:pPr>
        <w:autoSpaceDE w:val="0"/>
        <w:autoSpaceDN w:val="0"/>
        <w:adjustRightInd w:val="0"/>
        <w:spacing w:after="0" w:line="240" w:lineRule="auto"/>
        <w:ind w:firstLine="720"/>
      </w:pPr>
    </w:p>
    <w:p w:rsidR="00D60D11" w:rsidRDefault="00D60D11" w:rsidP="00D60D11">
      <w:pPr>
        <w:autoSpaceDE w:val="0"/>
        <w:autoSpaceDN w:val="0"/>
        <w:adjustRightInd w:val="0"/>
        <w:spacing w:after="0" w:line="240" w:lineRule="auto"/>
        <w:ind w:firstLine="720"/>
        <w:rPr>
          <w:rFonts w:cs="Times New Roman"/>
        </w:rPr>
      </w:pPr>
      <w:r w:rsidRPr="00E251D9">
        <w:rPr>
          <w:rFonts w:cs="Times New Roman"/>
        </w:rPr>
        <w:t xml:space="preserve">The general form of a projective mapping </w:t>
      </w:r>
      <w:r>
        <w:rPr>
          <w:rFonts w:cs="Times New Roman"/>
        </w:rPr>
        <w:t xml:space="preserve">with set of points </w:t>
      </w:r>
      <m:oMath>
        <m:d>
          <m:dPr>
            <m:ctrlPr>
              <w:rPr>
                <w:rFonts w:ascii="Cambria Math" w:hAnsi="Cambria Math" w:cs="Times New Roman"/>
                <w:i/>
              </w:rPr>
            </m:ctrlPr>
          </m:dPr>
          <m:e>
            <m:r>
              <w:rPr>
                <w:rFonts w:ascii="Cambria Math" w:hAnsi="Cambria Math" w:cs="Times New Roman"/>
              </w:rPr>
              <m:t>u,v</m:t>
            </m:r>
          </m:e>
        </m:d>
      </m:oMath>
      <w:r>
        <w:rPr>
          <w:rFonts w:cs="Times New Roman"/>
        </w:rPr>
        <w:t xml:space="preserve"> mapped to another set of </w:t>
      </w:r>
      <w:proofErr w:type="gramStart"/>
      <w:r>
        <w:rPr>
          <w:rFonts w:cs="Times New Roman"/>
        </w:rPr>
        <w:t xml:space="preserve">points </w:t>
      </w:r>
      <w:proofErr w:type="gramEnd"/>
      <m:oMath>
        <m:r>
          <w:rPr>
            <w:rFonts w:ascii="Cambria Math" w:hAnsi="Cambria Math" w:cs="Times New Roman"/>
          </w:rPr>
          <m:t>(x,y)</m:t>
        </m:r>
      </m:oMath>
      <w:r w:rsidRPr="00E251D9">
        <w:rPr>
          <w:rFonts w:cs="Times New Roman"/>
        </w:rPr>
        <w:t>:</w:t>
      </w:r>
    </w:p>
    <w:p w:rsidR="00D60D11" w:rsidRDefault="00D60D11" w:rsidP="00D60D11">
      <w:pPr>
        <w:autoSpaceDE w:val="0"/>
        <w:autoSpaceDN w:val="0"/>
        <w:adjustRightInd w:val="0"/>
        <w:spacing w:after="0" w:line="240" w:lineRule="auto"/>
        <w:ind w:firstLine="720"/>
        <w:rPr>
          <w:rFonts w:cs="Times New Roman"/>
        </w:rPr>
      </w:pPr>
    </w:p>
    <w:p w:rsidR="00D60D11" w:rsidRDefault="00D60D11" w:rsidP="00D60D11">
      <w:pPr>
        <w:autoSpaceDE w:val="0"/>
        <w:autoSpaceDN w:val="0"/>
        <w:adjustRightInd w:val="0"/>
        <w:spacing w:after="0" w:line="240" w:lineRule="auto"/>
        <w:ind w:firstLine="720"/>
        <w:rPr>
          <w:rFonts w:cs="Times New Roman"/>
        </w:rPr>
      </w:pPr>
      <m:oMathPara>
        <m:oMath>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au+bv+c</m:t>
              </m:r>
            </m:num>
            <m:den>
              <m:r>
                <w:rPr>
                  <w:rFonts w:ascii="Cambria Math" w:hAnsi="Cambria Math" w:cs="Times New Roman"/>
                </w:rPr>
                <m:t>gu+hv+i</m:t>
              </m:r>
            </m:den>
          </m:f>
        </m:oMath>
      </m:oMathPara>
    </w:p>
    <w:p w:rsidR="00D60D11" w:rsidRDefault="00D60D11" w:rsidP="00D60D11">
      <w:pPr>
        <w:autoSpaceDE w:val="0"/>
        <w:autoSpaceDN w:val="0"/>
        <w:adjustRightInd w:val="0"/>
        <w:spacing w:after="0" w:line="240" w:lineRule="auto"/>
        <w:ind w:firstLine="720"/>
        <w:rPr>
          <w:rFonts w:cs="Times New Roman"/>
        </w:rPr>
      </w:pPr>
    </w:p>
    <w:p w:rsidR="00D60D11" w:rsidRPr="000C3DE0" w:rsidRDefault="00D60D11" w:rsidP="00D60D11">
      <w:pPr>
        <w:autoSpaceDE w:val="0"/>
        <w:autoSpaceDN w:val="0"/>
        <w:adjustRightInd w:val="0"/>
        <w:spacing w:after="0" w:line="240" w:lineRule="auto"/>
        <w:ind w:firstLine="720"/>
        <w:rPr>
          <w:rFonts w:cs="Times New Roman"/>
        </w:rPr>
      </w:pPr>
      <m:oMathPara>
        <m:oMath>
          <m:r>
            <w:rPr>
              <w:rFonts w:ascii="Cambria Math" w:hAnsi="Cambria Math" w:cs="Times New Roman"/>
            </w:rPr>
            <m:t>y=</m:t>
          </m:r>
          <m:f>
            <m:fPr>
              <m:ctrlPr>
                <w:rPr>
                  <w:rFonts w:ascii="Cambria Math" w:hAnsi="Cambria Math" w:cs="Times New Roman"/>
                  <w:i/>
                </w:rPr>
              </m:ctrlPr>
            </m:fPr>
            <m:num>
              <m:r>
                <w:rPr>
                  <w:rFonts w:ascii="Cambria Math" w:hAnsi="Cambria Math" w:cs="Times New Roman"/>
                </w:rPr>
                <m:t>du+ev+f</m:t>
              </m:r>
            </m:num>
            <m:den>
              <m:r>
                <w:rPr>
                  <w:rFonts w:ascii="Cambria Math" w:hAnsi="Cambria Math" w:cs="Times New Roman"/>
                </w:rPr>
                <m:t>gu+hv+i</m:t>
              </m:r>
            </m:den>
          </m:f>
        </m:oMath>
      </m:oMathPara>
    </w:p>
    <w:p w:rsidR="00D60D11" w:rsidRDefault="00D60D11" w:rsidP="00D60D11">
      <w:pPr>
        <w:pStyle w:val="NoSpacing"/>
        <w:ind w:firstLine="720"/>
        <w:rPr>
          <w:rFonts w:cs="Times New Roman"/>
        </w:rPr>
      </w:pPr>
    </w:p>
    <w:p w:rsidR="00D60D11" w:rsidRDefault="00D60D11" w:rsidP="00D60D11">
      <w:pPr>
        <w:pStyle w:val="NoSpacing"/>
        <w:ind w:firstLine="720"/>
        <w:rPr>
          <w:rFonts w:cs="Times New Roman"/>
        </w:rPr>
      </w:pPr>
      <w:r>
        <w:rPr>
          <w:rFonts w:cs="Times New Roman"/>
        </w:rPr>
        <w:t>These equations can also be represented</w:t>
      </w:r>
      <w:r w:rsidRPr="009C6DD0">
        <w:rPr>
          <w:rFonts w:cs="Times New Roman"/>
        </w:rPr>
        <w:t xml:space="preserve"> in the homogeneous matrix notation:</w:t>
      </w:r>
    </w:p>
    <w:p w:rsidR="00D60D11" w:rsidRDefault="00D60D11" w:rsidP="00D60D11">
      <w:pPr>
        <w:pStyle w:val="NoSpacing"/>
        <w:ind w:firstLine="720"/>
        <w:rPr>
          <w:rFonts w:cs="Times New Roman"/>
        </w:rPr>
      </w:pPr>
    </w:p>
    <w:p w:rsidR="00D60D11" w:rsidRDefault="00127BB4" w:rsidP="00D60D11">
      <w:pPr>
        <w:pStyle w:val="NoSpacing"/>
        <w:ind w:firstLine="720"/>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x'</m:t>
                  </m:r>
                </m:e>
                <m:e>
                  <m:r>
                    <w:rPr>
                      <w:rFonts w:ascii="Cambria Math" w:hAnsi="Cambria Math" w:cs="Times New Roman"/>
                    </w:rPr>
                    <m:t>y'</m:t>
                  </m:r>
                  <m:ctrlPr>
                    <w:rPr>
                      <w:rFonts w:ascii="Cambria Math" w:eastAsia="Cambria Math" w:hAnsi="Cambria Math" w:cs="Cambria Math"/>
                      <w:i/>
                    </w:rPr>
                  </m:ctrlPr>
                </m:e>
                <m:e>
                  <m:r>
                    <w:rPr>
                      <w:rFonts w:ascii="Cambria Math" w:eastAsia="Cambria Math" w:hAnsi="Cambria Math" w:cs="Cambria Math"/>
                    </w:rPr>
                    <m:t>w</m:t>
                  </m:r>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u'</m:t>
                  </m:r>
                </m:e>
                <m:e>
                  <m:r>
                    <w:rPr>
                      <w:rFonts w:ascii="Cambria Math" w:hAnsi="Cambria Math" w:cs="Times New Roman"/>
                    </w:rPr>
                    <m:t>v'</m:t>
                  </m:r>
                  <m:ctrlPr>
                    <w:rPr>
                      <w:rFonts w:ascii="Cambria Math" w:eastAsia="Cambria Math" w:hAnsi="Cambria Math" w:cs="Cambria Math"/>
                      <w:i/>
                    </w:rPr>
                  </m:ctrlPr>
                </m:e>
                <m:e>
                  <m:r>
                    <w:rPr>
                      <w:rFonts w:ascii="Cambria Math" w:eastAsia="Cambria Math" w:hAnsi="Cambria Math" w:cs="Cambria Math"/>
                    </w:rPr>
                    <m:t>q</m:t>
                  </m:r>
                </m:e>
              </m:eqArr>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a</m:t>
                    </m:r>
                  </m:e>
                  <m:e>
                    <m:r>
                      <w:rPr>
                        <w:rFonts w:ascii="Cambria Math" w:hAnsi="Cambria Math" w:cs="Times New Roman"/>
                      </w:rPr>
                      <m:t>b</m:t>
                    </m:r>
                  </m:e>
                  <m:e>
                    <m:r>
                      <w:rPr>
                        <w:rFonts w:ascii="Cambria Math" w:hAnsi="Cambria Math" w:cs="Times New Roman"/>
                      </w:rPr>
                      <m:t>c</m:t>
                    </m:r>
                  </m:e>
                </m:mr>
                <m:mr>
                  <m:e>
                    <m:r>
                      <w:rPr>
                        <w:rFonts w:ascii="Cambria Math" w:hAnsi="Cambria Math" w:cs="Times New Roman"/>
                      </w:rPr>
                      <m:t>d</m:t>
                    </m:r>
                  </m:e>
                  <m:e>
                    <m:r>
                      <w:rPr>
                        <w:rFonts w:ascii="Cambria Math" w:hAnsi="Cambria Math" w:cs="Times New Roman"/>
                      </w:rPr>
                      <m:t>e</m:t>
                    </m:r>
                  </m:e>
                  <m:e>
                    <m:r>
                      <w:rPr>
                        <w:rFonts w:ascii="Cambria Math" w:hAnsi="Cambria Math" w:cs="Times New Roman"/>
                      </w:rPr>
                      <m:t>f</m:t>
                    </m:r>
                  </m:e>
                </m:mr>
                <m:mr>
                  <m:e>
                    <m:r>
                      <w:rPr>
                        <w:rFonts w:ascii="Cambria Math" w:hAnsi="Cambria Math" w:cs="Times New Roman"/>
                      </w:rPr>
                      <m:t>g</m:t>
                    </m:r>
                  </m:e>
                  <m:e>
                    <m:r>
                      <w:rPr>
                        <w:rFonts w:ascii="Cambria Math" w:hAnsi="Cambria Math" w:cs="Times New Roman"/>
                      </w:rPr>
                      <m:t>h</m:t>
                    </m:r>
                  </m:e>
                  <m:e>
                    <m:r>
                      <w:rPr>
                        <w:rFonts w:ascii="Cambria Math" w:hAnsi="Cambria Math" w:cs="Times New Roman"/>
                      </w:rPr>
                      <m:t>i</m:t>
                    </m:r>
                  </m:e>
                </m:mr>
              </m:m>
            </m:e>
          </m:d>
        </m:oMath>
      </m:oMathPara>
    </w:p>
    <w:p w:rsidR="00D60D11" w:rsidRDefault="00D60D11" w:rsidP="00D60D11">
      <w:pPr>
        <w:pStyle w:val="NoSpacing"/>
        <w:ind w:firstLine="720"/>
        <w:rPr>
          <w:rFonts w:cs="Times New Roman"/>
        </w:rPr>
      </w:pPr>
    </w:p>
    <w:p w:rsidR="00D60D11" w:rsidRDefault="00D60D11" w:rsidP="00D60D11">
      <w:pPr>
        <w:pStyle w:val="NoSpacing"/>
      </w:pPr>
      <w:proofErr w:type="gramStart"/>
      <w:r>
        <w:t>where</w:t>
      </w:r>
      <w:proofErr w:type="gramEnd"/>
      <w:r>
        <w:t xml:space="preserve"> </w:t>
      </w:r>
      <m:oMath>
        <m:r>
          <w:rPr>
            <w:rFonts w:ascii="Cambria Math" w:hAnsi="Cambria Math"/>
          </w:rPr>
          <m:t>(x,y)=(</m:t>
        </m:r>
        <m:f>
          <m:fPr>
            <m:type m:val="lin"/>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w</m:t>
            </m:r>
          </m:den>
        </m:f>
        <m:r>
          <w:rPr>
            <w:rFonts w:ascii="Cambria Math" w:hAnsi="Cambria Math"/>
          </w:rPr>
          <m:t xml:space="preserve">,y'/w) </m:t>
        </m:r>
      </m:oMath>
      <w:r>
        <w:t xml:space="preserve">for </w:t>
      </w:r>
      <m:oMath>
        <m:r>
          <w:rPr>
            <w:rFonts w:ascii="Cambria Math" w:hAnsi="Cambria Math"/>
          </w:rPr>
          <m:t>w≠0</m:t>
        </m:r>
      </m:oMath>
      <w:r>
        <w:t xml:space="preserve">, and </w:t>
      </w:r>
      <m:oMath>
        <m:r>
          <w:rPr>
            <w:rFonts w:ascii="Cambria Math" w:hAnsi="Cambria Math"/>
          </w:rPr>
          <m:t xml:space="preserve"> (u,v)=(</m:t>
        </m:r>
        <m:f>
          <m:fPr>
            <m:type m:val="lin"/>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num>
          <m:den>
            <m:r>
              <w:rPr>
                <w:rFonts w:ascii="Cambria Math" w:hAnsi="Cambria Math"/>
              </w:rPr>
              <m:t>q</m:t>
            </m:r>
          </m:den>
        </m:f>
        <m:r>
          <w:rPr>
            <w:rFonts w:ascii="Cambria Math" w:hAnsi="Cambria Math"/>
          </w:rPr>
          <m:t>,v'/q)</m:t>
        </m:r>
      </m:oMath>
      <w:r>
        <w:t xml:space="preserve"> for </w:t>
      </w:r>
      <m:oMath>
        <m:r>
          <w:rPr>
            <w:rFonts w:ascii="Cambria Math" w:hAnsi="Cambria Math"/>
          </w:rPr>
          <m:t>q≠0</m:t>
        </m:r>
      </m:oMath>
      <w:r>
        <w:t xml:space="preserve">. As discussed, we will </w:t>
      </w:r>
      <w:proofErr w:type="gramStart"/>
      <w:r>
        <w:t xml:space="preserve">equate </w:t>
      </w:r>
      <w:proofErr w:type="gramEnd"/>
      <m:oMath>
        <m:r>
          <w:rPr>
            <w:rFonts w:ascii="Cambria Math" w:hAnsi="Cambria Math"/>
          </w:rPr>
          <m:t>i=0</m:t>
        </m:r>
      </m:oMath>
      <w:r>
        <w:t>,</w:t>
      </w:r>
    </w:p>
    <w:p w:rsidR="00D60D11" w:rsidRDefault="00D60D11" w:rsidP="00D60D11">
      <w:pPr>
        <w:pStyle w:val="NoSpacing"/>
      </w:pPr>
    </w:p>
    <w:p w:rsidR="00D60D11" w:rsidRDefault="00127BB4" w:rsidP="00D60D11">
      <w:pPr>
        <w:pStyle w:val="NoSpacing"/>
        <w:ind w:firstLine="720"/>
        <w:rPr>
          <w:rFonts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x'</m:t>
                  </m:r>
                </m:e>
                <m:e>
                  <m:r>
                    <w:rPr>
                      <w:rFonts w:ascii="Cambria Math" w:hAnsi="Cambria Math" w:cs="Times New Roman"/>
                    </w:rPr>
                    <m:t>y'</m:t>
                  </m:r>
                  <m:ctrlPr>
                    <w:rPr>
                      <w:rFonts w:ascii="Cambria Math" w:eastAsia="Cambria Math" w:hAnsi="Cambria Math" w:cs="Cambria Math"/>
                      <w:i/>
                    </w:rPr>
                  </m:ctrlPr>
                </m:e>
                <m:e>
                  <m:r>
                    <w:rPr>
                      <w:rFonts w:ascii="Cambria Math" w:eastAsia="Cambria Math" w:hAnsi="Cambria Math" w:cs="Cambria Math"/>
                    </w:rPr>
                    <m:t>w</m:t>
                  </m:r>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u'</m:t>
                  </m:r>
                </m:e>
                <m:e>
                  <m:r>
                    <w:rPr>
                      <w:rFonts w:ascii="Cambria Math" w:hAnsi="Cambria Math" w:cs="Times New Roman"/>
                    </w:rPr>
                    <m:t>v'</m:t>
                  </m:r>
                  <m:ctrlPr>
                    <w:rPr>
                      <w:rFonts w:ascii="Cambria Math" w:eastAsia="Cambria Math" w:hAnsi="Cambria Math" w:cs="Cambria Math"/>
                      <w:i/>
                    </w:rPr>
                  </m:ctrlPr>
                </m:e>
                <m:e>
                  <m:r>
                    <w:rPr>
                      <w:rFonts w:ascii="Cambria Math" w:eastAsia="Cambria Math" w:hAnsi="Cambria Math" w:cs="Cambria Math"/>
                    </w:rPr>
                    <m:t>q</m:t>
                  </m:r>
                </m:e>
              </m:eqArr>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a</m:t>
                    </m:r>
                  </m:e>
                  <m:e>
                    <m:r>
                      <w:rPr>
                        <w:rFonts w:ascii="Cambria Math" w:hAnsi="Cambria Math" w:cs="Times New Roman"/>
                      </w:rPr>
                      <m:t>b</m:t>
                    </m:r>
                  </m:e>
                  <m:e>
                    <m:r>
                      <w:rPr>
                        <w:rFonts w:ascii="Cambria Math" w:hAnsi="Cambria Math" w:cs="Times New Roman"/>
                      </w:rPr>
                      <m:t>c</m:t>
                    </m:r>
                  </m:e>
                </m:mr>
                <m:mr>
                  <m:e>
                    <m:r>
                      <w:rPr>
                        <w:rFonts w:ascii="Cambria Math" w:hAnsi="Cambria Math" w:cs="Times New Roman"/>
                      </w:rPr>
                      <m:t>d</m:t>
                    </m:r>
                  </m:e>
                  <m:e>
                    <m:r>
                      <w:rPr>
                        <w:rFonts w:ascii="Cambria Math" w:hAnsi="Cambria Math" w:cs="Times New Roman"/>
                      </w:rPr>
                      <m:t>e</m:t>
                    </m:r>
                  </m:e>
                  <m:e>
                    <m:r>
                      <w:rPr>
                        <w:rFonts w:ascii="Cambria Math" w:hAnsi="Cambria Math" w:cs="Times New Roman"/>
                      </w:rPr>
                      <m:t>f</m:t>
                    </m:r>
                  </m:e>
                </m:mr>
                <m:mr>
                  <m:e>
                    <m:r>
                      <w:rPr>
                        <w:rFonts w:ascii="Cambria Math" w:hAnsi="Cambria Math" w:cs="Times New Roman"/>
                      </w:rPr>
                      <m:t>g</m:t>
                    </m:r>
                  </m:e>
                  <m:e>
                    <m:r>
                      <w:rPr>
                        <w:rFonts w:ascii="Cambria Math" w:hAnsi="Cambria Math" w:cs="Times New Roman"/>
                      </w:rPr>
                      <m:t>h</m:t>
                    </m:r>
                  </m:e>
                  <m:e>
                    <m:r>
                      <w:rPr>
                        <w:rFonts w:ascii="Cambria Math" w:hAnsi="Cambria Math" w:cs="Times New Roman"/>
                      </w:rPr>
                      <m:t>0</m:t>
                    </m:r>
                  </m:e>
                </m:mr>
              </m:m>
            </m:e>
          </m:d>
        </m:oMath>
      </m:oMathPara>
    </w:p>
    <w:p w:rsidR="00D60D11" w:rsidRDefault="00D60D11" w:rsidP="00D60D11">
      <w:pPr>
        <w:pStyle w:val="NoSpacing"/>
        <w:ind w:firstLine="720"/>
        <w:rPr>
          <w:rFonts w:cs="Times New Roman"/>
        </w:rPr>
      </w:pPr>
    </w:p>
    <w:p w:rsidR="00D60D11" w:rsidRDefault="00D60D11" w:rsidP="00D60D11">
      <w:pPr>
        <w:pStyle w:val="NoSpacing"/>
      </w:pPr>
      <w:r>
        <w:t xml:space="preserve">For simplicity, we shall denote the matrix on the left </w:t>
      </w:r>
      <w:proofErr w:type="gramStart"/>
      <w:r>
        <w:t xml:space="preserve">as </w:t>
      </w:r>
      <w:proofErr w:type="gramEnd"/>
      <m:oMath>
        <m:r>
          <w:rPr>
            <w:rFonts w:ascii="Cambria Math" w:hAnsi="Cambria Math"/>
          </w:rPr>
          <m:t>H</m:t>
        </m:r>
      </m:oMath>
      <w:r>
        <w:t>:</w:t>
      </w:r>
    </w:p>
    <w:p w:rsidR="00D60D11" w:rsidRDefault="00D60D11" w:rsidP="00D60D11">
      <w:pPr>
        <w:pStyle w:val="NoSpacing"/>
      </w:pPr>
    </w:p>
    <w:p w:rsidR="00D60D11" w:rsidRDefault="00D60D11" w:rsidP="00D60D11">
      <w:pPr>
        <w:pStyle w:val="NoSpacing"/>
      </w:pPr>
      <m:oMathPara>
        <m:oMath>
          <m:r>
            <w:rPr>
              <w:rFonts w:ascii="Cambria Math" w:hAnsi="Cambria Math"/>
            </w:rPr>
            <m:t>H=</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a</m:t>
                    </m:r>
                  </m:e>
                  <m:e>
                    <m:r>
                      <w:rPr>
                        <w:rFonts w:ascii="Cambria Math" w:hAnsi="Cambria Math" w:cs="Times New Roman"/>
                      </w:rPr>
                      <m:t>b</m:t>
                    </m:r>
                  </m:e>
                  <m:e>
                    <m:r>
                      <w:rPr>
                        <w:rFonts w:ascii="Cambria Math" w:hAnsi="Cambria Math" w:cs="Times New Roman"/>
                      </w:rPr>
                      <m:t>c</m:t>
                    </m:r>
                  </m:e>
                </m:mr>
                <m:mr>
                  <m:e>
                    <m:r>
                      <w:rPr>
                        <w:rFonts w:ascii="Cambria Math" w:hAnsi="Cambria Math" w:cs="Times New Roman"/>
                      </w:rPr>
                      <m:t>d</m:t>
                    </m:r>
                  </m:e>
                  <m:e>
                    <m:r>
                      <w:rPr>
                        <w:rFonts w:ascii="Cambria Math" w:hAnsi="Cambria Math" w:cs="Times New Roman"/>
                      </w:rPr>
                      <m:t>e</m:t>
                    </m:r>
                  </m:e>
                  <m:e>
                    <m:r>
                      <w:rPr>
                        <w:rFonts w:ascii="Cambria Math" w:hAnsi="Cambria Math" w:cs="Times New Roman"/>
                      </w:rPr>
                      <m:t>f</m:t>
                    </m:r>
                  </m:e>
                </m:mr>
                <m:mr>
                  <m:e>
                    <m:r>
                      <w:rPr>
                        <w:rFonts w:ascii="Cambria Math" w:hAnsi="Cambria Math" w:cs="Times New Roman"/>
                      </w:rPr>
                      <m:t>g</m:t>
                    </m:r>
                  </m:e>
                  <m:e>
                    <m:r>
                      <w:rPr>
                        <w:rFonts w:ascii="Cambria Math" w:hAnsi="Cambria Math" w:cs="Times New Roman"/>
                      </w:rPr>
                      <m:t>h</m:t>
                    </m:r>
                  </m:e>
                  <m:e>
                    <m:r>
                      <w:rPr>
                        <w:rFonts w:ascii="Cambria Math" w:hAnsi="Cambria Math" w:cs="Times New Roman"/>
                      </w:rPr>
                      <m:t>0</m:t>
                    </m:r>
                  </m:e>
                </m:mr>
              </m:m>
            </m:e>
          </m:d>
        </m:oMath>
      </m:oMathPara>
    </w:p>
    <w:p w:rsidR="00D60D11" w:rsidRPr="00574929" w:rsidRDefault="00D60D11" w:rsidP="00D60D11">
      <w:pPr>
        <w:pStyle w:val="NoSpacing"/>
      </w:pPr>
    </w:p>
    <w:p w:rsidR="00D60D11" w:rsidRDefault="00D60D11" w:rsidP="00D60D11">
      <w:pPr>
        <w:pStyle w:val="NoSpacing"/>
        <w:ind w:firstLine="720"/>
        <w:rPr>
          <w:rFonts w:cs="Times New Roman"/>
        </w:rPr>
      </w:pPr>
      <m:oMathPara>
        <m:oMath>
          <m:r>
            <w:rPr>
              <w:rFonts w:ascii="Cambria Math" w:hAnsi="Cambria Math"/>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x'</m:t>
                  </m:r>
                </m:e>
                <m:e>
                  <m:r>
                    <w:rPr>
                      <w:rFonts w:ascii="Cambria Math" w:hAnsi="Cambria Math" w:cs="Times New Roman"/>
                    </w:rPr>
                    <m:t>y'</m:t>
                  </m:r>
                  <m:ctrlPr>
                    <w:rPr>
                      <w:rFonts w:ascii="Cambria Math" w:eastAsia="Cambria Math" w:hAnsi="Cambria Math" w:cs="Cambria Math"/>
                      <w:i/>
                    </w:rPr>
                  </m:ctrlPr>
                </m:e>
                <m:e>
                  <m:r>
                    <w:rPr>
                      <w:rFonts w:ascii="Cambria Math" w:eastAsia="Cambria Math" w:hAnsi="Cambria Math" w:cs="Cambria Math"/>
                    </w:rPr>
                    <m:t>w</m:t>
                  </m:r>
                </m:e>
              </m:eqAr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u'</m:t>
                  </m:r>
                </m:e>
                <m:e>
                  <m:r>
                    <w:rPr>
                      <w:rFonts w:ascii="Cambria Math" w:hAnsi="Cambria Math" w:cs="Times New Roman"/>
                    </w:rPr>
                    <m:t>v'</m:t>
                  </m:r>
                  <m:ctrlPr>
                    <w:rPr>
                      <w:rFonts w:ascii="Cambria Math" w:eastAsia="Cambria Math" w:hAnsi="Cambria Math" w:cs="Cambria Math"/>
                      <w:i/>
                    </w:rPr>
                  </m:ctrlPr>
                </m:e>
                <m:e>
                  <m:r>
                    <w:rPr>
                      <w:rFonts w:ascii="Cambria Math" w:eastAsia="Cambria Math" w:hAnsi="Cambria Math" w:cs="Cambria Math"/>
                    </w:rPr>
                    <m:t>q</m:t>
                  </m:r>
                </m:e>
              </m:eqArr>
            </m:e>
          </m:d>
          <m:r>
            <w:rPr>
              <w:rFonts w:ascii="Cambria Math" w:hAnsi="Cambria Math" w:cs="Times New Roman"/>
            </w:rPr>
            <m:t>.H</m:t>
          </m:r>
        </m:oMath>
      </m:oMathPara>
    </w:p>
    <w:p w:rsidR="00D60D11" w:rsidRDefault="00D60D11" w:rsidP="00D60D11">
      <w:pPr>
        <w:pStyle w:val="NoSpacing"/>
      </w:pPr>
    </w:p>
    <w:p w:rsidR="00D60D11" w:rsidRDefault="00D60D11" w:rsidP="00D60D11">
      <w:pPr>
        <w:pStyle w:val="NoSpacing"/>
        <w:ind w:firstLine="720"/>
      </w:pPr>
      <w:proofErr w:type="gramStart"/>
      <w:r>
        <w:t xml:space="preserve">With </w:t>
      </w:r>
      <w:proofErr w:type="gramEnd"/>
      <m:oMath>
        <m:r>
          <w:rPr>
            <w:rFonts w:ascii="Cambria Math" w:hAnsi="Cambria Math"/>
          </w:rPr>
          <m:t>i=0</m:t>
        </m:r>
      </m:oMath>
      <w:r>
        <w:t>, we are left with 8 unknowns. By using the four corners of the reference square and the four corners of the quadrilateral, eight equations can be defined. Each corner mapping produces the following equations:</w:t>
      </w:r>
    </w:p>
    <w:p w:rsidR="00D60D11" w:rsidRDefault="00D60D11" w:rsidP="00D60D11">
      <w:pPr>
        <w:pStyle w:val="NoSpacing"/>
        <w:ind w:firstLine="720"/>
      </w:pPr>
    </w:p>
    <w:p w:rsidR="00D60D11" w:rsidRDefault="00127BB4" w:rsidP="00D60D11">
      <w:pPr>
        <w:autoSpaceDE w:val="0"/>
        <w:autoSpaceDN w:val="0"/>
        <w:adjustRightInd w:val="0"/>
        <w:spacing w:after="0" w:line="24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+c</m:t>
              </m:r>
            </m:num>
            <m:den>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den>
          </m:f>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b+c-</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m:oMathPara>
    </w:p>
    <w:p w:rsidR="00D60D11" w:rsidRDefault="00D60D11" w:rsidP="00D60D11">
      <w:pPr>
        <w:autoSpaceDE w:val="0"/>
        <w:autoSpaceDN w:val="0"/>
        <w:adjustRightInd w:val="0"/>
        <w:spacing w:after="0" w:line="240" w:lineRule="auto"/>
        <w:ind w:firstLine="720"/>
        <w:rPr>
          <w:rFonts w:cs="Times New Roman"/>
        </w:rPr>
      </w:pPr>
      <w:r>
        <w:br/>
      </w: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+f</m:t>
              </m:r>
            </m:num>
            <m:den>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den>
          </m:f>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e+f-</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oMath>
      </m:oMathPara>
    </w:p>
    <w:p w:rsidR="00D60D11" w:rsidRDefault="00D60D11" w:rsidP="00D60D11">
      <w:pPr>
        <w:pStyle w:val="NoSpacing"/>
      </w:pPr>
    </w:p>
    <w:p w:rsidR="00D60D11" w:rsidRDefault="00D60D11" w:rsidP="00D60D11">
      <w:pPr>
        <w:pStyle w:val="NoSpacing"/>
      </w:pPr>
      <w:proofErr w:type="gramStart"/>
      <w:r>
        <w:t xml:space="preserve">for </w:t>
      </w:r>
      <w:proofErr w:type="gramEnd"/>
      <m:oMath>
        <m:r>
          <w:rPr>
            <w:rFonts w:ascii="Cambria Math" w:hAnsi="Cambria Math"/>
          </w:rPr>
          <m:t>k=0,1,2 and 3</m:t>
        </m:r>
      </m:oMath>
      <w:r>
        <w:t xml:space="preserve">. </w:t>
      </w:r>
    </w:p>
    <w:p w:rsidR="00D60D11" w:rsidRDefault="00D60D11" w:rsidP="00D60D11">
      <w:pPr>
        <w:pStyle w:val="NoSpacing"/>
      </w:pPr>
    </w:p>
    <w:p w:rsidR="00D60D11" w:rsidRDefault="00D60D11" w:rsidP="00D60D11">
      <w:pPr>
        <w:pStyle w:val="NoSpacing"/>
      </w:pPr>
      <w:r>
        <w:t>The equations can be re-written as:</w:t>
      </w:r>
    </w:p>
    <w:p w:rsidR="00D60D11" w:rsidRDefault="00D60D11" w:rsidP="00D60D11">
      <w:pPr>
        <w:pStyle w:val="NoSpacing"/>
      </w:pPr>
    </w:p>
    <w:p w:rsidR="00D60D11" w:rsidRDefault="00127BB4" w:rsidP="00D60D11">
      <w:pPr>
        <w:pStyle w:val="NoSpacing"/>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m:t>
                                    </m:r>
                                  </m:sub>
                                </m:sSub>
                              </m:e>
                              <m:e>
                                <m:sSub>
                                  <m:sSubPr>
                                    <m:ctrlPr>
                                      <w:rPr>
                                        <w:rFonts w:ascii="Cambria Math" w:hAnsi="Cambria Math"/>
                                        <w:i/>
                                      </w:rPr>
                                    </m:ctrlPr>
                                  </m:sSubPr>
                                  <m:e>
                                    <m:r>
                                      <w:rPr>
                                        <w:rFonts w:ascii="Cambria Math" w:hAnsi="Cambria Math"/>
                                      </w:rPr>
                                      <m:t>v</m:t>
                                    </m:r>
                                  </m:e>
                                  <m:sub>
                                    <m:r>
                                      <w:rPr>
                                        <w:rFonts w:ascii="Cambria Math" w:hAnsi="Cambria Math"/>
                                      </w:rPr>
                                      <m:t>0</m:t>
                                    </m:r>
                                  </m:sub>
                                </m:sSub>
                              </m:e>
                            </m:mr>
                            <m:m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e>
                            </m:mr>
                          </m:m>
                        </m:e>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r>
                                  <w:rPr>
                                    <w:rFonts w:ascii="Cambria Math" w:hAnsi="Cambria Math"/>
                                  </w:rPr>
                                  <m:t>0</m:t>
                                </m:r>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mr>
                            <m:mr>
                              <m:e>
                                <m:r>
                                  <w:rPr>
                                    <w:rFonts w:ascii="Cambria Math" w:hAnsi="Cambria Math"/>
                                  </w:rPr>
                                  <m:t>0</m:t>
                                </m:r>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2</m:t>
                                    </m:r>
                                  </m:sub>
                                </m:sSub>
                              </m:e>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u</m:t>
                                    </m:r>
                                  </m:e>
                                  <m:sub>
                                    <m:r>
                                      <w:rPr>
                                        <w:rFonts w:ascii="Cambria Math" w:hAnsi="Cambria Math"/>
                                      </w:rPr>
                                      <m:t>3</m:t>
                                    </m:r>
                                  </m:sub>
                                </m:sSub>
                              </m:e>
                              <m:e>
                                <m:sSub>
                                  <m:sSubPr>
                                    <m:ctrlPr>
                                      <w:rPr>
                                        <w:rFonts w:ascii="Cambria Math" w:hAnsi="Cambria Math"/>
                                        <w:i/>
                                      </w:rPr>
                                    </m:ctrlPr>
                                  </m:sSubPr>
                                  <m:e>
                                    <m:r>
                                      <w:rPr>
                                        <w:rFonts w:ascii="Cambria Math" w:hAnsi="Cambria Math"/>
                                      </w:rPr>
                                      <m:t>v</m:t>
                                    </m:r>
                                  </m:e>
                                  <m:sub>
                                    <m:r>
                                      <w:rPr>
                                        <w:rFonts w:ascii="Cambria Math" w:hAnsi="Cambria Math"/>
                                      </w:rPr>
                                      <m:t>3</m:t>
                                    </m:r>
                                  </m:sub>
                                </m:sSub>
                              </m:e>
                            </m:mr>
                          </m:m>
                        </m:e>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r>
                                  <w:rPr>
                                    <w:rFonts w:ascii="Cambria Math" w:hAnsi="Cambria Math"/>
                                  </w:rPr>
                                  <m:t>0</m:t>
                                </m:r>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r>
                                  <w:rPr>
                                    <w:rFonts w:ascii="Cambria Math" w:hAnsi="Cambria Math"/>
                                  </w:rPr>
                                  <m:t>0</m:t>
                                </m:r>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e>
                            </m:mr>
                          </m:m>
                        </m:e>
                        <m:e>
                          <m:m>
                            <m:mPr>
                              <m:mcs>
                                <m:mc>
                                  <m:mcPr>
                                    <m:count m:val="3"/>
                                    <m:mcJc m:val="center"/>
                                  </m:mcPr>
                                </m:mc>
                              </m:mcs>
                              <m:ctrlPr>
                                <w:rPr>
                                  <w:rFonts w:ascii="Cambria Math" w:hAnsi="Cambria Math"/>
                                  <w:i/>
                                </w:rPr>
                              </m:ctrlPr>
                            </m:mPr>
                            <m:mr>
                              <m:e>
                                <m:r>
                                  <w:rPr>
                                    <w:rFonts w:ascii="Cambria Math" w:hAnsi="Cambria Math"/>
                                  </w:rPr>
                                  <m:t>1</m:t>
                                </m:r>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e>
                            </m:mr>
                            <m:mr>
                              <m:e>
                                <m:r>
                                  <w:rPr>
                                    <w:rFonts w:ascii="Cambria Math" w:hAnsi="Cambria Math"/>
                                  </w:rPr>
                                  <m:t>1</m:t>
                                </m:r>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2</m:t>
                                    </m:r>
                                  </m:sub>
                                </m:sSub>
                              </m:e>
                              <m:e>
                                <m:sSub>
                                  <m:sSubPr>
                                    <m:ctrlPr>
                                      <w:rPr>
                                        <w:rFonts w:ascii="Cambria Math" w:hAnsi="Cambria Math"/>
                                        <w:i/>
                                      </w:rPr>
                                    </m:ctrlPr>
                                  </m:sSubPr>
                                  <m:e>
                                    <m:r>
                                      <w:rPr>
                                        <w:rFonts w:ascii="Cambria Math" w:hAnsi="Cambria Math"/>
                                      </w:rPr>
                                      <m:t>v</m:t>
                                    </m:r>
                                  </m:e>
                                  <m:sub>
                                    <m:r>
                                      <w:rPr>
                                        <w:rFonts w:ascii="Cambria Math" w:hAnsi="Cambria Math"/>
                                      </w:rPr>
                                      <m:t>2</m:t>
                                    </m:r>
                                  </m:sub>
                                </m:sSub>
                              </m:e>
                            </m:mr>
                            <m:mr>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3</m:t>
                                    </m:r>
                                  </m:sub>
                                </m:sSub>
                              </m:e>
                              <m:e>
                                <m:sSub>
                                  <m:sSubPr>
                                    <m:ctrlPr>
                                      <w:rPr>
                                        <w:rFonts w:ascii="Cambria Math" w:hAnsi="Cambria Math"/>
                                        <w:i/>
                                      </w:rPr>
                                    </m:ctrlPr>
                                  </m:sSubPr>
                                  <m:e>
                                    <m:r>
                                      <w:rPr>
                                        <w:rFonts w:ascii="Cambria Math" w:hAnsi="Cambria Math"/>
                                      </w:rPr>
                                      <m:t>v</m:t>
                                    </m:r>
                                  </m:e>
                                  <m:sub>
                                    <m:r>
                                      <w:rPr>
                                        <w:rFonts w:ascii="Cambria Math" w:hAnsi="Cambria Math"/>
                                      </w:rPr>
                                      <m:t>3</m:t>
                                    </m:r>
                                  </m:sub>
                                </m:sSub>
                              </m:e>
                            </m:mr>
                          </m:m>
                        </m:e>
                        <m:e>
                          <m:m>
                            <m:mPr>
                              <m:mcs>
                                <m:mc>
                                  <m:mcPr>
                                    <m:count m:val="3"/>
                                    <m:mcJc m:val="center"/>
                                  </m:mcPr>
                                </m:mc>
                              </m:mcs>
                              <m:ctrlPr>
                                <w:rPr>
                                  <w:rFonts w:ascii="Cambria Math" w:hAnsi="Cambria Math"/>
                                  <w:i/>
                                </w:rPr>
                              </m:ctrlPr>
                            </m:mPr>
                            <m:mr>
                              <m:e>
                                <m:r>
                                  <w:rPr>
                                    <w:rFonts w:ascii="Cambria Math" w:hAnsi="Cambria Math"/>
                                  </w:rPr>
                                  <m:t>1</m:t>
                                </m:r>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e>
                            </m:mr>
                            <m:mr>
                              <m:e>
                                <m:r>
                                  <w:rPr>
                                    <w:rFonts w:ascii="Cambria Math" w:hAnsi="Cambria Math"/>
                                  </w:rPr>
                                  <m:t>1</m:t>
                                </m:r>
                              </m:e>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3</m:t>
                                    </m:r>
                                  </m:sub>
                                </m:sSub>
                              </m:e>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3</m:t>
                                    </m:r>
                                  </m:sub>
                                </m:sSub>
                              </m:e>
                            </m:mr>
                          </m:m>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d</m:t>
                          </m:r>
                        </m:e>
                      </m:mr>
                      <m:m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f</m:t>
                                </m:r>
                              </m:e>
                            </m:mr>
                            <m:m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h</m:t>
                                      </m:r>
                                    </m:e>
                                  </m:mr>
                                </m:m>
                              </m:e>
                            </m:mr>
                          </m:m>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0</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mr>
                          </m:m>
                        </m:e>
                      </m:mr>
                    </m:m>
                  </m:e>
                </m:mr>
              </m:m>
            </m:e>
          </m:d>
        </m:oMath>
      </m:oMathPara>
    </w:p>
    <w:p w:rsidR="00D60D11" w:rsidRDefault="00D60D11" w:rsidP="00D60D11">
      <w:pPr>
        <w:autoSpaceDE w:val="0"/>
        <w:autoSpaceDN w:val="0"/>
        <w:adjustRightInd w:val="0"/>
        <w:spacing w:after="0" w:line="240" w:lineRule="auto"/>
      </w:pPr>
    </w:p>
    <w:p w:rsidR="00D60D11" w:rsidRDefault="00D60D11" w:rsidP="00D60D11">
      <w:pPr>
        <w:autoSpaceDE w:val="0"/>
        <w:autoSpaceDN w:val="0"/>
        <w:adjustRightInd w:val="0"/>
        <w:spacing w:after="0" w:line="240" w:lineRule="auto"/>
        <w:rPr>
          <w:rFonts w:cs="ArialMT"/>
        </w:rPr>
      </w:pPr>
      <w:r w:rsidRPr="000C35E5">
        <w:rPr>
          <w:rFonts w:cs="ArialMT"/>
        </w:rPr>
        <w:t>The linear solution can be solved using Gaussian elimination or by calculating the</w:t>
      </w:r>
      <w:r>
        <w:rPr>
          <w:rFonts w:cs="ArialMT"/>
        </w:rPr>
        <w:t xml:space="preserve"> </w:t>
      </w:r>
      <w:r w:rsidRPr="000C35E5">
        <w:rPr>
          <w:rFonts w:cs="ArialMT"/>
        </w:rPr>
        <w:t>inverse of the 8x8 matrix</w:t>
      </w:r>
      <w:r>
        <w:rPr>
          <w:rFonts w:cs="ArialMT"/>
        </w:rPr>
        <w:t xml:space="preserve"> (which will not be discussed here)</w:t>
      </w:r>
      <w:r w:rsidRPr="000C35E5">
        <w:rPr>
          <w:rFonts w:cs="ArialMT"/>
        </w:rPr>
        <w:t>.</w:t>
      </w:r>
      <w:r>
        <w:rPr>
          <w:rFonts w:cs="ArialMT"/>
        </w:rPr>
        <w:t xml:space="preserve"> </w:t>
      </w:r>
    </w:p>
    <w:p w:rsidR="00D60D11" w:rsidRDefault="00D60D11" w:rsidP="00D60D11">
      <w:pPr>
        <w:autoSpaceDE w:val="0"/>
        <w:autoSpaceDN w:val="0"/>
        <w:adjustRightInd w:val="0"/>
        <w:spacing w:after="0" w:line="240" w:lineRule="auto"/>
        <w:rPr>
          <w:rFonts w:cs="ArialMT"/>
        </w:rPr>
      </w:pPr>
    </w:p>
    <w:p w:rsidR="00D60D11" w:rsidRPr="00702DE0" w:rsidRDefault="00D60D11" w:rsidP="00D60D11">
      <w:pPr>
        <w:autoSpaceDE w:val="0"/>
        <w:autoSpaceDN w:val="0"/>
        <w:adjustRightInd w:val="0"/>
        <w:spacing w:after="0" w:line="240" w:lineRule="auto"/>
        <w:rPr>
          <w:rFonts w:cs="ArialMT"/>
        </w:rPr>
      </w:pPr>
      <w:r>
        <w:rPr>
          <w:rFonts w:cs="ArialMT"/>
        </w:rPr>
        <w:t xml:space="preserve">With this understanding, we will make use of </w:t>
      </w:r>
      <w:proofErr w:type="spellStart"/>
      <w:r>
        <w:rPr>
          <w:rFonts w:cs="ArialMT"/>
        </w:rPr>
        <w:t>OpenCV</w:t>
      </w:r>
      <w:proofErr w:type="spellEnd"/>
      <w:r>
        <w:rPr>
          <w:rFonts w:cs="ArialMT"/>
        </w:rPr>
        <w:t xml:space="preserve"> functions to calculate the </w:t>
      </w:r>
      <m:oMath>
        <m:r>
          <w:rPr>
            <w:rFonts w:ascii="Cambria Math" w:hAnsi="Cambria Math"/>
          </w:rPr>
          <m:t>H</m:t>
        </m:r>
      </m:oMath>
      <w:r>
        <w:rPr>
          <w:rFonts w:cs="ArialMT"/>
        </w:rPr>
        <w:t xml:space="preserve"> matrix. </w:t>
      </w:r>
      <w:r>
        <w:t xml:space="preserve">We utilize the </w:t>
      </w:r>
      <w:proofErr w:type="spellStart"/>
      <w:r>
        <w:t>OpenCV</w:t>
      </w:r>
      <w:proofErr w:type="spellEnd"/>
      <w:r>
        <w:t xml:space="preserve"> function </w:t>
      </w:r>
      <w:proofErr w:type="spellStart"/>
      <w:proofErr w:type="gramStart"/>
      <w:r w:rsidRPr="002A5355">
        <w:rPr>
          <w:rFonts w:ascii="Lucida Console" w:hAnsi="Lucida Console" w:cs="Courier New"/>
          <w:sz w:val="18"/>
          <w:szCs w:val="18"/>
        </w:rPr>
        <w:t>cvGetPerspectiveTransform</w:t>
      </w:r>
      <w:proofErr w:type="spellEnd"/>
      <w:r w:rsidRPr="002A5355">
        <w:rPr>
          <w:rFonts w:ascii="Lucida Console" w:hAnsi="Lucida Console" w:cs="Courier New"/>
          <w:sz w:val="18"/>
          <w:szCs w:val="18"/>
        </w:rPr>
        <w:t>(</w:t>
      </w:r>
      <w:proofErr w:type="gramEnd"/>
      <w:r w:rsidRPr="002A5355">
        <w:rPr>
          <w:rFonts w:ascii="Lucida Console" w:hAnsi="Lucida Console" w:cs="Courier New"/>
          <w:sz w:val="18"/>
          <w:szCs w:val="18"/>
        </w:rPr>
        <w:t>).</w:t>
      </w:r>
    </w:p>
    <w:p w:rsidR="00D60D11" w:rsidRDefault="00D60D11" w:rsidP="00D60D11">
      <w:pPr>
        <w:pStyle w:val="NoSpacing"/>
        <w:rPr>
          <w:rFonts w:ascii="Lucida Console" w:hAnsi="Lucida Console" w:cs="Courier New"/>
          <w:sz w:val="18"/>
          <w:szCs w:val="18"/>
        </w:rPr>
      </w:pPr>
    </w:p>
    <w:p w:rsidR="00D60D11" w:rsidRPr="002A5355" w:rsidRDefault="00D60D11" w:rsidP="00D60D11">
      <w:pPr>
        <w:autoSpaceDE w:val="0"/>
        <w:autoSpaceDN w:val="0"/>
        <w:adjustRightInd w:val="0"/>
        <w:spacing w:after="0" w:line="240" w:lineRule="auto"/>
        <w:rPr>
          <w:rFonts w:ascii="Lucida Console" w:hAnsi="Lucida Console" w:cs="TheSansMonoCd-W4SemiLight"/>
          <w:sz w:val="18"/>
          <w:szCs w:val="18"/>
        </w:rPr>
      </w:pPr>
      <w:proofErr w:type="spellStart"/>
      <w:r w:rsidRPr="002A5355">
        <w:rPr>
          <w:rFonts w:ascii="Lucida Console" w:hAnsi="Lucida Console" w:cs="TheSansMonoCd-W4SemiLight"/>
          <w:sz w:val="18"/>
          <w:szCs w:val="18"/>
        </w:rPr>
        <w:t>CvMat</w:t>
      </w:r>
      <w:proofErr w:type="spellEnd"/>
      <w:r w:rsidRPr="002A5355">
        <w:rPr>
          <w:rFonts w:ascii="Lucida Console" w:hAnsi="Lucida Console" w:cs="TheSansMonoCd-W4SemiLight"/>
          <w:sz w:val="18"/>
          <w:szCs w:val="18"/>
        </w:rPr>
        <w:t xml:space="preserve">* </w:t>
      </w:r>
      <w:proofErr w:type="spellStart"/>
      <w:proofErr w:type="gramStart"/>
      <w:r w:rsidRPr="002A5355">
        <w:rPr>
          <w:rFonts w:ascii="Lucida Console" w:hAnsi="Lucida Console" w:cs="TheSansMonoCd-W4SemiLight"/>
          <w:sz w:val="18"/>
          <w:szCs w:val="18"/>
        </w:rPr>
        <w:t>cvGetPerspectiveTransform</w:t>
      </w:r>
      <w:proofErr w:type="spellEnd"/>
      <w:r w:rsidRPr="002A5355">
        <w:rPr>
          <w:rFonts w:ascii="Lucida Console" w:hAnsi="Lucida Console" w:cs="TheSansMonoCd-W4SemiLight"/>
          <w:sz w:val="18"/>
          <w:szCs w:val="18"/>
        </w:rPr>
        <w:t>(</w:t>
      </w:r>
      <w:proofErr w:type="gramEnd"/>
    </w:p>
    <w:p w:rsidR="00D60D11" w:rsidRPr="002A5355" w:rsidRDefault="00D60D11" w:rsidP="00D60D11">
      <w:pPr>
        <w:autoSpaceDE w:val="0"/>
        <w:autoSpaceDN w:val="0"/>
        <w:adjustRightInd w:val="0"/>
        <w:spacing w:after="0" w:line="240" w:lineRule="auto"/>
        <w:ind w:firstLine="720"/>
        <w:rPr>
          <w:rFonts w:ascii="Lucida Console" w:hAnsi="Lucida Console" w:cs="TheSansMonoCd-W4SemiLight"/>
          <w:sz w:val="18"/>
          <w:szCs w:val="18"/>
        </w:rPr>
      </w:pPr>
      <w:proofErr w:type="spellStart"/>
      <w:proofErr w:type="gramStart"/>
      <w:r w:rsidRPr="002A5355">
        <w:rPr>
          <w:rFonts w:ascii="Lucida Console" w:hAnsi="Lucida Console" w:cs="TheSansMonoCd-W4SemiLight"/>
          <w:sz w:val="18"/>
          <w:szCs w:val="18"/>
        </w:rPr>
        <w:t>const</w:t>
      </w:r>
      <w:proofErr w:type="spellEnd"/>
      <w:proofErr w:type="gramEnd"/>
      <w:r w:rsidRPr="002A5355">
        <w:rPr>
          <w:rFonts w:ascii="Lucida Console" w:hAnsi="Lucida Console" w:cs="TheSansMonoCd-W4SemiLight"/>
          <w:sz w:val="18"/>
          <w:szCs w:val="18"/>
        </w:rPr>
        <w:t xml:space="preserve"> CvPoint2D32f* </w:t>
      </w:r>
      <w:proofErr w:type="spellStart"/>
      <w:r w:rsidRPr="002A5355">
        <w:rPr>
          <w:rFonts w:ascii="Lucida Console" w:hAnsi="Lucida Console" w:cs="TheSansMonoCd-W4SemiLight"/>
          <w:sz w:val="18"/>
          <w:szCs w:val="18"/>
        </w:rPr>
        <w:t>pts_src</w:t>
      </w:r>
      <w:proofErr w:type="spellEnd"/>
      <w:r w:rsidRPr="002A5355">
        <w:rPr>
          <w:rFonts w:ascii="Lucida Console" w:hAnsi="Lucida Console" w:cs="TheSansMonoCd-W4SemiLight"/>
          <w:sz w:val="18"/>
          <w:szCs w:val="18"/>
        </w:rPr>
        <w:t>,</w:t>
      </w:r>
    </w:p>
    <w:p w:rsidR="00D60D11" w:rsidRPr="002A5355" w:rsidRDefault="00D60D11" w:rsidP="00D60D11">
      <w:pPr>
        <w:autoSpaceDE w:val="0"/>
        <w:autoSpaceDN w:val="0"/>
        <w:adjustRightInd w:val="0"/>
        <w:spacing w:after="0" w:line="240" w:lineRule="auto"/>
        <w:ind w:firstLine="720"/>
        <w:rPr>
          <w:rFonts w:ascii="Lucida Console" w:hAnsi="Lucida Console" w:cs="TheSansMonoCd-W4SemiLight"/>
          <w:sz w:val="18"/>
          <w:szCs w:val="18"/>
        </w:rPr>
      </w:pPr>
      <w:proofErr w:type="spellStart"/>
      <w:proofErr w:type="gramStart"/>
      <w:r w:rsidRPr="002A5355">
        <w:rPr>
          <w:rFonts w:ascii="Lucida Console" w:hAnsi="Lucida Console" w:cs="TheSansMonoCd-W4SemiLight"/>
          <w:sz w:val="18"/>
          <w:szCs w:val="18"/>
        </w:rPr>
        <w:t>const</w:t>
      </w:r>
      <w:proofErr w:type="spellEnd"/>
      <w:proofErr w:type="gramEnd"/>
      <w:r w:rsidRPr="002A5355">
        <w:rPr>
          <w:rFonts w:ascii="Lucida Console" w:hAnsi="Lucida Console" w:cs="TheSansMonoCd-W4SemiLight"/>
          <w:sz w:val="18"/>
          <w:szCs w:val="18"/>
        </w:rPr>
        <w:t xml:space="preserve"> CvPoint2D32f* </w:t>
      </w:r>
      <w:proofErr w:type="spellStart"/>
      <w:r w:rsidRPr="002A5355">
        <w:rPr>
          <w:rFonts w:ascii="Lucida Console" w:hAnsi="Lucida Console" w:cs="TheSansMonoCd-W4SemiLight"/>
          <w:sz w:val="18"/>
          <w:szCs w:val="18"/>
        </w:rPr>
        <w:t>pts_dst</w:t>
      </w:r>
      <w:proofErr w:type="spellEnd"/>
      <w:r w:rsidRPr="002A5355">
        <w:rPr>
          <w:rFonts w:ascii="Lucida Console" w:hAnsi="Lucida Console" w:cs="TheSansMonoCd-W4SemiLight"/>
          <w:sz w:val="18"/>
          <w:szCs w:val="18"/>
        </w:rPr>
        <w:t>,</w:t>
      </w:r>
    </w:p>
    <w:p w:rsidR="00D60D11" w:rsidRPr="002A5355" w:rsidRDefault="00D60D11" w:rsidP="00D60D11">
      <w:pPr>
        <w:autoSpaceDE w:val="0"/>
        <w:autoSpaceDN w:val="0"/>
        <w:adjustRightInd w:val="0"/>
        <w:spacing w:after="0" w:line="240" w:lineRule="auto"/>
        <w:ind w:firstLine="720"/>
        <w:rPr>
          <w:rFonts w:ascii="Lucida Console" w:hAnsi="Lucida Console" w:cs="TheSansMonoCd-W4SemiLight"/>
          <w:sz w:val="18"/>
          <w:szCs w:val="18"/>
        </w:rPr>
      </w:pPr>
      <w:proofErr w:type="spellStart"/>
      <w:r w:rsidRPr="002A5355">
        <w:rPr>
          <w:rFonts w:ascii="Lucida Console" w:hAnsi="Lucida Console" w:cs="TheSansMonoCd-W4SemiLight"/>
          <w:sz w:val="18"/>
          <w:szCs w:val="18"/>
        </w:rPr>
        <w:t>CvMat</w:t>
      </w:r>
      <w:proofErr w:type="spellEnd"/>
      <w:r w:rsidRPr="002A5355">
        <w:rPr>
          <w:rFonts w:ascii="Lucida Console" w:hAnsi="Lucida Console" w:cs="TheSansMonoCd-W4SemiLight"/>
          <w:sz w:val="18"/>
          <w:szCs w:val="18"/>
        </w:rPr>
        <w:t xml:space="preserve">* </w:t>
      </w:r>
      <w:proofErr w:type="spellStart"/>
      <w:r w:rsidRPr="002A5355">
        <w:rPr>
          <w:rFonts w:ascii="Lucida Console" w:hAnsi="Lucida Console" w:cs="TheSansMonoCd-W4SemiLight"/>
          <w:sz w:val="18"/>
          <w:szCs w:val="18"/>
        </w:rPr>
        <w:t>map_matrix</w:t>
      </w:r>
      <w:proofErr w:type="spellEnd"/>
    </w:p>
    <w:p w:rsidR="00D60D11" w:rsidRDefault="00D60D11" w:rsidP="00D60D11">
      <w:pPr>
        <w:pStyle w:val="NoSpacing"/>
        <w:rPr>
          <w:rFonts w:ascii="Lucida Console" w:hAnsi="Lucida Console" w:cs="Courier New"/>
          <w:sz w:val="18"/>
          <w:szCs w:val="18"/>
        </w:rPr>
      </w:pPr>
      <w:r w:rsidRPr="002A5355">
        <w:rPr>
          <w:rFonts w:ascii="Lucida Console" w:hAnsi="Lucida Console" w:cs="TheSansMonoCd-W4SemiLight"/>
          <w:sz w:val="18"/>
          <w:szCs w:val="18"/>
        </w:rPr>
        <w:t>);</w:t>
      </w:r>
    </w:p>
    <w:p w:rsidR="00D60D11" w:rsidRDefault="00D60D11" w:rsidP="00D60D11">
      <w:pPr>
        <w:pStyle w:val="NoSpacing"/>
        <w:rPr>
          <w:rFonts w:ascii="Lucida Console" w:hAnsi="Lucida Console" w:cs="Courier New"/>
          <w:sz w:val="18"/>
          <w:szCs w:val="18"/>
        </w:rPr>
      </w:pPr>
    </w:p>
    <w:p w:rsidR="00D60D11" w:rsidRDefault="00D60D11" w:rsidP="00D60D11">
      <w:pPr>
        <w:pStyle w:val="NoSpacing"/>
        <w:rPr>
          <w:rFonts w:ascii="Lucida Console" w:hAnsi="Lucida Console" w:cs="Courier New"/>
          <w:sz w:val="18"/>
          <w:szCs w:val="18"/>
        </w:rPr>
      </w:pPr>
      <w:r w:rsidRPr="00D40048">
        <w:rPr>
          <w:rFonts w:cs="Courier New"/>
        </w:rPr>
        <w:t>The</w:t>
      </w:r>
      <w:r>
        <w:rPr>
          <w:rFonts w:ascii="Lucida Console" w:hAnsi="Lucida Console" w:cs="Courier New"/>
          <w:sz w:val="18"/>
          <w:szCs w:val="18"/>
        </w:rPr>
        <w:t xml:space="preserve"> </w:t>
      </w:r>
      <w:proofErr w:type="spellStart"/>
      <w:r>
        <w:rPr>
          <w:rFonts w:ascii="Lucida Console" w:hAnsi="Lucida Console" w:cs="Courier New"/>
          <w:sz w:val="18"/>
          <w:szCs w:val="18"/>
        </w:rPr>
        <w:t>pts_src</w:t>
      </w:r>
      <w:proofErr w:type="spellEnd"/>
      <w:r>
        <w:rPr>
          <w:rFonts w:ascii="Lucida Console" w:hAnsi="Lucida Console" w:cs="Courier New"/>
          <w:sz w:val="18"/>
          <w:szCs w:val="18"/>
        </w:rPr>
        <w:t xml:space="preserve"> </w:t>
      </w:r>
      <w:r w:rsidRPr="00D40048">
        <w:rPr>
          <w:rFonts w:cs="Courier New"/>
        </w:rPr>
        <w:t>and</w:t>
      </w:r>
      <w:r>
        <w:rPr>
          <w:rFonts w:ascii="Lucida Console" w:hAnsi="Lucida Console" w:cs="Courier New"/>
          <w:sz w:val="18"/>
          <w:szCs w:val="18"/>
        </w:rPr>
        <w:t xml:space="preserve"> </w:t>
      </w:r>
      <w:proofErr w:type="spellStart"/>
      <w:r>
        <w:rPr>
          <w:rFonts w:ascii="Lucida Console" w:hAnsi="Lucida Console" w:cs="Courier New"/>
          <w:sz w:val="18"/>
          <w:szCs w:val="18"/>
        </w:rPr>
        <w:t>pts_dst</w:t>
      </w:r>
      <w:proofErr w:type="spellEnd"/>
      <w:r>
        <w:rPr>
          <w:rFonts w:ascii="Lucida Console" w:hAnsi="Lucida Console" w:cs="Courier New"/>
          <w:sz w:val="18"/>
          <w:szCs w:val="18"/>
        </w:rPr>
        <w:t xml:space="preserve"> </w:t>
      </w:r>
      <w:r w:rsidRPr="00D40048">
        <w:rPr>
          <w:rFonts w:cs="Courier New"/>
        </w:rPr>
        <w:t xml:space="preserve">are arrays of 4 points. The transformations will be saved to the 3 by 3 array </w:t>
      </w:r>
      <w:proofErr w:type="spellStart"/>
      <w:r>
        <w:rPr>
          <w:rFonts w:ascii="Lucida Console" w:hAnsi="Lucida Console" w:cs="Courier New"/>
          <w:sz w:val="18"/>
          <w:szCs w:val="18"/>
        </w:rPr>
        <w:t>map_matrix</w:t>
      </w:r>
      <w:proofErr w:type="spellEnd"/>
      <w:r>
        <w:rPr>
          <w:rFonts w:ascii="Lucida Console" w:hAnsi="Lucida Console" w:cs="Courier New"/>
          <w:sz w:val="18"/>
          <w:szCs w:val="18"/>
        </w:rPr>
        <w:t xml:space="preserve"> </w:t>
      </w:r>
      <w:r w:rsidRPr="00702DE0">
        <w:rPr>
          <w:rFonts w:cs="Courier New"/>
        </w:rPr>
        <w:t>which is</w:t>
      </w:r>
      <w:r>
        <w:rPr>
          <w:rFonts w:ascii="Lucida Console" w:hAnsi="Lucida Console" w:cs="Courier New"/>
          <w:sz w:val="18"/>
          <w:szCs w:val="18"/>
        </w:rPr>
        <w:t xml:space="preserve"> </w:t>
      </w:r>
      <w:r w:rsidRPr="00702DE0">
        <w:rPr>
          <w:rFonts w:cs="Courier New"/>
        </w:rPr>
        <w:t>nothing but the</w:t>
      </w:r>
      <w:r>
        <w:rPr>
          <w:rFonts w:ascii="Lucida Console" w:hAnsi="Lucida Console" w:cs="Courier New"/>
          <w:sz w:val="18"/>
          <w:szCs w:val="18"/>
        </w:rPr>
        <w:t xml:space="preserve"> </w:t>
      </w:r>
      <m:oMath>
        <m:r>
          <w:rPr>
            <w:rFonts w:ascii="Cambria Math" w:hAnsi="Cambria Math"/>
          </w:rPr>
          <m:t>H</m:t>
        </m:r>
      </m:oMath>
      <w:r>
        <w:rPr>
          <w:rFonts w:ascii="Lucida Console" w:hAnsi="Lucida Console" w:cs="Courier New"/>
        </w:rPr>
        <w:t xml:space="preserve"> </w:t>
      </w:r>
      <w:r w:rsidRPr="00702DE0">
        <w:rPr>
          <w:rFonts w:cs="Courier New"/>
        </w:rPr>
        <w:t>matrix</w:t>
      </w:r>
      <w:r>
        <w:rPr>
          <w:rFonts w:ascii="Lucida Console" w:hAnsi="Lucida Console" w:cs="Courier New"/>
        </w:rPr>
        <w:t>.</w:t>
      </w:r>
    </w:p>
    <w:p w:rsidR="00D60D11" w:rsidRDefault="00D60D11" w:rsidP="00D60D11">
      <w:pPr>
        <w:pStyle w:val="NoSpacing"/>
        <w:rPr>
          <w:rFonts w:ascii="Lucida Console" w:hAnsi="Lucida Console" w:cs="Courier New"/>
          <w:sz w:val="18"/>
          <w:szCs w:val="18"/>
        </w:rPr>
      </w:pPr>
    </w:p>
    <w:p w:rsidR="00D60D11" w:rsidRDefault="00D60D11" w:rsidP="00D60D11">
      <w:pPr>
        <w:pStyle w:val="NoSpacing"/>
        <w:ind w:firstLine="720"/>
        <w:rPr>
          <w:rFonts w:cs="Courier New"/>
        </w:rPr>
      </w:pPr>
      <w:r>
        <w:rPr>
          <w:rFonts w:cs="Courier New"/>
        </w:rPr>
        <w:t xml:space="preserve">As we know the potential </w:t>
      </w:r>
      <w:proofErr w:type="gramStart"/>
      <w:r>
        <w:rPr>
          <w:rFonts w:cs="Courier New"/>
        </w:rPr>
        <w:t>marker(</w:t>
      </w:r>
      <w:proofErr w:type="gramEnd"/>
      <w:r>
        <w:rPr>
          <w:rFonts w:cs="Courier New"/>
        </w:rPr>
        <w:t>-a quadrilateral) must be mapped to a square. The points A</w:t>
      </w:r>
      <w:proofErr w:type="gramStart"/>
      <w:r>
        <w:rPr>
          <w:rFonts w:cs="Courier New"/>
        </w:rPr>
        <w:t>,B,C</w:t>
      </w:r>
      <w:proofErr w:type="gramEnd"/>
      <w:r>
        <w:rPr>
          <w:rFonts w:cs="Courier New"/>
        </w:rPr>
        <w:t xml:space="preserve"> and D have to be mapped to A’,B’,C’ and D’ respectively. Hence we have:</w:t>
      </w:r>
    </w:p>
    <w:p w:rsidR="00D60D11" w:rsidRDefault="00D60D11" w:rsidP="00D60D11">
      <w:pPr>
        <w:pStyle w:val="NoSpacing"/>
        <w:rPr>
          <w:rFonts w:cs="Courier New"/>
        </w:rPr>
      </w:pPr>
    </w:p>
    <w:p w:rsidR="00D60D11" w:rsidRPr="000C35E5" w:rsidRDefault="00D60D11" w:rsidP="00D60D11">
      <w:pPr>
        <w:autoSpaceDE w:val="0"/>
        <w:autoSpaceDN w:val="0"/>
        <w:adjustRightInd w:val="0"/>
        <w:spacing w:after="0" w:line="240" w:lineRule="auto"/>
        <w:ind w:firstLine="720"/>
        <w:rPr>
          <w:rFonts w:cs="TheSansMonoCd-W4SemiLight"/>
          <w:sz w:val="18"/>
          <w:szCs w:val="18"/>
        </w:rPr>
      </w:pPr>
      <w:proofErr w:type="spellStart"/>
      <w:r w:rsidRPr="002A5355">
        <w:rPr>
          <w:rFonts w:ascii="Lucida Console" w:hAnsi="Lucida Console" w:cs="TheSansMonoCd-W4SemiLight"/>
          <w:sz w:val="18"/>
          <w:szCs w:val="18"/>
        </w:rPr>
        <w:t>pts_</w:t>
      </w:r>
      <w:proofErr w:type="gramStart"/>
      <w:r>
        <w:rPr>
          <w:rFonts w:ascii="Lucida Console" w:hAnsi="Lucida Console" w:cs="TheSansMonoCd-W4SemiLight"/>
          <w:sz w:val="18"/>
          <w:szCs w:val="18"/>
        </w:rPr>
        <w:t>src</w:t>
      </w:r>
      <w:proofErr w:type="spellEnd"/>
      <w:r>
        <w:rPr>
          <w:rFonts w:ascii="Lucida Console" w:hAnsi="Lucida Console" w:cs="TheSansMonoCd-W4SemiLight"/>
          <w:sz w:val="18"/>
          <w:szCs w:val="18"/>
        </w:rPr>
        <w:t>[</w:t>
      </w:r>
      <w:proofErr w:type="gramEnd"/>
      <w:r>
        <w:rPr>
          <w:rFonts w:ascii="Lucida Console" w:hAnsi="Lucida Console" w:cs="TheSansMonoCd-W4SemiLight"/>
          <w:sz w:val="18"/>
          <w:szCs w:val="18"/>
        </w:rPr>
        <w:t xml:space="preserve">0]= </w:t>
      </w:r>
      <w:r w:rsidRPr="000C35E5">
        <w:rPr>
          <w:rFonts w:cs="TheSansMonoCd-W4SemiLight"/>
          <w:sz w:val="18"/>
          <w:szCs w:val="18"/>
        </w:rPr>
        <w:t>A</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cs="TheSansMonoCd-W4SemiLight"/>
          <w:sz w:val="18"/>
          <w:szCs w:val="18"/>
        </w:rPr>
        <w:t>;</w:t>
      </w:r>
    </w:p>
    <w:p w:rsidR="00D60D11" w:rsidRPr="000C35E5" w:rsidRDefault="00D60D11" w:rsidP="00D60D11">
      <w:pPr>
        <w:autoSpaceDE w:val="0"/>
        <w:autoSpaceDN w:val="0"/>
        <w:adjustRightInd w:val="0"/>
        <w:spacing w:after="0" w:line="240" w:lineRule="auto"/>
        <w:ind w:firstLine="720"/>
        <w:rPr>
          <w:rFonts w:cs="TheSansMonoCd-W4SemiLight"/>
          <w:sz w:val="18"/>
          <w:szCs w:val="18"/>
        </w:rPr>
      </w:pPr>
      <w:proofErr w:type="spellStart"/>
      <w:r>
        <w:rPr>
          <w:rFonts w:ascii="Lucida Console" w:hAnsi="Lucida Console" w:cs="TheSansMonoCd-W4SemiLight"/>
          <w:sz w:val="18"/>
          <w:szCs w:val="18"/>
        </w:rPr>
        <w:t>pts_</w:t>
      </w:r>
      <w:proofErr w:type="gramStart"/>
      <w:r>
        <w:rPr>
          <w:rFonts w:ascii="Lucida Console" w:hAnsi="Lucida Console" w:cs="TheSansMonoCd-W4SemiLight"/>
          <w:sz w:val="18"/>
          <w:szCs w:val="18"/>
        </w:rPr>
        <w:t>src</w:t>
      </w:r>
      <w:proofErr w:type="spellEnd"/>
      <w:r>
        <w:rPr>
          <w:rFonts w:ascii="Lucida Console" w:hAnsi="Lucida Console" w:cs="TheSansMonoCd-W4SemiLight"/>
          <w:sz w:val="18"/>
          <w:szCs w:val="18"/>
        </w:rPr>
        <w:t>[</w:t>
      </w:r>
      <w:proofErr w:type="gramEnd"/>
      <w:r>
        <w:rPr>
          <w:rFonts w:ascii="Lucida Console" w:hAnsi="Lucida Console" w:cs="TheSansMonoCd-W4SemiLight"/>
          <w:sz w:val="18"/>
          <w:szCs w:val="18"/>
        </w:rPr>
        <w:t xml:space="preserve">1]= </w:t>
      </w:r>
      <w:r w:rsidRPr="000C35E5">
        <w:rPr>
          <w:rFonts w:cs="TheSansMonoCd-W4SemiLight"/>
          <w:sz w:val="18"/>
          <w:szCs w:val="18"/>
        </w:rPr>
        <w:t>B</w:t>
      </w:r>
      <w:r>
        <w:rPr>
          <w:rFonts w:cs="TheSansMonoCd-W4SemiLight"/>
          <w:sz w:val="18"/>
          <w:szCs w:val="18"/>
        </w:rPr>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cs="TheSansMonoCd-W4SemiLight"/>
          </w:rPr>
          <m:t>)</m:t>
        </m:r>
      </m:oMath>
      <w:r>
        <w:rPr>
          <w:rFonts w:cs="TheSansMonoCd-W4SemiLight"/>
          <w:sz w:val="18"/>
          <w:szCs w:val="18"/>
        </w:rPr>
        <w:t>;</w:t>
      </w:r>
    </w:p>
    <w:p w:rsidR="00D60D11" w:rsidRPr="000C35E5" w:rsidRDefault="00D60D11" w:rsidP="00D60D11">
      <w:pPr>
        <w:autoSpaceDE w:val="0"/>
        <w:autoSpaceDN w:val="0"/>
        <w:adjustRightInd w:val="0"/>
        <w:spacing w:after="0" w:line="240" w:lineRule="auto"/>
        <w:ind w:firstLine="720"/>
        <w:rPr>
          <w:rFonts w:cs="TheSansMonoCd-W4SemiLight"/>
          <w:sz w:val="18"/>
          <w:szCs w:val="18"/>
        </w:rPr>
      </w:pPr>
      <w:proofErr w:type="spellStart"/>
      <w:r>
        <w:rPr>
          <w:rFonts w:ascii="Lucida Console" w:hAnsi="Lucida Console" w:cs="TheSansMonoCd-W4SemiLight"/>
          <w:sz w:val="18"/>
          <w:szCs w:val="18"/>
        </w:rPr>
        <w:t>pts_</w:t>
      </w:r>
      <w:proofErr w:type="gramStart"/>
      <w:r>
        <w:rPr>
          <w:rFonts w:ascii="Lucida Console" w:hAnsi="Lucida Console" w:cs="TheSansMonoCd-W4SemiLight"/>
          <w:sz w:val="18"/>
          <w:szCs w:val="18"/>
        </w:rPr>
        <w:t>src</w:t>
      </w:r>
      <w:proofErr w:type="spellEnd"/>
      <w:r>
        <w:rPr>
          <w:rFonts w:ascii="Lucida Console" w:hAnsi="Lucida Console" w:cs="TheSansMonoCd-W4SemiLight"/>
          <w:sz w:val="18"/>
          <w:szCs w:val="18"/>
        </w:rPr>
        <w:t>[</w:t>
      </w:r>
      <w:proofErr w:type="gramEnd"/>
      <w:r>
        <w:rPr>
          <w:rFonts w:ascii="Lucida Console" w:hAnsi="Lucida Console" w:cs="TheSansMonoCd-W4SemiLight"/>
          <w:sz w:val="18"/>
          <w:szCs w:val="18"/>
        </w:rPr>
        <w:t xml:space="preserve">2]= </w:t>
      </w:r>
      <w:r w:rsidRPr="000C35E5">
        <w:rPr>
          <w:rFonts w:cs="TheSansMonoCd-W4SemiLight"/>
          <w:sz w:val="18"/>
          <w:szCs w:val="18"/>
        </w:rPr>
        <w:t>C</w:t>
      </w:r>
      <w:r>
        <w:rPr>
          <w:rFonts w:cs="TheSansMonoCd-W4SemiLight"/>
          <w:sz w:val="18"/>
          <w:szCs w:val="18"/>
        </w:rPr>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Pr>
          <w:rFonts w:cs="TheSansMonoCd-W4SemiLight"/>
          <w:sz w:val="18"/>
          <w:szCs w:val="18"/>
        </w:rPr>
        <w:t>;</w:t>
      </w:r>
    </w:p>
    <w:p w:rsidR="00D60D11" w:rsidRPr="000C35E5" w:rsidRDefault="00D60D11" w:rsidP="00D60D11">
      <w:pPr>
        <w:autoSpaceDE w:val="0"/>
        <w:autoSpaceDN w:val="0"/>
        <w:adjustRightInd w:val="0"/>
        <w:spacing w:after="0" w:line="240" w:lineRule="auto"/>
        <w:ind w:firstLine="720"/>
        <w:rPr>
          <w:rFonts w:cs="TheSansMonoCd-W4SemiLight"/>
          <w:sz w:val="18"/>
          <w:szCs w:val="18"/>
        </w:rPr>
      </w:pPr>
      <w:proofErr w:type="spellStart"/>
      <w:r>
        <w:rPr>
          <w:rFonts w:ascii="Lucida Console" w:hAnsi="Lucida Console" w:cs="TheSansMonoCd-W4SemiLight"/>
          <w:sz w:val="18"/>
          <w:szCs w:val="18"/>
        </w:rPr>
        <w:t>pts_</w:t>
      </w:r>
      <w:proofErr w:type="gramStart"/>
      <w:r>
        <w:rPr>
          <w:rFonts w:ascii="Lucida Console" w:hAnsi="Lucida Console" w:cs="TheSansMonoCd-W4SemiLight"/>
          <w:sz w:val="18"/>
          <w:szCs w:val="18"/>
        </w:rPr>
        <w:t>src</w:t>
      </w:r>
      <w:proofErr w:type="spellEnd"/>
      <w:r>
        <w:rPr>
          <w:rFonts w:ascii="Lucida Console" w:hAnsi="Lucida Console" w:cs="TheSansMonoCd-W4SemiLight"/>
          <w:sz w:val="18"/>
          <w:szCs w:val="18"/>
        </w:rPr>
        <w:t>[</w:t>
      </w:r>
      <w:proofErr w:type="gramEnd"/>
      <w:r>
        <w:rPr>
          <w:rFonts w:ascii="Lucida Console" w:hAnsi="Lucida Console" w:cs="TheSansMonoCd-W4SemiLight"/>
          <w:sz w:val="18"/>
          <w:szCs w:val="18"/>
        </w:rPr>
        <w:t xml:space="preserve">3]= </w:t>
      </w:r>
      <w:r w:rsidRPr="000C35E5">
        <w:rPr>
          <w:rFonts w:cs="TheSansMonoCd-W4SemiLight"/>
          <w:sz w:val="18"/>
          <w:szCs w:val="18"/>
        </w:rPr>
        <w:t>D</w:t>
      </w:r>
      <w:r>
        <w:rPr>
          <w:rFonts w:cs="TheSansMonoCd-W4SemiLight"/>
          <w:sz w:val="18"/>
          <w:szCs w:val="18"/>
        </w:rPr>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oMath>
      <w:r w:rsidRPr="000C35E5">
        <w:rPr>
          <w:rFonts w:cs="TheSansMonoCd-W4SemiLight"/>
          <w:sz w:val="18"/>
          <w:szCs w:val="18"/>
        </w:rPr>
        <w:t>;</w:t>
      </w:r>
    </w:p>
    <w:p w:rsidR="00D60D11" w:rsidRPr="002A5355" w:rsidRDefault="00D60D11" w:rsidP="00D60D11">
      <w:pPr>
        <w:pStyle w:val="NoSpacing"/>
      </w:pPr>
    </w:p>
    <w:p w:rsidR="00D60D11" w:rsidRPr="000C35E5" w:rsidRDefault="00D60D11" w:rsidP="00D60D11">
      <w:pPr>
        <w:autoSpaceDE w:val="0"/>
        <w:autoSpaceDN w:val="0"/>
        <w:adjustRightInd w:val="0"/>
        <w:spacing w:after="0" w:line="240" w:lineRule="auto"/>
        <w:ind w:firstLine="720"/>
        <w:rPr>
          <w:rFonts w:cs="TheSansMonoCd-W4SemiLight"/>
          <w:sz w:val="18"/>
          <w:szCs w:val="18"/>
        </w:rPr>
      </w:pPr>
      <w:proofErr w:type="spellStart"/>
      <w:r w:rsidRPr="002A5355">
        <w:rPr>
          <w:rFonts w:ascii="Lucida Console" w:hAnsi="Lucida Console" w:cs="TheSansMonoCd-W4SemiLight"/>
          <w:sz w:val="18"/>
          <w:szCs w:val="18"/>
        </w:rPr>
        <w:t>pts_</w:t>
      </w:r>
      <w:proofErr w:type="gramStart"/>
      <w:r>
        <w:rPr>
          <w:rFonts w:ascii="Lucida Console" w:hAnsi="Lucida Console" w:cs="TheSansMonoCd-W4SemiLight"/>
          <w:sz w:val="18"/>
          <w:szCs w:val="18"/>
        </w:rPr>
        <w:t>dst</w:t>
      </w:r>
      <w:proofErr w:type="spellEnd"/>
      <w:r>
        <w:rPr>
          <w:rFonts w:ascii="Lucida Console" w:hAnsi="Lucida Console" w:cs="TheSansMonoCd-W4SemiLight"/>
          <w:sz w:val="18"/>
          <w:szCs w:val="18"/>
        </w:rPr>
        <w:t>[</w:t>
      </w:r>
      <w:proofErr w:type="gramEnd"/>
      <w:r>
        <w:rPr>
          <w:rFonts w:ascii="Lucida Console" w:hAnsi="Lucida Console" w:cs="TheSansMonoCd-W4SemiLight"/>
          <w:sz w:val="18"/>
          <w:szCs w:val="18"/>
        </w:rPr>
        <w:t xml:space="preserve">0]= </w:t>
      </w:r>
      <w:r w:rsidRPr="000C35E5">
        <w:rPr>
          <w:rFonts w:cs="TheSansMonoCd-W4SemiLight"/>
          <w:sz w:val="18"/>
          <w:szCs w:val="18"/>
        </w:rPr>
        <w:t>A</w:t>
      </w:r>
      <w:r>
        <w:rPr>
          <w:rFonts w:cs="TheSansMonoCd-W4SemiLight"/>
          <w:sz w:val="18"/>
          <w:szCs w:val="18"/>
        </w:rPr>
        <w:t>’</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Pr>
          <w:rFonts w:cs="TheSansMonoCd-W4SemiLight"/>
          <w:sz w:val="18"/>
          <w:szCs w:val="18"/>
        </w:rPr>
        <w:t>;</w:t>
      </w:r>
    </w:p>
    <w:p w:rsidR="00D60D11" w:rsidRPr="000C35E5" w:rsidRDefault="00D60D11" w:rsidP="00D60D11">
      <w:pPr>
        <w:autoSpaceDE w:val="0"/>
        <w:autoSpaceDN w:val="0"/>
        <w:adjustRightInd w:val="0"/>
        <w:spacing w:after="0" w:line="240" w:lineRule="auto"/>
        <w:ind w:firstLine="720"/>
        <w:rPr>
          <w:rFonts w:cs="TheSansMonoCd-W4SemiLight"/>
          <w:sz w:val="18"/>
          <w:szCs w:val="18"/>
        </w:rPr>
      </w:pPr>
      <w:proofErr w:type="spellStart"/>
      <w:r>
        <w:rPr>
          <w:rFonts w:ascii="Lucida Console" w:hAnsi="Lucida Console" w:cs="TheSansMonoCd-W4SemiLight"/>
          <w:sz w:val="18"/>
          <w:szCs w:val="18"/>
        </w:rPr>
        <w:t>pts_</w:t>
      </w:r>
      <w:proofErr w:type="gramStart"/>
      <w:r>
        <w:rPr>
          <w:rFonts w:ascii="Lucida Console" w:hAnsi="Lucida Console" w:cs="TheSansMonoCd-W4SemiLight"/>
          <w:sz w:val="18"/>
          <w:szCs w:val="18"/>
        </w:rPr>
        <w:t>dst</w:t>
      </w:r>
      <w:proofErr w:type="spellEnd"/>
      <w:r>
        <w:rPr>
          <w:rFonts w:ascii="Lucida Console" w:hAnsi="Lucida Console" w:cs="TheSansMonoCd-W4SemiLight"/>
          <w:sz w:val="18"/>
          <w:szCs w:val="18"/>
        </w:rPr>
        <w:t>[</w:t>
      </w:r>
      <w:proofErr w:type="gramEnd"/>
      <w:r>
        <w:rPr>
          <w:rFonts w:ascii="Lucida Console" w:hAnsi="Lucida Console" w:cs="TheSansMonoCd-W4SemiLight"/>
          <w:sz w:val="18"/>
          <w:szCs w:val="18"/>
        </w:rPr>
        <w:t xml:space="preserve">1]= </w:t>
      </w:r>
      <w:r w:rsidRPr="000C35E5">
        <w:rPr>
          <w:rFonts w:cs="TheSansMonoCd-W4SemiLight"/>
          <w:sz w:val="18"/>
          <w:szCs w:val="18"/>
        </w:rPr>
        <w:t>B</w:t>
      </w:r>
      <w:r>
        <w:rPr>
          <w:rFonts w:cs="TheSansMonoCd-W4SemiLight"/>
          <w:sz w:val="18"/>
          <w:szCs w:val="18"/>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cs="TheSansMonoCd-W4SemiLight"/>
          </w:rPr>
          <m:t>)</m:t>
        </m:r>
      </m:oMath>
      <w:r>
        <w:rPr>
          <w:rFonts w:cs="TheSansMonoCd-W4SemiLight"/>
          <w:sz w:val="18"/>
          <w:szCs w:val="18"/>
        </w:rPr>
        <w:t>;</w:t>
      </w:r>
    </w:p>
    <w:p w:rsidR="00D60D11" w:rsidRPr="000C35E5" w:rsidRDefault="00D60D11" w:rsidP="00D60D11">
      <w:pPr>
        <w:autoSpaceDE w:val="0"/>
        <w:autoSpaceDN w:val="0"/>
        <w:adjustRightInd w:val="0"/>
        <w:spacing w:after="0" w:line="240" w:lineRule="auto"/>
        <w:ind w:firstLine="720"/>
        <w:rPr>
          <w:rFonts w:cs="TheSansMonoCd-W4SemiLight"/>
          <w:sz w:val="18"/>
          <w:szCs w:val="18"/>
        </w:rPr>
      </w:pPr>
      <w:proofErr w:type="spellStart"/>
      <w:r>
        <w:rPr>
          <w:rFonts w:ascii="Lucida Console" w:hAnsi="Lucida Console" w:cs="TheSansMonoCd-W4SemiLight"/>
          <w:sz w:val="18"/>
          <w:szCs w:val="18"/>
        </w:rPr>
        <w:t>pts_</w:t>
      </w:r>
      <w:proofErr w:type="gramStart"/>
      <w:r>
        <w:rPr>
          <w:rFonts w:ascii="Lucida Console" w:hAnsi="Lucida Console" w:cs="TheSansMonoCd-W4SemiLight"/>
          <w:sz w:val="18"/>
          <w:szCs w:val="18"/>
        </w:rPr>
        <w:t>dst</w:t>
      </w:r>
      <w:proofErr w:type="spellEnd"/>
      <w:r>
        <w:rPr>
          <w:rFonts w:ascii="Lucida Console" w:hAnsi="Lucida Console" w:cs="TheSansMonoCd-W4SemiLight"/>
          <w:sz w:val="18"/>
          <w:szCs w:val="18"/>
        </w:rPr>
        <w:t>[</w:t>
      </w:r>
      <w:proofErr w:type="gramEnd"/>
      <w:r>
        <w:rPr>
          <w:rFonts w:ascii="Lucida Console" w:hAnsi="Lucida Console" w:cs="TheSansMonoCd-W4SemiLight"/>
          <w:sz w:val="18"/>
          <w:szCs w:val="18"/>
        </w:rPr>
        <w:t xml:space="preserve">2]= </w:t>
      </w:r>
      <w:r w:rsidRPr="000C35E5">
        <w:rPr>
          <w:rFonts w:cs="TheSansMonoCd-W4SemiLight"/>
          <w:sz w:val="18"/>
          <w:szCs w:val="18"/>
        </w:rPr>
        <w:t>C</w:t>
      </w:r>
      <w:r>
        <w:rPr>
          <w:rFonts w:cs="TheSansMonoCd-W4SemiLight"/>
          <w:sz w:val="18"/>
          <w:szCs w:val="18"/>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Pr>
          <w:rFonts w:cs="TheSansMonoCd-W4SemiLight"/>
          <w:sz w:val="18"/>
          <w:szCs w:val="18"/>
        </w:rPr>
        <w:t>;</w:t>
      </w:r>
    </w:p>
    <w:p w:rsidR="00D60D11" w:rsidRPr="000C35E5" w:rsidRDefault="00D60D11" w:rsidP="00D60D11">
      <w:pPr>
        <w:autoSpaceDE w:val="0"/>
        <w:autoSpaceDN w:val="0"/>
        <w:adjustRightInd w:val="0"/>
        <w:spacing w:after="0" w:line="240" w:lineRule="auto"/>
        <w:ind w:firstLine="720"/>
        <w:rPr>
          <w:rFonts w:cs="TheSansMonoCd-W4SemiLight"/>
          <w:sz w:val="18"/>
          <w:szCs w:val="18"/>
        </w:rPr>
      </w:pPr>
      <w:proofErr w:type="spellStart"/>
      <w:r>
        <w:rPr>
          <w:rFonts w:ascii="Lucida Console" w:hAnsi="Lucida Console" w:cs="TheSansMonoCd-W4SemiLight"/>
          <w:sz w:val="18"/>
          <w:szCs w:val="18"/>
        </w:rPr>
        <w:t>pts_</w:t>
      </w:r>
      <w:proofErr w:type="gramStart"/>
      <w:r>
        <w:rPr>
          <w:rFonts w:ascii="Lucida Console" w:hAnsi="Lucida Console" w:cs="TheSansMonoCd-W4SemiLight"/>
          <w:sz w:val="18"/>
          <w:szCs w:val="18"/>
        </w:rPr>
        <w:t>dst</w:t>
      </w:r>
      <w:proofErr w:type="spellEnd"/>
      <w:r>
        <w:rPr>
          <w:rFonts w:ascii="Lucida Console" w:hAnsi="Lucida Console" w:cs="TheSansMonoCd-W4SemiLight"/>
          <w:sz w:val="18"/>
          <w:szCs w:val="18"/>
        </w:rPr>
        <w:t>[</w:t>
      </w:r>
      <w:proofErr w:type="gramEnd"/>
      <w:r>
        <w:rPr>
          <w:rFonts w:ascii="Lucida Console" w:hAnsi="Lucida Console" w:cs="TheSansMonoCd-W4SemiLight"/>
          <w:sz w:val="18"/>
          <w:szCs w:val="18"/>
        </w:rPr>
        <w:t xml:space="preserve">3]= </w:t>
      </w:r>
      <w:r w:rsidRPr="000C35E5">
        <w:rPr>
          <w:rFonts w:cs="TheSansMonoCd-W4SemiLight"/>
          <w:sz w:val="18"/>
          <w:szCs w:val="18"/>
        </w:rPr>
        <w:t>D</w:t>
      </w:r>
      <w:r>
        <w:rPr>
          <w:rFonts w:cs="TheSansMonoCd-W4SemiLight"/>
          <w:sz w:val="18"/>
          <w:szCs w:val="18"/>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oMath>
      <w:r w:rsidRPr="000C35E5">
        <w:rPr>
          <w:rFonts w:cs="TheSansMonoCd-W4SemiLight"/>
          <w:sz w:val="18"/>
          <w:szCs w:val="18"/>
        </w:rPr>
        <w:t>;</w:t>
      </w:r>
    </w:p>
    <w:p w:rsidR="00D60D11" w:rsidRDefault="00D60D11" w:rsidP="00D60D11">
      <w:pPr>
        <w:autoSpaceDE w:val="0"/>
        <w:autoSpaceDN w:val="0"/>
        <w:adjustRightInd w:val="0"/>
        <w:spacing w:after="0" w:line="240" w:lineRule="auto"/>
        <w:ind w:firstLine="720"/>
        <w:rPr>
          <w:rFonts w:ascii="Lucida Console" w:hAnsi="Lucida Console" w:cs="TheSansMonoCd-W4SemiLight"/>
          <w:sz w:val="18"/>
          <w:szCs w:val="18"/>
        </w:rPr>
      </w:pPr>
    </w:p>
    <w:p w:rsidR="00D60D11" w:rsidRDefault="00D60D11" w:rsidP="00D60D11">
      <w:pPr>
        <w:autoSpaceDE w:val="0"/>
        <w:autoSpaceDN w:val="0"/>
        <w:adjustRightInd w:val="0"/>
        <w:spacing w:after="0" w:line="240" w:lineRule="auto"/>
        <w:ind w:firstLine="720"/>
        <w:rPr>
          <w:rFonts w:ascii="Lucida Console" w:hAnsi="Lucida Console" w:cs="TheSansMonoCd-W4SemiLight"/>
          <w:sz w:val="18"/>
          <w:szCs w:val="18"/>
        </w:rPr>
      </w:pPr>
    </w:p>
    <w:p w:rsidR="00D60D11" w:rsidRDefault="00D60D11" w:rsidP="00D60D11">
      <w:pPr>
        <w:autoSpaceDE w:val="0"/>
        <w:autoSpaceDN w:val="0"/>
        <w:adjustRightInd w:val="0"/>
        <w:spacing w:after="0" w:line="240" w:lineRule="auto"/>
        <w:rPr>
          <w:rFonts w:cs="Courier New"/>
        </w:rPr>
      </w:pPr>
      <w:r w:rsidRPr="00702DE0">
        <w:rPr>
          <w:rFonts w:cs="TheSansMonoCd-W4SemiLight"/>
        </w:rPr>
        <w:t>Thus by</w:t>
      </w:r>
      <w:r>
        <w:rPr>
          <w:rFonts w:cs="TheSansMonoCd-W4SemiLight"/>
        </w:rPr>
        <w:t xml:space="preserve"> feeding the above values to </w:t>
      </w:r>
      <w:proofErr w:type="spellStart"/>
      <w:proofErr w:type="gramStart"/>
      <w:r w:rsidRPr="002A5355">
        <w:rPr>
          <w:rFonts w:ascii="Lucida Console" w:hAnsi="Lucida Console" w:cs="Courier New"/>
          <w:sz w:val="18"/>
          <w:szCs w:val="18"/>
        </w:rPr>
        <w:t>cvGetPerspectiveTransform</w:t>
      </w:r>
      <w:proofErr w:type="spellEnd"/>
      <w:r w:rsidRPr="002A5355">
        <w:rPr>
          <w:rFonts w:ascii="Lucida Console" w:hAnsi="Lucida Console" w:cs="Courier New"/>
          <w:sz w:val="18"/>
          <w:szCs w:val="18"/>
        </w:rPr>
        <w:t>(</w:t>
      </w:r>
      <w:proofErr w:type="gramEnd"/>
      <w:r w:rsidRPr="002A5355">
        <w:rPr>
          <w:rFonts w:ascii="Lucida Console" w:hAnsi="Lucida Console" w:cs="Courier New"/>
          <w:sz w:val="18"/>
          <w:szCs w:val="18"/>
        </w:rPr>
        <w:t>)</w:t>
      </w:r>
      <w:r>
        <w:rPr>
          <w:rFonts w:ascii="Lucida Console" w:hAnsi="Lucida Console" w:cs="Courier New"/>
          <w:sz w:val="18"/>
          <w:szCs w:val="18"/>
        </w:rPr>
        <w:t>,</w:t>
      </w:r>
      <w:r w:rsidRPr="00702DE0">
        <w:rPr>
          <w:rFonts w:cs="Courier New"/>
        </w:rPr>
        <w:t>we can</w:t>
      </w:r>
      <w:r>
        <w:rPr>
          <w:rFonts w:cs="Courier New"/>
        </w:rPr>
        <w:t xml:space="preserve"> retrieve the </w:t>
      </w:r>
      <m:oMath>
        <m:r>
          <w:rPr>
            <w:rFonts w:ascii="Cambria Math" w:hAnsi="Cambria Math"/>
          </w:rPr>
          <m:t>H</m:t>
        </m:r>
      </m:oMath>
      <w:r>
        <w:rPr>
          <w:rFonts w:cs="Courier New"/>
        </w:rPr>
        <w:t xml:space="preserve"> matrix.</w:t>
      </w: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Default="00D60D11" w:rsidP="00D60D11">
      <w:pPr>
        <w:pStyle w:val="NoSpacing"/>
        <w:ind w:firstLine="720"/>
      </w:pPr>
    </w:p>
    <w:p w:rsidR="00D60D11" w:rsidRPr="008876C9" w:rsidRDefault="00D60D11" w:rsidP="00D60D11">
      <w:pPr>
        <w:pStyle w:val="NoSpacing"/>
        <w:rPr>
          <w:sz w:val="32"/>
          <w:szCs w:val="32"/>
        </w:rPr>
      </w:pPr>
      <w:r>
        <w:rPr>
          <w:sz w:val="32"/>
          <w:szCs w:val="32"/>
        </w:rPr>
        <w:lastRenderedPageBreak/>
        <w:t>Marker Decoding</w:t>
      </w:r>
    </w:p>
    <w:p w:rsidR="00D60D11" w:rsidRDefault="00D60D11" w:rsidP="00D60D11">
      <w:pPr>
        <w:pStyle w:val="NoSpacing"/>
        <w:ind w:firstLine="720"/>
      </w:pPr>
    </w:p>
    <w:p w:rsidR="00D60D11" w:rsidRDefault="00D60D11" w:rsidP="00D60D11">
      <w:pPr>
        <w:pStyle w:val="NoSpacing"/>
        <w:ind w:firstLine="720"/>
      </w:pPr>
      <w:r>
        <w:t xml:space="preserve">The marker is a two dimensional bit pattern containing binary code. The default marker used is shown in </w:t>
      </w:r>
      <w:proofErr w:type="gramStart"/>
      <w:r>
        <w:t>fig .</w:t>
      </w:r>
      <w:proofErr w:type="gramEnd"/>
      <w:r>
        <w:t xml:space="preserve"> </w:t>
      </w:r>
    </w:p>
    <w:p w:rsidR="00D60D11" w:rsidRDefault="00D60D11" w:rsidP="00D60D11">
      <w:pPr>
        <w:pStyle w:val="NoSpacing"/>
      </w:pPr>
    </w:p>
    <w:p w:rsidR="00D60D11" w:rsidRDefault="00D60D11" w:rsidP="00D60D11">
      <w:pPr>
        <w:pStyle w:val="NoSpacing"/>
      </w:pPr>
      <w:r>
        <w:rPr>
          <w:noProof/>
        </w:rPr>
        <w:drawing>
          <wp:inline distT="0" distB="0" distL="0" distR="0">
            <wp:extent cx="2738914" cy="2743200"/>
            <wp:effectExtent l="19050" t="0" r="4286" b="0"/>
            <wp:docPr id="23" name="Picture 1" descr="E:\VLS\AR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LS\ARTAG.png"/>
                    <pic:cNvPicPr>
                      <a:picLocks noChangeAspect="1" noChangeArrowheads="1"/>
                    </pic:cNvPicPr>
                  </pic:nvPicPr>
                  <pic:blipFill>
                    <a:blip r:embed="rId27"/>
                    <a:srcRect/>
                    <a:stretch>
                      <a:fillRect/>
                    </a:stretch>
                  </pic:blipFill>
                  <pic:spPr bwMode="auto">
                    <a:xfrm>
                      <a:off x="0" y="0"/>
                      <a:ext cx="2738914" cy="2743200"/>
                    </a:xfrm>
                    <a:prstGeom prst="rect">
                      <a:avLst/>
                    </a:prstGeom>
                    <a:noFill/>
                    <a:ln w="9525">
                      <a:noFill/>
                      <a:miter lim="800000"/>
                      <a:headEnd/>
                      <a:tailEnd/>
                    </a:ln>
                  </pic:spPr>
                </pic:pic>
              </a:graphicData>
            </a:graphic>
          </wp:inline>
        </w:drawing>
      </w:r>
      <w:r w:rsidRPr="00246EFA">
        <w:rPr>
          <w:noProof/>
        </w:rPr>
        <w:drawing>
          <wp:anchor distT="0" distB="0" distL="114300" distR="114300" simplePos="0" relativeHeight="251682816" behindDoc="1" locked="0" layoutInCell="1" allowOverlap="1">
            <wp:simplePos x="0" y="0"/>
            <wp:positionH relativeFrom="margin">
              <wp:align>right</wp:align>
            </wp:positionH>
            <wp:positionV relativeFrom="paragraph">
              <wp:posOffset>-4445</wp:posOffset>
            </wp:positionV>
            <wp:extent cx="2743200" cy="2743200"/>
            <wp:effectExtent l="19050" t="0" r="0" b="0"/>
            <wp:wrapNone/>
            <wp:docPr id="24" name="Picture 1" descr="mark.jpg"/>
            <wp:cNvGraphicFramePr/>
            <a:graphic xmlns:a="http://schemas.openxmlformats.org/drawingml/2006/main">
              <a:graphicData uri="http://schemas.openxmlformats.org/drawingml/2006/picture">
                <pic:pic xmlns:pic="http://schemas.openxmlformats.org/drawingml/2006/picture">
                  <pic:nvPicPr>
                    <pic:cNvPr id="6" name="Content Placeholder 5" descr="mark.jpg"/>
                    <pic:cNvPicPr>
                      <a:picLocks noGrp="1" noChangeAspect="1"/>
                    </pic:cNvPicPr>
                  </pic:nvPicPr>
                  <pic:blipFill>
                    <a:blip r:embed="rId28"/>
                    <a:stretch>
                      <a:fillRect/>
                    </a:stretch>
                  </pic:blipFill>
                  <pic:spPr>
                    <a:xfrm>
                      <a:off x="0" y="0"/>
                      <a:ext cx="2743200" cy="2743200"/>
                    </a:xfrm>
                    <a:prstGeom prst="rect">
                      <a:avLst/>
                    </a:prstGeom>
                  </pic:spPr>
                </pic:pic>
              </a:graphicData>
            </a:graphic>
          </wp:anchor>
        </w:drawing>
      </w:r>
    </w:p>
    <w:p w:rsidR="00D60D11" w:rsidRDefault="00D60D11" w:rsidP="00D60D11">
      <w:pPr>
        <w:pStyle w:val="NoSpacing"/>
      </w:pPr>
    </w:p>
    <w:p w:rsidR="00D60D11" w:rsidRDefault="00D60D11" w:rsidP="00D60D11">
      <w:pPr>
        <w:autoSpaceDE w:val="0"/>
        <w:autoSpaceDN w:val="0"/>
        <w:adjustRightInd w:val="0"/>
        <w:spacing w:after="0" w:line="240" w:lineRule="auto"/>
        <w:ind w:firstLine="720"/>
        <w:rPr>
          <w:rFonts w:cs="ArialMT"/>
        </w:rPr>
      </w:pPr>
      <w:r w:rsidRPr="00274184">
        <w:rPr>
          <w:rFonts w:cs="ArialMT"/>
        </w:rPr>
        <w:t xml:space="preserve">The marker </w:t>
      </w:r>
      <w:r>
        <w:rPr>
          <w:rFonts w:cs="ArialMT"/>
        </w:rPr>
        <w:t>is divided into</w:t>
      </w:r>
      <w:r w:rsidRPr="00274184">
        <w:rPr>
          <w:rFonts w:cs="ArialMT"/>
        </w:rPr>
        <w:t xml:space="preserve"> </w:t>
      </w:r>
      <w:r>
        <w:rPr>
          <w:rFonts w:cs="ArialMT"/>
        </w:rPr>
        <w:t>4x4</w:t>
      </w:r>
      <w:r w:rsidRPr="00274184">
        <w:rPr>
          <w:rFonts w:cs="ArialMT"/>
        </w:rPr>
        <w:t xml:space="preserve"> matrix where each cell represents a single bit in</w:t>
      </w:r>
      <w:r>
        <w:rPr>
          <w:rFonts w:cs="ArialMT"/>
        </w:rPr>
        <w:t xml:space="preserve"> </w:t>
      </w:r>
      <w:r w:rsidRPr="00274184">
        <w:rPr>
          <w:rFonts w:cs="ArialMT"/>
        </w:rPr>
        <w:t xml:space="preserve">the </w:t>
      </w:r>
      <w:r>
        <w:rPr>
          <w:rFonts w:cs="ArialMT"/>
        </w:rPr>
        <w:t>identification code.</w:t>
      </w:r>
    </w:p>
    <w:p w:rsidR="00D60D11" w:rsidRPr="00246EFA" w:rsidRDefault="00D60D11" w:rsidP="00D60D11">
      <w:pPr>
        <w:pStyle w:val="NoSpacing"/>
      </w:pPr>
    </w:p>
    <w:p w:rsidR="00D60D11" w:rsidRPr="00246EFA" w:rsidRDefault="00D60D11" w:rsidP="00D60D11">
      <w:pPr>
        <w:pStyle w:val="NoSpacing"/>
        <w:ind w:firstLine="720"/>
      </w:pPr>
      <w:r w:rsidRPr="00246EFA">
        <w:t xml:space="preserve">The function </w:t>
      </w:r>
      <w:proofErr w:type="spellStart"/>
      <w:r w:rsidRPr="00246EFA">
        <w:rPr>
          <w:rFonts w:ascii="Lucida Console" w:hAnsi="Lucida Console" w:cs="TheSansMonoCd-W4SemiLight"/>
          <w:sz w:val="18"/>
          <w:szCs w:val="18"/>
        </w:rPr>
        <w:t>int</w:t>
      </w:r>
      <w:proofErr w:type="spellEnd"/>
      <w:r w:rsidRPr="00246EFA">
        <w:rPr>
          <w:rFonts w:ascii="Lucida Console" w:hAnsi="Lucida Console" w:cs="TheSansMonoCd-W4SemiLight"/>
          <w:sz w:val="18"/>
          <w:szCs w:val="18"/>
        </w:rPr>
        <w:t xml:space="preserve"> </w:t>
      </w:r>
      <w:proofErr w:type="spellStart"/>
      <w:r w:rsidRPr="00246EFA">
        <w:rPr>
          <w:rFonts w:ascii="Lucida Console" w:hAnsi="Lucida Console" w:cs="TheSansMonoCd-W4SemiLight"/>
          <w:sz w:val="18"/>
          <w:szCs w:val="18"/>
        </w:rPr>
        <w:t>find_</w:t>
      </w:r>
      <w:proofErr w:type="gramStart"/>
      <w:r w:rsidRPr="00246EFA">
        <w:rPr>
          <w:rFonts w:ascii="Lucida Console" w:hAnsi="Lucida Console" w:cs="TheSansMonoCd-W4SemiLight"/>
          <w:sz w:val="18"/>
          <w:szCs w:val="18"/>
        </w:rPr>
        <w:t>marker</w:t>
      </w:r>
      <w:proofErr w:type="spellEnd"/>
      <w:r w:rsidRPr="00246EFA">
        <w:rPr>
          <w:rFonts w:ascii="Lucida Console" w:hAnsi="Lucida Console" w:cs="TheSansMonoCd-W4SemiLight"/>
          <w:sz w:val="18"/>
          <w:szCs w:val="18"/>
        </w:rPr>
        <w:t>(</w:t>
      </w:r>
      <w:proofErr w:type="spellStart"/>
      <w:proofErr w:type="gramEnd"/>
      <w:r w:rsidRPr="00246EFA">
        <w:rPr>
          <w:rFonts w:ascii="Lucida Console" w:hAnsi="Lucida Console" w:cs="TheSansMonoCd-W4SemiLight"/>
          <w:sz w:val="18"/>
          <w:szCs w:val="18"/>
        </w:rPr>
        <w:t>IplImage</w:t>
      </w:r>
      <w:proofErr w:type="spellEnd"/>
      <w:r w:rsidRPr="00246EFA">
        <w:rPr>
          <w:rFonts w:ascii="Lucida Console" w:hAnsi="Lucida Console" w:cs="TheSansMonoCd-W4SemiLight"/>
          <w:sz w:val="18"/>
          <w:szCs w:val="18"/>
        </w:rPr>
        <w:t xml:space="preserve">* </w:t>
      </w:r>
      <w:proofErr w:type="spellStart"/>
      <w:r w:rsidRPr="00246EFA">
        <w:rPr>
          <w:rFonts w:ascii="Lucida Console" w:hAnsi="Lucida Console" w:cs="TheSansMonoCd-W4SemiLight"/>
          <w:sz w:val="18"/>
          <w:szCs w:val="18"/>
        </w:rPr>
        <w:t>trans_img</w:t>
      </w:r>
      <w:proofErr w:type="spellEnd"/>
      <w:r w:rsidRPr="00246EFA">
        <w:rPr>
          <w:rFonts w:ascii="Lucida Console" w:hAnsi="Lucida Console" w:cs="TheSansMonoCd-W4SemiLight"/>
          <w:sz w:val="18"/>
          <w:szCs w:val="18"/>
        </w:rPr>
        <w:t>)</w:t>
      </w:r>
      <w:r w:rsidRPr="00246EFA">
        <w:t xml:space="preserve"> calculates the </w:t>
      </w:r>
      <w:r>
        <w:t>unique marker identification number. The input the function is the squares recovered from the quadrilateral detection and projective mapping.</w:t>
      </w:r>
    </w:p>
    <w:p w:rsidR="00D60D11" w:rsidRDefault="00D60D11" w:rsidP="00D60D11">
      <w:pPr>
        <w:autoSpaceDE w:val="0"/>
        <w:autoSpaceDN w:val="0"/>
        <w:adjustRightInd w:val="0"/>
        <w:spacing w:after="0" w:line="240" w:lineRule="auto"/>
        <w:ind w:firstLine="720"/>
      </w:pPr>
    </w:p>
    <w:p w:rsidR="00D60D11" w:rsidRDefault="00D60D11" w:rsidP="00D60D11">
      <w:pPr>
        <w:autoSpaceDE w:val="0"/>
        <w:autoSpaceDN w:val="0"/>
        <w:adjustRightInd w:val="0"/>
        <w:spacing w:after="0" w:line="240" w:lineRule="auto"/>
        <w:ind w:firstLine="720"/>
      </w:pPr>
      <w:r>
        <w:t>The marker identification numbers are calculated by squaring the weights of the bit position.</w:t>
      </w:r>
    </w:p>
    <w:p w:rsidR="00D60D11" w:rsidRPr="00246EFA" w:rsidRDefault="00D60D11" w:rsidP="00D60D11">
      <w:pPr>
        <w:autoSpaceDE w:val="0"/>
        <w:autoSpaceDN w:val="0"/>
        <w:adjustRightInd w:val="0"/>
        <w:spacing w:after="0" w:line="240" w:lineRule="auto"/>
        <w:ind w:firstLine="720"/>
        <w:rPr>
          <w:rFonts w:ascii="Lucida Console" w:hAnsi="Lucida Console" w:cs="TheSansMonoCd-W4SemiLight"/>
          <w:sz w:val="18"/>
          <w:szCs w:val="18"/>
        </w:rPr>
      </w:pPr>
      <w:r w:rsidRPr="00246EFA">
        <w:rPr>
          <w:rFonts w:ascii="Lucida Console" w:hAnsi="Lucida Console" w:cs="TheSansMonoCd-W4SemiLight"/>
          <w:sz w:val="18"/>
          <w:szCs w:val="18"/>
        </w:rPr>
        <w:t xml:space="preserve">                </w:t>
      </w:r>
      <w:proofErr w:type="gramStart"/>
      <w:r w:rsidRPr="00246EFA">
        <w:rPr>
          <w:rFonts w:ascii="Lucida Console" w:hAnsi="Lucida Console" w:cs="TheSansMonoCd-W4SemiLight"/>
          <w:sz w:val="18"/>
          <w:szCs w:val="18"/>
        </w:rPr>
        <w:t>value</w:t>
      </w:r>
      <w:proofErr w:type="gramEnd"/>
      <w:r w:rsidRPr="00246EFA">
        <w:rPr>
          <w:rFonts w:ascii="Lucida Console" w:hAnsi="Lucida Console" w:cs="TheSansMonoCd-W4SemiLight"/>
          <w:sz w:val="18"/>
          <w:szCs w:val="18"/>
        </w:rPr>
        <w:t xml:space="preserve"> += (</w:t>
      </w:r>
      <w:proofErr w:type="spellStart"/>
      <w:r w:rsidRPr="00246EFA">
        <w:rPr>
          <w:rFonts w:ascii="Lucida Console" w:hAnsi="Lucida Console" w:cs="TheSansMonoCd-W4SemiLight"/>
          <w:sz w:val="18"/>
          <w:szCs w:val="18"/>
        </w:rPr>
        <w:t>i</w:t>
      </w:r>
      <w:proofErr w:type="spellEnd"/>
      <w:r w:rsidRPr="00246EFA">
        <w:rPr>
          <w:rFonts w:ascii="Lucida Console" w:hAnsi="Lucida Console" w:cs="TheSansMonoCd-W4SemiLight"/>
          <w:sz w:val="18"/>
          <w:szCs w:val="18"/>
        </w:rPr>
        <w:t>*</w:t>
      </w:r>
      <w:proofErr w:type="spellStart"/>
      <w:r w:rsidRPr="00246EFA">
        <w:rPr>
          <w:rFonts w:ascii="Lucida Console" w:hAnsi="Lucida Console" w:cs="TheSansMonoCd-W4SemiLight"/>
          <w:sz w:val="18"/>
          <w:szCs w:val="18"/>
        </w:rPr>
        <w:t>i</w:t>
      </w:r>
      <w:proofErr w:type="spellEnd"/>
      <w:r w:rsidRPr="00246EFA">
        <w:rPr>
          <w:rFonts w:ascii="Lucida Console" w:hAnsi="Lucida Console" w:cs="TheSansMonoCd-W4SemiLight"/>
          <w:sz w:val="18"/>
          <w:szCs w:val="18"/>
        </w:rPr>
        <w:t>);</w:t>
      </w:r>
    </w:p>
    <w:p w:rsidR="00D60D11" w:rsidRDefault="00D60D11" w:rsidP="00D60D11">
      <w:pPr>
        <w:autoSpaceDE w:val="0"/>
        <w:autoSpaceDN w:val="0"/>
        <w:adjustRightInd w:val="0"/>
        <w:spacing w:after="0" w:line="240" w:lineRule="auto"/>
        <w:rPr>
          <w:rFonts w:cs="ArialMT"/>
        </w:rPr>
      </w:pPr>
      <w:r>
        <w:rPr>
          <w:rFonts w:cs="ArialMT"/>
        </w:rPr>
        <w:t>Thus depending upon weather the pixel is white are black within the region, weights are squared and accumulated. This way a marker is uniquely identified.</w:t>
      </w:r>
    </w:p>
    <w:p w:rsidR="00D60D11" w:rsidRDefault="00D60D11" w:rsidP="00D60D11">
      <w:pPr>
        <w:autoSpaceDE w:val="0"/>
        <w:autoSpaceDN w:val="0"/>
        <w:adjustRightInd w:val="0"/>
        <w:spacing w:after="0" w:line="240" w:lineRule="auto"/>
        <w:rPr>
          <w:rFonts w:cs="Courier New"/>
        </w:rPr>
      </w:pPr>
    </w:p>
    <w:p w:rsidR="00D60D11" w:rsidRDefault="00D60D11" w:rsidP="00D60D11">
      <w:pPr>
        <w:rPr>
          <w:rFonts w:cs="Courier New"/>
        </w:rPr>
      </w:pPr>
      <w:r>
        <w:rPr>
          <w:rFonts w:cs="Courier New"/>
        </w:rPr>
        <w:br w:type="page"/>
      </w:r>
    </w:p>
    <w:p w:rsidR="00D60D11" w:rsidRDefault="00D60D11" w:rsidP="00D60D11">
      <w:pPr>
        <w:autoSpaceDE w:val="0"/>
        <w:autoSpaceDN w:val="0"/>
        <w:adjustRightInd w:val="0"/>
        <w:spacing w:after="0" w:line="240" w:lineRule="auto"/>
        <w:rPr>
          <w:rFonts w:cs="Courier New"/>
        </w:rPr>
      </w:pPr>
    </w:p>
    <w:p w:rsidR="00D60D11" w:rsidRPr="00E3757A" w:rsidRDefault="00D60D11" w:rsidP="00D60D11">
      <w:pPr>
        <w:pStyle w:val="NoSpacing"/>
        <w:rPr>
          <w:sz w:val="32"/>
          <w:szCs w:val="32"/>
        </w:rPr>
      </w:pPr>
      <w:r w:rsidRPr="00E3757A">
        <w:rPr>
          <w:sz w:val="32"/>
          <w:szCs w:val="32"/>
        </w:rPr>
        <w:t>2D</w:t>
      </w:r>
      <w:r>
        <w:rPr>
          <w:sz w:val="32"/>
          <w:szCs w:val="32"/>
        </w:rPr>
        <w:t xml:space="preserve"> Augmentation </w:t>
      </w:r>
    </w:p>
    <w:p w:rsidR="00D60D11" w:rsidRPr="00E3757A" w:rsidRDefault="00D60D11" w:rsidP="00D60D11">
      <w:pPr>
        <w:pStyle w:val="NoSpacing"/>
      </w:pPr>
    </w:p>
    <w:p w:rsidR="00D60D11" w:rsidRDefault="00D60D11" w:rsidP="00D60D11">
      <w:pPr>
        <w:pStyle w:val="NoSpacing"/>
      </w:pPr>
      <w:r w:rsidRPr="00E3757A">
        <w:tab/>
      </w:r>
      <w:r>
        <w:t xml:space="preserve">It is now possible to achieve augmentation but only for 2D object viz. an Image. By utilizing the position of the corners we can modify the image so as to suit the real world. All we have to do is use the inverse H matrix and </w:t>
      </w:r>
      <w:proofErr w:type="spellStart"/>
      <w:proofErr w:type="gramStart"/>
      <w:r>
        <w:t>a</w:t>
      </w:r>
      <w:proofErr w:type="spellEnd"/>
      <w:proofErr w:type="gramEnd"/>
      <w:r>
        <w:t xml:space="preserve"> image to be augmented. By properly mapping the points in the image to the frame we can achieve 2D augmentation.</w:t>
      </w:r>
    </w:p>
    <w:p w:rsidR="00D60D11" w:rsidRDefault="00D60D11" w:rsidP="00D60D11">
      <w:pPr>
        <w:pStyle w:val="NoSpacing"/>
      </w:pPr>
    </w:p>
    <w:p w:rsidR="00AE1133" w:rsidRDefault="00D60D11" w:rsidP="00D60D11">
      <w:pPr>
        <w:pStyle w:val="NoSpacing"/>
      </w:pPr>
      <w:r>
        <w:t>A sample 2D augmentation example is shown below-</w:t>
      </w:r>
    </w:p>
    <w:p w:rsidR="00D60D11" w:rsidRDefault="00D60D11" w:rsidP="00D60D11">
      <w:pPr>
        <w:pStyle w:val="NoSpacing"/>
      </w:pPr>
      <w:r>
        <w:rPr>
          <w:noProof/>
        </w:rPr>
        <w:drawing>
          <wp:anchor distT="0" distB="0" distL="114300" distR="114300" simplePos="0" relativeHeight="251683840" behindDoc="1" locked="0" layoutInCell="1" allowOverlap="1" wp14:anchorId="2BA3FFF6" wp14:editId="4D9F5243">
            <wp:simplePos x="0" y="0"/>
            <wp:positionH relativeFrom="margin">
              <wp:align>center</wp:align>
            </wp:positionH>
            <wp:positionV relativeFrom="paragraph">
              <wp:posOffset>167640</wp:posOffset>
            </wp:positionV>
            <wp:extent cx="4876800" cy="3657600"/>
            <wp:effectExtent l="0" t="0" r="0" b="0"/>
            <wp:wrapTopAndBottom/>
            <wp:docPr id="25" name="Picture 1" descr="E:\VLS\New Document\correct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LS\New Document\correctmark.jpg"/>
                    <pic:cNvPicPr>
                      <a:picLocks noChangeAspect="1" noChangeArrowheads="1"/>
                    </pic:cNvPicPr>
                  </pic:nvPicPr>
                  <pic:blipFill>
                    <a:blip r:embed="rId29"/>
                    <a:srcRect/>
                    <a:stretch>
                      <a:fillRect/>
                    </a:stretch>
                  </pic:blipFill>
                  <pic:spPr bwMode="auto">
                    <a:xfrm>
                      <a:off x="0" y="0"/>
                      <a:ext cx="4876800" cy="3657600"/>
                    </a:xfrm>
                    <a:prstGeom prst="rect">
                      <a:avLst/>
                    </a:prstGeom>
                    <a:noFill/>
                    <a:ln w="9525">
                      <a:noFill/>
                      <a:miter lim="800000"/>
                      <a:headEnd/>
                      <a:tailEnd/>
                    </a:ln>
                  </pic:spPr>
                </pic:pic>
              </a:graphicData>
            </a:graphic>
          </wp:anchor>
        </w:drawing>
      </w:r>
    </w:p>
    <w:p w:rsidR="00D60D11" w:rsidRDefault="00D60D11" w:rsidP="00D60D11">
      <w:pPr>
        <w:pStyle w:val="NoSpacing"/>
      </w:pPr>
      <w:r>
        <w:t>References for this section:</w:t>
      </w:r>
    </w:p>
    <w:p w:rsidR="00D60D11" w:rsidRDefault="00D60D11" w:rsidP="00D60D11">
      <w:pPr>
        <w:pStyle w:val="NoSpacing"/>
        <w:rPr>
          <w:rFonts w:cs="Times New Roman"/>
        </w:rPr>
      </w:pPr>
    </w:p>
    <w:p w:rsidR="00D60D11" w:rsidRDefault="00D60D11" w:rsidP="00D60D11">
      <w:pPr>
        <w:pStyle w:val="NoSpacing"/>
        <w:rPr>
          <w:rFonts w:cs="Times New Roman"/>
          <w:bCs/>
          <w:i/>
        </w:rPr>
      </w:pPr>
      <w:r w:rsidRPr="00903CF2">
        <w:rPr>
          <w:rFonts w:cs="Times New Roman"/>
        </w:rPr>
        <w:t xml:space="preserve">Paul </w:t>
      </w:r>
      <w:proofErr w:type="spellStart"/>
      <w:r w:rsidRPr="00903CF2">
        <w:rPr>
          <w:rFonts w:cs="Times New Roman"/>
        </w:rPr>
        <w:t>Heckbert</w:t>
      </w:r>
      <w:proofErr w:type="spellEnd"/>
      <w:r>
        <w:rPr>
          <w:rFonts w:cs="Times New Roman"/>
        </w:rPr>
        <w:t xml:space="preserve">- </w:t>
      </w:r>
      <w:r w:rsidRPr="00903CF2">
        <w:rPr>
          <w:rFonts w:cs="Times New Roman"/>
          <w:bCs/>
          <w:i/>
        </w:rPr>
        <w:t>Projective Mappings for Image Warping</w:t>
      </w:r>
    </w:p>
    <w:p w:rsidR="00D60D11" w:rsidRPr="00A47844" w:rsidRDefault="00D60D11" w:rsidP="00D60D11">
      <w:pPr>
        <w:autoSpaceDE w:val="0"/>
        <w:autoSpaceDN w:val="0"/>
        <w:adjustRightInd w:val="0"/>
        <w:spacing w:after="0" w:line="240" w:lineRule="auto"/>
        <w:rPr>
          <w:rFonts w:cs="TimesNewRomanPS-BoldMT"/>
          <w:bCs/>
          <w:i/>
        </w:rPr>
      </w:pPr>
      <w:proofErr w:type="spellStart"/>
      <w:r w:rsidRPr="00A47844">
        <w:rPr>
          <w:rFonts w:cs="TimesNewRomanPSMT"/>
        </w:rPr>
        <w:t>Shahzad</w:t>
      </w:r>
      <w:proofErr w:type="spellEnd"/>
      <w:r w:rsidRPr="00A47844">
        <w:rPr>
          <w:rFonts w:cs="TimesNewRomanPSMT"/>
        </w:rPr>
        <w:t xml:space="preserve"> Malik</w:t>
      </w:r>
      <w:r>
        <w:rPr>
          <w:rFonts w:cs="TimesNewRomanPSMT"/>
        </w:rPr>
        <w:t xml:space="preserve"> -</w:t>
      </w:r>
      <w:r w:rsidRPr="00A47844">
        <w:rPr>
          <w:rFonts w:cs="TimesNewRomanPS-BoldMT"/>
          <w:bCs/>
          <w:i/>
        </w:rPr>
        <w:t>Robust Registration of Virtual Objects for Real-Time</w:t>
      </w:r>
      <w:r>
        <w:rPr>
          <w:rFonts w:cs="TimesNewRomanPS-BoldMT"/>
          <w:bCs/>
          <w:i/>
        </w:rPr>
        <w:t xml:space="preserve"> </w:t>
      </w:r>
      <w:r w:rsidRPr="00A47844">
        <w:rPr>
          <w:rFonts w:cs="TimesNewRomanPS-BoldMT"/>
          <w:bCs/>
          <w:i/>
        </w:rPr>
        <w:t>Augmented Reality</w:t>
      </w:r>
    </w:p>
    <w:p w:rsidR="00D60D11" w:rsidRPr="00903CF2" w:rsidRDefault="00D60D11" w:rsidP="00D60D11">
      <w:pPr>
        <w:pStyle w:val="NoSpacing"/>
        <w:rPr>
          <w:rFonts w:cs="Times New Roman"/>
          <w:bCs/>
          <w:i/>
        </w:rPr>
      </w:pPr>
      <w:r w:rsidRPr="00903CF2">
        <w:rPr>
          <w:rFonts w:cs="MyriadPro-SemiboldCond"/>
          <w:bCs/>
          <w:i/>
        </w:rPr>
        <w:t xml:space="preserve">Learning </w:t>
      </w:r>
      <w:proofErr w:type="spellStart"/>
      <w:r w:rsidRPr="00903CF2">
        <w:rPr>
          <w:rFonts w:cs="MyriadPro-SemiboldCond"/>
          <w:bCs/>
          <w:i/>
        </w:rPr>
        <w:t>OpenCV</w:t>
      </w:r>
      <w:proofErr w:type="spellEnd"/>
      <w:r>
        <w:rPr>
          <w:rFonts w:cs="Times New Roman"/>
          <w:bCs/>
          <w:i/>
        </w:rPr>
        <w:t xml:space="preserve">, </w:t>
      </w:r>
      <w:r w:rsidRPr="00903CF2">
        <w:rPr>
          <w:rFonts w:cs="MyriadPro-SemiboldCond"/>
          <w:bCs/>
        </w:rPr>
        <w:t>Perspective Transform</w:t>
      </w:r>
      <w:r>
        <w:rPr>
          <w:rFonts w:cs="MyriadPro-SemiboldCond"/>
          <w:bCs/>
        </w:rPr>
        <w:t xml:space="preserve"> p169-p172.O’Reilly Media.</w:t>
      </w:r>
    </w:p>
    <w:p w:rsidR="00D60D11" w:rsidRDefault="00D60D11"/>
    <w:p w:rsidR="00AE1133" w:rsidRDefault="00AE1133" w:rsidP="00AE1133">
      <w:pPr>
        <w:pStyle w:val="NoSpacing"/>
      </w:pPr>
    </w:p>
    <w:p w:rsidR="00AE1133" w:rsidRDefault="00AE1133" w:rsidP="00AE1133">
      <w:pPr>
        <w:pStyle w:val="NoSpacing"/>
      </w:pPr>
    </w:p>
    <w:p w:rsidR="00AE1133" w:rsidRDefault="00AE1133">
      <w:r>
        <w:br w:type="page"/>
      </w:r>
    </w:p>
    <w:p w:rsidR="00AE1133" w:rsidRDefault="00AE1133" w:rsidP="00AE1133">
      <w:pPr>
        <w:pStyle w:val="NoSpacing"/>
      </w:pPr>
      <w:r>
        <w:lastRenderedPageBreak/>
        <w:t>References and Further reading:</w:t>
      </w:r>
    </w:p>
    <w:p w:rsidR="00AE1133" w:rsidRDefault="00AE1133" w:rsidP="00AE1133">
      <w:pPr>
        <w:pStyle w:val="NoSpacing"/>
      </w:pPr>
    </w:p>
    <w:p w:rsidR="00AE1133" w:rsidRDefault="00AE1133" w:rsidP="00AE1133">
      <w:pPr>
        <w:pStyle w:val="NoSpacing"/>
        <w:numPr>
          <w:ilvl w:val="0"/>
          <w:numId w:val="2"/>
        </w:numPr>
        <w:suppressAutoHyphens/>
      </w:pPr>
      <w:r>
        <w:t xml:space="preserve">[Book] Learning </w:t>
      </w:r>
      <w:proofErr w:type="spellStart"/>
      <w:r>
        <w:t>OpenCV</w:t>
      </w:r>
      <w:proofErr w:type="spellEnd"/>
      <w:r>
        <w:t xml:space="preserve"> - Computer Vision with the </w:t>
      </w:r>
      <w:proofErr w:type="spellStart"/>
      <w:r>
        <w:t>OpenCV</w:t>
      </w:r>
      <w:proofErr w:type="spellEnd"/>
      <w:r>
        <w:t xml:space="preserve"> Library</w:t>
      </w:r>
      <w:r>
        <w:tab/>
      </w:r>
    </w:p>
    <w:p w:rsidR="00AE1133" w:rsidRDefault="00AE1133" w:rsidP="00AE1133">
      <w:pPr>
        <w:pStyle w:val="NoSpacing"/>
        <w:ind w:left="720"/>
      </w:pPr>
      <w:r>
        <w:t xml:space="preserve">By Gary </w:t>
      </w:r>
      <w:proofErr w:type="spellStart"/>
      <w:r>
        <w:t>Bradski</w:t>
      </w:r>
      <w:proofErr w:type="spellEnd"/>
      <w:r>
        <w:t xml:space="preserve">, Adrian </w:t>
      </w:r>
      <w:proofErr w:type="spellStart"/>
      <w:r>
        <w:t>Kaehler</w:t>
      </w:r>
      <w:proofErr w:type="spellEnd"/>
    </w:p>
    <w:p w:rsidR="00AE1133" w:rsidRDefault="00AE1133" w:rsidP="00AE1133">
      <w:pPr>
        <w:pStyle w:val="NoSpacing"/>
        <w:ind w:left="720"/>
      </w:pPr>
      <w:r>
        <w:t>First Edition</w:t>
      </w:r>
    </w:p>
    <w:p w:rsidR="00AE1133" w:rsidRDefault="00127BB4" w:rsidP="00AE1133">
      <w:pPr>
        <w:pStyle w:val="NoSpacing"/>
        <w:ind w:left="720"/>
        <w:rPr>
          <w:rStyle w:val="InternetLink"/>
        </w:rPr>
      </w:pPr>
      <w:hyperlink r:id="rId30">
        <w:r w:rsidR="00AE1133">
          <w:rPr>
            <w:rStyle w:val="InternetLink"/>
          </w:rPr>
          <w:t>http://shop.oreilly.com/product/9780596516130.do</w:t>
        </w:r>
      </w:hyperlink>
    </w:p>
    <w:p w:rsidR="00AE1133" w:rsidRDefault="00AE1133" w:rsidP="00AE1133">
      <w:pPr>
        <w:pStyle w:val="NoSpacing"/>
        <w:ind w:left="720"/>
      </w:pPr>
    </w:p>
    <w:p w:rsidR="00AE1133" w:rsidRDefault="00AE1133" w:rsidP="00AE1133">
      <w:pPr>
        <w:pStyle w:val="NoSpacing"/>
        <w:numPr>
          <w:ilvl w:val="0"/>
          <w:numId w:val="2"/>
        </w:numPr>
        <w:suppressAutoHyphens/>
      </w:pPr>
      <w:proofErr w:type="spellStart"/>
      <w:r>
        <w:t>ARlib</w:t>
      </w:r>
      <w:proofErr w:type="spellEnd"/>
      <w:r>
        <w:t xml:space="preserve"> – C++ Augmented reality library</w:t>
      </w:r>
    </w:p>
    <w:p w:rsidR="00AE1133" w:rsidRDefault="00AE1133" w:rsidP="00AE1133">
      <w:pPr>
        <w:pStyle w:val="NoSpacing"/>
        <w:ind w:left="720"/>
      </w:pPr>
      <w:proofErr w:type="gramStart"/>
      <w:r>
        <w:t>by</w:t>
      </w:r>
      <w:proofErr w:type="gramEnd"/>
      <w:r>
        <w:t xml:space="preserve"> Danny </w:t>
      </w:r>
      <w:proofErr w:type="spellStart"/>
      <w:r>
        <w:t>Diggins</w:t>
      </w:r>
      <w:proofErr w:type="spellEnd"/>
    </w:p>
    <w:p w:rsidR="00AE1133" w:rsidRDefault="00AE1133" w:rsidP="00AE1133">
      <w:pPr>
        <w:pStyle w:val="NoSpacing"/>
        <w:ind w:left="720"/>
      </w:pPr>
    </w:p>
    <w:p w:rsidR="00AE1133" w:rsidRDefault="00AE1133" w:rsidP="00AE1133">
      <w:pPr>
        <w:pStyle w:val="NoSpacing"/>
        <w:numPr>
          <w:ilvl w:val="0"/>
          <w:numId w:val="2"/>
        </w:numPr>
        <w:suppressAutoHyphens/>
      </w:pPr>
      <w:r>
        <w:t>Features from accelerated segment test</w:t>
      </w:r>
    </w:p>
    <w:p w:rsidR="00AE1133" w:rsidRDefault="00AE1133" w:rsidP="00AE1133">
      <w:pPr>
        <w:pStyle w:val="NoSpacing"/>
        <w:ind w:left="720"/>
      </w:pPr>
      <w:proofErr w:type="gramStart"/>
      <w:r>
        <w:t>by</w:t>
      </w:r>
      <w:proofErr w:type="gramEnd"/>
      <w:r>
        <w:t xml:space="preserve"> Edward </w:t>
      </w:r>
      <w:proofErr w:type="spellStart"/>
      <w:r>
        <w:t>Rosten</w:t>
      </w:r>
      <w:proofErr w:type="spellEnd"/>
    </w:p>
    <w:p w:rsidR="00AE1133" w:rsidRDefault="00127BB4" w:rsidP="00AE1133">
      <w:pPr>
        <w:pStyle w:val="NoSpacing"/>
        <w:ind w:left="720"/>
        <w:rPr>
          <w:rStyle w:val="InternetLink"/>
        </w:rPr>
      </w:pPr>
      <w:hyperlink r:id="rId31">
        <w:r w:rsidR="00AE1133">
          <w:rPr>
            <w:rStyle w:val="InternetLink"/>
          </w:rPr>
          <w:t>http://www.edwardrosten.com/work/fast.html</w:t>
        </w:r>
      </w:hyperlink>
    </w:p>
    <w:p w:rsidR="00AE1133" w:rsidRDefault="00127BB4" w:rsidP="00AE1133">
      <w:pPr>
        <w:pStyle w:val="NoSpacing"/>
        <w:ind w:left="720"/>
        <w:rPr>
          <w:rStyle w:val="InternetLink"/>
        </w:rPr>
      </w:pPr>
      <w:hyperlink r:id="rId32">
        <w:r w:rsidR="00AE1133">
          <w:rPr>
            <w:rStyle w:val="InternetLink"/>
          </w:rPr>
          <w:t>http://en.wikipedia.org/wiki/Features_from_accelerated_segment_test</w:t>
        </w:r>
      </w:hyperlink>
    </w:p>
    <w:p w:rsidR="00AE1133" w:rsidRDefault="00AE1133" w:rsidP="00AE1133">
      <w:pPr>
        <w:pStyle w:val="NoSpacing"/>
        <w:ind w:left="720"/>
      </w:pPr>
    </w:p>
    <w:p w:rsidR="00AE1133" w:rsidRDefault="00AE1133" w:rsidP="00AE1133">
      <w:pPr>
        <w:pStyle w:val="NoSpacing"/>
        <w:numPr>
          <w:ilvl w:val="0"/>
          <w:numId w:val="2"/>
        </w:numPr>
        <w:suppressAutoHyphens/>
      </w:pPr>
      <w:r>
        <w:t>Connected Components Analysis</w:t>
      </w:r>
    </w:p>
    <w:p w:rsidR="00AE1133" w:rsidRDefault="00127BB4" w:rsidP="00AE1133">
      <w:pPr>
        <w:pStyle w:val="NoSpacing"/>
        <w:ind w:left="720"/>
        <w:rPr>
          <w:rStyle w:val="InternetLink"/>
        </w:rPr>
      </w:pPr>
      <w:hyperlink r:id="rId33">
        <w:r w:rsidR="00AE1133">
          <w:rPr>
            <w:rStyle w:val="InternetLink"/>
          </w:rPr>
          <w:t>http://en.wikipedia.org/wiki/Connected-component_labeling</w:t>
        </w:r>
      </w:hyperlink>
    </w:p>
    <w:p w:rsidR="00AE1133" w:rsidRDefault="00127BB4" w:rsidP="00AE1133">
      <w:pPr>
        <w:pStyle w:val="NoSpacing"/>
        <w:ind w:left="720"/>
        <w:rPr>
          <w:rStyle w:val="InternetLink"/>
        </w:rPr>
      </w:pPr>
      <w:hyperlink r:id="rId34">
        <w:r w:rsidR="00AE1133">
          <w:rPr>
            <w:rStyle w:val="InternetLink"/>
          </w:rPr>
          <w:t>http://homepages.inf.ed.ac.uk/rbf/HIPR2/label.htm</w:t>
        </w:r>
      </w:hyperlink>
    </w:p>
    <w:p w:rsidR="00AE1133" w:rsidRDefault="00AE1133" w:rsidP="00AE1133">
      <w:pPr>
        <w:pStyle w:val="NoSpacing"/>
        <w:ind w:left="720"/>
      </w:pPr>
    </w:p>
    <w:p w:rsidR="00AE1133" w:rsidRDefault="00AE1133" w:rsidP="00AE1133">
      <w:pPr>
        <w:pStyle w:val="NoSpacing"/>
        <w:numPr>
          <w:ilvl w:val="0"/>
          <w:numId w:val="2"/>
        </w:numPr>
        <w:suppressAutoHyphens/>
      </w:pPr>
      <w:r>
        <w:t>Perpendicular Distance of a Point from a line</w:t>
      </w:r>
    </w:p>
    <w:p w:rsidR="00AE1133" w:rsidRDefault="00127BB4" w:rsidP="00AE1133">
      <w:pPr>
        <w:pStyle w:val="NoSpacing"/>
        <w:ind w:left="720"/>
        <w:rPr>
          <w:rStyle w:val="InternetLink"/>
        </w:rPr>
      </w:pPr>
      <w:hyperlink r:id="rId35">
        <w:r w:rsidR="00AE1133">
          <w:rPr>
            <w:rStyle w:val="InternetLink"/>
          </w:rPr>
          <w:t>http://en.wikipedia.org/wiki/Distance_from_a_point_to_a_line</w:t>
        </w:r>
      </w:hyperlink>
    </w:p>
    <w:p w:rsidR="00AE1133" w:rsidRDefault="00127BB4" w:rsidP="00AE1133">
      <w:pPr>
        <w:pStyle w:val="NoSpacing"/>
        <w:ind w:left="720"/>
        <w:rPr>
          <w:rStyle w:val="InternetLink"/>
        </w:rPr>
      </w:pPr>
      <w:hyperlink r:id="rId36">
        <w:r w:rsidR="00AE1133">
          <w:rPr>
            <w:rStyle w:val="InternetLink"/>
          </w:rPr>
          <w:t>http://www.intmath.com/plane-analytic-geometry/perpendicular-distance-point-line.php</w:t>
        </w:r>
      </w:hyperlink>
    </w:p>
    <w:p w:rsidR="00AE1133" w:rsidRDefault="00AE1133" w:rsidP="00AE1133">
      <w:pPr>
        <w:pStyle w:val="NoSpacing"/>
        <w:numPr>
          <w:ilvl w:val="0"/>
          <w:numId w:val="2"/>
        </w:numPr>
        <w:suppressAutoHyphens/>
      </w:pPr>
      <w:r>
        <w:t>Solutions to Equation of a Line</w:t>
      </w:r>
    </w:p>
    <w:p w:rsidR="00AE1133" w:rsidRDefault="00127BB4" w:rsidP="00AE1133">
      <w:pPr>
        <w:pStyle w:val="NoSpacing"/>
        <w:ind w:left="720"/>
        <w:rPr>
          <w:rStyle w:val="InternetLink"/>
        </w:rPr>
      </w:pPr>
      <w:hyperlink r:id="rId37">
        <w:r w:rsidR="00AE1133">
          <w:rPr>
            <w:rStyle w:val="InternetLink"/>
          </w:rPr>
          <w:t>http://en.wikipedia.org/wiki/Linear_equation</w:t>
        </w:r>
      </w:hyperlink>
    </w:p>
    <w:p w:rsidR="00AE1133" w:rsidRDefault="00127BB4" w:rsidP="00AE1133">
      <w:pPr>
        <w:pStyle w:val="NoSpacing"/>
        <w:ind w:left="720"/>
        <w:rPr>
          <w:rStyle w:val="InternetLink"/>
        </w:rPr>
      </w:pPr>
      <w:hyperlink r:id="rId38">
        <w:r w:rsidR="00AE1133">
          <w:rPr>
            <w:rStyle w:val="InternetLink"/>
          </w:rPr>
          <w:t>http://doubleroot.in/straight-line-position-of-a-point-relative-to-a-line-examples/#</w:t>
        </w:r>
      </w:hyperlink>
    </w:p>
    <w:p w:rsidR="00AE1133" w:rsidRDefault="00127BB4" w:rsidP="00AE1133">
      <w:pPr>
        <w:pStyle w:val="NoSpacing"/>
        <w:ind w:left="720"/>
        <w:rPr>
          <w:rStyle w:val="InternetLink"/>
        </w:rPr>
      </w:pPr>
      <w:hyperlink r:id="rId39">
        <w:r w:rsidR="00AE1133">
          <w:rPr>
            <w:rStyle w:val="InternetLink"/>
          </w:rPr>
          <w:t>http://www.emathzone.com/tutorials/geometry/position-of-point-with-respect-to-line.html</w:t>
        </w:r>
      </w:hyperlink>
    </w:p>
    <w:p w:rsidR="00AE1133" w:rsidRDefault="00AE1133" w:rsidP="00AE1133">
      <w:pPr>
        <w:pStyle w:val="NoSpacing"/>
      </w:pPr>
    </w:p>
    <w:p w:rsidR="00AE1133" w:rsidRDefault="00AE1133" w:rsidP="00AE1133">
      <w:pPr>
        <w:pStyle w:val="NoSpacing"/>
      </w:pPr>
    </w:p>
    <w:p w:rsidR="00AE1133" w:rsidRDefault="00AE1133" w:rsidP="00AE1133">
      <w:pPr>
        <w:pStyle w:val="NoSpacing"/>
      </w:pPr>
      <w:r>
        <w:t xml:space="preserve">Important </w:t>
      </w:r>
      <w:proofErr w:type="spellStart"/>
      <w:r>
        <w:t>OpenCV</w:t>
      </w:r>
      <w:proofErr w:type="spellEnd"/>
      <w:r>
        <w:t xml:space="preserve"> Online Resources</w:t>
      </w:r>
    </w:p>
    <w:p w:rsidR="00AE1133" w:rsidRDefault="00AE1133" w:rsidP="00AE1133">
      <w:pPr>
        <w:pStyle w:val="NoSpacing"/>
      </w:pPr>
    </w:p>
    <w:p w:rsidR="00AE1133" w:rsidRDefault="00127BB4" w:rsidP="00AE1133">
      <w:pPr>
        <w:pStyle w:val="NoSpacing"/>
        <w:rPr>
          <w:rStyle w:val="InternetLink"/>
        </w:rPr>
      </w:pPr>
      <w:hyperlink r:id="rId40">
        <w:r w:rsidR="00AE1133">
          <w:rPr>
            <w:rStyle w:val="InternetLink"/>
          </w:rPr>
          <w:t>http://www.seas.upenn.edu/~bensapp/opencvdocs/ref/opencvref_cv.htm</w:t>
        </w:r>
      </w:hyperlink>
    </w:p>
    <w:p w:rsidR="00AE1133" w:rsidRDefault="00AE1133"/>
    <w:sectPr w:rsidR="00AE1133" w:rsidSect="000971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MinionPro-Regular">
    <w:altName w:val="MS Mincho"/>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TheSansMonoCd-W4SemiLight">
    <w:panose1 w:val="00000000000000000000"/>
    <w:charset w:val="00"/>
    <w:family w:val="auto"/>
    <w:notTrueType/>
    <w:pitch w:val="default"/>
    <w:sig w:usb0="00000003" w:usb1="00000000" w:usb2="00000000" w:usb3="00000000" w:csb0="00000001" w:csb1="00000000"/>
  </w:font>
  <w:font w:name="MinionPro-It">
    <w:altName w:val="MS Mincho"/>
    <w:panose1 w:val="00000000000000000000"/>
    <w:charset w:val="80"/>
    <w:family w:val="auto"/>
    <w:notTrueType/>
    <w:pitch w:val="default"/>
    <w:sig w:usb0="00000000" w:usb1="08070000" w:usb2="00000010" w:usb3="00000000" w:csb0="00020000" w:csb1="00000000"/>
  </w:font>
  <w:font w:name="TimesNewRomanPS-BoldMT">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MyriadPro-SemiboldCon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1B7BFB"/>
    <w:multiLevelType w:val="multilevel"/>
    <w:tmpl w:val="3260E8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6785F39"/>
    <w:multiLevelType w:val="hybridMultilevel"/>
    <w:tmpl w:val="8076A662"/>
    <w:lvl w:ilvl="0" w:tplc="B47223D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2"/>
  </w:compat>
  <w:rsids>
    <w:rsidRoot w:val="00D60D11"/>
    <w:rsid w:val="0006665B"/>
    <w:rsid w:val="000E2714"/>
    <w:rsid w:val="00127BB4"/>
    <w:rsid w:val="002A1013"/>
    <w:rsid w:val="00615048"/>
    <w:rsid w:val="00AE1133"/>
    <w:rsid w:val="00D44ABA"/>
    <w:rsid w:val="00D60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9AFEDA11-D429-4194-88AE-1DA3D1195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0D11"/>
    <w:pPr>
      <w:spacing w:after="0" w:line="240" w:lineRule="auto"/>
    </w:pPr>
  </w:style>
  <w:style w:type="paragraph" w:styleId="BalloonText">
    <w:name w:val="Balloon Text"/>
    <w:basedOn w:val="Normal"/>
    <w:link w:val="BalloonTextChar"/>
    <w:uiPriority w:val="99"/>
    <w:semiHidden/>
    <w:unhideWhenUsed/>
    <w:rsid w:val="00D60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D11"/>
    <w:rPr>
      <w:rFonts w:ascii="Tahoma" w:hAnsi="Tahoma" w:cs="Tahoma"/>
      <w:sz w:val="16"/>
      <w:szCs w:val="16"/>
    </w:rPr>
  </w:style>
  <w:style w:type="character" w:customStyle="1" w:styleId="InternetLink">
    <w:name w:val="Internet Link"/>
    <w:basedOn w:val="DefaultParagraphFont"/>
    <w:uiPriority w:val="99"/>
    <w:unhideWhenUsed/>
    <w:rsid w:val="00AE1133"/>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emathzone.com/tutorials/geometry/position-of-point-with-respect-to-line.html" TargetMode="External"/><Relationship Id="rId21" Type="http://schemas.openxmlformats.org/officeDocument/2006/relationships/image" Target="media/image17.png"/><Relationship Id="rId34" Type="http://schemas.openxmlformats.org/officeDocument/2006/relationships/hyperlink" Target="http://homepages.inf.ed.ac.uk/rbf/HIPR2/label.htm"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en.wikipedia.org/wiki/Features_from_accelerated_segment_test" TargetMode="External"/><Relationship Id="rId37" Type="http://schemas.openxmlformats.org/officeDocument/2006/relationships/hyperlink" Target="http://en.wikipedia.org/wiki/Linear_equation" TargetMode="External"/><Relationship Id="rId40" Type="http://schemas.openxmlformats.org/officeDocument/2006/relationships/hyperlink" Target="http://www.seas.upenn.edu/~bensapp/opencvdocs/ref/opencvref_cv.ht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www.intmath.com/plane-analytic-geometry/perpendicular-distance-point-line.php"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www.edwardrosten.com/work/fast.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hop.oreilly.com/product/9780596516130.do" TargetMode="External"/><Relationship Id="rId35" Type="http://schemas.openxmlformats.org/officeDocument/2006/relationships/hyperlink" Target="http://en.wikipedia.org/wiki/Distance_from_a_point_to_a_line"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hyperlink" Target="http://en.wikipedia.org/wiki/Connected-component_labeling" TargetMode="External"/><Relationship Id="rId38" Type="http://schemas.openxmlformats.org/officeDocument/2006/relationships/hyperlink" Target="http://doubleroot.in/straight-line-position-of-a-point-relative-to-a-line-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2715</Words>
  <Characters>15481</Characters>
  <Application>Microsoft Office Word</Application>
  <DocSecurity>0</DocSecurity>
  <Lines>129</Lines>
  <Paragraphs>36</Paragraphs>
  <ScaleCrop>false</ScaleCrop>
  <Company>Bharath Inc</Company>
  <LinksUpToDate>false</LinksUpToDate>
  <CharactersWithSpaces>18160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dc:creator>
  <cp:keywords/>
  <dc:description/>
  <cp:lastModifiedBy>Bharath Prabhuswamy</cp:lastModifiedBy>
  <cp:revision>6</cp:revision>
  <dcterms:created xsi:type="dcterms:W3CDTF">2010-07-30T05:11:00Z</dcterms:created>
  <dcterms:modified xsi:type="dcterms:W3CDTF">2014-08-09T15:35:00Z</dcterms:modified>
</cp:coreProperties>
</file>