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B6736" w14:textId="77777777" w:rsidR="004B79AB" w:rsidRDefault="004B79AB" w:rsidP="004B79AB">
      <w:pPr>
        <w:rPr>
          <w:b/>
          <w:u w:val="single"/>
          <w:lang w:val="en-GB"/>
        </w:rPr>
      </w:pPr>
      <w:r>
        <w:rPr>
          <w:b/>
          <w:u w:val="single"/>
          <w:lang w:val="en-GB"/>
        </w:rPr>
        <w:t>General Structure of Report for CPU:</w:t>
      </w:r>
    </w:p>
    <w:p w14:paraId="7E3349F2" w14:textId="77777777" w:rsidR="004B79AB" w:rsidRDefault="004B79AB" w:rsidP="004B79AB">
      <w:pPr>
        <w:rPr>
          <w:b/>
          <w:u w:val="single"/>
          <w:lang w:val="en-GB"/>
        </w:rPr>
      </w:pPr>
    </w:p>
    <w:p w14:paraId="10A8C61F" w14:textId="77777777" w:rsidR="004B79AB" w:rsidRDefault="004B79AB" w:rsidP="004B79AB">
      <w:pPr>
        <w:rPr>
          <w:bCs/>
          <w:lang w:val="en-GB"/>
        </w:rPr>
      </w:pPr>
      <w:r>
        <w:rPr>
          <w:bCs/>
          <w:i/>
          <w:iCs/>
          <w:u w:val="single"/>
          <w:lang w:val="en-GB"/>
        </w:rPr>
        <w:t xml:space="preserve">Section 1: </w:t>
      </w:r>
      <w:r>
        <w:rPr>
          <w:bCs/>
          <w:lang w:val="en-GB"/>
        </w:rPr>
        <w:t>CPU design and architecture</w:t>
      </w:r>
    </w:p>
    <w:p w14:paraId="35C55AD2" w14:textId="77777777" w:rsidR="004B79AB" w:rsidRDefault="004B79AB" w:rsidP="004B79AB">
      <w:pPr>
        <w:rPr>
          <w:bCs/>
          <w:lang w:val="en-GB"/>
        </w:rPr>
      </w:pPr>
    </w:p>
    <w:p w14:paraId="6F39EFAC" w14:textId="77777777" w:rsidR="004B79AB" w:rsidRDefault="004B79AB" w:rsidP="004B79AB">
      <w:pPr>
        <w:pStyle w:val="ListParagraph"/>
        <w:numPr>
          <w:ilvl w:val="0"/>
          <w:numId w:val="1"/>
        </w:numPr>
        <w:rPr>
          <w:bCs/>
          <w:lang w:val="en-GB"/>
        </w:rPr>
      </w:pPr>
      <w:r w:rsidRPr="002D7238">
        <w:rPr>
          <w:bCs/>
          <w:lang w:val="en-GB"/>
        </w:rPr>
        <w:t xml:space="preserve">Outline the </w:t>
      </w:r>
      <w:r>
        <w:rPr>
          <w:bCs/>
          <w:lang w:val="en-GB"/>
        </w:rPr>
        <w:t>CPU structure (</w:t>
      </w:r>
      <w:proofErr w:type="spellStart"/>
      <w:r>
        <w:rPr>
          <w:bCs/>
          <w:lang w:val="en-GB"/>
        </w:rPr>
        <w:t>i.e</w:t>
      </w:r>
      <w:proofErr w:type="spellEnd"/>
      <w:r>
        <w:rPr>
          <w:bCs/>
          <w:lang w:val="en-GB"/>
        </w:rPr>
        <w:t xml:space="preserve"> Harvard implementation, what that means etc).</w:t>
      </w:r>
    </w:p>
    <w:p w14:paraId="1CAC7AF8" w14:textId="77777777" w:rsidR="004B79AB" w:rsidRDefault="004B79AB" w:rsidP="004B79AB">
      <w:pPr>
        <w:pStyle w:val="ListParagraph"/>
        <w:rPr>
          <w:bCs/>
          <w:lang w:val="en-GB"/>
        </w:rPr>
      </w:pPr>
    </w:p>
    <w:p w14:paraId="1FF63BB6" w14:textId="77777777" w:rsidR="004B79AB" w:rsidRDefault="004B79AB" w:rsidP="004B79AB">
      <w:pPr>
        <w:pStyle w:val="ListParagraph"/>
        <w:numPr>
          <w:ilvl w:val="0"/>
          <w:numId w:val="1"/>
        </w:numPr>
        <w:rPr>
          <w:bCs/>
          <w:lang w:val="en-GB"/>
        </w:rPr>
      </w:pPr>
      <w:r>
        <w:rPr>
          <w:bCs/>
          <w:lang w:val="en-GB"/>
        </w:rPr>
        <w:t>Break the CPU down into blocks and give a general overview of how it functions, and how each component functions. (goal is to simulate a report to clients, so specifics and optimisations need to be demonstrated and talked about as well, why this implementation is efficient/cost effective, what benefits etc.)</w:t>
      </w:r>
    </w:p>
    <w:p w14:paraId="445D70C3" w14:textId="77777777" w:rsidR="004B79AB" w:rsidRDefault="004B79AB" w:rsidP="004B79AB">
      <w:pPr>
        <w:pStyle w:val="ListParagraph"/>
        <w:rPr>
          <w:bCs/>
          <w:lang w:val="en-GB"/>
        </w:rPr>
      </w:pPr>
    </w:p>
    <w:p w14:paraId="4FBBB2CB" w14:textId="77777777" w:rsidR="004B79AB" w:rsidRDefault="004B79AB" w:rsidP="004B79AB">
      <w:pPr>
        <w:pStyle w:val="ListParagraph"/>
        <w:numPr>
          <w:ilvl w:val="0"/>
          <w:numId w:val="1"/>
        </w:numPr>
        <w:rPr>
          <w:bCs/>
          <w:lang w:val="en-GB"/>
        </w:rPr>
      </w:pPr>
      <w:r>
        <w:rPr>
          <w:bCs/>
          <w:lang w:val="en-GB"/>
        </w:rPr>
        <w:t>Have diagram(s) of the CPU and components for a visual aid.</w:t>
      </w:r>
    </w:p>
    <w:p w14:paraId="6EC6FA4C" w14:textId="77777777" w:rsidR="004B79AB" w:rsidRPr="004F4177" w:rsidRDefault="004B79AB" w:rsidP="004B79AB">
      <w:pPr>
        <w:pStyle w:val="ListParagraph"/>
        <w:rPr>
          <w:bCs/>
          <w:lang w:val="en-GB"/>
        </w:rPr>
      </w:pPr>
    </w:p>
    <w:p w14:paraId="627D2CAB" w14:textId="77777777" w:rsidR="004B79AB" w:rsidRDefault="004B79AB" w:rsidP="004B79AB">
      <w:pPr>
        <w:pStyle w:val="ListParagraph"/>
        <w:numPr>
          <w:ilvl w:val="0"/>
          <w:numId w:val="1"/>
        </w:numPr>
        <w:rPr>
          <w:bCs/>
          <w:lang w:val="en-GB"/>
        </w:rPr>
      </w:pPr>
      <w:r>
        <w:rPr>
          <w:bCs/>
          <w:lang w:val="en-GB"/>
        </w:rPr>
        <w:t>Talking about clock cycles, how specific functions would work, differences in implementation vs simulation (</w:t>
      </w:r>
      <w:proofErr w:type="spellStart"/>
      <w:r>
        <w:rPr>
          <w:bCs/>
          <w:lang w:val="en-GB"/>
        </w:rPr>
        <w:t>i.e</w:t>
      </w:r>
      <w:proofErr w:type="spellEnd"/>
      <w:r>
        <w:rPr>
          <w:bCs/>
          <w:lang w:val="en-GB"/>
        </w:rPr>
        <w:t xml:space="preserve"> in Verilog everything compiles immediately but in real life there would be a time delay involved).</w:t>
      </w:r>
    </w:p>
    <w:p w14:paraId="77278E15" w14:textId="77777777" w:rsidR="004B79AB" w:rsidRPr="004F4177" w:rsidRDefault="004B79AB" w:rsidP="004B79AB">
      <w:pPr>
        <w:rPr>
          <w:bCs/>
          <w:lang w:val="en-GB"/>
        </w:rPr>
      </w:pPr>
    </w:p>
    <w:p w14:paraId="4382C665" w14:textId="77777777" w:rsidR="004B79AB" w:rsidRDefault="004B79AB" w:rsidP="004B79AB">
      <w:pPr>
        <w:pStyle w:val="ListParagraph"/>
        <w:numPr>
          <w:ilvl w:val="0"/>
          <w:numId w:val="1"/>
        </w:numPr>
        <w:rPr>
          <w:bCs/>
          <w:lang w:val="en-GB"/>
        </w:rPr>
      </w:pPr>
      <w:r>
        <w:rPr>
          <w:bCs/>
          <w:lang w:val="en-GB"/>
        </w:rPr>
        <w:t xml:space="preserve">How it functions (How instructions are handled by the </w:t>
      </w:r>
      <w:proofErr w:type="spellStart"/>
      <w:r>
        <w:rPr>
          <w:bCs/>
          <w:lang w:val="en-GB"/>
        </w:rPr>
        <w:t>cpu</w:t>
      </w:r>
      <w:proofErr w:type="spellEnd"/>
      <w:r>
        <w:rPr>
          <w:bCs/>
          <w:lang w:val="en-GB"/>
        </w:rPr>
        <w:t>, storage, ease of maintenance, aspects relating to component replacement/ compatibility etc.)</w:t>
      </w:r>
    </w:p>
    <w:p w14:paraId="0B01F9D2" w14:textId="77777777" w:rsidR="004B79AB" w:rsidRDefault="004B79AB" w:rsidP="004B79AB">
      <w:pPr>
        <w:rPr>
          <w:bCs/>
          <w:lang w:val="en-GB"/>
        </w:rPr>
      </w:pPr>
    </w:p>
    <w:p w14:paraId="65D99AB2" w14:textId="77777777" w:rsidR="004B79AB" w:rsidRPr="003C697A" w:rsidRDefault="004B79AB" w:rsidP="004B79AB">
      <w:pPr>
        <w:rPr>
          <w:bCs/>
          <w:lang w:val="en-GB"/>
        </w:rPr>
      </w:pPr>
    </w:p>
    <w:p w14:paraId="68107B59" w14:textId="77777777" w:rsidR="004B79AB" w:rsidRDefault="004B79AB" w:rsidP="004B79AB">
      <w:pPr>
        <w:rPr>
          <w:bCs/>
          <w:lang w:val="en-GB"/>
        </w:rPr>
      </w:pPr>
    </w:p>
    <w:p w14:paraId="5B58F99F" w14:textId="77777777" w:rsidR="004B79AB" w:rsidRDefault="004B79AB" w:rsidP="004B79AB">
      <w:pPr>
        <w:rPr>
          <w:bCs/>
          <w:lang w:val="en-GB"/>
        </w:rPr>
      </w:pPr>
      <w:r>
        <w:rPr>
          <w:bCs/>
          <w:i/>
          <w:iCs/>
          <w:u w:val="single"/>
          <w:lang w:val="en-GB"/>
        </w:rPr>
        <w:t>Section 2:</w:t>
      </w:r>
      <w:r>
        <w:rPr>
          <w:bCs/>
          <w:lang w:val="en-GB"/>
        </w:rPr>
        <w:t xml:space="preserve"> CPU Testing</w:t>
      </w:r>
    </w:p>
    <w:p w14:paraId="7F6D1F00" w14:textId="77777777" w:rsidR="004B79AB" w:rsidRDefault="004B79AB" w:rsidP="004B79AB">
      <w:pPr>
        <w:rPr>
          <w:bCs/>
          <w:lang w:val="en-GB"/>
        </w:rPr>
      </w:pPr>
    </w:p>
    <w:p w14:paraId="184B45D4" w14:textId="77777777" w:rsidR="004B79AB" w:rsidRDefault="004B79AB" w:rsidP="004B79AB">
      <w:pPr>
        <w:pStyle w:val="ListParagraph"/>
        <w:numPr>
          <w:ilvl w:val="0"/>
          <w:numId w:val="2"/>
        </w:numPr>
        <w:rPr>
          <w:bCs/>
          <w:lang w:val="en-GB"/>
        </w:rPr>
      </w:pPr>
      <w:r>
        <w:rPr>
          <w:bCs/>
          <w:lang w:val="en-GB"/>
        </w:rPr>
        <w:t xml:space="preserve">Methodology: go over how specifically the tests were done. What was used (testbench in </w:t>
      </w:r>
      <w:proofErr w:type="spellStart"/>
      <w:r>
        <w:rPr>
          <w:bCs/>
          <w:lang w:val="en-GB"/>
        </w:rPr>
        <w:t>iverilog</w:t>
      </w:r>
      <w:proofErr w:type="spellEnd"/>
      <w:r>
        <w:rPr>
          <w:bCs/>
          <w:lang w:val="en-GB"/>
        </w:rPr>
        <w:t>, testcases which checked for general functionality and edge cases, simple vs complex testing to test base capabilities vs required maximum capabilities etc.)</w:t>
      </w:r>
    </w:p>
    <w:p w14:paraId="1AC28F30" w14:textId="77777777" w:rsidR="004B79AB" w:rsidRDefault="004B79AB" w:rsidP="004B79AB">
      <w:pPr>
        <w:pStyle w:val="ListParagraph"/>
        <w:numPr>
          <w:ilvl w:val="0"/>
          <w:numId w:val="2"/>
        </w:numPr>
        <w:rPr>
          <w:bCs/>
          <w:lang w:val="en-GB"/>
        </w:rPr>
      </w:pPr>
      <w:r>
        <w:rPr>
          <w:bCs/>
          <w:lang w:val="en-GB"/>
        </w:rPr>
        <w:t xml:space="preserve">Go over the </w:t>
      </w:r>
      <w:proofErr w:type="spellStart"/>
      <w:r>
        <w:rPr>
          <w:bCs/>
          <w:lang w:val="en-GB"/>
        </w:rPr>
        <w:t>stesting</w:t>
      </w:r>
      <w:proofErr w:type="spellEnd"/>
      <w:r>
        <w:rPr>
          <w:bCs/>
          <w:lang w:val="en-GB"/>
        </w:rPr>
        <w:t xml:space="preserve"> process. For each instruction, we can have a </w:t>
      </w:r>
      <w:proofErr w:type="gramStart"/>
      <w:r>
        <w:rPr>
          <w:bCs/>
          <w:lang w:val="en-GB"/>
        </w:rPr>
        <w:t>two stage</w:t>
      </w:r>
      <w:proofErr w:type="gramEnd"/>
      <w:r>
        <w:rPr>
          <w:bCs/>
          <w:lang w:val="en-GB"/>
        </w:rPr>
        <w:t xml:space="preserve"> process:</w:t>
      </w:r>
    </w:p>
    <w:p w14:paraId="34FBEE9E" w14:textId="77777777" w:rsidR="004B79AB" w:rsidRDefault="004B79AB" w:rsidP="004B79AB">
      <w:pPr>
        <w:pStyle w:val="ListParagraph"/>
        <w:rPr>
          <w:bCs/>
          <w:lang w:val="en-GB"/>
        </w:rPr>
      </w:pPr>
      <w:r>
        <w:rPr>
          <w:bCs/>
          <w:lang w:val="en-GB"/>
        </w:rPr>
        <w:t>Stage 1:</w:t>
      </w:r>
    </w:p>
    <w:p w14:paraId="3FFDF67F" w14:textId="77777777" w:rsidR="004B79AB" w:rsidRDefault="004B79AB" w:rsidP="004B79AB">
      <w:pPr>
        <w:pStyle w:val="ListParagraph"/>
        <w:rPr>
          <w:bCs/>
          <w:lang w:val="en-GB"/>
        </w:rPr>
      </w:pPr>
      <w:r>
        <w:rPr>
          <w:bCs/>
          <w:lang w:val="en-GB"/>
        </w:rPr>
        <w:t xml:space="preserve"> Ad hoc development testing: Where we have developed an instruction, we then go through tests on that instruction alone, making test cases but doing simple tests as well to ensure functionality in a vacuum. Once the instruction has no failures in the isolated testing, it is considered complete and ready for the main testing phase of all instructions sequentially.</w:t>
      </w:r>
    </w:p>
    <w:p w14:paraId="0CE62A7A" w14:textId="77777777" w:rsidR="004B79AB" w:rsidRDefault="004B79AB" w:rsidP="004B79AB">
      <w:pPr>
        <w:pStyle w:val="ListParagraph"/>
        <w:rPr>
          <w:bCs/>
          <w:lang w:val="en-GB"/>
        </w:rPr>
      </w:pPr>
    </w:p>
    <w:p w14:paraId="74F8309B" w14:textId="77777777" w:rsidR="004B79AB" w:rsidRDefault="004B79AB" w:rsidP="004B79AB">
      <w:pPr>
        <w:pStyle w:val="ListParagraph"/>
        <w:rPr>
          <w:bCs/>
          <w:lang w:val="en-GB"/>
        </w:rPr>
      </w:pPr>
      <w:r>
        <w:rPr>
          <w:bCs/>
          <w:lang w:val="en-GB"/>
        </w:rPr>
        <w:t>Stage 2: Sequential Testing of everything at once. Instructions run through a series of test cases developed for each instruction. Once completed, a pass or fail is given depending on whether the instruction passed or failed a test. From this point, two options exist:</w:t>
      </w:r>
    </w:p>
    <w:p w14:paraId="706DA38A" w14:textId="77777777" w:rsidR="004B79AB" w:rsidRDefault="004B79AB" w:rsidP="004B79AB">
      <w:pPr>
        <w:pStyle w:val="ListParagraph"/>
        <w:rPr>
          <w:bCs/>
          <w:lang w:val="en-GB"/>
        </w:rPr>
      </w:pPr>
      <w:r>
        <w:rPr>
          <w:bCs/>
          <w:lang w:val="en-GB"/>
        </w:rPr>
        <w:t>Option 1: All pass, in which case testing is completed and the instruction set works.</w:t>
      </w:r>
    </w:p>
    <w:p w14:paraId="3927E171" w14:textId="77777777" w:rsidR="004B79AB" w:rsidRDefault="004B79AB" w:rsidP="004B79AB">
      <w:pPr>
        <w:pStyle w:val="ListParagraph"/>
        <w:rPr>
          <w:bCs/>
          <w:lang w:val="en-GB"/>
        </w:rPr>
      </w:pPr>
    </w:p>
    <w:p w14:paraId="4A006CB7" w14:textId="77777777" w:rsidR="004B79AB" w:rsidRDefault="004B79AB" w:rsidP="004B79AB">
      <w:pPr>
        <w:pStyle w:val="ListParagraph"/>
        <w:rPr>
          <w:bCs/>
          <w:lang w:val="en-GB"/>
        </w:rPr>
      </w:pPr>
      <w:r>
        <w:rPr>
          <w:bCs/>
          <w:lang w:val="en-GB"/>
        </w:rPr>
        <w:t xml:space="preserve">Option 2: One or more fail, in which case the instructions in question are examined, test cases are reviewed to ensure that there wasn’t an error with the test case, and the Sequential testing is run again. This step repeats until there are no fails produced. </w:t>
      </w:r>
    </w:p>
    <w:p w14:paraId="0D5778F5" w14:textId="77777777" w:rsidR="004B79AB" w:rsidRPr="003C697A" w:rsidRDefault="004B79AB" w:rsidP="004B79AB">
      <w:pPr>
        <w:pStyle w:val="ListParagraph"/>
        <w:rPr>
          <w:bCs/>
          <w:lang w:val="en-GB"/>
        </w:rPr>
      </w:pPr>
    </w:p>
    <w:p w14:paraId="6FC805A0" w14:textId="77777777" w:rsidR="004B79AB" w:rsidRDefault="004B79AB" w:rsidP="004B79AB">
      <w:pPr>
        <w:rPr>
          <w:bCs/>
          <w:lang w:val="en-GB"/>
        </w:rPr>
      </w:pPr>
      <w:r>
        <w:rPr>
          <w:bCs/>
          <w:lang w:val="en-GB"/>
        </w:rPr>
        <w:lastRenderedPageBreak/>
        <w:t xml:space="preserve">NOTE: Important to make distinction between instructions: Some are </w:t>
      </w:r>
      <w:r>
        <w:rPr>
          <w:b/>
          <w:lang w:val="en-GB"/>
        </w:rPr>
        <w:t xml:space="preserve">Required </w:t>
      </w:r>
      <w:r>
        <w:rPr>
          <w:bCs/>
          <w:lang w:val="en-GB"/>
        </w:rPr>
        <w:t>for testing:</w:t>
      </w:r>
    </w:p>
    <w:p w14:paraId="678CB4EC" w14:textId="77777777" w:rsidR="004B79AB" w:rsidRDefault="004B79AB" w:rsidP="004B79AB">
      <w:pPr>
        <w:rPr>
          <w:bCs/>
          <w:lang w:val="en-GB"/>
        </w:rPr>
      </w:pPr>
      <w:r>
        <w:rPr>
          <w:bCs/>
          <w:lang w:val="en-GB"/>
        </w:rPr>
        <w:t xml:space="preserve">These include: </w:t>
      </w:r>
      <w:proofErr w:type="spellStart"/>
      <w:r>
        <w:rPr>
          <w:bCs/>
          <w:lang w:val="en-GB"/>
        </w:rPr>
        <w:t>lui</w:t>
      </w:r>
      <w:proofErr w:type="spellEnd"/>
      <w:r>
        <w:rPr>
          <w:bCs/>
          <w:lang w:val="en-GB"/>
        </w:rPr>
        <w:t xml:space="preserve">, </w:t>
      </w:r>
      <w:proofErr w:type="spellStart"/>
      <w:r>
        <w:rPr>
          <w:bCs/>
          <w:lang w:val="en-GB"/>
        </w:rPr>
        <w:t>addiu</w:t>
      </w:r>
      <w:proofErr w:type="spellEnd"/>
      <w:r>
        <w:rPr>
          <w:bCs/>
          <w:lang w:val="en-GB"/>
        </w:rPr>
        <w:t xml:space="preserve">, </w:t>
      </w:r>
      <w:proofErr w:type="spellStart"/>
      <w:r>
        <w:rPr>
          <w:bCs/>
          <w:lang w:val="en-GB"/>
        </w:rPr>
        <w:t>jr</w:t>
      </w:r>
      <w:proofErr w:type="spellEnd"/>
      <w:r>
        <w:rPr>
          <w:bCs/>
          <w:lang w:val="en-GB"/>
        </w:rPr>
        <w:t xml:space="preserve"> (for </w:t>
      </w:r>
      <w:proofErr w:type="spellStart"/>
      <w:r>
        <w:rPr>
          <w:bCs/>
          <w:lang w:val="en-GB"/>
        </w:rPr>
        <w:t>jr</w:t>
      </w:r>
      <w:proofErr w:type="spellEnd"/>
      <w:r>
        <w:rPr>
          <w:bCs/>
          <w:lang w:val="en-GB"/>
        </w:rPr>
        <w:t xml:space="preserve"> $0), any other explicitly important instructions…</w:t>
      </w:r>
    </w:p>
    <w:p w14:paraId="1C05ADDC" w14:textId="77777777" w:rsidR="004B79AB" w:rsidRDefault="004B79AB" w:rsidP="004B79AB">
      <w:pPr>
        <w:rPr>
          <w:bCs/>
          <w:lang w:val="en-GB"/>
        </w:rPr>
      </w:pPr>
    </w:p>
    <w:p w14:paraId="20EB8885" w14:textId="77777777" w:rsidR="004B79AB" w:rsidRPr="004F4177" w:rsidRDefault="004B79AB" w:rsidP="004B79AB">
      <w:pPr>
        <w:rPr>
          <w:bCs/>
          <w:lang w:val="en-GB"/>
        </w:rPr>
      </w:pPr>
      <w:r>
        <w:rPr>
          <w:bCs/>
          <w:lang w:val="en-GB"/>
        </w:rPr>
        <w:t xml:space="preserve">I.E: Split instruction set into those required for testing the other instructions, and those not. </w:t>
      </w:r>
    </w:p>
    <w:p w14:paraId="06E1279E" w14:textId="77777777" w:rsidR="004B79AB" w:rsidRDefault="004B79AB" w:rsidP="004B79AB">
      <w:pPr>
        <w:pStyle w:val="ListParagraph"/>
        <w:rPr>
          <w:bCs/>
          <w:lang w:val="en-GB"/>
        </w:rPr>
      </w:pPr>
    </w:p>
    <w:p w14:paraId="06B98EF3" w14:textId="77777777" w:rsidR="004B79AB" w:rsidRPr="00B13714" w:rsidRDefault="004B79AB" w:rsidP="004B79AB">
      <w:pPr>
        <w:rPr>
          <w:bCs/>
          <w:lang w:val="en-GB"/>
        </w:rPr>
      </w:pPr>
      <w:r w:rsidRPr="00B13714">
        <w:rPr>
          <w:bCs/>
          <w:i/>
          <w:iCs/>
          <w:u w:val="single"/>
          <w:lang w:val="en-GB"/>
        </w:rPr>
        <w:t xml:space="preserve">Section 3: </w:t>
      </w:r>
      <w:r w:rsidRPr="00B13714">
        <w:rPr>
          <w:bCs/>
          <w:lang w:val="en-GB"/>
        </w:rPr>
        <w:t>Modelling the CPU as a physical device:</w:t>
      </w:r>
    </w:p>
    <w:p w14:paraId="17ADBCBF" w14:textId="77777777" w:rsidR="004B79AB" w:rsidRDefault="004B79AB" w:rsidP="004B79AB">
      <w:pPr>
        <w:rPr>
          <w:bCs/>
          <w:lang w:val="en-GB"/>
        </w:rPr>
      </w:pPr>
    </w:p>
    <w:p w14:paraId="7F2EB543" w14:textId="77777777" w:rsidR="004B79AB" w:rsidRDefault="004B79AB" w:rsidP="004B79AB">
      <w:pPr>
        <w:pStyle w:val="ListParagraph"/>
        <w:numPr>
          <w:ilvl w:val="0"/>
          <w:numId w:val="3"/>
        </w:numPr>
        <w:rPr>
          <w:bCs/>
          <w:lang w:val="en-GB"/>
        </w:rPr>
      </w:pPr>
      <w:r>
        <w:rPr>
          <w:bCs/>
          <w:lang w:val="en-GB"/>
        </w:rPr>
        <w:t xml:space="preserve">Run the Cyclone test to see how it functions, obtain Area Timing Summary. </w:t>
      </w:r>
    </w:p>
    <w:p w14:paraId="3DECCF4A" w14:textId="77777777" w:rsidR="004B79AB" w:rsidRDefault="004B79AB" w:rsidP="004B79AB">
      <w:pPr>
        <w:pStyle w:val="ListParagraph"/>
        <w:numPr>
          <w:ilvl w:val="0"/>
          <w:numId w:val="3"/>
        </w:numPr>
        <w:rPr>
          <w:bCs/>
          <w:lang w:val="en-GB"/>
        </w:rPr>
      </w:pPr>
      <w:r>
        <w:rPr>
          <w:bCs/>
          <w:lang w:val="en-GB"/>
        </w:rPr>
        <w:t>Interpret the result, compare to existing CPUs.</w:t>
      </w:r>
    </w:p>
    <w:p w14:paraId="40D91EC7" w14:textId="77777777" w:rsidR="004B79AB" w:rsidRDefault="004B79AB" w:rsidP="004B79AB">
      <w:pPr>
        <w:pStyle w:val="ListParagraph"/>
        <w:numPr>
          <w:ilvl w:val="0"/>
          <w:numId w:val="3"/>
        </w:numPr>
        <w:rPr>
          <w:bCs/>
          <w:lang w:val="en-GB"/>
        </w:rPr>
      </w:pPr>
      <w:r>
        <w:rPr>
          <w:bCs/>
          <w:lang w:val="en-GB"/>
        </w:rPr>
        <w:t>Reach a conclusion on the performance of the CPU compared to others. Speculate and speak on reasons that the CPU performs particularly well or particularly poorly in comparison to other CPUs. Cite examples (instructions) that are well optimised or poorly optimised as reasons for the performance simulated.</w:t>
      </w:r>
    </w:p>
    <w:p w14:paraId="647E8A6A" w14:textId="77777777" w:rsidR="004B79AB" w:rsidRDefault="004B79AB" w:rsidP="004B79AB">
      <w:pPr>
        <w:rPr>
          <w:bCs/>
          <w:lang w:val="en-GB"/>
        </w:rPr>
      </w:pPr>
    </w:p>
    <w:p w14:paraId="6590E158" w14:textId="77777777" w:rsidR="004B79AB" w:rsidRPr="00B13714" w:rsidRDefault="004B79AB" w:rsidP="004B79AB">
      <w:pPr>
        <w:rPr>
          <w:bCs/>
          <w:lang w:val="en-GB"/>
        </w:rPr>
      </w:pPr>
      <w:r>
        <w:rPr>
          <w:bCs/>
          <w:lang w:val="en-GB"/>
        </w:rPr>
        <w:t xml:space="preserve">General: Citation of any external sources used. </w:t>
      </w:r>
    </w:p>
    <w:p w14:paraId="6BAC872F" w14:textId="0221C8D6" w:rsidR="007B3FF8" w:rsidRDefault="0043585A">
      <w:pPr>
        <w:rPr>
          <w:lang w:val="en-GB"/>
        </w:rPr>
      </w:pPr>
    </w:p>
    <w:p w14:paraId="65226161" w14:textId="02843DB2" w:rsidR="004B79AB" w:rsidRDefault="004B79AB">
      <w:pPr>
        <w:rPr>
          <w:lang w:val="en-GB"/>
        </w:rPr>
      </w:pPr>
    </w:p>
    <w:p w14:paraId="263F75CF" w14:textId="6B975D1E" w:rsidR="004B79AB" w:rsidRDefault="004B79AB">
      <w:pPr>
        <w:rPr>
          <w:lang w:val="en-GB"/>
        </w:rPr>
      </w:pPr>
    </w:p>
    <w:p w14:paraId="28DC2D5A" w14:textId="21C4AD70" w:rsidR="004B79AB" w:rsidRDefault="004B79AB">
      <w:pPr>
        <w:rPr>
          <w:lang w:val="en-GB"/>
        </w:rPr>
      </w:pPr>
    </w:p>
    <w:p w14:paraId="113E7011" w14:textId="235DEF81" w:rsidR="004B79AB" w:rsidRDefault="004B79AB">
      <w:pPr>
        <w:rPr>
          <w:lang w:val="en-GB"/>
        </w:rPr>
      </w:pPr>
    </w:p>
    <w:p w14:paraId="65B9EB99" w14:textId="28902E37" w:rsidR="004B79AB" w:rsidRDefault="004B79AB">
      <w:pPr>
        <w:rPr>
          <w:lang w:val="en-GB"/>
        </w:rPr>
      </w:pPr>
    </w:p>
    <w:p w14:paraId="3E49C175" w14:textId="2E8F784D" w:rsidR="004B79AB" w:rsidRDefault="004B79AB">
      <w:pPr>
        <w:rPr>
          <w:lang w:val="en-GB"/>
        </w:rPr>
      </w:pPr>
    </w:p>
    <w:p w14:paraId="5106F0CC" w14:textId="12509F40" w:rsidR="004B79AB" w:rsidRDefault="004B79AB">
      <w:pPr>
        <w:rPr>
          <w:lang w:val="en-GB"/>
        </w:rPr>
      </w:pPr>
    </w:p>
    <w:p w14:paraId="39FA0542" w14:textId="47A898DB" w:rsidR="004B79AB" w:rsidRDefault="004B79AB">
      <w:pPr>
        <w:rPr>
          <w:lang w:val="en-GB"/>
        </w:rPr>
      </w:pPr>
    </w:p>
    <w:p w14:paraId="29FCE845" w14:textId="66676951" w:rsidR="004B79AB" w:rsidRDefault="004B79AB">
      <w:pPr>
        <w:rPr>
          <w:lang w:val="en-GB"/>
        </w:rPr>
      </w:pPr>
    </w:p>
    <w:p w14:paraId="284048DB" w14:textId="4537B9C6" w:rsidR="004B79AB" w:rsidRDefault="004B79AB">
      <w:pPr>
        <w:rPr>
          <w:lang w:val="en-GB"/>
        </w:rPr>
      </w:pPr>
    </w:p>
    <w:p w14:paraId="05DEADF6" w14:textId="4AC45F5A" w:rsidR="004B79AB" w:rsidRDefault="004B79AB">
      <w:pPr>
        <w:rPr>
          <w:lang w:val="en-GB"/>
        </w:rPr>
      </w:pPr>
    </w:p>
    <w:p w14:paraId="6A8AE73E" w14:textId="6DD636C6" w:rsidR="004B79AB" w:rsidRDefault="004B79AB">
      <w:pPr>
        <w:rPr>
          <w:lang w:val="en-GB"/>
        </w:rPr>
      </w:pPr>
    </w:p>
    <w:p w14:paraId="4E00306E" w14:textId="784ED861" w:rsidR="004B79AB" w:rsidRDefault="004B79AB">
      <w:pPr>
        <w:rPr>
          <w:lang w:val="en-GB"/>
        </w:rPr>
      </w:pPr>
    </w:p>
    <w:p w14:paraId="03CFFB13" w14:textId="5CDFC8DD" w:rsidR="004B79AB" w:rsidRDefault="004B79AB">
      <w:pPr>
        <w:rPr>
          <w:lang w:val="en-GB"/>
        </w:rPr>
      </w:pPr>
    </w:p>
    <w:p w14:paraId="1029B2A2" w14:textId="2AB6BD5B" w:rsidR="004B79AB" w:rsidRDefault="004B79AB">
      <w:pPr>
        <w:rPr>
          <w:lang w:val="en-GB"/>
        </w:rPr>
      </w:pPr>
    </w:p>
    <w:p w14:paraId="3F8B10FE" w14:textId="5517BE4F" w:rsidR="004B79AB" w:rsidRDefault="004B79AB">
      <w:pPr>
        <w:rPr>
          <w:lang w:val="en-GB"/>
        </w:rPr>
      </w:pPr>
    </w:p>
    <w:p w14:paraId="0AECB4F8" w14:textId="35E74085" w:rsidR="004B79AB" w:rsidRDefault="004B79AB">
      <w:pPr>
        <w:rPr>
          <w:lang w:val="en-GB"/>
        </w:rPr>
      </w:pPr>
    </w:p>
    <w:p w14:paraId="03A31187" w14:textId="21E4080A" w:rsidR="004B79AB" w:rsidRDefault="004B79AB">
      <w:pPr>
        <w:rPr>
          <w:lang w:val="en-GB"/>
        </w:rPr>
      </w:pPr>
    </w:p>
    <w:p w14:paraId="4415309D" w14:textId="7BF6CDB9" w:rsidR="004B79AB" w:rsidRDefault="004B79AB">
      <w:pPr>
        <w:rPr>
          <w:lang w:val="en-GB"/>
        </w:rPr>
      </w:pPr>
    </w:p>
    <w:p w14:paraId="463F387A" w14:textId="02668D58" w:rsidR="004B79AB" w:rsidRDefault="004B79AB">
      <w:pPr>
        <w:rPr>
          <w:lang w:val="en-GB"/>
        </w:rPr>
      </w:pPr>
    </w:p>
    <w:p w14:paraId="33492776" w14:textId="187BA015" w:rsidR="004B79AB" w:rsidRDefault="004B79AB">
      <w:pPr>
        <w:rPr>
          <w:lang w:val="en-GB"/>
        </w:rPr>
      </w:pPr>
    </w:p>
    <w:p w14:paraId="59B8F150" w14:textId="270E5FEF" w:rsidR="004B79AB" w:rsidRDefault="004B79AB">
      <w:pPr>
        <w:rPr>
          <w:lang w:val="en-GB"/>
        </w:rPr>
      </w:pPr>
    </w:p>
    <w:p w14:paraId="6D830D71" w14:textId="57A79C0A" w:rsidR="004B79AB" w:rsidRDefault="004B79AB">
      <w:pPr>
        <w:rPr>
          <w:lang w:val="en-GB"/>
        </w:rPr>
      </w:pPr>
    </w:p>
    <w:p w14:paraId="541A0C5D" w14:textId="065938BC" w:rsidR="004B79AB" w:rsidRDefault="004B79AB">
      <w:pPr>
        <w:rPr>
          <w:lang w:val="en-GB"/>
        </w:rPr>
      </w:pPr>
    </w:p>
    <w:p w14:paraId="27E23BD2" w14:textId="2D1DB19F" w:rsidR="004B79AB" w:rsidRDefault="004B79AB">
      <w:pPr>
        <w:rPr>
          <w:lang w:val="en-GB"/>
        </w:rPr>
      </w:pPr>
    </w:p>
    <w:p w14:paraId="6733DB6E" w14:textId="4B75ED6B" w:rsidR="004B79AB" w:rsidRDefault="004B79AB">
      <w:pPr>
        <w:rPr>
          <w:lang w:val="en-GB"/>
        </w:rPr>
      </w:pPr>
    </w:p>
    <w:p w14:paraId="0621EF47" w14:textId="5EE51C41" w:rsidR="004B79AB" w:rsidRDefault="004B79AB">
      <w:pPr>
        <w:rPr>
          <w:lang w:val="en-GB"/>
        </w:rPr>
      </w:pPr>
    </w:p>
    <w:p w14:paraId="1679E2ED" w14:textId="5D03547F" w:rsidR="004B79AB" w:rsidRDefault="004B79AB">
      <w:pPr>
        <w:rPr>
          <w:lang w:val="en-GB"/>
        </w:rPr>
      </w:pPr>
    </w:p>
    <w:p w14:paraId="63CD6107" w14:textId="59104207" w:rsidR="004B79AB" w:rsidRDefault="004B79AB">
      <w:pPr>
        <w:rPr>
          <w:lang w:val="en-GB"/>
        </w:rPr>
      </w:pPr>
    </w:p>
    <w:p w14:paraId="5FC1E361" w14:textId="2C3CDC1A" w:rsidR="004B79AB" w:rsidRDefault="004B79AB">
      <w:pPr>
        <w:rPr>
          <w:lang w:val="en-GB"/>
        </w:rPr>
      </w:pPr>
    </w:p>
    <w:p w14:paraId="723997FE" w14:textId="2688D85F" w:rsidR="004B79AB" w:rsidRDefault="004B79AB">
      <w:pPr>
        <w:rPr>
          <w:lang w:val="en-GB"/>
        </w:rPr>
      </w:pPr>
    </w:p>
    <w:p w14:paraId="6AE179F8" w14:textId="3A4003EF" w:rsidR="004B79AB" w:rsidRDefault="004B79AB">
      <w:pPr>
        <w:rPr>
          <w:lang w:val="en-GB"/>
        </w:rPr>
      </w:pPr>
      <w:r>
        <w:rPr>
          <w:lang w:val="en-GB"/>
        </w:rPr>
        <w:lastRenderedPageBreak/>
        <w:t>Flowchart reference:</w:t>
      </w:r>
    </w:p>
    <w:p w14:paraId="2DD1621F" w14:textId="1BF4ED60" w:rsidR="004B79AB" w:rsidRPr="004B79AB" w:rsidRDefault="0043585A">
      <w:pPr>
        <w:rPr>
          <w:lang w:val="en-GB"/>
        </w:rPr>
      </w:pPr>
      <w:r>
        <w:rPr>
          <w:noProof/>
          <w:lang w:val="en-GB"/>
        </w:rPr>
        <mc:AlternateContent>
          <mc:Choice Requires="wps">
            <w:drawing>
              <wp:anchor distT="0" distB="0" distL="114300" distR="114300" simplePos="0" relativeHeight="251661312" behindDoc="0" locked="0" layoutInCell="1" allowOverlap="1" wp14:anchorId="1E434BC1" wp14:editId="72034BDB">
                <wp:simplePos x="0" y="0"/>
                <wp:positionH relativeFrom="column">
                  <wp:posOffset>2701331</wp:posOffset>
                </wp:positionH>
                <wp:positionV relativeFrom="paragraph">
                  <wp:posOffset>4858569</wp:posOffset>
                </wp:positionV>
                <wp:extent cx="470263" cy="300446"/>
                <wp:effectExtent l="0" t="0" r="12700" b="17145"/>
                <wp:wrapNone/>
                <wp:docPr id="5" name="Text Box 5"/>
                <wp:cNvGraphicFramePr/>
                <a:graphic xmlns:a="http://schemas.openxmlformats.org/drawingml/2006/main">
                  <a:graphicData uri="http://schemas.microsoft.com/office/word/2010/wordprocessingShape">
                    <wps:wsp>
                      <wps:cNvSpPr txBox="1"/>
                      <wps:spPr>
                        <a:xfrm>
                          <a:off x="0" y="0"/>
                          <a:ext cx="470263" cy="300446"/>
                        </a:xfrm>
                        <a:prstGeom prst="rect">
                          <a:avLst/>
                        </a:prstGeom>
                        <a:solidFill>
                          <a:schemeClr val="lt1"/>
                        </a:solidFill>
                        <a:ln w="6350">
                          <a:solidFill>
                            <a:prstClr val="black"/>
                          </a:solidFill>
                        </a:ln>
                      </wps:spPr>
                      <wps:txbx>
                        <w:txbxContent>
                          <w:p w14:paraId="2ADCB36D" w14:textId="2BBD1EA3" w:rsidR="0043585A" w:rsidRPr="0043585A" w:rsidRDefault="0043585A">
                            <w:pPr>
                              <w:rPr>
                                <w:lang w:val="en-GB"/>
                              </w:rPr>
                            </w:pPr>
                            <w:r>
                              <w:rPr>
                                <w:lang w:val="en-G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434BC1" id="_x0000_t202" coordsize="21600,21600" o:spt="202" path="m,l,21600r21600,l21600,xe">
                <v:stroke joinstyle="miter"/>
                <v:path gradientshapeok="t" o:connecttype="rect"/>
              </v:shapetype>
              <v:shape id="Text Box 5" o:spid="_x0000_s1026" type="#_x0000_t202" style="position:absolute;margin-left:212.7pt;margin-top:382.55pt;width:37.05pt;height:23.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" fillcolor="white [3201]" strokeweight=".5pt">
                <v:textbox>
                  <w:txbxContent>
                    <w:p w14:paraId="2ADCB36D" w14:textId="2BBD1EA3" w:rsidR="0043585A" w:rsidRPr="0043585A" w:rsidRDefault="0043585A">
                      <w:pPr>
                        <w:rPr>
                          <w:lang w:val="en-GB"/>
                        </w:rPr>
                      </w:pPr>
                      <w:r>
                        <w:rPr>
                          <w:lang w:val="en-GB"/>
                        </w:rPr>
                        <w:t>Yes</w:t>
                      </w:r>
                    </w:p>
                  </w:txbxContent>
                </v:textbox>
              </v:shape>
            </w:pict>
          </mc:Fallback>
        </mc:AlternateContent>
      </w:r>
      <w:r>
        <w:rPr>
          <w:noProof/>
          <w:lang w:val="en-GB"/>
        </w:rPr>
        <mc:AlternateContent>
          <mc:Choice Requires="wps">
            <w:drawing>
              <wp:anchor distT="0" distB="0" distL="114300" distR="114300" simplePos="0" relativeHeight="251660288" behindDoc="0" locked="0" layoutInCell="1" allowOverlap="1" wp14:anchorId="5F779F16" wp14:editId="63D1C4A9">
                <wp:simplePos x="0" y="0"/>
                <wp:positionH relativeFrom="column">
                  <wp:posOffset>822961</wp:posOffset>
                </wp:positionH>
                <wp:positionV relativeFrom="paragraph">
                  <wp:posOffset>4163876</wp:posOffset>
                </wp:positionV>
                <wp:extent cx="403860" cy="248195"/>
                <wp:effectExtent l="0" t="0" r="15240" b="19050"/>
                <wp:wrapNone/>
                <wp:docPr id="4" name="Text Box 4"/>
                <wp:cNvGraphicFramePr/>
                <a:graphic xmlns:a="http://schemas.openxmlformats.org/drawingml/2006/main">
                  <a:graphicData uri="http://schemas.microsoft.com/office/word/2010/wordprocessingShape">
                    <wps:wsp>
                      <wps:cNvSpPr txBox="1"/>
                      <wps:spPr>
                        <a:xfrm>
                          <a:off x="0" y="0"/>
                          <a:ext cx="403860" cy="248195"/>
                        </a:xfrm>
                        <a:prstGeom prst="rect">
                          <a:avLst/>
                        </a:prstGeom>
                        <a:solidFill>
                          <a:schemeClr val="lt1"/>
                        </a:solidFill>
                        <a:ln w="6350">
                          <a:solidFill>
                            <a:prstClr val="black"/>
                          </a:solidFill>
                        </a:ln>
                      </wps:spPr>
                      <wps:txbx>
                        <w:txbxContent>
                          <w:p w14:paraId="22629030" w14:textId="5CE74631" w:rsidR="0043585A" w:rsidRPr="0043585A" w:rsidRDefault="0043585A">
                            <w:pPr>
                              <w:rPr>
                                <w:lang w:val="en-GB"/>
                              </w:rPr>
                            </w:pPr>
                            <w:r>
                              <w:rPr>
                                <w:lang w:val="en-G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79F16" id="Text Box 4" o:spid="_x0000_s1027" type="#_x0000_t202" style="position:absolute;margin-left:64.8pt;margin-top:327.85pt;width:31.8pt;height:19.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" fillcolor="white [3201]" strokeweight=".5pt">
                <v:textbox>
                  <w:txbxContent>
                    <w:p w14:paraId="22629030" w14:textId="5CE74631" w:rsidR="0043585A" w:rsidRPr="0043585A" w:rsidRDefault="0043585A">
                      <w:pPr>
                        <w:rPr>
                          <w:lang w:val="en-GB"/>
                        </w:rPr>
                      </w:pPr>
                      <w:r>
                        <w:rPr>
                          <w:lang w:val="en-GB"/>
                        </w:rPr>
                        <w:t>No</w:t>
                      </w:r>
                    </w:p>
                  </w:txbxContent>
                </v:textbox>
              </v:shape>
            </w:pict>
          </mc:Fallback>
        </mc:AlternateContent>
      </w:r>
      <w:r>
        <w:rPr>
          <w:noProof/>
          <w:lang w:val="en-GB"/>
        </w:rPr>
        <mc:AlternateContent>
          <mc:Choice Requires="wps">
            <w:drawing>
              <wp:anchor distT="0" distB="0" distL="114300" distR="114300" simplePos="0" relativeHeight="251659264" behindDoc="0" locked="0" layoutInCell="1" allowOverlap="1" wp14:anchorId="1916A523" wp14:editId="6FDC1D25">
                <wp:simplePos x="0" y="0"/>
                <wp:positionH relativeFrom="column">
                  <wp:posOffset>1229269</wp:posOffset>
                </wp:positionH>
                <wp:positionV relativeFrom="paragraph">
                  <wp:posOffset>1510301</wp:posOffset>
                </wp:positionV>
                <wp:extent cx="45719" cy="3056709"/>
                <wp:effectExtent l="952500" t="63500" r="43815" b="17145"/>
                <wp:wrapNone/>
                <wp:docPr id="3" name="Elbow Connector 3"/>
                <wp:cNvGraphicFramePr/>
                <a:graphic xmlns:a="http://schemas.openxmlformats.org/drawingml/2006/main">
                  <a:graphicData uri="http://schemas.microsoft.com/office/word/2010/wordprocessingShape">
                    <wps:wsp>
                      <wps:cNvCnPr/>
                      <wps:spPr>
                        <a:xfrm flipH="1" flipV="1">
                          <a:off x="0" y="0"/>
                          <a:ext cx="45719" cy="3056709"/>
                        </a:xfrm>
                        <a:prstGeom prst="bentConnector3">
                          <a:avLst>
                            <a:gd name="adj1" fmla="val 22056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F8566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96.8pt;margin-top:118.9pt;width:3.6pt;height:240.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" adj="476428" strokecolor="#4472c4 [3204]" strokeweight=".5pt">
                <v:stroke endarrow="block"/>
              </v:shape>
            </w:pict>
          </mc:Fallback>
        </mc:AlternateContent>
      </w:r>
      <w:r w:rsidR="004B79AB">
        <w:rPr>
          <w:noProof/>
          <w:lang w:val="en-GB"/>
        </w:rPr>
        <w:drawing>
          <wp:inline distT="0" distB="0" distL="0" distR="0" wp14:anchorId="5C73E8A9" wp14:editId="5F8ECF3E">
            <wp:extent cx="5422900" cy="8636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22900" cy="8636000"/>
                    </a:xfrm>
                    <a:prstGeom prst="rect">
                      <a:avLst/>
                    </a:prstGeom>
                  </pic:spPr>
                </pic:pic>
              </a:graphicData>
            </a:graphic>
          </wp:inline>
        </w:drawing>
      </w:r>
    </w:p>
    <w:sectPr w:rsidR="004B79AB" w:rsidRPr="004B7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13AA"/>
    <w:multiLevelType w:val="hybridMultilevel"/>
    <w:tmpl w:val="C414CD6A"/>
    <w:lvl w:ilvl="0" w:tplc="0809000F">
      <w:start w:val="1"/>
      <w:numFmt w:val="decimal"/>
      <w:lvlText w:val="%1."/>
      <w:lvlJc w:val="left"/>
      <w:pPr>
        <w:ind w:left="720" w:hanging="360"/>
      </w:pPr>
      <w:rPr>
        <w:rFonts w:hint="default"/>
        <w:i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625698"/>
    <w:multiLevelType w:val="hybridMultilevel"/>
    <w:tmpl w:val="40AA1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9D743F"/>
    <w:multiLevelType w:val="hybridMultilevel"/>
    <w:tmpl w:val="2E3E66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AB"/>
    <w:rsid w:val="00326755"/>
    <w:rsid w:val="0043585A"/>
    <w:rsid w:val="004B79AB"/>
    <w:rsid w:val="00D40B12"/>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B1BC"/>
  <w15:chartTrackingRefBased/>
  <w15:docId w15:val="{23BE101D-AB26-7D44-B544-02E0A071F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Agathangelou, Angelo</dc:creator>
  <cp:keywords/>
  <dc:description/>
  <cp:lastModifiedBy>Agathangelou, Angelo</cp:lastModifiedBy>
  <cp:revision>2</cp:revision>
  <dcterms:created xsi:type="dcterms:W3CDTF">2021-12-13T19:27:00Z</dcterms:created>
  <dcterms:modified xsi:type="dcterms:W3CDTF">2021-12-14T00:54:00Z</dcterms:modified>
</cp:coreProperties>
</file>