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29" w:type="dxa"/>
        <w:tblInd w:w="-556" w:type="dxa"/>
        <w:tblLook w:val="04A0" w:firstRow="1" w:lastRow="0" w:firstColumn="1" w:lastColumn="0" w:noHBand="0" w:noVBand="1"/>
      </w:tblPr>
      <w:tblGrid>
        <w:gridCol w:w="561"/>
        <w:gridCol w:w="1563"/>
        <w:gridCol w:w="633"/>
        <w:gridCol w:w="980"/>
        <w:gridCol w:w="2783"/>
        <w:gridCol w:w="2535"/>
        <w:gridCol w:w="574"/>
      </w:tblGrid>
      <w:tr w:rsidR="001A525A" w:rsidRPr="007E5273" w14:paraId="3BFEB267" w14:textId="77777777" w:rsidTr="001A525A">
        <w:trPr>
          <w:trHeight w:val="1933"/>
        </w:trPr>
        <w:tc>
          <w:tcPr>
            <w:tcW w:w="2124" w:type="dxa"/>
            <w:gridSpan w:val="2"/>
            <w:vAlign w:val="center"/>
          </w:tcPr>
          <w:p w14:paraId="0825C63F" w14:textId="77777777" w:rsidR="001A525A" w:rsidRPr="007E5273" w:rsidRDefault="001A525A" w:rsidP="001D20B0">
            <w:pPr>
              <w:pStyle w:val="Cabealho"/>
              <w:jc w:val="center"/>
            </w:pPr>
            <w:r>
              <w:rPr>
                <w:noProof/>
                <w:lang w:eastAsia="pt-BR"/>
              </w:rPr>
              <w:drawing>
                <wp:inline distT="0" distB="0" distL="0" distR="0" wp14:anchorId="72F72B20" wp14:editId="0F3E64B0">
                  <wp:extent cx="990600" cy="78105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7"/>
                          <a:srcRect/>
                          <a:stretch>
                            <a:fillRect/>
                          </a:stretch>
                        </pic:blipFill>
                        <pic:spPr bwMode="auto">
                          <a:xfrm>
                            <a:off x="0" y="0"/>
                            <a:ext cx="990600" cy="781050"/>
                          </a:xfrm>
                          <a:prstGeom prst="rect">
                            <a:avLst/>
                          </a:prstGeom>
                          <a:noFill/>
                          <a:ln w="9525">
                            <a:noFill/>
                            <a:miter lim="800000"/>
                            <a:headEnd/>
                            <a:tailEnd/>
                          </a:ln>
                        </pic:spPr>
                      </pic:pic>
                    </a:graphicData>
                  </a:graphic>
                </wp:inline>
              </w:drawing>
            </w:r>
          </w:p>
        </w:tc>
        <w:tc>
          <w:tcPr>
            <w:tcW w:w="7505" w:type="dxa"/>
            <w:gridSpan w:val="5"/>
            <w:vAlign w:val="center"/>
          </w:tcPr>
          <w:p w14:paraId="2C3301BB" w14:textId="77777777" w:rsidR="001A525A" w:rsidRPr="007E5273" w:rsidRDefault="001A525A" w:rsidP="001D20B0">
            <w:pPr>
              <w:snapToGrid w:val="0"/>
              <w:jc w:val="center"/>
              <w:rPr>
                <w:rFonts w:ascii="Verdana" w:hAnsi="Verdana"/>
                <w:b/>
                <w:color w:val="4F81BD"/>
                <w:sz w:val="26"/>
                <w:szCs w:val="26"/>
                <w:shd w:val="clear" w:color="auto" w:fill="FFFFFF"/>
              </w:rPr>
            </w:pPr>
            <w:r w:rsidRPr="007E5273">
              <w:rPr>
                <w:rFonts w:ascii="Verdana" w:hAnsi="Verdana"/>
                <w:b/>
                <w:color w:val="4F81BD"/>
                <w:sz w:val="26"/>
                <w:szCs w:val="26"/>
                <w:shd w:val="clear" w:color="auto" w:fill="FFFFFF"/>
              </w:rPr>
              <w:t>BELLOWS CONTROLS SERVIÇOS AERONÁUTICOS.</w:t>
            </w:r>
          </w:p>
          <w:p w14:paraId="3BD6282B" w14:textId="7CC53509" w:rsidR="001A525A" w:rsidRPr="007E5273" w:rsidRDefault="001A525A" w:rsidP="001D20B0">
            <w:pPr>
              <w:snapToGrid w:val="0"/>
              <w:jc w:val="center"/>
              <w:rPr>
                <w:rFonts w:ascii="Verdana" w:hAnsi="Verdana"/>
                <w:b/>
                <w:color w:val="4F81BD"/>
                <w:shd w:val="clear" w:color="auto" w:fill="FFFFFF"/>
              </w:rPr>
            </w:pPr>
            <w:r w:rsidRPr="007E5273">
              <w:rPr>
                <w:rFonts w:ascii="Verdana" w:hAnsi="Verdana"/>
                <w:b/>
                <w:color w:val="4F81BD"/>
                <w:shd w:val="clear" w:color="auto" w:fill="FFFFFF"/>
              </w:rPr>
              <w:t xml:space="preserve">COM </w:t>
            </w:r>
            <w:r w:rsidR="00963723">
              <w:rPr>
                <w:rFonts w:ascii="Verdana" w:hAnsi="Verdana"/>
                <w:b/>
                <w:color w:val="4F81BD"/>
                <w:shd w:val="clear" w:color="auto" w:fill="FFFFFF"/>
              </w:rPr>
              <w:t>20</w:t>
            </w:r>
            <w:r w:rsidRPr="007E5273">
              <w:rPr>
                <w:rFonts w:ascii="Verdana" w:hAnsi="Verdana"/>
                <w:b/>
                <w:color w:val="4F81BD"/>
                <w:shd w:val="clear" w:color="auto" w:fill="FFFFFF"/>
              </w:rPr>
              <w:t>1712-31/ANAC</w:t>
            </w:r>
          </w:p>
          <w:p w14:paraId="21CFCD2B" w14:textId="77777777" w:rsidR="001A525A" w:rsidRPr="007E5273" w:rsidRDefault="001A525A" w:rsidP="001D20B0">
            <w:pPr>
              <w:pStyle w:val="Rodap"/>
              <w:jc w:val="center"/>
              <w:rPr>
                <w:b/>
                <w:sz w:val="40"/>
                <w:szCs w:val="40"/>
              </w:rPr>
            </w:pPr>
            <w:r>
              <w:rPr>
                <w:b/>
                <w:color w:val="4F81BD"/>
                <w:sz w:val="40"/>
                <w:szCs w:val="40"/>
              </w:rPr>
              <w:t>Assembly Fuel Control Unit</w:t>
            </w:r>
          </w:p>
        </w:tc>
      </w:tr>
      <w:tr w:rsidR="001A525A" w:rsidRPr="007E5273" w14:paraId="38B36D1B" w14:textId="77777777" w:rsidTr="001A525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61" w:type="dxa"/>
          <w:wAfter w:w="574" w:type="dxa"/>
          <w:jc w:val="center"/>
        </w:trPr>
        <w:tc>
          <w:tcPr>
            <w:tcW w:w="3176" w:type="dxa"/>
            <w:gridSpan w:val="3"/>
            <w:shd w:val="clear" w:color="auto" w:fill="auto"/>
          </w:tcPr>
          <w:p w14:paraId="350EF3B5" w14:textId="77777777" w:rsidR="001A525A" w:rsidRPr="00FC1E25" w:rsidRDefault="001A525A" w:rsidP="001D20B0">
            <w:pPr>
              <w:spacing w:after="0" w:line="240" w:lineRule="auto"/>
              <w:rPr>
                <w:b/>
                <w:sz w:val="24"/>
                <w:szCs w:val="24"/>
                <w:lang w:val="en-US"/>
              </w:rPr>
            </w:pPr>
            <w:r>
              <w:rPr>
                <w:b/>
                <w:sz w:val="24"/>
                <w:szCs w:val="24"/>
                <w:lang w:val="en-US"/>
              </w:rPr>
              <w:t>Fuel Control Unit</w:t>
            </w:r>
          </w:p>
        </w:tc>
        <w:tc>
          <w:tcPr>
            <w:tcW w:w="2783" w:type="dxa"/>
            <w:shd w:val="clear" w:color="auto" w:fill="auto"/>
          </w:tcPr>
          <w:p w14:paraId="19A83BE0" w14:textId="1FFA9D17" w:rsidR="001A525A" w:rsidRPr="00AC296F" w:rsidRDefault="001A525A" w:rsidP="001A525A">
            <w:pPr>
              <w:spacing w:after="0" w:line="240" w:lineRule="auto"/>
              <w:rPr>
                <w:b/>
                <w:sz w:val="24"/>
                <w:szCs w:val="24"/>
                <w:lang w:val="en-US"/>
              </w:rPr>
            </w:pPr>
            <w:r w:rsidRPr="00AC296F">
              <w:rPr>
                <w:b/>
                <w:sz w:val="24"/>
                <w:szCs w:val="24"/>
                <w:lang w:val="en-US"/>
              </w:rPr>
              <w:t xml:space="preserve">P/N: </w:t>
            </w:r>
            <w:r w:rsidR="00963723">
              <w:rPr>
                <w:b/>
                <w:sz w:val="24"/>
                <w:szCs w:val="24"/>
                <w:lang w:val="en-US"/>
              </w:rPr>
              <w:t>4138008 / 3244872</w:t>
            </w:r>
          </w:p>
        </w:tc>
        <w:tc>
          <w:tcPr>
            <w:tcW w:w="2535" w:type="dxa"/>
            <w:shd w:val="clear" w:color="auto" w:fill="auto"/>
          </w:tcPr>
          <w:p w14:paraId="660DC109" w14:textId="77777777" w:rsidR="001A525A" w:rsidRPr="00AC296F" w:rsidRDefault="001A525A" w:rsidP="001A525A">
            <w:pPr>
              <w:spacing w:after="0" w:line="240" w:lineRule="auto"/>
              <w:rPr>
                <w:b/>
                <w:sz w:val="24"/>
                <w:szCs w:val="24"/>
                <w:lang w:val="en-US"/>
              </w:rPr>
            </w:pPr>
            <w:r w:rsidRPr="00AC296F">
              <w:rPr>
                <w:b/>
                <w:sz w:val="24"/>
                <w:szCs w:val="24"/>
                <w:lang w:val="en-US"/>
              </w:rPr>
              <w:t xml:space="preserve">S/N: </w:t>
            </w:r>
          </w:p>
        </w:tc>
      </w:tr>
      <w:tr w:rsidR="001A525A" w:rsidRPr="007E5273" w14:paraId="46998D5C" w14:textId="77777777" w:rsidTr="001A525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61" w:type="dxa"/>
          <w:wAfter w:w="574" w:type="dxa"/>
          <w:jc w:val="center"/>
        </w:trPr>
        <w:tc>
          <w:tcPr>
            <w:tcW w:w="3176" w:type="dxa"/>
            <w:gridSpan w:val="3"/>
            <w:shd w:val="clear" w:color="auto" w:fill="auto"/>
          </w:tcPr>
          <w:p w14:paraId="566D81CB" w14:textId="77777777" w:rsidR="001A525A" w:rsidRPr="00FC1E25" w:rsidRDefault="001A525A" w:rsidP="00A606E5">
            <w:pPr>
              <w:spacing w:after="0" w:line="240" w:lineRule="auto"/>
              <w:rPr>
                <w:b/>
                <w:sz w:val="24"/>
                <w:szCs w:val="24"/>
                <w:lang w:val="en-US"/>
              </w:rPr>
            </w:pPr>
            <w:r w:rsidRPr="00FC1E25">
              <w:rPr>
                <w:b/>
                <w:sz w:val="24"/>
                <w:szCs w:val="24"/>
                <w:lang w:val="en-US"/>
              </w:rPr>
              <w:t xml:space="preserve">Model: </w:t>
            </w:r>
            <w:r w:rsidR="000D6226">
              <w:rPr>
                <w:b/>
                <w:sz w:val="24"/>
                <w:szCs w:val="24"/>
                <w:lang w:val="en-US"/>
              </w:rPr>
              <w:t>DP-F2</w:t>
            </w:r>
          </w:p>
        </w:tc>
        <w:tc>
          <w:tcPr>
            <w:tcW w:w="2783" w:type="dxa"/>
            <w:shd w:val="clear" w:color="auto" w:fill="auto"/>
          </w:tcPr>
          <w:p w14:paraId="4219328C" w14:textId="77777777" w:rsidR="001A525A" w:rsidRPr="00AC296F" w:rsidRDefault="001A525A" w:rsidP="001A525A">
            <w:pPr>
              <w:spacing w:after="0" w:line="240" w:lineRule="auto"/>
              <w:rPr>
                <w:b/>
                <w:sz w:val="24"/>
                <w:szCs w:val="24"/>
                <w:lang w:val="en-US"/>
              </w:rPr>
            </w:pPr>
            <w:r w:rsidRPr="00AC296F">
              <w:rPr>
                <w:b/>
                <w:sz w:val="24"/>
                <w:szCs w:val="24"/>
                <w:lang w:val="en-US"/>
              </w:rPr>
              <w:t xml:space="preserve">Data: </w:t>
            </w:r>
          </w:p>
        </w:tc>
        <w:tc>
          <w:tcPr>
            <w:tcW w:w="2535" w:type="dxa"/>
            <w:shd w:val="clear" w:color="auto" w:fill="auto"/>
          </w:tcPr>
          <w:p w14:paraId="5BB4EA9E" w14:textId="77777777" w:rsidR="001A525A" w:rsidRPr="00AC296F" w:rsidRDefault="001A525A" w:rsidP="001A525A">
            <w:pPr>
              <w:spacing w:after="0" w:line="240" w:lineRule="auto"/>
              <w:rPr>
                <w:b/>
                <w:sz w:val="24"/>
                <w:szCs w:val="24"/>
                <w:lang w:val="en-US"/>
              </w:rPr>
            </w:pPr>
            <w:r w:rsidRPr="00AC296F">
              <w:rPr>
                <w:b/>
                <w:sz w:val="24"/>
                <w:szCs w:val="24"/>
                <w:lang w:val="en-US"/>
              </w:rPr>
              <w:t>O</w:t>
            </w:r>
            <w:r w:rsidR="009764DD">
              <w:rPr>
                <w:b/>
                <w:sz w:val="24"/>
                <w:szCs w:val="24"/>
                <w:lang w:val="en-US"/>
              </w:rPr>
              <w:t>/S</w:t>
            </w:r>
            <w:r w:rsidRPr="00AC296F">
              <w:rPr>
                <w:b/>
                <w:sz w:val="24"/>
                <w:szCs w:val="24"/>
                <w:lang w:val="en-US"/>
              </w:rPr>
              <w:t xml:space="preserve">: BEL </w:t>
            </w:r>
          </w:p>
        </w:tc>
      </w:tr>
      <w:tr w:rsidR="001A525A" w:rsidRPr="007E5273" w14:paraId="5910CCF1" w14:textId="77777777" w:rsidTr="001A525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61" w:type="dxa"/>
          <w:wAfter w:w="574" w:type="dxa"/>
          <w:jc w:val="center"/>
        </w:trPr>
        <w:tc>
          <w:tcPr>
            <w:tcW w:w="5959" w:type="dxa"/>
            <w:gridSpan w:val="4"/>
            <w:shd w:val="clear" w:color="auto" w:fill="auto"/>
          </w:tcPr>
          <w:p w14:paraId="0BD0D3B9" w14:textId="77777777" w:rsidR="001A525A" w:rsidRPr="00AC296F" w:rsidRDefault="001A525A" w:rsidP="001A525A">
            <w:pPr>
              <w:spacing w:after="0" w:line="240" w:lineRule="auto"/>
              <w:rPr>
                <w:b/>
                <w:sz w:val="24"/>
                <w:szCs w:val="24"/>
                <w:lang w:val="en-US"/>
              </w:rPr>
            </w:pPr>
            <w:r w:rsidRPr="00AC296F">
              <w:rPr>
                <w:b/>
                <w:sz w:val="24"/>
                <w:szCs w:val="24"/>
                <w:lang w:val="en-US"/>
              </w:rPr>
              <w:t xml:space="preserve">Client: </w:t>
            </w:r>
          </w:p>
        </w:tc>
        <w:tc>
          <w:tcPr>
            <w:tcW w:w="2535" w:type="dxa"/>
            <w:shd w:val="clear" w:color="auto" w:fill="auto"/>
          </w:tcPr>
          <w:p w14:paraId="655716C1" w14:textId="77777777" w:rsidR="001A525A" w:rsidRPr="00AC296F" w:rsidRDefault="001A525A" w:rsidP="009764DD">
            <w:pPr>
              <w:spacing w:after="0" w:line="240" w:lineRule="auto"/>
              <w:rPr>
                <w:b/>
                <w:sz w:val="24"/>
                <w:szCs w:val="24"/>
                <w:lang w:val="en-US"/>
              </w:rPr>
            </w:pPr>
            <w:r w:rsidRPr="00AC296F">
              <w:rPr>
                <w:b/>
                <w:sz w:val="24"/>
                <w:szCs w:val="24"/>
                <w:lang w:val="en-US"/>
              </w:rPr>
              <w:t>Pag</w:t>
            </w:r>
            <w:r>
              <w:rPr>
                <w:b/>
                <w:sz w:val="24"/>
                <w:szCs w:val="24"/>
                <w:lang w:val="en-US"/>
              </w:rPr>
              <w:t>:</w:t>
            </w:r>
            <w:r w:rsidRPr="00AC296F">
              <w:rPr>
                <w:b/>
                <w:sz w:val="24"/>
                <w:szCs w:val="24"/>
                <w:lang w:val="en-US"/>
              </w:rPr>
              <w:t xml:space="preserve"> </w:t>
            </w:r>
            <w:r w:rsidRPr="00AC296F">
              <w:rPr>
                <w:b/>
                <w:sz w:val="24"/>
                <w:szCs w:val="24"/>
                <w:lang w:val="en-US"/>
              </w:rPr>
              <w:fldChar w:fldCharType="begin"/>
            </w:r>
            <w:r w:rsidRPr="00AC296F">
              <w:rPr>
                <w:b/>
                <w:sz w:val="24"/>
                <w:szCs w:val="24"/>
                <w:lang w:val="en-US"/>
              </w:rPr>
              <w:instrText xml:space="preserve"> PAGE   \* MERGEFORMAT </w:instrText>
            </w:r>
            <w:r w:rsidRPr="00AC296F">
              <w:rPr>
                <w:b/>
                <w:sz w:val="24"/>
                <w:szCs w:val="24"/>
                <w:lang w:val="en-US"/>
              </w:rPr>
              <w:fldChar w:fldCharType="separate"/>
            </w:r>
            <w:r w:rsidR="002D4AEA">
              <w:rPr>
                <w:b/>
                <w:noProof/>
                <w:sz w:val="24"/>
                <w:szCs w:val="24"/>
                <w:lang w:val="en-US"/>
              </w:rPr>
              <w:t>1</w:t>
            </w:r>
            <w:r w:rsidRPr="00AC296F">
              <w:rPr>
                <w:b/>
                <w:sz w:val="24"/>
                <w:szCs w:val="24"/>
                <w:lang w:val="en-US"/>
              </w:rPr>
              <w:fldChar w:fldCharType="end"/>
            </w:r>
            <w:r w:rsidRPr="00AC296F">
              <w:rPr>
                <w:b/>
                <w:sz w:val="24"/>
                <w:szCs w:val="24"/>
                <w:lang w:val="en-US"/>
              </w:rPr>
              <w:t xml:space="preserve"> de 2</w:t>
            </w:r>
            <w:r w:rsidR="00A606E5">
              <w:rPr>
                <w:b/>
                <w:sz w:val="24"/>
                <w:szCs w:val="24"/>
                <w:lang w:val="en-US"/>
              </w:rPr>
              <w:t>0</w:t>
            </w:r>
          </w:p>
        </w:tc>
      </w:tr>
      <w:tr w:rsidR="001A525A" w:rsidRPr="007E5273" w14:paraId="23D65490" w14:textId="77777777" w:rsidTr="001A525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561" w:type="dxa"/>
          <w:wAfter w:w="574" w:type="dxa"/>
          <w:jc w:val="center"/>
        </w:trPr>
        <w:tc>
          <w:tcPr>
            <w:tcW w:w="2196" w:type="dxa"/>
            <w:gridSpan w:val="2"/>
            <w:shd w:val="clear" w:color="auto" w:fill="auto"/>
          </w:tcPr>
          <w:p w14:paraId="749329CA" w14:textId="77777777" w:rsidR="001A525A" w:rsidRPr="00AC296F" w:rsidRDefault="001A525A" w:rsidP="001D20B0">
            <w:pPr>
              <w:spacing w:after="0" w:line="240" w:lineRule="auto"/>
              <w:rPr>
                <w:b/>
                <w:sz w:val="24"/>
                <w:szCs w:val="24"/>
                <w:lang w:val="en-US"/>
              </w:rPr>
            </w:pPr>
            <w:r w:rsidRPr="00AC296F">
              <w:rPr>
                <w:b/>
                <w:sz w:val="24"/>
                <w:szCs w:val="24"/>
                <w:lang w:val="en-US"/>
              </w:rPr>
              <w:t xml:space="preserve">Manual*: 3244872  </w:t>
            </w:r>
          </w:p>
        </w:tc>
        <w:tc>
          <w:tcPr>
            <w:tcW w:w="980" w:type="dxa"/>
            <w:shd w:val="clear" w:color="auto" w:fill="auto"/>
          </w:tcPr>
          <w:p w14:paraId="4CB72E55" w14:textId="77777777" w:rsidR="001A525A" w:rsidRPr="00AC296F" w:rsidRDefault="001A525A" w:rsidP="00F67C37">
            <w:pPr>
              <w:spacing w:after="0" w:line="240" w:lineRule="auto"/>
              <w:rPr>
                <w:b/>
                <w:sz w:val="24"/>
                <w:szCs w:val="24"/>
                <w:lang w:val="en-US"/>
              </w:rPr>
            </w:pPr>
            <w:r w:rsidRPr="00AC296F">
              <w:rPr>
                <w:b/>
                <w:sz w:val="24"/>
                <w:szCs w:val="24"/>
                <w:lang w:val="en-US"/>
              </w:rPr>
              <w:t xml:space="preserve">Rev. </w:t>
            </w:r>
            <w:r w:rsidR="00F67C37">
              <w:rPr>
                <w:b/>
                <w:sz w:val="24"/>
                <w:szCs w:val="24"/>
                <w:lang w:val="en-US"/>
              </w:rPr>
              <w:t>2</w:t>
            </w:r>
          </w:p>
        </w:tc>
        <w:tc>
          <w:tcPr>
            <w:tcW w:w="2783" w:type="dxa"/>
            <w:shd w:val="clear" w:color="auto" w:fill="auto"/>
          </w:tcPr>
          <w:p w14:paraId="2A7947C6" w14:textId="77777777" w:rsidR="001A525A" w:rsidRPr="00AC296F" w:rsidRDefault="001A525A" w:rsidP="00F67C37">
            <w:pPr>
              <w:spacing w:after="0" w:line="240" w:lineRule="auto"/>
              <w:rPr>
                <w:b/>
                <w:sz w:val="24"/>
                <w:szCs w:val="24"/>
                <w:lang w:val="en-US"/>
              </w:rPr>
            </w:pPr>
            <w:r w:rsidRPr="00AC296F">
              <w:rPr>
                <w:b/>
                <w:sz w:val="24"/>
                <w:szCs w:val="24"/>
                <w:lang w:val="en-US"/>
              </w:rPr>
              <w:t xml:space="preserve">Date: </w:t>
            </w:r>
            <w:r w:rsidR="00F67C37">
              <w:rPr>
                <w:b/>
                <w:sz w:val="24"/>
                <w:szCs w:val="24"/>
                <w:lang w:val="en-US"/>
              </w:rPr>
              <w:t>Nov</w:t>
            </w:r>
            <w:r w:rsidR="00B7014B">
              <w:rPr>
                <w:b/>
                <w:sz w:val="24"/>
                <w:szCs w:val="24"/>
                <w:lang w:val="en-US"/>
              </w:rPr>
              <w:t>.</w:t>
            </w:r>
            <w:r w:rsidRPr="00AC296F">
              <w:rPr>
                <w:b/>
                <w:sz w:val="24"/>
                <w:szCs w:val="24"/>
                <w:lang w:val="en-US"/>
              </w:rPr>
              <w:t xml:space="preserve"> </w:t>
            </w:r>
            <w:r w:rsidR="00F67C37">
              <w:rPr>
                <w:b/>
                <w:sz w:val="24"/>
                <w:szCs w:val="24"/>
                <w:lang w:val="en-US"/>
              </w:rPr>
              <w:t>18</w:t>
            </w:r>
            <w:r w:rsidRPr="00AC296F">
              <w:rPr>
                <w:b/>
                <w:sz w:val="24"/>
                <w:szCs w:val="24"/>
                <w:lang w:val="en-US"/>
              </w:rPr>
              <w:t xml:space="preserve">, </w:t>
            </w:r>
            <w:r w:rsidR="000D6226">
              <w:rPr>
                <w:b/>
                <w:sz w:val="24"/>
                <w:szCs w:val="24"/>
                <w:lang w:val="en-US"/>
              </w:rPr>
              <w:t>2020</w:t>
            </w:r>
          </w:p>
        </w:tc>
        <w:tc>
          <w:tcPr>
            <w:tcW w:w="2535" w:type="dxa"/>
            <w:shd w:val="clear" w:color="auto" w:fill="auto"/>
          </w:tcPr>
          <w:p w14:paraId="09C3490E" w14:textId="77777777" w:rsidR="001A525A" w:rsidRPr="00AC296F" w:rsidRDefault="001A525A" w:rsidP="001D20B0">
            <w:pPr>
              <w:spacing w:after="0" w:line="240" w:lineRule="auto"/>
              <w:rPr>
                <w:b/>
                <w:sz w:val="24"/>
                <w:szCs w:val="24"/>
                <w:lang w:val="en-US"/>
              </w:rPr>
            </w:pPr>
            <w:r w:rsidRPr="00AC296F">
              <w:rPr>
                <w:b/>
                <w:sz w:val="24"/>
                <w:szCs w:val="24"/>
                <w:lang w:val="en-US"/>
              </w:rPr>
              <w:t>ATA: 73-20-64</w:t>
            </w:r>
          </w:p>
        </w:tc>
      </w:tr>
    </w:tbl>
    <w:p w14:paraId="7076CDCF" w14:textId="77777777" w:rsidR="00236252" w:rsidRDefault="00236252"/>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69"/>
        <w:gridCol w:w="708"/>
        <w:gridCol w:w="1701"/>
        <w:gridCol w:w="1808"/>
      </w:tblGrid>
      <w:tr w:rsidR="001D20B0" w:rsidRPr="00FC1E25" w14:paraId="20425BE5" w14:textId="77777777" w:rsidTr="001D20B0">
        <w:tc>
          <w:tcPr>
            <w:tcW w:w="534" w:type="dxa"/>
            <w:tcBorders>
              <w:bottom w:val="single" w:sz="4" w:space="0" w:color="auto"/>
            </w:tcBorders>
            <w:shd w:val="clear" w:color="auto" w:fill="auto"/>
            <w:vAlign w:val="center"/>
          </w:tcPr>
          <w:p w14:paraId="18C27291" w14:textId="77777777" w:rsidR="001D20B0" w:rsidRPr="009D7102" w:rsidRDefault="001D20B0" w:rsidP="001D20B0">
            <w:pPr>
              <w:spacing w:after="0" w:line="240" w:lineRule="auto"/>
              <w:jc w:val="center"/>
              <w:rPr>
                <w:b/>
                <w:sz w:val="24"/>
                <w:szCs w:val="24"/>
                <w:lang w:val="en-US"/>
              </w:rPr>
            </w:pPr>
          </w:p>
        </w:tc>
        <w:tc>
          <w:tcPr>
            <w:tcW w:w="8186" w:type="dxa"/>
            <w:gridSpan w:val="4"/>
            <w:tcBorders>
              <w:bottom w:val="single" w:sz="4" w:space="0" w:color="auto"/>
            </w:tcBorders>
            <w:shd w:val="clear" w:color="auto" w:fill="auto"/>
            <w:vAlign w:val="center"/>
          </w:tcPr>
          <w:p w14:paraId="76B1DB98" w14:textId="77777777" w:rsidR="001D20B0" w:rsidRPr="009D7102" w:rsidRDefault="001D20B0" w:rsidP="001D20B0">
            <w:pPr>
              <w:spacing w:after="0" w:line="240" w:lineRule="auto"/>
              <w:jc w:val="center"/>
              <w:rPr>
                <w:sz w:val="20"/>
                <w:szCs w:val="20"/>
                <w:lang w:val="en-US"/>
              </w:rPr>
            </w:pPr>
            <w:r w:rsidRPr="0038105A">
              <w:rPr>
                <w:rFonts w:ascii="Arial" w:hAnsi="Arial" w:cs="Arial"/>
                <w:b/>
                <w:bCs/>
                <w:sz w:val="20"/>
                <w:szCs w:val="20"/>
                <w:lang w:val="en-US" w:eastAsia="pt-BR"/>
              </w:rPr>
              <w:t>Assembly of Drive Body Assembly</w:t>
            </w:r>
          </w:p>
        </w:tc>
      </w:tr>
      <w:tr w:rsidR="001D20B0" w:rsidRPr="00F03E46" w14:paraId="1F23F61E" w14:textId="77777777" w:rsidTr="001D20B0">
        <w:tc>
          <w:tcPr>
            <w:tcW w:w="534" w:type="dxa"/>
            <w:tcBorders>
              <w:bottom w:val="single" w:sz="4" w:space="0" w:color="auto"/>
            </w:tcBorders>
            <w:shd w:val="clear" w:color="auto" w:fill="auto"/>
            <w:vAlign w:val="center"/>
          </w:tcPr>
          <w:p w14:paraId="2CCC1578" w14:textId="77777777" w:rsidR="001D20B0" w:rsidRDefault="001D20B0" w:rsidP="001D20B0">
            <w:pPr>
              <w:spacing w:after="0" w:line="240" w:lineRule="auto"/>
              <w:jc w:val="center"/>
              <w:rPr>
                <w:sz w:val="20"/>
                <w:szCs w:val="20"/>
                <w:lang w:val="en-US"/>
              </w:rPr>
            </w:pPr>
            <w:r>
              <w:rPr>
                <w:sz w:val="20"/>
                <w:szCs w:val="20"/>
                <w:lang w:val="en-US"/>
              </w:rPr>
              <w:t>01</w:t>
            </w:r>
          </w:p>
        </w:tc>
        <w:tc>
          <w:tcPr>
            <w:tcW w:w="3969" w:type="dxa"/>
            <w:tcBorders>
              <w:bottom w:val="single" w:sz="4" w:space="0" w:color="auto"/>
            </w:tcBorders>
            <w:shd w:val="clear" w:color="auto" w:fill="auto"/>
            <w:vAlign w:val="center"/>
          </w:tcPr>
          <w:p w14:paraId="2C6055B1"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38105A">
              <w:rPr>
                <w:rFonts w:ascii="Arial" w:hAnsi="Arial" w:cs="Arial"/>
                <w:sz w:val="20"/>
                <w:szCs w:val="20"/>
                <w:lang w:val="en-US" w:eastAsia="pt-BR"/>
              </w:rPr>
              <w:t>Assemble the drive body assembly as follows (Ref. IPL Fig. 1):</w:t>
            </w:r>
          </w:p>
          <w:p w14:paraId="06C42A84"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C92283">
              <w:rPr>
                <w:rFonts w:ascii="Arial" w:hAnsi="Arial" w:cs="Arial"/>
                <w:b/>
                <w:sz w:val="20"/>
                <w:szCs w:val="20"/>
                <w:lang w:val="en-US" w:eastAsia="pt-BR"/>
              </w:rPr>
              <w:t>CAUTION:</w:t>
            </w:r>
            <w:r w:rsidRPr="0038105A">
              <w:rPr>
                <w:rFonts w:ascii="Arial" w:hAnsi="Arial" w:cs="Arial"/>
                <w:sz w:val="20"/>
                <w:szCs w:val="20"/>
                <w:lang w:val="en-US" w:eastAsia="pt-BR"/>
              </w:rPr>
              <w:t xml:space="preserve"> A HIGH DEGREE OF CLEANLINESS WHILE HANDLING AND</w:t>
            </w:r>
          </w:p>
          <w:p w14:paraId="2E9FBACF"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38105A">
              <w:rPr>
                <w:rFonts w:ascii="Arial" w:hAnsi="Arial" w:cs="Arial"/>
                <w:sz w:val="20"/>
                <w:szCs w:val="20"/>
                <w:lang w:val="en-US" w:eastAsia="pt-BR"/>
              </w:rPr>
              <w:t>INSTALLING BALL HEARINGS IS VITAL. CARE SHOULD BE TAKEN</w:t>
            </w:r>
            <w:r>
              <w:rPr>
                <w:rFonts w:ascii="Arial" w:hAnsi="Arial" w:cs="Arial"/>
                <w:sz w:val="20"/>
                <w:szCs w:val="20"/>
                <w:lang w:val="en-US" w:eastAsia="pt-BR"/>
              </w:rPr>
              <w:t xml:space="preserve"> </w:t>
            </w:r>
            <w:r w:rsidRPr="0038105A">
              <w:rPr>
                <w:rFonts w:ascii="Arial" w:hAnsi="Arial" w:cs="Arial"/>
                <w:sz w:val="20"/>
                <w:szCs w:val="20"/>
                <w:lang w:val="en-US" w:eastAsia="pt-BR"/>
              </w:rPr>
              <w:t>TO AVOID ANY PRESSURE ON SHIELDED SURFACES, AS THESE</w:t>
            </w:r>
            <w:r>
              <w:rPr>
                <w:rFonts w:ascii="Arial" w:hAnsi="Arial" w:cs="Arial"/>
                <w:sz w:val="20"/>
                <w:szCs w:val="20"/>
                <w:lang w:val="en-US" w:eastAsia="pt-BR"/>
              </w:rPr>
              <w:t xml:space="preserve"> </w:t>
            </w:r>
            <w:r w:rsidRPr="0038105A">
              <w:rPr>
                <w:rFonts w:ascii="Arial" w:hAnsi="Arial" w:cs="Arial"/>
                <w:sz w:val="20"/>
                <w:szCs w:val="20"/>
                <w:lang w:val="en-US" w:eastAsia="pt-BR"/>
              </w:rPr>
              <w:t>SURFACES ARE VERY SOFT AND DAMAGE WILL LIMIT BALL BEARING</w:t>
            </w:r>
            <w:r>
              <w:rPr>
                <w:rFonts w:ascii="Arial" w:hAnsi="Arial" w:cs="Arial"/>
                <w:sz w:val="20"/>
                <w:szCs w:val="20"/>
                <w:lang w:val="en-US" w:eastAsia="pt-BR"/>
              </w:rPr>
              <w:t xml:space="preserve"> </w:t>
            </w:r>
            <w:r w:rsidRPr="0038105A">
              <w:rPr>
                <w:rFonts w:ascii="Arial" w:hAnsi="Arial" w:cs="Arial"/>
                <w:sz w:val="20"/>
                <w:szCs w:val="20"/>
                <w:lang w:val="en-US" w:eastAsia="pt-BR"/>
              </w:rPr>
              <w:t>LIFE.</w:t>
            </w:r>
          </w:p>
          <w:p w14:paraId="40CE5B29"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C92283">
              <w:rPr>
                <w:rFonts w:ascii="Arial" w:hAnsi="Arial" w:cs="Arial"/>
                <w:b/>
                <w:sz w:val="20"/>
                <w:szCs w:val="20"/>
                <w:lang w:val="en-US" w:eastAsia="pt-BR"/>
              </w:rPr>
              <w:t>CAUTION:</w:t>
            </w:r>
            <w:r w:rsidRPr="0038105A">
              <w:rPr>
                <w:rFonts w:ascii="Arial" w:hAnsi="Arial" w:cs="Arial"/>
                <w:sz w:val="20"/>
                <w:szCs w:val="20"/>
                <w:lang w:val="en-US" w:eastAsia="pt-BR"/>
              </w:rPr>
              <w:t xml:space="preserve"> BALL BEARINGS (370 AND 385) ARE OPEN ONE SIDE AND</w:t>
            </w:r>
            <w:r>
              <w:rPr>
                <w:rFonts w:ascii="Arial" w:hAnsi="Arial" w:cs="Arial"/>
                <w:sz w:val="20"/>
                <w:szCs w:val="20"/>
                <w:lang w:val="en-US" w:eastAsia="pt-BR"/>
              </w:rPr>
              <w:t xml:space="preserve"> </w:t>
            </w:r>
            <w:r w:rsidRPr="0038105A">
              <w:rPr>
                <w:rFonts w:ascii="Arial" w:hAnsi="Arial" w:cs="Arial"/>
                <w:sz w:val="20"/>
                <w:szCs w:val="20"/>
                <w:lang w:val="en-US" w:eastAsia="pt-BR"/>
              </w:rPr>
              <w:t>SHIELDED THE OTHER, AND MUST BE INSTALLED WITH THE SHIELD</w:t>
            </w:r>
            <w:r>
              <w:rPr>
                <w:rFonts w:ascii="Arial" w:hAnsi="Arial" w:cs="Arial"/>
                <w:sz w:val="20"/>
                <w:szCs w:val="20"/>
                <w:lang w:val="en-US" w:eastAsia="pt-BR"/>
              </w:rPr>
              <w:t xml:space="preserve"> </w:t>
            </w:r>
            <w:r w:rsidRPr="0038105A">
              <w:rPr>
                <w:rFonts w:ascii="Arial" w:hAnsi="Arial" w:cs="Arial"/>
                <w:sz w:val="20"/>
                <w:szCs w:val="20"/>
                <w:lang w:val="en-US" w:eastAsia="pt-BR"/>
              </w:rPr>
              <w:t>FACING AWAY FROM SPACERS (375 AND 380) (REF. FIG. 701).</w:t>
            </w:r>
          </w:p>
        </w:tc>
        <w:tc>
          <w:tcPr>
            <w:tcW w:w="708" w:type="dxa"/>
            <w:tcBorders>
              <w:bottom w:val="single" w:sz="4" w:space="0" w:color="auto"/>
            </w:tcBorders>
            <w:shd w:val="clear" w:color="auto" w:fill="auto"/>
            <w:vAlign w:val="center"/>
          </w:tcPr>
          <w:p w14:paraId="478C0411" w14:textId="77777777" w:rsidR="001D20B0" w:rsidRDefault="001D20B0" w:rsidP="001D20B0">
            <w:pPr>
              <w:spacing w:after="0" w:line="240" w:lineRule="auto"/>
              <w:jc w:val="center"/>
              <w:rPr>
                <w:sz w:val="20"/>
                <w:szCs w:val="20"/>
                <w:lang w:val="en-US"/>
              </w:rPr>
            </w:pPr>
            <w:r>
              <w:rPr>
                <w:sz w:val="20"/>
                <w:szCs w:val="20"/>
                <w:lang w:val="en-US"/>
              </w:rPr>
              <w:t>702</w:t>
            </w:r>
          </w:p>
        </w:tc>
        <w:tc>
          <w:tcPr>
            <w:tcW w:w="1701" w:type="dxa"/>
            <w:tcBorders>
              <w:bottom w:val="single" w:sz="4" w:space="0" w:color="auto"/>
            </w:tcBorders>
            <w:shd w:val="clear" w:color="auto" w:fill="auto"/>
            <w:vAlign w:val="center"/>
          </w:tcPr>
          <w:p w14:paraId="6184E7A6" w14:textId="77777777" w:rsidR="001D20B0" w:rsidRPr="00027ADE" w:rsidRDefault="001D20B0" w:rsidP="001D20B0">
            <w:pPr>
              <w:spacing w:after="0" w:line="240" w:lineRule="auto"/>
              <w:jc w:val="center"/>
              <w:rPr>
                <w:rFonts w:ascii="Arial" w:hAnsi="Arial" w:cs="Arial"/>
                <w:b/>
                <w:sz w:val="20"/>
                <w:szCs w:val="20"/>
                <w:lang w:val="en-US"/>
              </w:rPr>
            </w:pPr>
            <w:r w:rsidRPr="00027ADE">
              <w:rPr>
                <w:rFonts w:ascii="Arial" w:hAnsi="Arial" w:cs="Arial"/>
                <w:b/>
                <w:sz w:val="20"/>
                <w:szCs w:val="20"/>
                <w:lang w:val="en-US"/>
              </w:rPr>
              <w:t>CUIDADOS</w:t>
            </w:r>
          </w:p>
        </w:tc>
        <w:tc>
          <w:tcPr>
            <w:tcW w:w="1808" w:type="dxa"/>
            <w:tcBorders>
              <w:bottom w:val="single" w:sz="4" w:space="0" w:color="auto"/>
            </w:tcBorders>
            <w:shd w:val="clear" w:color="auto" w:fill="auto"/>
            <w:vAlign w:val="center"/>
          </w:tcPr>
          <w:p w14:paraId="42B7C596" w14:textId="77777777" w:rsidR="001D20B0" w:rsidRPr="007E5273" w:rsidRDefault="001D20B0" w:rsidP="001D20B0">
            <w:pPr>
              <w:spacing w:after="0" w:line="240" w:lineRule="auto"/>
              <w:jc w:val="center"/>
              <w:rPr>
                <w:sz w:val="20"/>
                <w:szCs w:val="20"/>
                <w:lang w:val="en-US"/>
              </w:rPr>
            </w:pPr>
            <w:r w:rsidRPr="00027ADE">
              <w:rPr>
                <w:rFonts w:ascii="Arial" w:hAnsi="Arial" w:cs="Arial"/>
                <w:b/>
                <w:sz w:val="20"/>
                <w:szCs w:val="20"/>
                <w:lang w:val="en-US"/>
              </w:rPr>
              <w:t>CUIDADOS</w:t>
            </w:r>
          </w:p>
        </w:tc>
      </w:tr>
      <w:tr w:rsidR="001D20B0" w:rsidRPr="00F03E46" w14:paraId="73FAA024" w14:textId="77777777" w:rsidTr="001D20B0">
        <w:tc>
          <w:tcPr>
            <w:tcW w:w="534" w:type="dxa"/>
            <w:shd w:val="clear" w:color="auto" w:fill="auto"/>
            <w:vAlign w:val="center"/>
          </w:tcPr>
          <w:p w14:paraId="41A5A295" w14:textId="77777777" w:rsidR="001D20B0" w:rsidRDefault="001D20B0" w:rsidP="001D20B0">
            <w:pPr>
              <w:spacing w:after="0" w:line="240" w:lineRule="auto"/>
              <w:jc w:val="center"/>
              <w:rPr>
                <w:sz w:val="20"/>
                <w:szCs w:val="20"/>
                <w:lang w:val="en-US"/>
              </w:rPr>
            </w:pPr>
            <w:r>
              <w:rPr>
                <w:sz w:val="20"/>
                <w:szCs w:val="20"/>
                <w:lang w:val="en-US"/>
              </w:rPr>
              <w:t>02</w:t>
            </w:r>
          </w:p>
        </w:tc>
        <w:tc>
          <w:tcPr>
            <w:tcW w:w="3969" w:type="dxa"/>
            <w:shd w:val="clear" w:color="auto" w:fill="auto"/>
            <w:vAlign w:val="center"/>
          </w:tcPr>
          <w:p w14:paraId="0A5B0520" w14:textId="77777777" w:rsidR="001D20B0" w:rsidRPr="0038105A"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A.</w:t>
            </w:r>
            <w:r>
              <w:rPr>
                <w:rFonts w:ascii="Arial" w:hAnsi="Arial" w:cs="Arial"/>
                <w:sz w:val="20"/>
                <w:szCs w:val="20"/>
                <w:lang w:val="en-US" w:eastAsia="pt-BR"/>
              </w:rPr>
              <w:t xml:space="preserve"> </w:t>
            </w:r>
            <w:r w:rsidR="001D20B0" w:rsidRPr="0038105A">
              <w:rPr>
                <w:rFonts w:ascii="Arial" w:hAnsi="Arial" w:cs="Arial"/>
                <w:sz w:val="20"/>
                <w:szCs w:val="20"/>
                <w:lang w:val="en-US" w:eastAsia="pt-BR"/>
              </w:rPr>
              <w:t>Assemble new ball bearing (385, IPL Fig.1) into drive body</w:t>
            </w:r>
            <w:r w:rsidR="001D20B0">
              <w:rPr>
                <w:rFonts w:ascii="Arial" w:hAnsi="Arial" w:cs="Arial"/>
                <w:sz w:val="20"/>
                <w:szCs w:val="20"/>
                <w:lang w:val="en-US" w:eastAsia="pt-BR"/>
              </w:rPr>
              <w:t xml:space="preserve"> </w:t>
            </w:r>
            <w:r w:rsidR="001D20B0" w:rsidRPr="0038105A">
              <w:rPr>
                <w:rFonts w:ascii="Arial" w:hAnsi="Arial" w:cs="Arial"/>
                <w:sz w:val="20"/>
                <w:szCs w:val="20"/>
                <w:lang w:val="en-US" w:eastAsia="pt-BR"/>
              </w:rPr>
              <w:t>(390) with shield side facing away from spacers as shown in</w:t>
            </w:r>
            <w:r w:rsidR="001D20B0">
              <w:rPr>
                <w:rFonts w:ascii="Arial" w:hAnsi="Arial" w:cs="Arial"/>
                <w:sz w:val="20"/>
                <w:szCs w:val="20"/>
                <w:lang w:val="en-US" w:eastAsia="pt-BR"/>
              </w:rPr>
              <w:t xml:space="preserve"> </w:t>
            </w:r>
            <w:r w:rsidR="001D20B0" w:rsidRPr="0038105A">
              <w:rPr>
                <w:rFonts w:ascii="Arial" w:hAnsi="Arial" w:cs="Arial"/>
                <w:sz w:val="20"/>
                <w:szCs w:val="20"/>
                <w:lang w:val="en-US" w:eastAsia="pt-BR"/>
              </w:rPr>
              <w:t>Fig. 701. Install spacers (375 and 380, IPL Fig.</w:t>
            </w:r>
            <w:r w:rsidR="001D20B0">
              <w:rPr>
                <w:rFonts w:ascii="Arial" w:hAnsi="Arial" w:cs="Arial"/>
                <w:sz w:val="20"/>
                <w:szCs w:val="20"/>
                <w:lang w:val="en-US" w:eastAsia="pt-BR"/>
              </w:rPr>
              <w:t>1</w:t>
            </w:r>
            <w:r w:rsidR="001D20B0" w:rsidRPr="0038105A">
              <w:rPr>
                <w:rFonts w:ascii="Arial" w:hAnsi="Arial" w:cs="Arial"/>
                <w:sz w:val="20"/>
                <w:szCs w:val="20"/>
                <w:lang w:val="en-US" w:eastAsia="pt-BR"/>
              </w:rPr>
              <w:t>) and fill the annuls with 0.2 to 0.3 grams (0.007 to 0.011 oz.) of grease (2, Table 704). Assemble new ball bearing (370, IPLFig.</w:t>
            </w:r>
            <w:r w:rsidR="001D20B0">
              <w:rPr>
                <w:rFonts w:ascii="Arial" w:hAnsi="Arial" w:cs="Arial"/>
                <w:sz w:val="20"/>
                <w:szCs w:val="20"/>
                <w:lang w:val="en-US" w:eastAsia="pt-BR"/>
              </w:rPr>
              <w:t>1</w:t>
            </w:r>
            <w:r w:rsidR="001D20B0" w:rsidRPr="0038105A">
              <w:rPr>
                <w:rFonts w:ascii="Arial" w:hAnsi="Arial" w:cs="Arial"/>
                <w:sz w:val="20"/>
                <w:szCs w:val="20"/>
                <w:lang w:val="en-US" w:eastAsia="pt-BR"/>
              </w:rPr>
              <w:t>) with the shield side facing away from spacers as</w:t>
            </w:r>
            <w:r w:rsidR="001D20B0">
              <w:rPr>
                <w:rFonts w:ascii="Arial" w:hAnsi="Arial" w:cs="Arial"/>
                <w:sz w:val="20"/>
                <w:szCs w:val="20"/>
                <w:lang w:val="en-US" w:eastAsia="pt-BR"/>
              </w:rPr>
              <w:t xml:space="preserve"> </w:t>
            </w:r>
            <w:r w:rsidR="001D20B0" w:rsidRPr="0038105A">
              <w:rPr>
                <w:rFonts w:ascii="Arial" w:hAnsi="Arial" w:cs="Arial"/>
                <w:sz w:val="20"/>
                <w:szCs w:val="20"/>
                <w:lang w:val="en-US" w:eastAsia="pt-BR"/>
              </w:rPr>
              <w:t>shown in Fig. 701. Assemble plate (360, IPL Fig.</w:t>
            </w:r>
            <w:r w:rsidR="001D20B0">
              <w:rPr>
                <w:rFonts w:ascii="Arial" w:hAnsi="Arial" w:cs="Arial"/>
                <w:sz w:val="20"/>
                <w:szCs w:val="20"/>
                <w:lang w:val="en-US" w:eastAsia="pt-BR"/>
              </w:rPr>
              <w:t>1</w:t>
            </w:r>
            <w:r w:rsidR="001D20B0" w:rsidRPr="0038105A">
              <w:rPr>
                <w:rFonts w:ascii="Arial" w:hAnsi="Arial" w:cs="Arial"/>
                <w:sz w:val="20"/>
                <w:szCs w:val="20"/>
                <w:lang w:val="en-US" w:eastAsia="pt-BR"/>
              </w:rPr>
              <w:t>) and</w:t>
            </w:r>
            <w:r w:rsidR="001D20B0">
              <w:rPr>
                <w:rFonts w:ascii="Arial" w:hAnsi="Arial" w:cs="Arial"/>
                <w:sz w:val="20"/>
                <w:szCs w:val="20"/>
                <w:lang w:val="en-US" w:eastAsia="pt-BR"/>
              </w:rPr>
              <w:t xml:space="preserve"> </w:t>
            </w:r>
            <w:r w:rsidR="001D20B0" w:rsidRPr="0038105A">
              <w:rPr>
                <w:rFonts w:ascii="Arial" w:hAnsi="Arial" w:cs="Arial"/>
                <w:sz w:val="20"/>
                <w:szCs w:val="20"/>
                <w:lang w:val="en-US" w:eastAsia="pt-BR"/>
              </w:rPr>
              <w:t>secure with screws (365). Torque screws to value specified(Ref. Table 804).</w:t>
            </w:r>
          </w:p>
        </w:tc>
        <w:tc>
          <w:tcPr>
            <w:tcW w:w="708" w:type="dxa"/>
            <w:shd w:val="clear" w:color="auto" w:fill="auto"/>
            <w:vAlign w:val="center"/>
          </w:tcPr>
          <w:p w14:paraId="60E04BAE" w14:textId="77777777" w:rsidR="001D20B0" w:rsidRDefault="001D20B0" w:rsidP="001D20B0">
            <w:pPr>
              <w:spacing w:after="0" w:line="240" w:lineRule="auto"/>
              <w:jc w:val="center"/>
              <w:rPr>
                <w:sz w:val="20"/>
                <w:szCs w:val="20"/>
                <w:lang w:val="en-US"/>
              </w:rPr>
            </w:pPr>
            <w:r>
              <w:rPr>
                <w:sz w:val="20"/>
                <w:szCs w:val="20"/>
                <w:lang w:val="en-US"/>
              </w:rPr>
              <w:t>702</w:t>
            </w:r>
          </w:p>
        </w:tc>
        <w:tc>
          <w:tcPr>
            <w:tcW w:w="1701" w:type="dxa"/>
            <w:shd w:val="clear" w:color="auto" w:fill="auto"/>
            <w:vAlign w:val="center"/>
          </w:tcPr>
          <w:p w14:paraId="17C42EC0"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5C423BBD" w14:textId="77777777" w:rsidR="001D20B0" w:rsidRPr="007E5273" w:rsidRDefault="001D20B0" w:rsidP="001D20B0">
            <w:pPr>
              <w:spacing w:after="0" w:line="240" w:lineRule="auto"/>
              <w:jc w:val="center"/>
              <w:rPr>
                <w:sz w:val="20"/>
                <w:szCs w:val="20"/>
                <w:lang w:val="en-US"/>
              </w:rPr>
            </w:pPr>
          </w:p>
        </w:tc>
      </w:tr>
      <w:tr w:rsidR="001D20B0" w:rsidRPr="00F03E46" w14:paraId="3977119A" w14:textId="77777777" w:rsidTr="001D20B0">
        <w:tc>
          <w:tcPr>
            <w:tcW w:w="534" w:type="dxa"/>
            <w:shd w:val="clear" w:color="auto" w:fill="auto"/>
            <w:vAlign w:val="center"/>
          </w:tcPr>
          <w:p w14:paraId="70DE8727" w14:textId="77777777" w:rsidR="001D20B0" w:rsidRDefault="001D20B0" w:rsidP="001D20B0">
            <w:pPr>
              <w:spacing w:after="0" w:line="240" w:lineRule="auto"/>
              <w:jc w:val="center"/>
              <w:rPr>
                <w:sz w:val="20"/>
                <w:szCs w:val="20"/>
                <w:lang w:val="en-US"/>
              </w:rPr>
            </w:pPr>
            <w:r>
              <w:rPr>
                <w:sz w:val="20"/>
                <w:szCs w:val="20"/>
                <w:lang w:val="en-US"/>
              </w:rPr>
              <w:t>03</w:t>
            </w:r>
          </w:p>
        </w:tc>
        <w:tc>
          <w:tcPr>
            <w:tcW w:w="3969" w:type="dxa"/>
            <w:shd w:val="clear" w:color="auto" w:fill="auto"/>
            <w:vAlign w:val="center"/>
          </w:tcPr>
          <w:p w14:paraId="23F3C999" w14:textId="77777777" w:rsidR="001D20B0" w:rsidRPr="001D20B0"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B.</w:t>
            </w:r>
            <w:r>
              <w:rPr>
                <w:rFonts w:ascii="Arial" w:hAnsi="Arial" w:cs="Arial"/>
                <w:sz w:val="19"/>
                <w:szCs w:val="19"/>
                <w:lang w:val="en-US" w:eastAsia="pt-BR"/>
              </w:rPr>
              <w:t xml:space="preserve"> </w:t>
            </w:r>
            <w:r w:rsidR="001D20B0" w:rsidRPr="001D20B0">
              <w:rPr>
                <w:rFonts w:ascii="Arial" w:hAnsi="Arial" w:cs="Arial"/>
                <w:sz w:val="19"/>
                <w:szCs w:val="19"/>
                <w:lang w:val="en-US" w:eastAsia="pt-BR"/>
              </w:rPr>
              <w:t xml:space="preserve">Install new ball bearing </w:t>
            </w:r>
            <w:r>
              <w:rPr>
                <w:rFonts w:ascii="Arial" w:hAnsi="Arial" w:cs="Arial"/>
                <w:sz w:val="19"/>
                <w:szCs w:val="19"/>
                <w:lang w:val="en-US" w:eastAsia="pt-BR"/>
              </w:rPr>
              <w:t>(235, IPL Fig.1) into speed bia</w:t>
            </w:r>
            <w:r w:rsidR="001D20B0" w:rsidRPr="001D20B0">
              <w:rPr>
                <w:rFonts w:ascii="Arial" w:hAnsi="Arial" w:cs="Arial"/>
                <w:sz w:val="19"/>
                <w:szCs w:val="19"/>
                <w:lang w:val="en-US" w:eastAsia="pt-BR"/>
              </w:rPr>
              <w:t>s</w:t>
            </w:r>
            <w:r>
              <w:rPr>
                <w:rFonts w:ascii="Arial" w:hAnsi="Arial" w:cs="Arial"/>
                <w:sz w:val="19"/>
                <w:szCs w:val="19"/>
                <w:lang w:val="en-US" w:eastAsia="pt-BR"/>
              </w:rPr>
              <w:t xml:space="preserve"> </w:t>
            </w:r>
            <w:r w:rsidR="001D20B0" w:rsidRPr="001D20B0">
              <w:rPr>
                <w:rFonts w:ascii="Arial" w:hAnsi="Arial" w:cs="Arial"/>
                <w:sz w:val="19"/>
                <w:szCs w:val="19"/>
                <w:lang w:val="en-US" w:eastAsia="pt-BR"/>
              </w:rPr>
              <w:t>lever (245) and secure with new pin (240). Assemble new ball bearings (210) into governor lever assembly (215). Assemble speed bias lever assembly (230) into governor lever assembly(215) and install new pin (205).</w:t>
            </w:r>
          </w:p>
        </w:tc>
        <w:tc>
          <w:tcPr>
            <w:tcW w:w="708" w:type="dxa"/>
            <w:shd w:val="clear" w:color="auto" w:fill="auto"/>
            <w:vAlign w:val="center"/>
          </w:tcPr>
          <w:p w14:paraId="5A89B1BF" w14:textId="77777777" w:rsidR="001D20B0" w:rsidRDefault="001D20B0" w:rsidP="001D20B0">
            <w:pPr>
              <w:spacing w:after="0" w:line="240" w:lineRule="auto"/>
              <w:jc w:val="center"/>
              <w:rPr>
                <w:sz w:val="20"/>
                <w:szCs w:val="20"/>
                <w:lang w:val="en-US"/>
              </w:rPr>
            </w:pPr>
            <w:r>
              <w:rPr>
                <w:sz w:val="20"/>
                <w:szCs w:val="20"/>
                <w:lang w:val="en-US"/>
              </w:rPr>
              <w:t>702</w:t>
            </w:r>
          </w:p>
        </w:tc>
        <w:tc>
          <w:tcPr>
            <w:tcW w:w="1701" w:type="dxa"/>
            <w:shd w:val="clear" w:color="auto" w:fill="auto"/>
            <w:vAlign w:val="center"/>
          </w:tcPr>
          <w:p w14:paraId="6F74CAF2"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6E9A8898" w14:textId="77777777" w:rsidR="001D20B0" w:rsidRPr="007E5273" w:rsidRDefault="001D20B0" w:rsidP="001D20B0">
            <w:pPr>
              <w:spacing w:after="0" w:line="240" w:lineRule="auto"/>
              <w:jc w:val="center"/>
              <w:rPr>
                <w:sz w:val="20"/>
                <w:szCs w:val="20"/>
                <w:lang w:val="en-US"/>
              </w:rPr>
            </w:pPr>
          </w:p>
        </w:tc>
      </w:tr>
      <w:tr w:rsidR="001D20B0" w:rsidRPr="00F03E46" w14:paraId="4FC0804E" w14:textId="77777777" w:rsidTr="001D20B0">
        <w:tc>
          <w:tcPr>
            <w:tcW w:w="534" w:type="dxa"/>
            <w:shd w:val="clear" w:color="auto" w:fill="auto"/>
            <w:vAlign w:val="center"/>
          </w:tcPr>
          <w:p w14:paraId="27EB0774" w14:textId="77777777" w:rsidR="001D20B0" w:rsidRPr="007E5273" w:rsidRDefault="001D20B0" w:rsidP="001D20B0">
            <w:pPr>
              <w:spacing w:after="0" w:line="240" w:lineRule="auto"/>
              <w:jc w:val="center"/>
              <w:rPr>
                <w:sz w:val="20"/>
                <w:szCs w:val="20"/>
              </w:rPr>
            </w:pPr>
            <w:r>
              <w:rPr>
                <w:sz w:val="20"/>
                <w:szCs w:val="20"/>
              </w:rPr>
              <w:t>04</w:t>
            </w:r>
          </w:p>
        </w:tc>
        <w:tc>
          <w:tcPr>
            <w:tcW w:w="3969" w:type="dxa"/>
            <w:shd w:val="clear" w:color="auto" w:fill="auto"/>
            <w:vAlign w:val="center"/>
          </w:tcPr>
          <w:p w14:paraId="7E89C40E" w14:textId="77777777" w:rsidR="001D20B0" w:rsidRPr="001D20B0"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C.</w:t>
            </w:r>
            <w:r>
              <w:rPr>
                <w:rFonts w:ascii="Arial" w:hAnsi="Arial" w:cs="Arial"/>
                <w:sz w:val="19"/>
                <w:szCs w:val="19"/>
                <w:lang w:val="en-US" w:eastAsia="pt-BR"/>
              </w:rPr>
              <w:t xml:space="preserve"> </w:t>
            </w:r>
            <w:r w:rsidR="001D20B0" w:rsidRPr="001D20B0">
              <w:rPr>
                <w:rFonts w:ascii="Arial" w:hAnsi="Arial" w:cs="Arial"/>
                <w:sz w:val="19"/>
                <w:szCs w:val="19"/>
                <w:lang w:val="en-US" w:eastAsia="pt-BR"/>
              </w:rPr>
              <w:t>Install speed bias spring (180), adjustment screw (175), washer (170) and new nut (165).</w:t>
            </w:r>
          </w:p>
          <w:p w14:paraId="063341E7"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b/>
                <w:bCs/>
                <w:sz w:val="19"/>
                <w:szCs w:val="19"/>
                <w:lang w:val="en-US" w:eastAsia="pt-BR"/>
              </w:rPr>
              <w:t xml:space="preserve">NOTE: </w:t>
            </w:r>
            <w:r w:rsidRPr="001D20B0">
              <w:rPr>
                <w:rFonts w:ascii="Arial" w:hAnsi="Arial" w:cs="Arial"/>
                <w:sz w:val="19"/>
                <w:szCs w:val="19"/>
                <w:lang w:val="en-US" w:eastAsia="pt-BR"/>
              </w:rPr>
              <w:t>Do not tension speed bias spring (180) at this point of assembly.</w:t>
            </w:r>
          </w:p>
          <w:p w14:paraId="7773F549"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CAUTION:</w:t>
            </w:r>
            <w:r w:rsidRPr="001D20B0">
              <w:rPr>
                <w:rFonts w:ascii="Arial" w:hAnsi="Arial" w:cs="Arial"/>
                <w:sz w:val="19"/>
                <w:szCs w:val="19"/>
                <w:lang w:val="en-US" w:eastAsia="pt-BR"/>
              </w:rPr>
              <w:t xml:space="preserve"> IF EXCESSIVE PRESSURE IS APPLIED BY PIVOT SCREW (195), GOVERNOR LEVER ASSEMBLY (215) WILL SUSTAIN PERMANENT DAMAGE.</w:t>
            </w:r>
          </w:p>
          <w:p w14:paraId="3695DE77"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p>
        </w:tc>
        <w:tc>
          <w:tcPr>
            <w:tcW w:w="708" w:type="dxa"/>
            <w:shd w:val="clear" w:color="auto" w:fill="auto"/>
            <w:vAlign w:val="center"/>
          </w:tcPr>
          <w:p w14:paraId="2E845944" w14:textId="77777777" w:rsidR="001D20B0" w:rsidRPr="007E5273" w:rsidRDefault="001D20B0" w:rsidP="001D20B0">
            <w:pPr>
              <w:spacing w:after="0" w:line="240" w:lineRule="auto"/>
              <w:jc w:val="center"/>
              <w:rPr>
                <w:sz w:val="20"/>
                <w:szCs w:val="20"/>
              </w:rPr>
            </w:pPr>
            <w:r>
              <w:rPr>
                <w:sz w:val="20"/>
                <w:szCs w:val="20"/>
              </w:rPr>
              <w:t>702</w:t>
            </w:r>
          </w:p>
        </w:tc>
        <w:tc>
          <w:tcPr>
            <w:tcW w:w="1701" w:type="dxa"/>
            <w:shd w:val="clear" w:color="auto" w:fill="auto"/>
            <w:vAlign w:val="center"/>
          </w:tcPr>
          <w:p w14:paraId="26615DF8"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005ECBE3" w14:textId="77777777" w:rsidR="001D20B0" w:rsidRPr="007E5273" w:rsidRDefault="001D20B0" w:rsidP="001D20B0">
            <w:pPr>
              <w:spacing w:after="0" w:line="240" w:lineRule="auto"/>
              <w:jc w:val="center"/>
              <w:rPr>
                <w:sz w:val="20"/>
                <w:szCs w:val="20"/>
                <w:lang w:val="en-US"/>
              </w:rPr>
            </w:pPr>
          </w:p>
        </w:tc>
      </w:tr>
      <w:tr w:rsidR="001D20B0" w:rsidRPr="00A368AC" w14:paraId="3F3ACFEF" w14:textId="77777777" w:rsidTr="001D20B0">
        <w:tc>
          <w:tcPr>
            <w:tcW w:w="534" w:type="dxa"/>
            <w:shd w:val="clear" w:color="auto" w:fill="auto"/>
            <w:vAlign w:val="center"/>
          </w:tcPr>
          <w:p w14:paraId="27071D0F" w14:textId="77777777" w:rsidR="001D20B0" w:rsidRPr="007E5273" w:rsidRDefault="001D20B0" w:rsidP="001D20B0">
            <w:pPr>
              <w:spacing w:after="0" w:line="240" w:lineRule="auto"/>
              <w:jc w:val="center"/>
              <w:rPr>
                <w:sz w:val="20"/>
                <w:szCs w:val="20"/>
              </w:rPr>
            </w:pPr>
            <w:r>
              <w:rPr>
                <w:sz w:val="20"/>
                <w:szCs w:val="20"/>
              </w:rPr>
              <w:lastRenderedPageBreak/>
              <w:t>05</w:t>
            </w:r>
          </w:p>
        </w:tc>
        <w:tc>
          <w:tcPr>
            <w:tcW w:w="3969" w:type="dxa"/>
            <w:shd w:val="clear" w:color="auto" w:fill="auto"/>
            <w:vAlign w:val="center"/>
          </w:tcPr>
          <w:p w14:paraId="56F29FD1" w14:textId="77777777" w:rsidR="001D20B0" w:rsidRPr="0038105A"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D.</w:t>
            </w:r>
            <w:r>
              <w:rPr>
                <w:rFonts w:ascii="Arial" w:hAnsi="Arial" w:cs="Arial"/>
                <w:sz w:val="20"/>
                <w:szCs w:val="20"/>
                <w:lang w:val="en-US" w:eastAsia="pt-BR"/>
              </w:rPr>
              <w:t xml:space="preserve"> </w:t>
            </w:r>
            <w:r w:rsidR="001D20B0" w:rsidRPr="00A368AC">
              <w:rPr>
                <w:rFonts w:ascii="Arial" w:hAnsi="Arial" w:cs="Arial"/>
                <w:sz w:val="20"/>
                <w:szCs w:val="20"/>
                <w:lang w:val="en-US" w:eastAsia="pt-BR"/>
              </w:rPr>
              <w:t>Position lever assemblies into drive body (390) and assemble</w:t>
            </w:r>
            <w:r w:rsidR="001D20B0">
              <w:rPr>
                <w:rFonts w:ascii="Arial" w:hAnsi="Arial" w:cs="Arial"/>
                <w:sz w:val="20"/>
                <w:szCs w:val="20"/>
                <w:lang w:val="en-US" w:eastAsia="pt-BR"/>
              </w:rPr>
              <w:t xml:space="preserve"> </w:t>
            </w:r>
            <w:r w:rsidR="001D20B0" w:rsidRPr="00A368AC">
              <w:rPr>
                <w:rFonts w:ascii="Arial" w:hAnsi="Arial" w:cs="Arial"/>
                <w:sz w:val="20"/>
                <w:szCs w:val="20"/>
                <w:lang w:val="en-US" w:eastAsia="pt-BR"/>
              </w:rPr>
              <w:t>washer (190) and pivot screw (185). Torque pivot screw (185)</w:t>
            </w:r>
            <w:r w:rsidR="001D20B0">
              <w:rPr>
                <w:rFonts w:ascii="Arial" w:hAnsi="Arial" w:cs="Arial"/>
                <w:sz w:val="20"/>
                <w:szCs w:val="20"/>
                <w:lang w:val="en-US" w:eastAsia="pt-BR"/>
              </w:rPr>
              <w:t xml:space="preserve"> </w:t>
            </w:r>
            <w:r w:rsidR="001D20B0" w:rsidRPr="00A368AC">
              <w:rPr>
                <w:rFonts w:ascii="Arial" w:hAnsi="Arial" w:cs="Arial"/>
                <w:sz w:val="20"/>
                <w:szCs w:val="20"/>
                <w:lang w:val="en-US" w:eastAsia="pt-BR"/>
              </w:rPr>
              <w:t>to value specified (Ref. Table 804). Assemble shim(s) (200)</w:t>
            </w:r>
            <w:r w:rsidR="001D20B0">
              <w:rPr>
                <w:rFonts w:ascii="Arial" w:hAnsi="Arial" w:cs="Arial"/>
                <w:sz w:val="20"/>
                <w:szCs w:val="20"/>
                <w:lang w:val="en-US" w:eastAsia="pt-BR"/>
              </w:rPr>
              <w:t xml:space="preserve"> </w:t>
            </w:r>
            <w:r w:rsidR="001D20B0" w:rsidRPr="00A368AC">
              <w:rPr>
                <w:rFonts w:ascii="Arial" w:hAnsi="Arial" w:cs="Arial"/>
                <w:sz w:val="20"/>
                <w:szCs w:val="20"/>
                <w:lang w:val="en-US" w:eastAsia="pt-BR"/>
              </w:rPr>
              <w:t>and pivot screw (195). Do not torque pivot screw (195) at this stage of assembly. Mount drive body on drive body</w:t>
            </w:r>
            <w:r w:rsidR="001D20B0">
              <w:rPr>
                <w:rFonts w:ascii="Arial" w:hAnsi="Arial" w:cs="Arial"/>
                <w:sz w:val="20"/>
                <w:szCs w:val="20"/>
                <w:lang w:val="en-US" w:eastAsia="pt-BR"/>
              </w:rPr>
              <w:t xml:space="preserve"> holding fixture (13, Fig.</w:t>
            </w:r>
            <w:r w:rsidR="001D20B0" w:rsidRPr="00A368AC">
              <w:rPr>
                <w:rFonts w:ascii="Arial" w:hAnsi="Arial" w:cs="Arial"/>
                <w:sz w:val="20"/>
                <w:szCs w:val="20"/>
                <w:lang w:val="en-US" w:eastAsia="pt-BR"/>
              </w:rPr>
              <w:t>901).</w:t>
            </w:r>
          </w:p>
        </w:tc>
        <w:tc>
          <w:tcPr>
            <w:tcW w:w="708" w:type="dxa"/>
            <w:shd w:val="clear" w:color="auto" w:fill="auto"/>
            <w:vAlign w:val="center"/>
          </w:tcPr>
          <w:p w14:paraId="34E9E6D3" w14:textId="77777777" w:rsidR="001D20B0" w:rsidRPr="007E5273"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0C48F496"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65DBE05A" w14:textId="77777777" w:rsidR="001D20B0" w:rsidRPr="007E5273" w:rsidRDefault="001D20B0" w:rsidP="001D20B0">
            <w:pPr>
              <w:spacing w:after="0" w:line="240" w:lineRule="auto"/>
              <w:jc w:val="center"/>
              <w:rPr>
                <w:sz w:val="20"/>
                <w:szCs w:val="20"/>
                <w:lang w:val="en-US"/>
              </w:rPr>
            </w:pPr>
          </w:p>
        </w:tc>
      </w:tr>
      <w:tr w:rsidR="001D20B0" w:rsidRPr="00F03E46" w14:paraId="25DD92BD" w14:textId="77777777" w:rsidTr="001D20B0">
        <w:tc>
          <w:tcPr>
            <w:tcW w:w="534" w:type="dxa"/>
            <w:shd w:val="clear" w:color="auto" w:fill="auto"/>
            <w:vAlign w:val="center"/>
          </w:tcPr>
          <w:p w14:paraId="4E47EB99" w14:textId="77777777" w:rsidR="001D20B0" w:rsidRPr="00A368AC" w:rsidRDefault="001D20B0" w:rsidP="001D20B0">
            <w:pPr>
              <w:spacing w:after="0" w:line="240" w:lineRule="auto"/>
              <w:jc w:val="center"/>
              <w:rPr>
                <w:sz w:val="20"/>
                <w:szCs w:val="20"/>
                <w:lang w:val="en-US"/>
              </w:rPr>
            </w:pPr>
            <w:r w:rsidRPr="00A368AC">
              <w:rPr>
                <w:sz w:val="20"/>
                <w:szCs w:val="20"/>
                <w:lang w:val="en-US"/>
              </w:rPr>
              <w:t>0</w:t>
            </w:r>
            <w:r>
              <w:rPr>
                <w:sz w:val="20"/>
                <w:szCs w:val="20"/>
                <w:lang w:val="en-US"/>
              </w:rPr>
              <w:t>6</w:t>
            </w:r>
          </w:p>
        </w:tc>
        <w:tc>
          <w:tcPr>
            <w:tcW w:w="3969" w:type="dxa"/>
            <w:shd w:val="clear" w:color="auto" w:fill="auto"/>
            <w:vAlign w:val="center"/>
          </w:tcPr>
          <w:p w14:paraId="38263C60" w14:textId="77777777" w:rsidR="001D20B0" w:rsidRPr="008158E7" w:rsidRDefault="00B71DB8" w:rsidP="001D20B0">
            <w:pPr>
              <w:autoSpaceDE w:val="0"/>
              <w:autoSpaceDN w:val="0"/>
              <w:adjustRightInd w:val="0"/>
              <w:spacing w:after="0" w:line="240" w:lineRule="auto"/>
              <w:jc w:val="both"/>
              <w:rPr>
                <w:rFonts w:ascii="Arial" w:hAnsi="Arial" w:cs="Arial"/>
                <w:sz w:val="18"/>
                <w:szCs w:val="18"/>
                <w:lang w:val="en-US" w:eastAsia="pt-BR"/>
              </w:rPr>
            </w:pPr>
            <w:r w:rsidRPr="00B71DB8">
              <w:rPr>
                <w:rFonts w:ascii="Arial" w:hAnsi="Arial" w:cs="Arial"/>
                <w:b/>
                <w:sz w:val="18"/>
                <w:szCs w:val="18"/>
                <w:lang w:val="en-US" w:eastAsia="pt-BR"/>
              </w:rPr>
              <w:t>E.</w:t>
            </w:r>
            <w:r>
              <w:rPr>
                <w:rFonts w:ascii="Arial" w:hAnsi="Arial" w:cs="Arial"/>
                <w:sz w:val="18"/>
                <w:szCs w:val="18"/>
                <w:lang w:val="en-US" w:eastAsia="pt-BR"/>
              </w:rPr>
              <w:t xml:space="preserve"> </w:t>
            </w:r>
            <w:r w:rsidR="001D20B0" w:rsidRPr="008158E7">
              <w:rPr>
                <w:rFonts w:ascii="Arial" w:hAnsi="Arial" w:cs="Arial"/>
                <w:sz w:val="18"/>
                <w:szCs w:val="18"/>
                <w:lang w:val="en-US" w:eastAsia="pt-BR"/>
              </w:rPr>
              <w:t>Check governo</w:t>
            </w:r>
            <w:r w:rsidR="001D20B0">
              <w:rPr>
                <w:rFonts w:ascii="Arial" w:hAnsi="Arial" w:cs="Arial"/>
                <w:sz w:val="18"/>
                <w:szCs w:val="18"/>
                <w:lang w:val="en-US" w:eastAsia="pt-BR"/>
              </w:rPr>
              <w:t>r lever assembly (215, IPL Fig.</w:t>
            </w:r>
            <w:r w:rsidR="001D20B0" w:rsidRPr="008158E7">
              <w:rPr>
                <w:rFonts w:ascii="Arial" w:hAnsi="Arial" w:cs="Arial"/>
                <w:sz w:val="18"/>
                <w:szCs w:val="18"/>
                <w:lang w:val="en-US" w:eastAsia="pt-BR"/>
              </w:rPr>
              <w:t>1) for side play as follows (Ref. Fig. 702):</w:t>
            </w:r>
          </w:p>
          <w:p w14:paraId="2DE70904" w14:textId="77777777" w:rsidR="001D20B0" w:rsidRPr="008158E7" w:rsidRDefault="001D20B0" w:rsidP="001D20B0">
            <w:pPr>
              <w:autoSpaceDE w:val="0"/>
              <w:autoSpaceDN w:val="0"/>
              <w:adjustRightInd w:val="0"/>
              <w:spacing w:after="0" w:line="240" w:lineRule="auto"/>
              <w:jc w:val="both"/>
              <w:rPr>
                <w:rFonts w:ascii="Arial" w:hAnsi="Arial" w:cs="Arial"/>
                <w:sz w:val="18"/>
                <w:szCs w:val="18"/>
                <w:lang w:val="en-US" w:eastAsia="pt-BR"/>
              </w:rPr>
            </w:pPr>
            <w:r w:rsidRPr="008158E7">
              <w:rPr>
                <w:rFonts w:ascii="Arial" w:hAnsi="Arial" w:cs="Arial"/>
                <w:sz w:val="18"/>
                <w:szCs w:val="18"/>
                <w:lang w:val="en-US" w:eastAsia="pt-BR"/>
              </w:rPr>
              <w:t>(1) Install dial indicator and bracket (I) to fixture (13, Fig. 901). Position needle on dial indicator (</w:t>
            </w:r>
            <w:r>
              <w:rPr>
                <w:rFonts w:ascii="Arial" w:hAnsi="Arial" w:cs="Arial"/>
                <w:sz w:val="18"/>
                <w:szCs w:val="18"/>
                <w:lang w:val="en-US" w:eastAsia="pt-BR"/>
              </w:rPr>
              <w:t>1</w:t>
            </w:r>
            <w:r w:rsidRPr="008158E7">
              <w:rPr>
                <w:rFonts w:ascii="Arial" w:hAnsi="Arial" w:cs="Arial"/>
                <w:sz w:val="18"/>
                <w:szCs w:val="18"/>
                <w:lang w:val="en-US" w:eastAsia="pt-BR"/>
              </w:rPr>
              <w:t xml:space="preserve">, Fig.702) </w:t>
            </w:r>
            <w:r>
              <w:rPr>
                <w:rFonts w:ascii="Arial" w:hAnsi="Arial" w:cs="Arial"/>
                <w:sz w:val="18"/>
                <w:szCs w:val="18"/>
                <w:lang w:val="en-US" w:eastAsia="pt-BR"/>
              </w:rPr>
              <w:t xml:space="preserve">against governor lever </w:t>
            </w:r>
            <w:r w:rsidR="00B71DB8">
              <w:rPr>
                <w:rFonts w:ascii="Arial" w:hAnsi="Arial" w:cs="Arial"/>
                <w:sz w:val="18"/>
                <w:szCs w:val="18"/>
                <w:lang w:val="en-US" w:eastAsia="pt-BR"/>
              </w:rPr>
              <w:t>assembly</w:t>
            </w:r>
            <w:r w:rsidR="00B71DB8" w:rsidRPr="008158E7">
              <w:rPr>
                <w:rFonts w:ascii="Arial" w:hAnsi="Arial" w:cs="Arial"/>
                <w:sz w:val="18"/>
                <w:szCs w:val="18"/>
                <w:lang w:val="en-US" w:eastAsia="pt-BR"/>
              </w:rPr>
              <w:t>(</w:t>
            </w:r>
            <w:r w:rsidRPr="008158E7">
              <w:rPr>
                <w:rFonts w:ascii="Arial" w:hAnsi="Arial" w:cs="Arial"/>
                <w:sz w:val="18"/>
                <w:szCs w:val="18"/>
                <w:lang w:val="en-US" w:eastAsia="pt-BR"/>
              </w:rPr>
              <w:t>5).</w:t>
            </w:r>
          </w:p>
          <w:p w14:paraId="1351A5A3" w14:textId="77777777" w:rsidR="001D20B0" w:rsidRPr="008158E7" w:rsidRDefault="001D20B0" w:rsidP="001D20B0">
            <w:pPr>
              <w:autoSpaceDE w:val="0"/>
              <w:autoSpaceDN w:val="0"/>
              <w:adjustRightInd w:val="0"/>
              <w:spacing w:after="0" w:line="240" w:lineRule="auto"/>
              <w:jc w:val="both"/>
              <w:rPr>
                <w:rFonts w:ascii="Arial" w:hAnsi="Arial" w:cs="Arial"/>
                <w:sz w:val="18"/>
                <w:szCs w:val="18"/>
                <w:lang w:val="en-US" w:eastAsia="pt-BR"/>
              </w:rPr>
            </w:pPr>
            <w:r w:rsidRPr="008158E7">
              <w:rPr>
                <w:rFonts w:ascii="Arial" w:hAnsi="Arial" w:cs="Arial"/>
                <w:sz w:val="18"/>
                <w:szCs w:val="18"/>
                <w:lang w:val="en-US" w:eastAsia="pt-BR"/>
              </w:rPr>
              <w:t>(2) Move governor lever assembly (5) and observe movement on</w:t>
            </w:r>
            <w:r>
              <w:rPr>
                <w:rFonts w:ascii="Arial" w:hAnsi="Arial" w:cs="Arial"/>
                <w:sz w:val="18"/>
                <w:szCs w:val="18"/>
                <w:lang w:val="en-US" w:eastAsia="pt-BR"/>
              </w:rPr>
              <w:t xml:space="preserve"> </w:t>
            </w:r>
            <w:r w:rsidRPr="008158E7">
              <w:rPr>
                <w:rFonts w:ascii="Arial" w:hAnsi="Arial" w:cs="Arial"/>
                <w:sz w:val="18"/>
                <w:szCs w:val="18"/>
                <w:lang w:val="en-US" w:eastAsia="pt-BR"/>
              </w:rPr>
              <w:t>dial indicator (</w:t>
            </w:r>
            <w:r>
              <w:rPr>
                <w:rFonts w:ascii="Arial" w:hAnsi="Arial" w:cs="Arial"/>
                <w:sz w:val="18"/>
                <w:szCs w:val="18"/>
                <w:lang w:val="en-US" w:eastAsia="pt-BR"/>
              </w:rPr>
              <w:t>1</w:t>
            </w:r>
            <w:r w:rsidRPr="008158E7">
              <w:rPr>
                <w:rFonts w:ascii="Arial" w:hAnsi="Arial" w:cs="Arial"/>
                <w:sz w:val="18"/>
                <w:szCs w:val="18"/>
                <w:lang w:val="en-US" w:eastAsia="pt-BR"/>
              </w:rPr>
              <w:t>).</w:t>
            </w:r>
          </w:p>
          <w:p w14:paraId="3E4C271F" w14:textId="77777777" w:rsidR="001D20B0" w:rsidRPr="0038105A" w:rsidRDefault="001D20B0" w:rsidP="001D20B0">
            <w:pPr>
              <w:autoSpaceDE w:val="0"/>
              <w:autoSpaceDN w:val="0"/>
              <w:adjustRightInd w:val="0"/>
              <w:spacing w:after="0" w:line="240" w:lineRule="auto"/>
              <w:jc w:val="both"/>
              <w:rPr>
                <w:rFonts w:ascii="Arial" w:hAnsi="Arial" w:cs="Arial"/>
                <w:sz w:val="18"/>
                <w:szCs w:val="18"/>
                <w:lang w:val="en-US" w:eastAsia="pt-BR"/>
              </w:rPr>
            </w:pPr>
            <w:r w:rsidRPr="008158E7">
              <w:rPr>
                <w:rFonts w:ascii="Arial" w:hAnsi="Arial" w:cs="Arial"/>
                <w:sz w:val="18"/>
                <w:szCs w:val="18"/>
                <w:lang w:val="en-US" w:eastAsia="pt-BR"/>
              </w:rPr>
              <w:t>(3) Add or subtract shim(s) (3) until a movement of 0.003" to0.006" (0.008 cm to 0.015 cm) is obtained.</w:t>
            </w:r>
          </w:p>
        </w:tc>
        <w:tc>
          <w:tcPr>
            <w:tcW w:w="708" w:type="dxa"/>
            <w:shd w:val="clear" w:color="auto" w:fill="auto"/>
            <w:vAlign w:val="center"/>
          </w:tcPr>
          <w:p w14:paraId="0A859FFD" w14:textId="77777777" w:rsidR="001D20B0" w:rsidRPr="007E5273"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43576A94"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0BA0760D" w14:textId="77777777" w:rsidR="001D20B0" w:rsidRPr="007E5273" w:rsidRDefault="001D20B0" w:rsidP="001D20B0">
            <w:pPr>
              <w:spacing w:after="0" w:line="240" w:lineRule="auto"/>
              <w:jc w:val="center"/>
              <w:rPr>
                <w:sz w:val="20"/>
                <w:szCs w:val="20"/>
                <w:lang w:val="en-US"/>
              </w:rPr>
            </w:pPr>
          </w:p>
        </w:tc>
      </w:tr>
      <w:tr w:rsidR="001D20B0" w:rsidRPr="007E5273" w14:paraId="658F378F" w14:textId="77777777" w:rsidTr="001D20B0">
        <w:tc>
          <w:tcPr>
            <w:tcW w:w="534" w:type="dxa"/>
            <w:tcBorders>
              <w:top w:val="single" w:sz="4" w:space="0" w:color="auto"/>
            </w:tcBorders>
            <w:shd w:val="clear" w:color="auto" w:fill="auto"/>
            <w:vAlign w:val="center"/>
          </w:tcPr>
          <w:p w14:paraId="4053111C" w14:textId="77777777" w:rsidR="001D20B0" w:rsidRDefault="001D20B0" w:rsidP="001D20B0">
            <w:pPr>
              <w:spacing w:after="0" w:line="240" w:lineRule="auto"/>
              <w:jc w:val="center"/>
              <w:rPr>
                <w:sz w:val="20"/>
                <w:szCs w:val="20"/>
              </w:rPr>
            </w:pPr>
            <w:r>
              <w:rPr>
                <w:sz w:val="20"/>
                <w:szCs w:val="20"/>
              </w:rPr>
              <w:t>07</w:t>
            </w:r>
          </w:p>
        </w:tc>
        <w:tc>
          <w:tcPr>
            <w:tcW w:w="3969" w:type="dxa"/>
            <w:shd w:val="clear" w:color="auto" w:fill="auto"/>
            <w:vAlign w:val="center"/>
          </w:tcPr>
          <w:p w14:paraId="4DC43EB4" w14:textId="77777777" w:rsidR="001D20B0" w:rsidRPr="00920F6F" w:rsidRDefault="001D20B0" w:rsidP="001D20B0">
            <w:pPr>
              <w:autoSpaceDE w:val="0"/>
              <w:autoSpaceDN w:val="0"/>
              <w:adjustRightInd w:val="0"/>
              <w:spacing w:after="0" w:line="240" w:lineRule="auto"/>
              <w:jc w:val="both"/>
              <w:rPr>
                <w:rFonts w:ascii="Arial" w:hAnsi="Arial" w:cs="Arial"/>
                <w:sz w:val="20"/>
                <w:szCs w:val="20"/>
                <w:lang w:val="en-US" w:eastAsia="pt-BR"/>
              </w:rPr>
            </w:pPr>
            <w:r w:rsidRPr="00920F6F">
              <w:rPr>
                <w:rFonts w:ascii="Arial" w:hAnsi="Arial" w:cs="Arial"/>
                <w:sz w:val="20"/>
                <w:szCs w:val="20"/>
                <w:lang w:val="en-US" w:eastAsia="pt-BR"/>
              </w:rPr>
              <w:t>(4) Torque pivot screw:(4) progressively, at the same time</w:t>
            </w:r>
            <w:r>
              <w:rPr>
                <w:rFonts w:ascii="Arial" w:hAnsi="Arial" w:cs="Arial"/>
                <w:sz w:val="20"/>
                <w:szCs w:val="20"/>
                <w:lang w:val="en-US" w:eastAsia="pt-BR"/>
              </w:rPr>
              <w:t xml:space="preserve"> </w:t>
            </w:r>
            <w:r w:rsidRPr="00920F6F">
              <w:rPr>
                <w:rFonts w:ascii="Arial" w:hAnsi="Arial" w:cs="Arial"/>
                <w:sz w:val="20"/>
                <w:szCs w:val="20"/>
                <w:lang w:val="en-US" w:eastAsia="pt-BR"/>
              </w:rPr>
              <w:t>checking side playoff governor lever</w:t>
            </w:r>
            <w:r>
              <w:rPr>
                <w:rFonts w:ascii="Arial" w:hAnsi="Arial" w:cs="Arial"/>
                <w:sz w:val="20"/>
                <w:szCs w:val="20"/>
                <w:lang w:val="en-US" w:eastAsia="pt-BR"/>
              </w:rPr>
              <w:t xml:space="preserve"> </w:t>
            </w:r>
            <w:r w:rsidRPr="00920F6F">
              <w:rPr>
                <w:rFonts w:ascii="Arial" w:hAnsi="Arial" w:cs="Arial"/>
                <w:sz w:val="20"/>
                <w:szCs w:val="20"/>
                <w:lang w:val="en-US" w:eastAsia="pt-BR"/>
              </w:rPr>
              <w:t>assembly (5). Repeat</w:t>
            </w:r>
            <w:r>
              <w:rPr>
                <w:rFonts w:ascii="Arial" w:hAnsi="Arial" w:cs="Arial"/>
                <w:sz w:val="20"/>
                <w:szCs w:val="20"/>
                <w:lang w:val="en-US" w:eastAsia="pt-BR"/>
              </w:rPr>
              <w:t xml:space="preserve"> steps (2) </w:t>
            </w:r>
            <w:r w:rsidRPr="00920F6F">
              <w:rPr>
                <w:rFonts w:ascii="Arial" w:hAnsi="Arial" w:cs="Arial"/>
                <w:sz w:val="20"/>
                <w:szCs w:val="20"/>
                <w:lang w:val="en-US" w:eastAsia="pt-BR"/>
              </w:rPr>
              <w:t>an</w:t>
            </w:r>
            <w:r>
              <w:rPr>
                <w:rFonts w:ascii="Arial" w:hAnsi="Arial" w:cs="Arial"/>
                <w:sz w:val="20"/>
                <w:szCs w:val="20"/>
                <w:lang w:val="en-US" w:eastAsia="pt-BR"/>
              </w:rPr>
              <w:t xml:space="preserve">d (3), preceding, until correct </w:t>
            </w:r>
            <w:r w:rsidRPr="00920F6F">
              <w:rPr>
                <w:rFonts w:ascii="Arial" w:hAnsi="Arial" w:cs="Arial"/>
                <w:sz w:val="20"/>
                <w:szCs w:val="20"/>
                <w:lang w:val="en-US" w:eastAsia="pt-BR"/>
              </w:rPr>
              <w:t>clearance is</w:t>
            </w:r>
            <w:r>
              <w:rPr>
                <w:rFonts w:ascii="Arial" w:hAnsi="Arial" w:cs="Arial"/>
                <w:sz w:val="20"/>
                <w:szCs w:val="20"/>
                <w:lang w:val="en-US" w:eastAsia="pt-BR"/>
              </w:rPr>
              <w:t xml:space="preserve"> </w:t>
            </w:r>
            <w:r w:rsidRPr="00920F6F">
              <w:rPr>
                <w:rFonts w:ascii="Arial" w:hAnsi="Arial" w:cs="Arial"/>
                <w:sz w:val="20"/>
                <w:szCs w:val="20"/>
                <w:lang w:val="en-US" w:eastAsia="pt-BR"/>
              </w:rPr>
              <w:t>obtained with pivot screw (4) torqued (Ref. Table 804).</w:t>
            </w:r>
          </w:p>
          <w:p w14:paraId="7CA66FEE"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920F6F">
              <w:rPr>
                <w:rFonts w:ascii="Arial" w:hAnsi="Arial" w:cs="Arial"/>
                <w:sz w:val="20"/>
                <w:szCs w:val="20"/>
                <w:lang w:val="en-US" w:eastAsia="pt-BR"/>
              </w:rPr>
              <w:t>(5) When correct clearance is obtained, removed dial</w:t>
            </w:r>
            <w:r>
              <w:rPr>
                <w:rFonts w:ascii="Arial" w:hAnsi="Arial" w:cs="Arial"/>
                <w:sz w:val="20"/>
                <w:szCs w:val="20"/>
                <w:lang w:val="en-US" w:eastAsia="pt-BR"/>
              </w:rPr>
              <w:t xml:space="preserve"> </w:t>
            </w:r>
            <w:r w:rsidRPr="00920F6F">
              <w:rPr>
                <w:rFonts w:ascii="Arial" w:hAnsi="Arial" w:cs="Arial"/>
                <w:sz w:val="20"/>
                <w:szCs w:val="20"/>
                <w:lang w:val="en-US" w:eastAsia="pt-BR"/>
              </w:rPr>
              <w:t>indicator and bracket (</w:t>
            </w:r>
            <w:r>
              <w:rPr>
                <w:rFonts w:ascii="Arial" w:hAnsi="Arial" w:cs="Arial"/>
                <w:sz w:val="20"/>
                <w:szCs w:val="20"/>
                <w:lang w:val="en-US" w:eastAsia="pt-BR"/>
              </w:rPr>
              <w:t>1</w:t>
            </w:r>
            <w:r w:rsidRPr="00920F6F">
              <w:rPr>
                <w:rFonts w:ascii="Arial" w:hAnsi="Arial" w:cs="Arial"/>
                <w:sz w:val="20"/>
                <w:szCs w:val="20"/>
                <w:lang w:val="en-US" w:eastAsia="pt-BR"/>
              </w:rPr>
              <w:t>).</w:t>
            </w:r>
          </w:p>
        </w:tc>
        <w:tc>
          <w:tcPr>
            <w:tcW w:w="708" w:type="dxa"/>
            <w:shd w:val="clear" w:color="auto" w:fill="auto"/>
            <w:vAlign w:val="center"/>
          </w:tcPr>
          <w:p w14:paraId="1820F6EC" w14:textId="77777777" w:rsidR="001D20B0" w:rsidRPr="007E5273"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43AD8025"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7219DF0F" w14:textId="77777777" w:rsidR="001D20B0" w:rsidRPr="007E5273" w:rsidRDefault="001D20B0" w:rsidP="001D20B0">
            <w:pPr>
              <w:spacing w:after="0" w:line="240" w:lineRule="auto"/>
              <w:jc w:val="center"/>
              <w:rPr>
                <w:sz w:val="20"/>
                <w:szCs w:val="20"/>
                <w:lang w:val="en-US"/>
              </w:rPr>
            </w:pPr>
          </w:p>
        </w:tc>
      </w:tr>
      <w:tr w:rsidR="001D20B0" w:rsidRPr="007E5273" w14:paraId="0CC6F5CB" w14:textId="77777777" w:rsidTr="001D20B0">
        <w:tc>
          <w:tcPr>
            <w:tcW w:w="534" w:type="dxa"/>
            <w:shd w:val="clear" w:color="auto" w:fill="auto"/>
            <w:vAlign w:val="center"/>
          </w:tcPr>
          <w:p w14:paraId="4253658E" w14:textId="77777777" w:rsidR="001D20B0" w:rsidRDefault="001D20B0" w:rsidP="001D20B0">
            <w:pPr>
              <w:spacing w:after="0" w:line="240" w:lineRule="auto"/>
              <w:jc w:val="center"/>
              <w:rPr>
                <w:sz w:val="20"/>
                <w:szCs w:val="20"/>
              </w:rPr>
            </w:pPr>
            <w:r>
              <w:rPr>
                <w:sz w:val="20"/>
                <w:szCs w:val="20"/>
              </w:rPr>
              <w:t>08</w:t>
            </w:r>
          </w:p>
        </w:tc>
        <w:tc>
          <w:tcPr>
            <w:tcW w:w="3969" w:type="dxa"/>
            <w:shd w:val="clear" w:color="auto" w:fill="auto"/>
            <w:vAlign w:val="center"/>
          </w:tcPr>
          <w:p w14:paraId="146BD50D" w14:textId="77777777" w:rsidR="001D20B0" w:rsidRPr="00920F6F" w:rsidRDefault="00B71DB8" w:rsidP="001D20B0">
            <w:pPr>
              <w:autoSpaceDE w:val="0"/>
              <w:autoSpaceDN w:val="0"/>
              <w:adjustRightInd w:val="0"/>
              <w:spacing w:after="0" w:line="240" w:lineRule="auto"/>
              <w:jc w:val="both"/>
              <w:rPr>
                <w:rFonts w:ascii="Arial" w:hAnsi="Arial" w:cs="Arial"/>
                <w:sz w:val="18"/>
                <w:szCs w:val="18"/>
                <w:lang w:val="en-US" w:eastAsia="pt-BR"/>
              </w:rPr>
            </w:pPr>
            <w:r w:rsidRPr="00B71DB8">
              <w:rPr>
                <w:rFonts w:ascii="Arial" w:hAnsi="Arial" w:cs="Arial"/>
                <w:b/>
                <w:sz w:val="18"/>
                <w:szCs w:val="18"/>
                <w:lang w:val="en-US" w:eastAsia="pt-BR"/>
              </w:rPr>
              <w:t>F.</w:t>
            </w:r>
            <w:r>
              <w:rPr>
                <w:rFonts w:ascii="Arial" w:hAnsi="Arial" w:cs="Arial"/>
                <w:sz w:val="18"/>
                <w:szCs w:val="18"/>
                <w:lang w:val="en-US" w:eastAsia="pt-BR"/>
              </w:rPr>
              <w:t xml:space="preserve"> </w:t>
            </w:r>
            <w:r w:rsidR="001D20B0" w:rsidRPr="00920F6F">
              <w:rPr>
                <w:rFonts w:ascii="Arial" w:hAnsi="Arial" w:cs="Arial"/>
                <w:sz w:val="18"/>
                <w:szCs w:val="18"/>
                <w:lang w:val="en-US" w:eastAsia="pt-BR"/>
              </w:rPr>
              <w:t>Lubricate new preformed packings (130 and 140, IPL Fig.</w:t>
            </w:r>
            <w:r w:rsidR="001D20B0">
              <w:rPr>
                <w:rFonts w:ascii="Arial" w:hAnsi="Arial" w:cs="Arial"/>
                <w:sz w:val="18"/>
                <w:szCs w:val="18"/>
                <w:lang w:val="en-US" w:eastAsia="pt-BR"/>
              </w:rPr>
              <w:t>1</w:t>
            </w:r>
            <w:r w:rsidR="001D20B0" w:rsidRPr="00920F6F">
              <w:rPr>
                <w:rFonts w:ascii="Arial" w:hAnsi="Arial" w:cs="Arial"/>
                <w:sz w:val="18"/>
                <w:szCs w:val="18"/>
                <w:lang w:val="en-US" w:eastAsia="pt-BR"/>
              </w:rPr>
              <w:t>)</w:t>
            </w:r>
            <w:r w:rsidR="001D20B0">
              <w:rPr>
                <w:rFonts w:ascii="Arial" w:hAnsi="Arial" w:cs="Arial"/>
                <w:sz w:val="18"/>
                <w:szCs w:val="18"/>
                <w:lang w:val="en-US" w:eastAsia="pt-BR"/>
              </w:rPr>
              <w:t xml:space="preserve"> </w:t>
            </w:r>
            <w:r w:rsidR="001D20B0" w:rsidRPr="00920F6F">
              <w:rPr>
                <w:rFonts w:ascii="Arial" w:hAnsi="Arial" w:cs="Arial"/>
                <w:sz w:val="18"/>
                <w:szCs w:val="18"/>
                <w:lang w:val="en-US" w:eastAsia="pt-BR"/>
              </w:rPr>
              <w:t>with oil (</w:t>
            </w:r>
            <w:r w:rsidR="001D20B0">
              <w:rPr>
                <w:rFonts w:ascii="Arial" w:hAnsi="Arial" w:cs="Arial"/>
                <w:sz w:val="18"/>
                <w:szCs w:val="18"/>
                <w:lang w:val="en-US" w:eastAsia="pt-BR"/>
              </w:rPr>
              <w:t>1</w:t>
            </w:r>
            <w:r w:rsidR="001D20B0" w:rsidRPr="00920F6F">
              <w:rPr>
                <w:rFonts w:ascii="Arial" w:hAnsi="Arial" w:cs="Arial"/>
                <w:sz w:val="18"/>
                <w:szCs w:val="18"/>
                <w:lang w:val="en-US" w:eastAsia="pt-BR"/>
              </w:rPr>
              <w:t>, Table 704) and assemble to air flow restrictors</w:t>
            </w:r>
            <w:r w:rsidR="001D20B0">
              <w:rPr>
                <w:rFonts w:ascii="Arial" w:hAnsi="Arial" w:cs="Arial"/>
                <w:sz w:val="18"/>
                <w:szCs w:val="18"/>
                <w:lang w:val="en-US" w:eastAsia="pt-BR"/>
              </w:rPr>
              <w:t xml:space="preserve"> </w:t>
            </w:r>
            <w:r w:rsidR="001D20B0" w:rsidRPr="00920F6F">
              <w:rPr>
                <w:rFonts w:ascii="Arial" w:hAnsi="Arial" w:cs="Arial"/>
                <w:sz w:val="18"/>
                <w:szCs w:val="18"/>
                <w:lang w:val="en-US" w:eastAsia="pt-BR"/>
              </w:rPr>
              <w:t>(125 and 135, IPL Fig.</w:t>
            </w:r>
            <w:r w:rsidR="001D20B0">
              <w:rPr>
                <w:rFonts w:ascii="Arial" w:hAnsi="Arial" w:cs="Arial"/>
                <w:sz w:val="18"/>
                <w:szCs w:val="18"/>
                <w:lang w:val="en-US" w:eastAsia="pt-BR"/>
              </w:rPr>
              <w:t>1</w:t>
            </w:r>
            <w:r w:rsidR="001D20B0" w:rsidRPr="00920F6F">
              <w:rPr>
                <w:rFonts w:ascii="Arial" w:hAnsi="Arial" w:cs="Arial"/>
                <w:sz w:val="18"/>
                <w:szCs w:val="18"/>
                <w:lang w:val="en-US" w:eastAsia="pt-BR"/>
              </w:rPr>
              <w:t>). Assemble air flow restrictors</w:t>
            </w:r>
            <w:r w:rsidR="001D20B0">
              <w:rPr>
                <w:rFonts w:ascii="Arial" w:hAnsi="Arial" w:cs="Arial"/>
                <w:sz w:val="18"/>
                <w:szCs w:val="18"/>
                <w:lang w:val="en-US" w:eastAsia="pt-BR"/>
              </w:rPr>
              <w:t xml:space="preserve"> </w:t>
            </w:r>
            <w:r w:rsidR="001D20B0" w:rsidRPr="00920F6F">
              <w:rPr>
                <w:rFonts w:ascii="Arial" w:hAnsi="Arial" w:cs="Arial"/>
                <w:sz w:val="18"/>
                <w:szCs w:val="18"/>
                <w:lang w:val="en-US" w:eastAsia="pt-BR"/>
              </w:rPr>
              <w:t>(125 and 135) into drive body (390) until flush with inside</w:t>
            </w:r>
            <w:r w:rsidR="001D20B0">
              <w:rPr>
                <w:rFonts w:ascii="Arial" w:hAnsi="Arial" w:cs="Arial"/>
                <w:sz w:val="18"/>
                <w:szCs w:val="18"/>
                <w:lang w:val="en-US" w:eastAsia="pt-BR"/>
              </w:rPr>
              <w:t xml:space="preserve"> </w:t>
            </w:r>
            <w:r w:rsidR="001D20B0" w:rsidRPr="00920F6F">
              <w:rPr>
                <w:rFonts w:ascii="Arial" w:hAnsi="Arial" w:cs="Arial"/>
                <w:sz w:val="18"/>
                <w:szCs w:val="18"/>
                <w:lang w:val="en-US" w:eastAsia="pt-BR"/>
              </w:rPr>
              <w:t>face of drive body.</w:t>
            </w:r>
          </w:p>
          <w:p w14:paraId="07D90CBF" w14:textId="77777777" w:rsidR="001D20B0" w:rsidRPr="00920F6F" w:rsidRDefault="001D20B0" w:rsidP="001D20B0">
            <w:pPr>
              <w:autoSpaceDE w:val="0"/>
              <w:autoSpaceDN w:val="0"/>
              <w:adjustRightInd w:val="0"/>
              <w:spacing w:after="0" w:line="240" w:lineRule="auto"/>
              <w:jc w:val="both"/>
              <w:rPr>
                <w:rFonts w:ascii="Arial" w:hAnsi="Arial" w:cs="Arial"/>
                <w:sz w:val="18"/>
                <w:szCs w:val="18"/>
                <w:lang w:val="en-US" w:eastAsia="pt-BR"/>
              </w:rPr>
            </w:pPr>
            <w:r w:rsidRPr="00920F6F">
              <w:rPr>
                <w:rFonts w:ascii="Arial" w:hAnsi="Arial" w:cs="Arial"/>
                <w:b/>
                <w:bCs/>
                <w:sz w:val="18"/>
                <w:szCs w:val="18"/>
                <w:lang w:val="en-US" w:eastAsia="pt-BR"/>
              </w:rPr>
              <w:t xml:space="preserve">NOTE: </w:t>
            </w:r>
            <w:r w:rsidRPr="00920F6F">
              <w:rPr>
                <w:rFonts w:ascii="Arial" w:hAnsi="Arial" w:cs="Arial"/>
                <w:sz w:val="18"/>
                <w:szCs w:val="18"/>
                <w:lang w:val="en-US" w:eastAsia="pt-BR"/>
              </w:rPr>
              <w:t>An adhesive patch is bonded to (Py) air flow</w:t>
            </w:r>
            <w:r>
              <w:rPr>
                <w:rFonts w:ascii="Arial" w:hAnsi="Arial" w:cs="Arial"/>
                <w:sz w:val="18"/>
                <w:szCs w:val="18"/>
                <w:lang w:val="en-US" w:eastAsia="pt-BR"/>
              </w:rPr>
              <w:t xml:space="preserve"> </w:t>
            </w:r>
            <w:r w:rsidRPr="00920F6F">
              <w:rPr>
                <w:rFonts w:ascii="Arial" w:hAnsi="Arial" w:cs="Arial"/>
                <w:sz w:val="18"/>
                <w:szCs w:val="18"/>
                <w:lang w:val="en-US" w:eastAsia="pt-BR"/>
              </w:rPr>
              <w:t>restrictor (135) threads. Replace (Py) air flow</w:t>
            </w:r>
            <w:r>
              <w:rPr>
                <w:rFonts w:ascii="Arial" w:hAnsi="Arial" w:cs="Arial"/>
                <w:sz w:val="18"/>
                <w:szCs w:val="18"/>
                <w:lang w:val="en-US" w:eastAsia="pt-BR"/>
              </w:rPr>
              <w:t xml:space="preserve"> </w:t>
            </w:r>
            <w:r w:rsidRPr="00920F6F">
              <w:rPr>
                <w:rFonts w:ascii="Arial" w:hAnsi="Arial" w:cs="Arial"/>
                <w:sz w:val="18"/>
                <w:szCs w:val="18"/>
                <w:lang w:val="en-US" w:eastAsia="pt-BR"/>
              </w:rPr>
              <w:t>restrictor (135) if it turns with a torque less than</w:t>
            </w:r>
            <w:r>
              <w:rPr>
                <w:rFonts w:ascii="Arial" w:hAnsi="Arial" w:cs="Arial"/>
                <w:sz w:val="18"/>
                <w:szCs w:val="18"/>
                <w:lang w:val="en-US" w:eastAsia="pt-BR"/>
              </w:rPr>
              <w:t xml:space="preserve"> </w:t>
            </w:r>
            <w:r w:rsidRPr="00920F6F">
              <w:rPr>
                <w:rFonts w:ascii="Arial" w:hAnsi="Arial" w:cs="Arial"/>
                <w:sz w:val="18"/>
                <w:szCs w:val="18"/>
                <w:lang w:val="en-US" w:eastAsia="pt-BR"/>
              </w:rPr>
              <w:t>the value specified (Ref. Table 804).</w:t>
            </w:r>
          </w:p>
        </w:tc>
        <w:tc>
          <w:tcPr>
            <w:tcW w:w="708" w:type="dxa"/>
            <w:shd w:val="clear" w:color="auto" w:fill="auto"/>
            <w:vAlign w:val="center"/>
          </w:tcPr>
          <w:p w14:paraId="2CCAB7A1" w14:textId="77777777" w:rsidR="001D20B0" w:rsidRPr="007E5273"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77F376D3"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5222669A" w14:textId="77777777" w:rsidR="001D20B0" w:rsidRPr="007E5273" w:rsidRDefault="001D20B0" w:rsidP="001D20B0">
            <w:pPr>
              <w:spacing w:after="0" w:line="240" w:lineRule="auto"/>
              <w:jc w:val="center"/>
              <w:rPr>
                <w:sz w:val="20"/>
                <w:szCs w:val="20"/>
                <w:lang w:val="en-US"/>
              </w:rPr>
            </w:pPr>
          </w:p>
        </w:tc>
      </w:tr>
      <w:tr w:rsidR="001D20B0" w:rsidRPr="007E5273" w14:paraId="5CD63BEF" w14:textId="77777777" w:rsidTr="001D20B0">
        <w:tc>
          <w:tcPr>
            <w:tcW w:w="534" w:type="dxa"/>
            <w:shd w:val="clear" w:color="auto" w:fill="auto"/>
            <w:vAlign w:val="center"/>
          </w:tcPr>
          <w:p w14:paraId="47D02A0A" w14:textId="77777777" w:rsidR="001D20B0" w:rsidRDefault="001D20B0" w:rsidP="001D20B0">
            <w:pPr>
              <w:spacing w:after="0" w:line="240" w:lineRule="auto"/>
              <w:jc w:val="center"/>
              <w:rPr>
                <w:sz w:val="20"/>
                <w:szCs w:val="20"/>
              </w:rPr>
            </w:pPr>
            <w:r>
              <w:rPr>
                <w:sz w:val="20"/>
                <w:szCs w:val="20"/>
              </w:rPr>
              <w:t>09</w:t>
            </w:r>
          </w:p>
        </w:tc>
        <w:tc>
          <w:tcPr>
            <w:tcW w:w="3969" w:type="dxa"/>
            <w:shd w:val="clear" w:color="auto" w:fill="auto"/>
            <w:vAlign w:val="center"/>
          </w:tcPr>
          <w:p w14:paraId="17E98B71" w14:textId="77777777" w:rsidR="001D20B0" w:rsidRPr="007B7EF3"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G.</w:t>
            </w:r>
            <w:r>
              <w:rPr>
                <w:rFonts w:ascii="Arial" w:hAnsi="Arial" w:cs="Arial"/>
                <w:sz w:val="20"/>
                <w:szCs w:val="20"/>
                <w:lang w:val="en-US" w:eastAsia="pt-BR"/>
              </w:rPr>
              <w:t xml:space="preserve"> </w:t>
            </w:r>
            <w:r w:rsidR="001D20B0" w:rsidRPr="007B7EF3">
              <w:rPr>
                <w:rFonts w:ascii="Arial" w:hAnsi="Arial" w:cs="Arial"/>
                <w:sz w:val="20"/>
                <w:szCs w:val="20"/>
                <w:lang w:val="en-US" w:eastAsia="pt-BR"/>
              </w:rPr>
              <w:t>Preset and test (Py) air flow restrictor (135) as follows</w:t>
            </w:r>
            <w:r w:rsidR="001D20B0">
              <w:rPr>
                <w:rFonts w:ascii="Arial" w:hAnsi="Arial" w:cs="Arial"/>
                <w:sz w:val="20"/>
                <w:szCs w:val="20"/>
                <w:lang w:val="en-US" w:eastAsia="pt-BR"/>
              </w:rPr>
              <w:t xml:space="preserve"> </w:t>
            </w:r>
            <w:r w:rsidR="001D20B0" w:rsidRPr="007B7EF3">
              <w:rPr>
                <w:rFonts w:ascii="Arial" w:hAnsi="Arial" w:cs="Arial"/>
                <w:sz w:val="20"/>
                <w:szCs w:val="20"/>
                <w:lang w:val="en-US" w:eastAsia="pt-BR"/>
              </w:rPr>
              <w:t>(Ref. Fig. 703):</w:t>
            </w:r>
          </w:p>
          <w:p w14:paraId="75971E4D" w14:textId="77777777" w:rsidR="001D20B0" w:rsidRPr="007B7EF3" w:rsidRDefault="001D20B0" w:rsidP="001D20B0">
            <w:pPr>
              <w:autoSpaceDE w:val="0"/>
              <w:autoSpaceDN w:val="0"/>
              <w:adjustRightInd w:val="0"/>
              <w:spacing w:after="0" w:line="240" w:lineRule="auto"/>
              <w:jc w:val="both"/>
              <w:rPr>
                <w:rFonts w:ascii="Arial" w:hAnsi="Arial" w:cs="Arial"/>
                <w:sz w:val="20"/>
                <w:szCs w:val="20"/>
                <w:lang w:val="en-US" w:eastAsia="pt-BR"/>
              </w:rPr>
            </w:pPr>
            <w:r w:rsidRPr="007B7EF3">
              <w:rPr>
                <w:rFonts w:ascii="Arial" w:hAnsi="Arial" w:cs="Arial"/>
                <w:sz w:val="20"/>
                <w:szCs w:val="20"/>
                <w:lang w:val="en-US" w:eastAsia="pt-BR"/>
              </w:rPr>
              <w:t>(1) Attach orifice preset adapter (5) to drive body (7) and</w:t>
            </w:r>
            <w:r>
              <w:rPr>
                <w:rFonts w:ascii="Arial" w:hAnsi="Arial" w:cs="Arial"/>
                <w:sz w:val="20"/>
                <w:szCs w:val="20"/>
                <w:lang w:val="en-US" w:eastAsia="pt-BR"/>
              </w:rPr>
              <w:t xml:space="preserve"> </w:t>
            </w:r>
            <w:r w:rsidRPr="007B7EF3">
              <w:rPr>
                <w:rFonts w:ascii="Arial" w:hAnsi="Arial" w:cs="Arial"/>
                <w:sz w:val="20"/>
                <w:szCs w:val="20"/>
                <w:lang w:val="en-US" w:eastAsia="pt-BR"/>
              </w:rPr>
              <w:t>connect bleed adapter fixture (4) as illustrated.</w:t>
            </w:r>
          </w:p>
        </w:tc>
        <w:tc>
          <w:tcPr>
            <w:tcW w:w="708" w:type="dxa"/>
            <w:shd w:val="clear" w:color="auto" w:fill="auto"/>
            <w:vAlign w:val="center"/>
          </w:tcPr>
          <w:p w14:paraId="41726F47" w14:textId="77777777" w:rsidR="001D20B0" w:rsidRPr="007E5273"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5E23C1A5"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1CC8C264" w14:textId="77777777" w:rsidR="001D20B0" w:rsidRPr="007E5273" w:rsidRDefault="001D20B0" w:rsidP="001D20B0">
            <w:pPr>
              <w:spacing w:after="0" w:line="240" w:lineRule="auto"/>
              <w:jc w:val="center"/>
              <w:rPr>
                <w:sz w:val="20"/>
                <w:szCs w:val="20"/>
                <w:lang w:val="en-US"/>
              </w:rPr>
            </w:pPr>
          </w:p>
        </w:tc>
      </w:tr>
      <w:tr w:rsidR="001D20B0" w:rsidRPr="007E5273" w14:paraId="06701A35" w14:textId="77777777" w:rsidTr="001D20B0">
        <w:tc>
          <w:tcPr>
            <w:tcW w:w="534" w:type="dxa"/>
            <w:shd w:val="clear" w:color="auto" w:fill="auto"/>
            <w:vAlign w:val="center"/>
          </w:tcPr>
          <w:p w14:paraId="21C63637" w14:textId="77777777" w:rsidR="001D20B0" w:rsidRDefault="001D20B0" w:rsidP="001D20B0">
            <w:pPr>
              <w:spacing w:after="0" w:line="240" w:lineRule="auto"/>
              <w:jc w:val="center"/>
              <w:rPr>
                <w:sz w:val="20"/>
                <w:szCs w:val="20"/>
              </w:rPr>
            </w:pPr>
            <w:r>
              <w:rPr>
                <w:sz w:val="20"/>
                <w:szCs w:val="20"/>
              </w:rPr>
              <w:t>10</w:t>
            </w:r>
          </w:p>
        </w:tc>
        <w:tc>
          <w:tcPr>
            <w:tcW w:w="3969" w:type="dxa"/>
            <w:shd w:val="clear" w:color="auto" w:fill="auto"/>
            <w:vAlign w:val="center"/>
          </w:tcPr>
          <w:p w14:paraId="4C1A8F28" w14:textId="77777777" w:rsidR="001D20B0" w:rsidRPr="007B7EF3" w:rsidRDefault="001D20B0" w:rsidP="001D20B0">
            <w:pPr>
              <w:autoSpaceDE w:val="0"/>
              <w:autoSpaceDN w:val="0"/>
              <w:adjustRightInd w:val="0"/>
              <w:spacing w:after="0" w:line="240" w:lineRule="auto"/>
              <w:jc w:val="both"/>
              <w:rPr>
                <w:rFonts w:ascii="Arial" w:hAnsi="Arial" w:cs="Arial"/>
                <w:sz w:val="20"/>
                <w:szCs w:val="20"/>
                <w:lang w:val="en-US" w:eastAsia="pt-BR"/>
              </w:rPr>
            </w:pPr>
            <w:r w:rsidRPr="007B7EF3">
              <w:rPr>
                <w:rFonts w:ascii="Arial" w:hAnsi="Arial" w:cs="Arial"/>
                <w:sz w:val="20"/>
                <w:szCs w:val="20"/>
                <w:lang w:val="en-US" w:eastAsia="pt-BR"/>
              </w:rPr>
              <w:t>(2) Install orifice adjusting fixture (6) on adapter mounting</w:t>
            </w:r>
            <w:r>
              <w:rPr>
                <w:rFonts w:ascii="Arial" w:hAnsi="Arial" w:cs="Arial"/>
                <w:sz w:val="20"/>
                <w:szCs w:val="20"/>
                <w:lang w:val="en-US" w:eastAsia="pt-BR"/>
              </w:rPr>
              <w:t xml:space="preserve"> </w:t>
            </w:r>
            <w:r w:rsidRPr="007B7EF3">
              <w:rPr>
                <w:rFonts w:ascii="Arial" w:hAnsi="Arial" w:cs="Arial"/>
                <w:sz w:val="20"/>
                <w:szCs w:val="20"/>
                <w:lang w:val="en-US" w:eastAsia="pt-BR"/>
              </w:rPr>
              <w:t>face of drive body (7).</w:t>
            </w:r>
          </w:p>
          <w:p w14:paraId="31F2CDB2" w14:textId="77777777" w:rsidR="001D20B0" w:rsidRPr="007B7EF3" w:rsidRDefault="001D20B0" w:rsidP="001D20B0">
            <w:pPr>
              <w:autoSpaceDE w:val="0"/>
              <w:autoSpaceDN w:val="0"/>
              <w:adjustRightInd w:val="0"/>
              <w:spacing w:after="0" w:line="240" w:lineRule="auto"/>
              <w:jc w:val="both"/>
              <w:rPr>
                <w:rFonts w:ascii="Arial" w:hAnsi="Arial" w:cs="Arial"/>
                <w:sz w:val="20"/>
                <w:szCs w:val="20"/>
                <w:lang w:val="en-US" w:eastAsia="pt-BR"/>
              </w:rPr>
            </w:pPr>
            <w:r w:rsidRPr="007B7EF3">
              <w:rPr>
                <w:rFonts w:ascii="Arial" w:hAnsi="Arial" w:cs="Arial"/>
                <w:sz w:val="20"/>
                <w:szCs w:val="20"/>
                <w:lang w:val="en-US" w:eastAsia="pt-BR"/>
              </w:rPr>
              <w:t>(3) Apply drive body preset weight (9) to governor lever</w:t>
            </w:r>
            <w:r>
              <w:rPr>
                <w:rFonts w:ascii="Arial" w:hAnsi="Arial" w:cs="Arial"/>
                <w:sz w:val="20"/>
                <w:szCs w:val="20"/>
                <w:lang w:val="en-US" w:eastAsia="pt-BR"/>
              </w:rPr>
              <w:t xml:space="preserve"> </w:t>
            </w:r>
            <w:r w:rsidRPr="007B7EF3">
              <w:rPr>
                <w:rFonts w:ascii="Arial" w:hAnsi="Arial" w:cs="Arial"/>
                <w:sz w:val="20"/>
                <w:szCs w:val="20"/>
                <w:lang w:val="en-US" w:eastAsia="pt-BR"/>
              </w:rPr>
              <w:t>assembly (</w:t>
            </w:r>
            <w:r>
              <w:rPr>
                <w:rFonts w:ascii="Arial" w:hAnsi="Arial" w:cs="Arial"/>
                <w:sz w:val="20"/>
                <w:szCs w:val="20"/>
                <w:lang w:val="en-US" w:eastAsia="pt-BR"/>
              </w:rPr>
              <w:t>11</w:t>
            </w:r>
            <w:r w:rsidRPr="007B7EF3">
              <w:rPr>
                <w:rFonts w:ascii="Arial" w:hAnsi="Arial" w:cs="Arial"/>
                <w:sz w:val="20"/>
                <w:szCs w:val="20"/>
                <w:lang w:val="en-US" w:eastAsia="pt-BR"/>
              </w:rPr>
              <w:t>).</w:t>
            </w:r>
          </w:p>
          <w:p w14:paraId="4AC9E92D"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5F5D33">
              <w:rPr>
                <w:rFonts w:ascii="Arial" w:hAnsi="Arial" w:cs="Arial"/>
                <w:b/>
                <w:sz w:val="20"/>
                <w:szCs w:val="20"/>
                <w:lang w:val="en-US" w:eastAsia="pt-BR"/>
              </w:rPr>
              <w:t>NOTE:</w:t>
            </w:r>
            <w:r w:rsidRPr="007B7EF3">
              <w:rPr>
                <w:rFonts w:ascii="Arial" w:hAnsi="Arial" w:cs="Arial"/>
                <w:sz w:val="20"/>
                <w:szCs w:val="20"/>
                <w:lang w:val="en-US" w:eastAsia="pt-BR"/>
              </w:rPr>
              <w:t xml:space="preserve"> Load must hang at 90 degrees to lever.</w:t>
            </w:r>
          </w:p>
        </w:tc>
        <w:tc>
          <w:tcPr>
            <w:tcW w:w="708" w:type="dxa"/>
            <w:shd w:val="clear" w:color="auto" w:fill="auto"/>
            <w:vAlign w:val="center"/>
          </w:tcPr>
          <w:p w14:paraId="3F033013" w14:textId="77777777" w:rsidR="001D20B0" w:rsidRDefault="001D20B0" w:rsidP="001D20B0">
            <w:pPr>
              <w:spacing w:after="0" w:line="240" w:lineRule="auto"/>
              <w:jc w:val="center"/>
              <w:rPr>
                <w:sz w:val="20"/>
                <w:szCs w:val="20"/>
                <w:lang w:val="en-US"/>
              </w:rPr>
            </w:pPr>
            <w:r>
              <w:rPr>
                <w:sz w:val="20"/>
                <w:szCs w:val="20"/>
                <w:lang w:val="en-US"/>
              </w:rPr>
              <w:t>705</w:t>
            </w:r>
          </w:p>
        </w:tc>
        <w:tc>
          <w:tcPr>
            <w:tcW w:w="1701" w:type="dxa"/>
            <w:shd w:val="clear" w:color="auto" w:fill="auto"/>
            <w:vAlign w:val="center"/>
          </w:tcPr>
          <w:p w14:paraId="785822BD" w14:textId="77777777" w:rsidR="001D20B0" w:rsidRPr="007E5273" w:rsidRDefault="001D20B0" w:rsidP="001D20B0">
            <w:pPr>
              <w:spacing w:after="0" w:line="240" w:lineRule="auto"/>
              <w:jc w:val="center"/>
              <w:rPr>
                <w:sz w:val="20"/>
                <w:szCs w:val="20"/>
                <w:lang w:val="en-US"/>
              </w:rPr>
            </w:pPr>
          </w:p>
        </w:tc>
        <w:tc>
          <w:tcPr>
            <w:tcW w:w="1808" w:type="dxa"/>
            <w:shd w:val="clear" w:color="auto" w:fill="auto"/>
            <w:vAlign w:val="center"/>
          </w:tcPr>
          <w:p w14:paraId="6839A4B1" w14:textId="77777777" w:rsidR="001D20B0" w:rsidRPr="007E5273" w:rsidRDefault="001D20B0" w:rsidP="001D20B0">
            <w:pPr>
              <w:spacing w:after="0" w:line="240" w:lineRule="auto"/>
              <w:jc w:val="center"/>
              <w:rPr>
                <w:sz w:val="20"/>
                <w:szCs w:val="20"/>
                <w:lang w:val="en-US"/>
              </w:rPr>
            </w:pPr>
          </w:p>
        </w:tc>
      </w:tr>
      <w:tr w:rsidR="001D20B0" w:rsidRPr="007E5273" w14:paraId="3691754C" w14:textId="77777777" w:rsidTr="001D20B0">
        <w:tc>
          <w:tcPr>
            <w:tcW w:w="534" w:type="dxa"/>
            <w:tcBorders>
              <w:bottom w:val="single" w:sz="4" w:space="0" w:color="auto"/>
            </w:tcBorders>
            <w:shd w:val="clear" w:color="auto" w:fill="auto"/>
            <w:vAlign w:val="center"/>
          </w:tcPr>
          <w:p w14:paraId="15AA190E" w14:textId="77777777" w:rsidR="001D20B0" w:rsidRDefault="001D20B0" w:rsidP="001D20B0">
            <w:pPr>
              <w:spacing w:after="0" w:line="240" w:lineRule="auto"/>
              <w:jc w:val="center"/>
              <w:rPr>
                <w:sz w:val="20"/>
                <w:szCs w:val="20"/>
              </w:rPr>
            </w:pPr>
            <w:r>
              <w:rPr>
                <w:sz w:val="20"/>
                <w:szCs w:val="20"/>
              </w:rPr>
              <w:t>11</w:t>
            </w:r>
          </w:p>
        </w:tc>
        <w:tc>
          <w:tcPr>
            <w:tcW w:w="3969" w:type="dxa"/>
            <w:tcBorders>
              <w:bottom w:val="single" w:sz="4" w:space="0" w:color="auto"/>
            </w:tcBorders>
            <w:shd w:val="clear" w:color="auto" w:fill="auto"/>
            <w:vAlign w:val="center"/>
          </w:tcPr>
          <w:p w14:paraId="398FF199" w14:textId="77777777" w:rsidR="001D20B0" w:rsidRPr="00DB25AD" w:rsidRDefault="001D20B0" w:rsidP="001D20B0">
            <w:pPr>
              <w:autoSpaceDE w:val="0"/>
              <w:autoSpaceDN w:val="0"/>
              <w:adjustRightInd w:val="0"/>
              <w:spacing w:after="0" w:line="240" w:lineRule="auto"/>
              <w:jc w:val="both"/>
              <w:rPr>
                <w:rFonts w:ascii="Arial" w:hAnsi="Arial" w:cs="Arial"/>
                <w:sz w:val="20"/>
                <w:szCs w:val="20"/>
                <w:lang w:val="en-US" w:eastAsia="pt-BR"/>
              </w:rPr>
            </w:pPr>
            <w:r w:rsidRPr="00DB25AD">
              <w:rPr>
                <w:rFonts w:ascii="Arial" w:hAnsi="Arial" w:cs="Arial"/>
                <w:sz w:val="20"/>
                <w:szCs w:val="20"/>
                <w:lang w:val="en-US" w:eastAsia="pt-BR"/>
              </w:rPr>
              <w:t>(4) Apply air pressure at 75 ± 2 psig (517 ± 14 kPag) and</w:t>
            </w:r>
            <w:r>
              <w:rPr>
                <w:rFonts w:ascii="Arial" w:hAnsi="Arial" w:cs="Arial"/>
                <w:sz w:val="20"/>
                <w:szCs w:val="20"/>
                <w:lang w:val="en-US" w:eastAsia="pt-BR"/>
              </w:rPr>
              <w:t xml:space="preserve"> </w:t>
            </w:r>
            <w:r w:rsidRPr="00DB25AD">
              <w:rPr>
                <w:rFonts w:ascii="Arial" w:hAnsi="Arial" w:cs="Arial"/>
                <w:sz w:val="20"/>
                <w:szCs w:val="20"/>
                <w:lang w:val="en-US" w:eastAsia="pt-BR"/>
              </w:rPr>
              <w:t>adjust (Py)air flow restrictor (135, IPL Fig.</w:t>
            </w:r>
            <w:r>
              <w:rPr>
                <w:rFonts w:ascii="Arial" w:hAnsi="Arial" w:cs="Arial"/>
                <w:sz w:val="20"/>
                <w:szCs w:val="20"/>
                <w:lang w:val="en-US" w:eastAsia="pt-BR"/>
              </w:rPr>
              <w:t>1</w:t>
            </w:r>
            <w:r w:rsidRPr="00DB25AD">
              <w:rPr>
                <w:rFonts w:ascii="Arial" w:hAnsi="Arial" w:cs="Arial"/>
                <w:sz w:val="20"/>
                <w:szCs w:val="20"/>
                <w:lang w:val="en-US" w:eastAsia="pt-BR"/>
              </w:rPr>
              <w:t>) until</w:t>
            </w:r>
            <w:r>
              <w:rPr>
                <w:rFonts w:ascii="Arial" w:hAnsi="Arial" w:cs="Arial"/>
                <w:sz w:val="20"/>
                <w:szCs w:val="20"/>
                <w:lang w:val="en-US" w:eastAsia="pt-BR"/>
              </w:rPr>
              <w:t xml:space="preserve"> </w:t>
            </w:r>
            <w:r w:rsidRPr="00DB25AD">
              <w:rPr>
                <w:rFonts w:ascii="Arial" w:hAnsi="Arial" w:cs="Arial"/>
                <w:sz w:val="20"/>
                <w:szCs w:val="20"/>
                <w:lang w:val="en-US" w:eastAsia="pt-BR"/>
              </w:rPr>
              <w:t>pressure drop across bleed adapter (4, Fig. 703) is</w:t>
            </w:r>
            <w:r>
              <w:rPr>
                <w:rFonts w:ascii="Arial" w:hAnsi="Arial" w:cs="Arial"/>
                <w:sz w:val="20"/>
                <w:szCs w:val="20"/>
                <w:lang w:val="en-US" w:eastAsia="pt-BR"/>
              </w:rPr>
              <w:t xml:space="preserve"> </w:t>
            </w:r>
            <w:r w:rsidRPr="00DB25AD">
              <w:rPr>
                <w:rFonts w:ascii="Arial" w:hAnsi="Arial" w:cs="Arial"/>
                <w:sz w:val="20"/>
                <w:szCs w:val="20"/>
                <w:lang w:val="en-US" w:eastAsia="pt-BR"/>
              </w:rPr>
              <w:t xml:space="preserve">between zero and </w:t>
            </w:r>
            <w:r>
              <w:rPr>
                <w:rFonts w:ascii="Arial" w:hAnsi="Arial" w:cs="Arial"/>
                <w:sz w:val="20"/>
                <w:szCs w:val="20"/>
                <w:lang w:val="en-US" w:eastAsia="pt-BR"/>
              </w:rPr>
              <w:t>1</w:t>
            </w:r>
            <w:r w:rsidRPr="00DB25AD">
              <w:rPr>
                <w:rFonts w:ascii="Arial" w:hAnsi="Arial" w:cs="Arial"/>
                <w:sz w:val="20"/>
                <w:szCs w:val="20"/>
                <w:lang w:val="en-US" w:eastAsia="pt-BR"/>
              </w:rPr>
              <w:t>0.0 inches (25.4 cm) of Kerosene.</w:t>
            </w:r>
          </w:p>
          <w:p w14:paraId="6234474F" w14:textId="77777777" w:rsidR="001D20B0" w:rsidRPr="00DB25AD" w:rsidRDefault="001D20B0" w:rsidP="001D20B0">
            <w:pPr>
              <w:autoSpaceDE w:val="0"/>
              <w:autoSpaceDN w:val="0"/>
              <w:adjustRightInd w:val="0"/>
              <w:spacing w:after="0" w:line="240" w:lineRule="auto"/>
              <w:jc w:val="both"/>
              <w:rPr>
                <w:rFonts w:ascii="Arial" w:hAnsi="Arial" w:cs="Arial"/>
                <w:sz w:val="20"/>
                <w:szCs w:val="20"/>
                <w:lang w:val="en-US" w:eastAsia="pt-BR"/>
              </w:rPr>
            </w:pPr>
            <w:r w:rsidRPr="00DB25AD">
              <w:rPr>
                <w:rFonts w:ascii="Arial" w:hAnsi="Arial" w:cs="Arial"/>
                <w:b/>
                <w:bCs/>
                <w:sz w:val="20"/>
                <w:szCs w:val="20"/>
                <w:lang w:val="en-US" w:eastAsia="pt-BR"/>
              </w:rPr>
              <w:t xml:space="preserve">NOTE: </w:t>
            </w:r>
            <w:r w:rsidRPr="00DB25AD">
              <w:rPr>
                <w:rFonts w:ascii="Arial" w:hAnsi="Arial" w:cs="Arial"/>
                <w:sz w:val="20"/>
                <w:szCs w:val="20"/>
                <w:lang w:val="en-US" w:eastAsia="pt-BR"/>
              </w:rPr>
              <w:t>Leakage limit shall be established by adjusting</w:t>
            </w:r>
            <w:r>
              <w:rPr>
                <w:rFonts w:ascii="Arial" w:hAnsi="Arial" w:cs="Arial"/>
                <w:sz w:val="20"/>
                <w:szCs w:val="20"/>
                <w:lang w:val="en-US" w:eastAsia="pt-BR"/>
              </w:rPr>
              <w:t xml:space="preserve"> orifice clockwise from </w:t>
            </w:r>
            <w:r w:rsidRPr="00DB25AD">
              <w:rPr>
                <w:rFonts w:ascii="Arial" w:hAnsi="Arial" w:cs="Arial"/>
                <w:sz w:val="20"/>
                <w:szCs w:val="20"/>
                <w:lang w:val="en-US" w:eastAsia="pt-BR"/>
              </w:rPr>
              <w:t>excessive leakage</w:t>
            </w:r>
            <w:r>
              <w:rPr>
                <w:rFonts w:ascii="Arial" w:hAnsi="Arial" w:cs="Arial"/>
                <w:sz w:val="20"/>
                <w:szCs w:val="20"/>
                <w:lang w:val="en-US" w:eastAsia="pt-BR"/>
              </w:rPr>
              <w:t xml:space="preserve"> </w:t>
            </w:r>
            <w:r w:rsidRPr="00DB25AD">
              <w:rPr>
                <w:rFonts w:ascii="Arial" w:hAnsi="Arial" w:cs="Arial"/>
                <w:sz w:val="20"/>
                <w:szCs w:val="20"/>
                <w:lang w:val="en-US" w:eastAsia="pt-BR"/>
              </w:rPr>
              <w:t>position (fully out) until lowest pressure</w:t>
            </w:r>
            <w:r>
              <w:rPr>
                <w:rFonts w:ascii="Arial" w:hAnsi="Arial" w:cs="Arial"/>
                <w:sz w:val="20"/>
                <w:szCs w:val="20"/>
                <w:lang w:val="en-US" w:eastAsia="pt-BR"/>
              </w:rPr>
              <w:t xml:space="preserve"> </w:t>
            </w:r>
            <w:r w:rsidRPr="00DB25AD">
              <w:rPr>
                <w:rFonts w:ascii="Arial" w:hAnsi="Arial" w:cs="Arial"/>
                <w:sz w:val="20"/>
                <w:szCs w:val="20"/>
                <w:lang w:val="en-US" w:eastAsia="pt-BR"/>
              </w:rPr>
              <w:t>differential across bleed adapter is obtained.</w:t>
            </w:r>
          </w:p>
        </w:tc>
        <w:tc>
          <w:tcPr>
            <w:tcW w:w="708" w:type="dxa"/>
            <w:tcBorders>
              <w:bottom w:val="single" w:sz="4" w:space="0" w:color="auto"/>
            </w:tcBorders>
            <w:shd w:val="clear" w:color="auto" w:fill="auto"/>
            <w:vAlign w:val="center"/>
          </w:tcPr>
          <w:p w14:paraId="0AA07B8B" w14:textId="77777777" w:rsidR="001D20B0" w:rsidRDefault="001D20B0" w:rsidP="001D20B0">
            <w:pPr>
              <w:spacing w:after="0" w:line="240" w:lineRule="auto"/>
              <w:jc w:val="center"/>
              <w:rPr>
                <w:sz w:val="20"/>
                <w:szCs w:val="20"/>
                <w:lang w:val="en-US"/>
              </w:rPr>
            </w:pPr>
            <w:r>
              <w:rPr>
                <w:sz w:val="20"/>
                <w:szCs w:val="20"/>
                <w:lang w:val="en-US"/>
              </w:rPr>
              <w:t>708</w:t>
            </w:r>
          </w:p>
        </w:tc>
        <w:tc>
          <w:tcPr>
            <w:tcW w:w="1701" w:type="dxa"/>
            <w:tcBorders>
              <w:bottom w:val="single" w:sz="4" w:space="0" w:color="auto"/>
            </w:tcBorders>
            <w:shd w:val="clear" w:color="auto" w:fill="auto"/>
            <w:vAlign w:val="center"/>
          </w:tcPr>
          <w:p w14:paraId="49B02ECE" w14:textId="77777777" w:rsidR="001D20B0" w:rsidRPr="007E5273" w:rsidRDefault="001D20B0" w:rsidP="001D20B0">
            <w:pPr>
              <w:spacing w:after="0" w:line="240" w:lineRule="auto"/>
              <w:jc w:val="center"/>
              <w:rPr>
                <w:sz w:val="20"/>
                <w:szCs w:val="20"/>
                <w:lang w:val="en-US"/>
              </w:rPr>
            </w:pPr>
          </w:p>
        </w:tc>
        <w:tc>
          <w:tcPr>
            <w:tcW w:w="1808" w:type="dxa"/>
            <w:tcBorders>
              <w:bottom w:val="single" w:sz="4" w:space="0" w:color="auto"/>
            </w:tcBorders>
            <w:shd w:val="clear" w:color="auto" w:fill="auto"/>
            <w:vAlign w:val="center"/>
          </w:tcPr>
          <w:p w14:paraId="07006E3B" w14:textId="77777777" w:rsidR="001D20B0" w:rsidRPr="007E5273" w:rsidRDefault="001D20B0" w:rsidP="001D20B0">
            <w:pPr>
              <w:spacing w:after="0" w:line="240" w:lineRule="auto"/>
              <w:jc w:val="center"/>
              <w:rPr>
                <w:sz w:val="20"/>
                <w:szCs w:val="20"/>
                <w:lang w:val="en-US"/>
              </w:rPr>
            </w:pPr>
          </w:p>
        </w:tc>
      </w:tr>
    </w:tbl>
    <w:p w14:paraId="054DB05E" w14:textId="77777777" w:rsidR="001D20B0" w:rsidRDefault="001D20B0"/>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69"/>
        <w:gridCol w:w="708"/>
        <w:gridCol w:w="1701"/>
        <w:gridCol w:w="1808"/>
      </w:tblGrid>
      <w:tr w:rsidR="001D20B0" w:rsidRPr="007E5273" w14:paraId="4C134C4C" w14:textId="77777777" w:rsidTr="001D20B0">
        <w:tc>
          <w:tcPr>
            <w:tcW w:w="534" w:type="dxa"/>
            <w:tcBorders>
              <w:top w:val="single" w:sz="4" w:space="0" w:color="auto"/>
              <w:left w:val="single" w:sz="4" w:space="0" w:color="auto"/>
              <w:bottom w:val="single" w:sz="4" w:space="0" w:color="auto"/>
              <w:right w:val="single" w:sz="4" w:space="0" w:color="auto"/>
            </w:tcBorders>
            <w:shd w:val="clear" w:color="auto" w:fill="auto"/>
            <w:vAlign w:val="center"/>
          </w:tcPr>
          <w:p w14:paraId="1073ABC4" w14:textId="77777777" w:rsidR="001D20B0" w:rsidRDefault="001D20B0" w:rsidP="001D20B0">
            <w:pPr>
              <w:spacing w:after="0" w:line="240" w:lineRule="auto"/>
              <w:jc w:val="center"/>
              <w:rPr>
                <w:sz w:val="20"/>
                <w:szCs w:val="20"/>
              </w:rPr>
            </w:pPr>
            <w:r>
              <w:rPr>
                <w:sz w:val="20"/>
                <w:szCs w:val="20"/>
              </w:rPr>
              <w:lastRenderedPageBreak/>
              <w:t>12</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09138B9" w14:textId="77777777" w:rsidR="001D20B0" w:rsidRPr="00A0592F" w:rsidRDefault="001D20B0" w:rsidP="001D20B0">
            <w:pPr>
              <w:autoSpaceDE w:val="0"/>
              <w:autoSpaceDN w:val="0"/>
              <w:adjustRightInd w:val="0"/>
              <w:spacing w:after="0" w:line="240" w:lineRule="auto"/>
              <w:jc w:val="both"/>
              <w:rPr>
                <w:rFonts w:ascii="Arial" w:hAnsi="Arial" w:cs="Arial"/>
                <w:sz w:val="20"/>
                <w:szCs w:val="20"/>
                <w:lang w:val="en-US" w:eastAsia="pt-BR"/>
              </w:rPr>
            </w:pPr>
            <w:r w:rsidRPr="00A0592F">
              <w:rPr>
                <w:rFonts w:ascii="Arial" w:hAnsi="Arial" w:cs="Arial"/>
                <w:sz w:val="20"/>
                <w:szCs w:val="20"/>
                <w:lang w:val="en-US" w:eastAsia="pt-BR"/>
              </w:rPr>
              <w:t>(5) Remove drive body preset weight (9) and apply drive body</w:t>
            </w:r>
            <w:r w:rsidR="005273F5">
              <w:rPr>
                <w:rFonts w:ascii="Arial" w:hAnsi="Arial" w:cs="Arial"/>
                <w:sz w:val="20"/>
                <w:szCs w:val="20"/>
                <w:lang w:val="en-US" w:eastAsia="pt-BR"/>
              </w:rPr>
              <w:t xml:space="preserve"> </w:t>
            </w:r>
            <w:r w:rsidRPr="00A0592F">
              <w:rPr>
                <w:rFonts w:ascii="Arial" w:hAnsi="Arial" w:cs="Arial"/>
                <w:sz w:val="20"/>
                <w:szCs w:val="20"/>
                <w:lang w:val="en-US" w:eastAsia="pt-BR"/>
              </w:rPr>
              <w:t>preset weight (</w:t>
            </w:r>
            <w:r>
              <w:rPr>
                <w:rFonts w:ascii="Arial" w:hAnsi="Arial" w:cs="Arial"/>
                <w:sz w:val="20"/>
                <w:szCs w:val="20"/>
                <w:lang w:val="en-US" w:eastAsia="pt-BR"/>
              </w:rPr>
              <w:t>1</w:t>
            </w:r>
            <w:r w:rsidRPr="00A0592F">
              <w:rPr>
                <w:rFonts w:ascii="Arial" w:hAnsi="Arial" w:cs="Arial"/>
                <w:sz w:val="20"/>
                <w:szCs w:val="20"/>
                <w:lang w:val="en-US" w:eastAsia="pt-BR"/>
              </w:rPr>
              <w:t>0) to governor lever assembly (</w:t>
            </w:r>
            <w:r>
              <w:rPr>
                <w:rFonts w:ascii="Arial" w:hAnsi="Arial" w:cs="Arial"/>
                <w:sz w:val="20"/>
                <w:szCs w:val="20"/>
                <w:lang w:val="en-US" w:eastAsia="pt-BR"/>
              </w:rPr>
              <w:t>11</w:t>
            </w:r>
            <w:r w:rsidRPr="00A0592F">
              <w:rPr>
                <w:rFonts w:ascii="Arial" w:hAnsi="Arial" w:cs="Arial"/>
                <w:sz w:val="20"/>
                <w:szCs w:val="20"/>
                <w:lang w:val="en-US" w:eastAsia="pt-BR"/>
              </w:rPr>
              <w:t>).</w:t>
            </w:r>
          </w:p>
          <w:p w14:paraId="1E39E5BB"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A0592F">
              <w:rPr>
                <w:rFonts w:ascii="Arial" w:hAnsi="Arial" w:cs="Arial"/>
                <w:sz w:val="20"/>
                <w:szCs w:val="20"/>
                <w:lang w:val="en-US" w:eastAsia="pt-BR"/>
              </w:rPr>
              <w:t>Pressure differential across bleed adapter fixture (4)</w:t>
            </w:r>
            <w:r>
              <w:rPr>
                <w:rFonts w:ascii="Arial" w:hAnsi="Arial" w:cs="Arial"/>
                <w:sz w:val="20"/>
                <w:szCs w:val="20"/>
                <w:lang w:val="en-US" w:eastAsia="pt-BR"/>
              </w:rPr>
              <w:t xml:space="preserve"> </w:t>
            </w:r>
            <w:r w:rsidRPr="00A0592F">
              <w:rPr>
                <w:rFonts w:ascii="Arial" w:hAnsi="Arial" w:cs="Arial"/>
                <w:sz w:val="20"/>
                <w:szCs w:val="20"/>
                <w:lang w:val="en-US" w:eastAsia="pt-BR"/>
              </w:rPr>
              <w:t>shall be within 5 inches (12'.7 cm) of Kerosene of reading</w:t>
            </w:r>
            <w:r>
              <w:rPr>
                <w:rFonts w:ascii="Arial" w:hAnsi="Arial" w:cs="Arial"/>
                <w:sz w:val="20"/>
                <w:szCs w:val="20"/>
                <w:lang w:val="en-US" w:eastAsia="pt-BR"/>
              </w:rPr>
              <w:t xml:space="preserve"> </w:t>
            </w:r>
            <w:r w:rsidRPr="00A0592F">
              <w:rPr>
                <w:rFonts w:ascii="Arial" w:hAnsi="Arial" w:cs="Arial"/>
                <w:sz w:val="20"/>
                <w:szCs w:val="20"/>
                <w:lang w:val="en-US" w:eastAsia="pt-BR"/>
              </w:rPr>
              <w:t>obtained with drive body preset weight (9). Reset, if</w:t>
            </w:r>
            <w:r>
              <w:rPr>
                <w:rFonts w:ascii="Arial" w:hAnsi="Arial" w:cs="Arial"/>
                <w:sz w:val="20"/>
                <w:szCs w:val="20"/>
                <w:lang w:val="en-US" w:eastAsia="pt-BR"/>
              </w:rPr>
              <w:t xml:space="preserve"> </w:t>
            </w:r>
            <w:r w:rsidRPr="00A0592F">
              <w:rPr>
                <w:rFonts w:ascii="Arial" w:hAnsi="Arial" w:cs="Arial"/>
                <w:sz w:val="20"/>
                <w:szCs w:val="20"/>
                <w:lang w:val="en-US" w:eastAsia="pt-BR"/>
              </w:rPr>
              <w:t>necessary, to obtain differential within 5 inches (12.7cm) of Kerosene.</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E2EE637" w14:textId="77777777" w:rsidR="001D20B0" w:rsidRDefault="001D20B0" w:rsidP="001D20B0">
            <w:pPr>
              <w:spacing w:after="0" w:line="240" w:lineRule="auto"/>
              <w:jc w:val="center"/>
              <w:rPr>
                <w:sz w:val="20"/>
                <w:szCs w:val="20"/>
                <w:lang w:val="en-US"/>
              </w:rPr>
            </w:pPr>
            <w:r>
              <w:rPr>
                <w:sz w:val="20"/>
                <w:szCs w:val="20"/>
                <w:lang w:val="en-US"/>
              </w:rPr>
              <w:t>708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842970F" w14:textId="77777777" w:rsidR="001D20B0" w:rsidRPr="007E5273" w:rsidRDefault="001D20B0" w:rsidP="001D20B0">
            <w:pPr>
              <w:spacing w:after="0" w:line="240" w:lineRule="auto"/>
              <w:jc w:val="center"/>
              <w:rPr>
                <w:b/>
                <w:sz w:val="24"/>
                <w:szCs w:val="24"/>
              </w:rPr>
            </w:pPr>
          </w:p>
        </w:tc>
        <w:tc>
          <w:tcPr>
            <w:tcW w:w="1808" w:type="dxa"/>
            <w:tcBorders>
              <w:top w:val="single" w:sz="4" w:space="0" w:color="auto"/>
              <w:left w:val="single" w:sz="4" w:space="0" w:color="auto"/>
              <w:bottom w:val="single" w:sz="4" w:space="0" w:color="auto"/>
              <w:right w:val="single" w:sz="4" w:space="0" w:color="auto"/>
            </w:tcBorders>
            <w:shd w:val="clear" w:color="auto" w:fill="auto"/>
          </w:tcPr>
          <w:p w14:paraId="0DA9F471" w14:textId="77777777" w:rsidR="001D20B0" w:rsidRPr="007E5273" w:rsidRDefault="001D20B0" w:rsidP="001D20B0">
            <w:pPr>
              <w:spacing w:after="0" w:line="240" w:lineRule="auto"/>
              <w:jc w:val="center"/>
              <w:rPr>
                <w:b/>
                <w:sz w:val="24"/>
                <w:szCs w:val="24"/>
              </w:rPr>
            </w:pPr>
          </w:p>
        </w:tc>
      </w:tr>
      <w:tr w:rsidR="001D20B0" w:rsidRPr="00D0128A" w14:paraId="3B91E581" w14:textId="77777777" w:rsidTr="001D20B0">
        <w:tc>
          <w:tcPr>
            <w:tcW w:w="534" w:type="dxa"/>
            <w:tcBorders>
              <w:top w:val="single" w:sz="4" w:space="0" w:color="auto"/>
              <w:left w:val="single" w:sz="4" w:space="0" w:color="auto"/>
              <w:bottom w:val="single" w:sz="4" w:space="0" w:color="auto"/>
              <w:right w:val="single" w:sz="4" w:space="0" w:color="auto"/>
            </w:tcBorders>
            <w:shd w:val="clear" w:color="auto" w:fill="auto"/>
            <w:vAlign w:val="center"/>
          </w:tcPr>
          <w:p w14:paraId="1B62D0C2" w14:textId="77777777" w:rsidR="001D20B0" w:rsidRDefault="001D20B0" w:rsidP="001D20B0">
            <w:pPr>
              <w:spacing w:after="0" w:line="240" w:lineRule="auto"/>
              <w:jc w:val="center"/>
              <w:rPr>
                <w:sz w:val="20"/>
                <w:szCs w:val="20"/>
              </w:rPr>
            </w:pPr>
            <w:r>
              <w:rPr>
                <w:sz w:val="20"/>
                <w:szCs w:val="20"/>
              </w:rPr>
              <w:t>13</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38EF7174"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(6) Remove orifice adjusting fixture (6). Install new gasket</w:t>
            </w:r>
            <w:r>
              <w:rPr>
                <w:rFonts w:ascii="Arial" w:hAnsi="Arial" w:cs="Arial"/>
                <w:sz w:val="20"/>
                <w:szCs w:val="20"/>
                <w:lang w:val="en-US" w:eastAsia="pt-BR"/>
              </w:rPr>
              <w:t xml:space="preserve"> </w:t>
            </w:r>
            <w:r w:rsidRPr="00D0128A">
              <w:rPr>
                <w:rFonts w:ascii="Arial" w:hAnsi="Arial" w:cs="Arial"/>
                <w:sz w:val="20"/>
                <w:szCs w:val="20"/>
                <w:lang w:val="en-US" w:eastAsia="pt-BR"/>
              </w:rPr>
              <w:t>(105, IPL Fig.</w:t>
            </w:r>
            <w:r>
              <w:rPr>
                <w:rFonts w:ascii="Arial" w:hAnsi="Arial" w:cs="Arial"/>
                <w:sz w:val="20"/>
                <w:szCs w:val="20"/>
                <w:lang w:val="en-US" w:eastAsia="pt-BR"/>
              </w:rPr>
              <w:t>1</w:t>
            </w:r>
            <w:r w:rsidRPr="00D0128A">
              <w:rPr>
                <w:rFonts w:ascii="Arial" w:hAnsi="Arial" w:cs="Arial"/>
                <w:sz w:val="20"/>
                <w:szCs w:val="20"/>
                <w:lang w:val="en-US" w:eastAsia="pt-BR"/>
              </w:rPr>
              <w:t>). Align (Py) air flow restrictor (135)</w:t>
            </w:r>
            <w:r>
              <w:rPr>
                <w:rFonts w:ascii="Arial" w:hAnsi="Arial" w:cs="Arial"/>
                <w:sz w:val="20"/>
                <w:szCs w:val="20"/>
                <w:lang w:val="en-US" w:eastAsia="pt-BR"/>
              </w:rPr>
              <w:t xml:space="preserve"> </w:t>
            </w:r>
            <w:r w:rsidRPr="00D0128A">
              <w:rPr>
                <w:rFonts w:ascii="Arial" w:hAnsi="Arial" w:cs="Arial"/>
                <w:sz w:val="20"/>
                <w:szCs w:val="20"/>
                <w:lang w:val="en-US" w:eastAsia="pt-BR"/>
              </w:rPr>
              <w:t>to nearest serration of gasket (105), if necessary.</w:t>
            </w:r>
          </w:p>
          <w:p w14:paraId="54E033D9"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Recheck leakage as specified in step (4), preceding, if</w:t>
            </w:r>
            <w:r w:rsidR="00E325C0">
              <w:rPr>
                <w:rFonts w:ascii="Arial" w:hAnsi="Arial" w:cs="Arial"/>
                <w:sz w:val="20"/>
                <w:szCs w:val="20"/>
                <w:lang w:val="en-US" w:eastAsia="pt-BR"/>
              </w:rPr>
              <w:t xml:space="preserve"> </w:t>
            </w:r>
            <w:r w:rsidRPr="00D0128A">
              <w:rPr>
                <w:rFonts w:ascii="Arial" w:hAnsi="Arial" w:cs="Arial"/>
                <w:sz w:val="20"/>
                <w:szCs w:val="20"/>
                <w:lang w:val="en-US" w:eastAsia="pt-BR"/>
              </w:rPr>
              <w:t>air flow restrictor (135) is realigned.</w:t>
            </w:r>
          </w:p>
          <w:p w14:paraId="3831FB53"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(7) Remove gasket (105) and retain for future use.special tools, fixtures and equipment.</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08383C7" w14:textId="77777777" w:rsidR="001D20B0" w:rsidRDefault="001D20B0" w:rsidP="001D20B0">
            <w:pPr>
              <w:spacing w:after="0" w:line="240" w:lineRule="auto"/>
              <w:jc w:val="center"/>
              <w:rPr>
                <w:sz w:val="20"/>
                <w:szCs w:val="20"/>
                <w:lang w:val="en-US"/>
              </w:rPr>
            </w:pPr>
            <w:r>
              <w:rPr>
                <w:sz w:val="20"/>
                <w:szCs w:val="20"/>
                <w:lang w:val="en-US"/>
              </w:rPr>
              <w:t>708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0636754" w14:textId="77777777" w:rsidR="001D20B0" w:rsidRPr="00D0128A" w:rsidRDefault="001D20B0" w:rsidP="001D20B0">
            <w:pPr>
              <w:spacing w:after="0" w:line="240" w:lineRule="auto"/>
              <w:jc w:val="center"/>
              <w:rPr>
                <w:b/>
                <w:sz w:val="24"/>
                <w:szCs w:val="24"/>
                <w:lang w:val="en-US"/>
              </w:rPr>
            </w:pPr>
          </w:p>
        </w:tc>
        <w:tc>
          <w:tcPr>
            <w:tcW w:w="1808" w:type="dxa"/>
            <w:tcBorders>
              <w:top w:val="single" w:sz="4" w:space="0" w:color="auto"/>
              <w:left w:val="single" w:sz="4" w:space="0" w:color="auto"/>
              <w:bottom w:val="single" w:sz="4" w:space="0" w:color="auto"/>
              <w:right w:val="single" w:sz="4" w:space="0" w:color="auto"/>
            </w:tcBorders>
            <w:shd w:val="clear" w:color="auto" w:fill="auto"/>
          </w:tcPr>
          <w:p w14:paraId="007FA2B7" w14:textId="77777777" w:rsidR="001D20B0" w:rsidRPr="00D0128A" w:rsidRDefault="001D20B0" w:rsidP="001D20B0">
            <w:pPr>
              <w:spacing w:after="0" w:line="240" w:lineRule="auto"/>
              <w:jc w:val="center"/>
              <w:rPr>
                <w:b/>
                <w:sz w:val="24"/>
                <w:szCs w:val="24"/>
                <w:lang w:val="en-US"/>
              </w:rPr>
            </w:pPr>
          </w:p>
        </w:tc>
      </w:tr>
      <w:tr w:rsidR="001D20B0" w:rsidRPr="007E5273" w14:paraId="616B6C8F" w14:textId="77777777" w:rsidTr="001D20B0">
        <w:tc>
          <w:tcPr>
            <w:tcW w:w="534" w:type="dxa"/>
            <w:shd w:val="clear" w:color="auto" w:fill="auto"/>
            <w:vAlign w:val="center"/>
          </w:tcPr>
          <w:p w14:paraId="671E4F5A" w14:textId="77777777" w:rsidR="001D20B0" w:rsidRPr="00D0128A" w:rsidRDefault="001D20B0" w:rsidP="001D20B0">
            <w:pPr>
              <w:spacing w:after="0" w:line="240" w:lineRule="auto"/>
              <w:jc w:val="center"/>
              <w:rPr>
                <w:sz w:val="20"/>
                <w:szCs w:val="20"/>
                <w:lang w:val="en-US"/>
              </w:rPr>
            </w:pPr>
            <w:r w:rsidRPr="00D0128A">
              <w:rPr>
                <w:sz w:val="20"/>
                <w:szCs w:val="20"/>
                <w:lang w:val="en-US"/>
              </w:rPr>
              <w:t>1</w:t>
            </w:r>
            <w:r>
              <w:rPr>
                <w:sz w:val="20"/>
                <w:szCs w:val="20"/>
                <w:lang w:val="en-US"/>
              </w:rPr>
              <w:t>4</w:t>
            </w:r>
          </w:p>
        </w:tc>
        <w:tc>
          <w:tcPr>
            <w:tcW w:w="3969" w:type="dxa"/>
            <w:shd w:val="clear" w:color="auto" w:fill="auto"/>
            <w:vAlign w:val="center"/>
          </w:tcPr>
          <w:p w14:paraId="10D72BC8" w14:textId="77777777" w:rsidR="001D20B0" w:rsidRPr="00D0128A"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H.</w:t>
            </w:r>
            <w:r>
              <w:rPr>
                <w:rFonts w:ascii="Arial" w:hAnsi="Arial" w:cs="Arial"/>
                <w:sz w:val="20"/>
                <w:szCs w:val="20"/>
                <w:lang w:val="en-US" w:eastAsia="pt-BR"/>
              </w:rPr>
              <w:t xml:space="preserve"> </w:t>
            </w:r>
            <w:r w:rsidR="001D20B0" w:rsidRPr="00D0128A">
              <w:rPr>
                <w:rFonts w:ascii="Arial" w:hAnsi="Arial" w:cs="Arial"/>
                <w:sz w:val="20"/>
                <w:szCs w:val="20"/>
                <w:lang w:val="en-US" w:eastAsia="pt-BR"/>
              </w:rPr>
              <w:t>Preset and test (Px) air flow restrictor (125) as follows</w:t>
            </w:r>
            <w:r w:rsidR="001D20B0">
              <w:rPr>
                <w:rFonts w:ascii="Arial" w:hAnsi="Arial" w:cs="Arial"/>
                <w:sz w:val="20"/>
                <w:szCs w:val="20"/>
                <w:lang w:val="en-US" w:eastAsia="pt-BR"/>
              </w:rPr>
              <w:t xml:space="preserve"> </w:t>
            </w:r>
            <w:r w:rsidR="001D20B0" w:rsidRPr="00D0128A">
              <w:rPr>
                <w:rFonts w:ascii="Arial" w:hAnsi="Arial" w:cs="Arial"/>
                <w:sz w:val="20"/>
                <w:szCs w:val="20"/>
                <w:lang w:val="en-US" w:eastAsia="pt-BR"/>
              </w:rPr>
              <w:t>(Ref. Fig. 704):</w:t>
            </w:r>
          </w:p>
          <w:p w14:paraId="29B74357"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w:t>
            </w:r>
            <w:r>
              <w:rPr>
                <w:rFonts w:ascii="Arial" w:hAnsi="Arial" w:cs="Arial"/>
                <w:sz w:val="20"/>
                <w:szCs w:val="20"/>
                <w:lang w:val="en-US" w:eastAsia="pt-BR"/>
              </w:rPr>
              <w:t>1</w:t>
            </w:r>
            <w:r w:rsidRPr="00D0128A">
              <w:rPr>
                <w:rFonts w:ascii="Arial" w:hAnsi="Arial" w:cs="Arial"/>
                <w:sz w:val="20"/>
                <w:szCs w:val="20"/>
                <w:lang w:val="en-US" w:eastAsia="pt-BR"/>
              </w:rPr>
              <w:t>) Install fluted pin (5) into (Px) air flow restrictor (4).</w:t>
            </w:r>
          </w:p>
          <w:p w14:paraId="769F3678"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Seat valve (</w:t>
            </w:r>
            <w:r>
              <w:rPr>
                <w:rFonts w:ascii="Arial" w:hAnsi="Arial" w:cs="Arial"/>
                <w:sz w:val="20"/>
                <w:szCs w:val="20"/>
                <w:lang w:val="en-US" w:eastAsia="pt-BR"/>
              </w:rPr>
              <w:t>1</w:t>
            </w:r>
            <w:r w:rsidRPr="00D0128A">
              <w:rPr>
                <w:rFonts w:ascii="Arial" w:hAnsi="Arial" w:cs="Arial"/>
                <w:sz w:val="20"/>
                <w:szCs w:val="20"/>
                <w:lang w:val="en-US" w:eastAsia="pt-BR"/>
              </w:rPr>
              <w:t>) on fluted pin (5).</w:t>
            </w:r>
          </w:p>
          <w:p w14:paraId="54F99FF0" w14:textId="77777777" w:rsidR="001D20B0" w:rsidRPr="00D0128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(2) Apply drive body preset weight (8) to governor lever</w:t>
            </w:r>
            <w:r>
              <w:rPr>
                <w:rFonts w:ascii="Arial" w:hAnsi="Arial" w:cs="Arial"/>
                <w:sz w:val="20"/>
                <w:szCs w:val="20"/>
                <w:lang w:val="en-US" w:eastAsia="pt-BR"/>
              </w:rPr>
              <w:t xml:space="preserve"> </w:t>
            </w:r>
            <w:r w:rsidRPr="00D0128A">
              <w:rPr>
                <w:rFonts w:ascii="Arial" w:hAnsi="Arial" w:cs="Arial"/>
                <w:sz w:val="20"/>
                <w:szCs w:val="20"/>
                <w:lang w:val="en-US" w:eastAsia="pt-BR"/>
              </w:rPr>
              <w:t>assembly (9).</w:t>
            </w:r>
          </w:p>
          <w:p w14:paraId="0779AE41"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D0128A">
              <w:rPr>
                <w:rFonts w:ascii="Arial" w:hAnsi="Arial" w:cs="Arial"/>
                <w:sz w:val="20"/>
                <w:szCs w:val="20"/>
                <w:lang w:val="en-US" w:eastAsia="pt-BR"/>
              </w:rPr>
              <w:t>(3) Position speed bias lever assembly (7)so that gap</w:t>
            </w:r>
            <w:r w:rsidR="00D14FB5">
              <w:rPr>
                <w:rFonts w:ascii="Arial" w:hAnsi="Arial" w:cs="Arial"/>
                <w:sz w:val="20"/>
                <w:szCs w:val="20"/>
                <w:lang w:val="en-US" w:eastAsia="pt-BR"/>
              </w:rPr>
              <w:t xml:space="preserve"> </w:t>
            </w:r>
            <w:r w:rsidRPr="00D0128A">
              <w:rPr>
                <w:rFonts w:ascii="Arial" w:hAnsi="Arial" w:cs="Arial"/>
                <w:sz w:val="20"/>
                <w:szCs w:val="20"/>
                <w:lang w:val="en-US" w:eastAsia="pt-BR"/>
              </w:rPr>
              <w:t>between governor lever assembly (9) and speed bias fewer</w:t>
            </w:r>
            <w:r>
              <w:rPr>
                <w:rFonts w:ascii="Arial" w:hAnsi="Arial" w:cs="Arial"/>
                <w:sz w:val="20"/>
                <w:szCs w:val="20"/>
                <w:lang w:val="en-US" w:eastAsia="pt-BR"/>
              </w:rPr>
              <w:t xml:space="preserve"> </w:t>
            </w:r>
            <w:r w:rsidRPr="00D0128A">
              <w:rPr>
                <w:rFonts w:ascii="Arial" w:hAnsi="Arial" w:cs="Arial"/>
                <w:sz w:val="20"/>
                <w:szCs w:val="20"/>
                <w:lang w:val="en-US" w:eastAsia="pt-BR"/>
              </w:rPr>
              <w:t>assembly (7) is to top.</w:t>
            </w:r>
          </w:p>
        </w:tc>
        <w:tc>
          <w:tcPr>
            <w:tcW w:w="708" w:type="dxa"/>
            <w:shd w:val="clear" w:color="auto" w:fill="auto"/>
            <w:vAlign w:val="center"/>
          </w:tcPr>
          <w:p w14:paraId="621EB4F3" w14:textId="77777777" w:rsidR="001D20B0" w:rsidRDefault="001D20B0" w:rsidP="001D20B0">
            <w:pPr>
              <w:spacing w:after="0" w:line="240" w:lineRule="auto"/>
              <w:jc w:val="center"/>
              <w:rPr>
                <w:sz w:val="20"/>
                <w:szCs w:val="20"/>
              </w:rPr>
            </w:pPr>
            <w:r>
              <w:rPr>
                <w:sz w:val="20"/>
                <w:szCs w:val="20"/>
              </w:rPr>
              <w:t>708</w:t>
            </w:r>
          </w:p>
        </w:tc>
        <w:tc>
          <w:tcPr>
            <w:tcW w:w="1701" w:type="dxa"/>
            <w:shd w:val="clear" w:color="auto" w:fill="auto"/>
            <w:vAlign w:val="center"/>
          </w:tcPr>
          <w:p w14:paraId="4F10B71A"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4F4D3EB4" w14:textId="77777777" w:rsidR="001D20B0" w:rsidRPr="007E5273" w:rsidRDefault="001D20B0" w:rsidP="001D20B0">
            <w:pPr>
              <w:spacing w:after="0" w:line="240" w:lineRule="auto"/>
              <w:jc w:val="center"/>
              <w:rPr>
                <w:sz w:val="20"/>
                <w:szCs w:val="20"/>
              </w:rPr>
            </w:pPr>
          </w:p>
        </w:tc>
      </w:tr>
      <w:tr w:rsidR="001D20B0" w:rsidRPr="007E5273" w14:paraId="43F210F3" w14:textId="77777777" w:rsidTr="001D20B0">
        <w:tc>
          <w:tcPr>
            <w:tcW w:w="534" w:type="dxa"/>
            <w:shd w:val="clear" w:color="auto" w:fill="auto"/>
            <w:vAlign w:val="center"/>
          </w:tcPr>
          <w:p w14:paraId="71309CBD" w14:textId="77777777" w:rsidR="001D20B0" w:rsidRDefault="001D20B0" w:rsidP="001D20B0">
            <w:pPr>
              <w:spacing w:after="0" w:line="240" w:lineRule="auto"/>
              <w:jc w:val="center"/>
              <w:rPr>
                <w:sz w:val="20"/>
                <w:szCs w:val="20"/>
              </w:rPr>
            </w:pPr>
            <w:r>
              <w:rPr>
                <w:sz w:val="20"/>
                <w:szCs w:val="20"/>
              </w:rPr>
              <w:t>15</w:t>
            </w:r>
          </w:p>
        </w:tc>
        <w:tc>
          <w:tcPr>
            <w:tcW w:w="3969" w:type="dxa"/>
            <w:shd w:val="clear" w:color="auto" w:fill="auto"/>
            <w:vAlign w:val="center"/>
          </w:tcPr>
          <w:p w14:paraId="70F9E2FD" w14:textId="77777777" w:rsidR="001D20B0" w:rsidRPr="00A0195E" w:rsidRDefault="001D20B0" w:rsidP="001D20B0">
            <w:pPr>
              <w:spacing w:after="0" w:line="240" w:lineRule="auto"/>
              <w:jc w:val="both"/>
              <w:rPr>
                <w:rFonts w:ascii="Arial" w:hAnsi="Arial" w:cs="Arial"/>
                <w:sz w:val="18"/>
                <w:szCs w:val="20"/>
                <w:lang w:val="en-US" w:eastAsia="pt-BR"/>
              </w:rPr>
            </w:pPr>
            <w:r w:rsidRPr="00A0195E">
              <w:rPr>
                <w:rFonts w:ascii="Arial" w:hAnsi="Arial" w:cs="Arial"/>
                <w:sz w:val="18"/>
                <w:szCs w:val="20"/>
                <w:lang w:val="en-US" w:eastAsia="pt-BR"/>
              </w:rPr>
              <w:t>(4) Adjust air flow restrictor (4) inwards until valve (1) is not seated on (Px) air flow restrictor. Install dial indicator and bracket (2), valve setting fixture (3), and position dial indicator needle on top of valve setting fixture (3). Set dial indicator to zero.</w:t>
            </w:r>
          </w:p>
        </w:tc>
        <w:tc>
          <w:tcPr>
            <w:tcW w:w="708" w:type="dxa"/>
            <w:shd w:val="clear" w:color="auto" w:fill="auto"/>
            <w:vAlign w:val="center"/>
          </w:tcPr>
          <w:p w14:paraId="3D85E624" w14:textId="77777777" w:rsidR="001D20B0" w:rsidRDefault="001D20B0" w:rsidP="001D20B0">
            <w:pPr>
              <w:spacing w:after="0" w:line="240" w:lineRule="auto"/>
              <w:jc w:val="center"/>
              <w:rPr>
                <w:sz w:val="20"/>
                <w:szCs w:val="20"/>
              </w:rPr>
            </w:pPr>
            <w:r>
              <w:rPr>
                <w:sz w:val="20"/>
                <w:szCs w:val="20"/>
              </w:rPr>
              <w:t>708</w:t>
            </w:r>
          </w:p>
        </w:tc>
        <w:tc>
          <w:tcPr>
            <w:tcW w:w="1701" w:type="dxa"/>
            <w:shd w:val="clear" w:color="auto" w:fill="auto"/>
            <w:vAlign w:val="center"/>
          </w:tcPr>
          <w:p w14:paraId="54DAD203"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69B79C3F" w14:textId="77777777" w:rsidR="001D20B0" w:rsidRPr="007E5273" w:rsidRDefault="001D20B0" w:rsidP="001D20B0">
            <w:pPr>
              <w:spacing w:after="0" w:line="240" w:lineRule="auto"/>
              <w:jc w:val="center"/>
              <w:rPr>
                <w:sz w:val="20"/>
                <w:szCs w:val="20"/>
              </w:rPr>
            </w:pPr>
          </w:p>
        </w:tc>
      </w:tr>
      <w:tr w:rsidR="001D20B0" w:rsidRPr="007E5273" w14:paraId="5E5B3BC0" w14:textId="77777777" w:rsidTr="001D20B0">
        <w:tc>
          <w:tcPr>
            <w:tcW w:w="534" w:type="dxa"/>
            <w:shd w:val="clear" w:color="auto" w:fill="auto"/>
            <w:vAlign w:val="center"/>
          </w:tcPr>
          <w:p w14:paraId="388121FB" w14:textId="77777777" w:rsidR="001D20B0" w:rsidRDefault="001D20B0" w:rsidP="001D20B0">
            <w:pPr>
              <w:spacing w:after="0" w:line="240" w:lineRule="auto"/>
              <w:jc w:val="center"/>
              <w:rPr>
                <w:sz w:val="20"/>
                <w:szCs w:val="20"/>
              </w:rPr>
            </w:pPr>
            <w:r>
              <w:rPr>
                <w:sz w:val="20"/>
                <w:szCs w:val="20"/>
              </w:rPr>
              <w:t>16</w:t>
            </w:r>
          </w:p>
        </w:tc>
        <w:tc>
          <w:tcPr>
            <w:tcW w:w="3969" w:type="dxa"/>
            <w:shd w:val="clear" w:color="auto" w:fill="auto"/>
            <w:vAlign w:val="center"/>
          </w:tcPr>
          <w:p w14:paraId="4D015CA5"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sz w:val="19"/>
                <w:szCs w:val="19"/>
                <w:lang w:val="en-US" w:eastAsia="pt-BR"/>
              </w:rPr>
              <w:t>(5) Adjust (Px) air flow restrictor (4) outwards until 0.003" to 0.004" (0.008 cm to 0.010 cm) travel is indicated on dial indicator (2).</w:t>
            </w:r>
          </w:p>
          <w:p w14:paraId="484C0433"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b/>
                <w:bCs/>
                <w:sz w:val="19"/>
                <w:szCs w:val="19"/>
                <w:lang w:val="en-US" w:eastAsia="pt-BR"/>
              </w:rPr>
              <w:t xml:space="preserve">NOTE: </w:t>
            </w:r>
            <w:r w:rsidRPr="001D20B0">
              <w:rPr>
                <w:rFonts w:ascii="Arial" w:hAnsi="Arial" w:cs="Arial"/>
                <w:sz w:val="19"/>
                <w:szCs w:val="19"/>
                <w:lang w:val="en-US" w:eastAsia="pt-BR"/>
              </w:rPr>
              <w:t>Gap between levers shall be maintained at the top during adjustment.</w:t>
            </w:r>
          </w:p>
        </w:tc>
        <w:tc>
          <w:tcPr>
            <w:tcW w:w="708" w:type="dxa"/>
            <w:shd w:val="clear" w:color="auto" w:fill="auto"/>
            <w:vAlign w:val="center"/>
          </w:tcPr>
          <w:p w14:paraId="274A05B3" w14:textId="77777777" w:rsidR="001D20B0" w:rsidRDefault="001D20B0" w:rsidP="001D20B0">
            <w:pPr>
              <w:spacing w:after="0" w:line="240" w:lineRule="auto"/>
              <w:jc w:val="center"/>
              <w:rPr>
                <w:sz w:val="20"/>
                <w:szCs w:val="20"/>
              </w:rPr>
            </w:pPr>
            <w:r>
              <w:rPr>
                <w:sz w:val="20"/>
                <w:szCs w:val="20"/>
              </w:rPr>
              <w:t>708</w:t>
            </w:r>
          </w:p>
        </w:tc>
        <w:tc>
          <w:tcPr>
            <w:tcW w:w="1701" w:type="dxa"/>
            <w:shd w:val="clear" w:color="auto" w:fill="auto"/>
            <w:vAlign w:val="center"/>
          </w:tcPr>
          <w:p w14:paraId="5DC97074"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13EBF679" w14:textId="77777777" w:rsidR="001D20B0" w:rsidRPr="007E5273" w:rsidRDefault="001D20B0" w:rsidP="001D20B0">
            <w:pPr>
              <w:spacing w:after="0" w:line="240" w:lineRule="auto"/>
              <w:jc w:val="center"/>
              <w:rPr>
                <w:sz w:val="20"/>
                <w:szCs w:val="20"/>
              </w:rPr>
            </w:pPr>
          </w:p>
        </w:tc>
      </w:tr>
      <w:tr w:rsidR="001D20B0" w:rsidRPr="007E5273" w14:paraId="22430933" w14:textId="77777777" w:rsidTr="001D20B0">
        <w:tc>
          <w:tcPr>
            <w:tcW w:w="534" w:type="dxa"/>
            <w:shd w:val="clear" w:color="auto" w:fill="auto"/>
            <w:vAlign w:val="center"/>
          </w:tcPr>
          <w:p w14:paraId="6D100CA3" w14:textId="77777777" w:rsidR="001D20B0" w:rsidRPr="007E5273" w:rsidRDefault="001D20B0" w:rsidP="001D20B0">
            <w:pPr>
              <w:spacing w:after="0" w:line="240" w:lineRule="auto"/>
              <w:jc w:val="center"/>
              <w:rPr>
                <w:sz w:val="20"/>
                <w:szCs w:val="20"/>
              </w:rPr>
            </w:pPr>
            <w:r>
              <w:rPr>
                <w:sz w:val="20"/>
                <w:szCs w:val="20"/>
              </w:rPr>
              <w:t>17</w:t>
            </w:r>
          </w:p>
        </w:tc>
        <w:tc>
          <w:tcPr>
            <w:tcW w:w="3969" w:type="dxa"/>
            <w:shd w:val="clear" w:color="auto" w:fill="auto"/>
            <w:vAlign w:val="center"/>
          </w:tcPr>
          <w:p w14:paraId="1BC1CBE4"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sz w:val="19"/>
                <w:szCs w:val="19"/>
                <w:lang w:val="en-US" w:eastAsia="pt-BR"/>
              </w:rPr>
              <w:t>(6) Position speed bias lever assembly (7) so that gap between lever assemblies is to bottom. Install gasket (105, IPL Fig.1). Observe travel of valve (1, Fig.504), as indicated on dial indicator (2). Total travel</w:t>
            </w:r>
          </w:p>
          <w:p w14:paraId="74B7BB46"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sz w:val="19"/>
                <w:szCs w:val="19"/>
                <w:lang w:val="en-US" w:eastAsia="pt-BR"/>
              </w:rPr>
              <w:t>indicated shall be between 0.0075" to 0.0105" (0.0191 cm</w:t>
            </w:r>
            <w:r w:rsidR="00A7642D">
              <w:rPr>
                <w:rFonts w:ascii="Arial" w:hAnsi="Arial" w:cs="Arial"/>
                <w:sz w:val="19"/>
                <w:szCs w:val="19"/>
                <w:lang w:val="en-US" w:eastAsia="pt-BR"/>
              </w:rPr>
              <w:t xml:space="preserve"> </w:t>
            </w:r>
            <w:r w:rsidRPr="001D20B0">
              <w:rPr>
                <w:rFonts w:ascii="Arial" w:hAnsi="Arial" w:cs="Arial"/>
                <w:sz w:val="19"/>
                <w:szCs w:val="19"/>
                <w:lang w:val="en-US" w:eastAsia="pt-BR"/>
              </w:rPr>
              <w:t>to 0.0267 cm) and must be maintained after (Px) air flow restrictor (4) is aligned with nearest serration of gasket (105, IPL Fig.1).</w:t>
            </w:r>
          </w:p>
          <w:p w14:paraId="47985747" w14:textId="77777777" w:rsidR="001D20B0" w:rsidRPr="001D20B0" w:rsidRDefault="001D20B0" w:rsidP="001D20B0">
            <w:pPr>
              <w:autoSpaceDE w:val="0"/>
              <w:autoSpaceDN w:val="0"/>
              <w:adjustRightInd w:val="0"/>
              <w:spacing w:after="0" w:line="240" w:lineRule="auto"/>
              <w:jc w:val="both"/>
              <w:rPr>
                <w:rFonts w:ascii="Arial" w:hAnsi="Arial" w:cs="Arial"/>
                <w:sz w:val="19"/>
                <w:szCs w:val="19"/>
                <w:lang w:val="en-US" w:eastAsia="pt-BR"/>
              </w:rPr>
            </w:pPr>
            <w:r w:rsidRPr="001D20B0">
              <w:rPr>
                <w:rFonts w:ascii="Arial" w:hAnsi="Arial" w:cs="Arial"/>
                <w:sz w:val="19"/>
                <w:szCs w:val="19"/>
                <w:lang w:val="en-US" w:eastAsia="pt-BR"/>
              </w:rPr>
              <w:t>(7) Remove special tools, fixtures and equipment.</w:t>
            </w:r>
          </w:p>
        </w:tc>
        <w:tc>
          <w:tcPr>
            <w:tcW w:w="708" w:type="dxa"/>
            <w:shd w:val="clear" w:color="auto" w:fill="auto"/>
            <w:vAlign w:val="center"/>
          </w:tcPr>
          <w:p w14:paraId="3A591988" w14:textId="77777777" w:rsidR="001D20B0" w:rsidRPr="007E5273" w:rsidRDefault="001D20B0" w:rsidP="001D20B0">
            <w:pPr>
              <w:spacing w:after="0" w:line="240" w:lineRule="auto"/>
              <w:jc w:val="center"/>
              <w:rPr>
                <w:sz w:val="20"/>
                <w:szCs w:val="20"/>
              </w:rPr>
            </w:pPr>
            <w:r>
              <w:rPr>
                <w:sz w:val="20"/>
                <w:szCs w:val="20"/>
              </w:rPr>
              <w:t>710</w:t>
            </w:r>
          </w:p>
        </w:tc>
        <w:tc>
          <w:tcPr>
            <w:tcW w:w="1701" w:type="dxa"/>
            <w:shd w:val="clear" w:color="auto" w:fill="auto"/>
            <w:vAlign w:val="center"/>
          </w:tcPr>
          <w:p w14:paraId="07354EFA"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232374C2" w14:textId="77777777" w:rsidR="001D20B0" w:rsidRPr="007E5273" w:rsidRDefault="001D20B0" w:rsidP="001D20B0">
            <w:pPr>
              <w:spacing w:after="0" w:line="240" w:lineRule="auto"/>
              <w:jc w:val="center"/>
              <w:rPr>
                <w:sz w:val="20"/>
                <w:szCs w:val="20"/>
              </w:rPr>
            </w:pPr>
          </w:p>
        </w:tc>
      </w:tr>
      <w:tr w:rsidR="001D20B0" w:rsidRPr="007E5273" w14:paraId="138DA36E" w14:textId="77777777" w:rsidTr="001D20B0">
        <w:tc>
          <w:tcPr>
            <w:tcW w:w="534" w:type="dxa"/>
            <w:shd w:val="clear" w:color="auto" w:fill="auto"/>
            <w:vAlign w:val="center"/>
          </w:tcPr>
          <w:p w14:paraId="00C4B163" w14:textId="77777777" w:rsidR="001D20B0" w:rsidRDefault="001D20B0" w:rsidP="001D20B0">
            <w:pPr>
              <w:spacing w:after="0" w:line="240" w:lineRule="auto"/>
              <w:jc w:val="center"/>
              <w:rPr>
                <w:sz w:val="20"/>
                <w:szCs w:val="20"/>
              </w:rPr>
            </w:pPr>
            <w:r>
              <w:rPr>
                <w:sz w:val="20"/>
                <w:szCs w:val="20"/>
              </w:rPr>
              <w:t>18</w:t>
            </w:r>
          </w:p>
        </w:tc>
        <w:tc>
          <w:tcPr>
            <w:tcW w:w="3969" w:type="dxa"/>
            <w:shd w:val="clear" w:color="auto" w:fill="auto"/>
            <w:vAlign w:val="center"/>
          </w:tcPr>
          <w:p w14:paraId="14D5DDDD" w14:textId="77777777" w:rsidR="001D20B0" w:rsidRPr="001D20B0"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I.</w:t>
            </w:r>
            <w:r>
              <w:rPr>
                <w:rFonts w:ascii="Arial" w:hAnsi="Arial" w:cs="Arial"/>
                <w:sz w:val="19"/>
                <w:szCs w:val="19"/>
                <w:lang w:val="en-US" w:eastAsia="pt-BR"/>
              </w:rPr>
              <w:t xml:space="preserve"> </w:t>
            </w:r>
            <w:r w:rsidR="001D20B0" w:rsidRPr="001D20B0">
              <w:rPr>
                <w:rFonts w:ascii="Arial" w:hAnsi="Arial" w:cs="Arial"/>
                <w:sz w:val="19"/>
                <w:szCs w:val="19"/>
                <w:lang w:val="en-US" w:eastAsia="pt-BR"/>
              </w:rPr>
              <w:t>Install air flow jets (95 and 100) to adapter (80) using special screwdriver (46, Fig. 901) and torque to value specified (Ref. Table 804). Install spring (110, IPL Fig.1) onto valve (115) and assemble adapter (80). Secure with washers (90) and screws (85). Torque screws to value specified (Ref. Table 804).</w:t>
            </w:r>
          </w:p>
          <w:p w14:paraId="6BAD11EB" w14:textId="77777777" w:rsidR="001D20B0" w:rsidRPr="001D20B0"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J.</w:t>
            </w:r>
            <w:r>
              <w:rPr>
                <w:rFonts w:ascii="Arial" w:hAnsi="Arial" w:cs="Arial"/>
                <w:sz w:val="19"/>
                <w:szCs w:val="19"/>
                <w:lang w:val="en-US" w:eastAsia="pt-BR"/>
              </w:rPr>
              <w:t xml:space="preserve"> </w:t>
            </w:r>
            <w:r w:rsidR="001D20B0" w:rsidRPr="001D20B0">
              <w:rPr>
                <w:rFonts w:ascii="Arial" w:hAnsi="Arial" w:cs="Arial"/>
                <w:sz w:val="19"/>
                <w:szCs w:val="19"/>
                <w:lang w:val="en-US" w:eastAsia="pt-BR"/>
              </w:rPr>
              <w:t>Adjust new nut (165, IPL Fig.1) until three threads protrude through nut.</w:t>
            </w:r>
          </w:p>
        </w:tc>
        <w:tc>
          <w:tcPr>
            <w:tcW w:w="708" w:type="dxa"/>
            <w:shd w:val="clear" w:color="auto" w:fill="auto"/>
            <w:vAlign w:val="center"/>
          </w:tcPr>
          <w:p w14:paraId="69955745" w14:textId="77777777" w:rsidR="001D20B0" w:rsidRDefault="001D20B0" w:rsidP="001D20B0">
            <w:pPr>
              <w:spacing w:after="0" w:line="240" w:lineRule="auto"/>
              <w:jc w:val="center"/>
              <w:rPr>
                <w:sz w:val="20"/>
                <w:szCs w:val="20"/>
              </w:rPr>
            </w:pPr>
            <w:r>
              <w:rPr>
                <w:sz w:val="20"/>
                <w:szCs w:val="20"/>
              </w:rPr>
              <w:t>710</w:t>
            </w:r>
          </w:p>
        </w:tc>
        <w:tc>
          <w:tcPr>
            <w:tcW w:w="1701" w:type="dxa"/>
            <w:shd w:val="clear" w:color="auto" w:fill="auto"/>
            <w:vAlign w:val="center"/>
          </w:tcPr>
          <w:p w14:paraId="2141F412"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7A3D0FA2" w14:textId="77777777" w:rsidR="001D20B0" w:rsidRPr="007E5273" w:rsidRDefault="001D20B0" w:rsidP="001D20B0">
            <w:pPr>
              <w:spacing w:after="0" w:line="240" w:lineRule="auto"/>
              <w:jc w:val="center"/>
              <w:rPr>
                <w:sz w:val="20"/>
                <w:szCs w:val="20"/>
              </w:rPr>
            </w:pPr>
          </w:p>
        </w:tc>
      </w:tr>
      <w:tr w:rsidR="001D20B0" w:rsidRPr="007E5273" w14:paraId="4417CD9D" w14:textId="77777777" w:rsidTr="001D20B0">
        <w:tc>
          <w:tcPr>
            <w:tcW w:w="534" w:type="dxa"/>
            <w:shd w:val="clear" w:color="auto" w:fill="auto"/>
            <w:vAlign w:val="center"/>
          </w:tcPr>
          <w:p w14:paraId="3BC363E4" w14:textId="77777777" w:rsidR="001D20B0" w:rsidRPr="007E5273" w:rsidRDefault="001D20B0" w:rsidP="001D20B0">
            <w:pPr>
              <w:spacing w:after="0" w:line="240" w:lineRule="auto"/>
              <w:jc w:val="center"/>
              <w:rPr>
                <w:sz w:val="20"/>
                <w:szCs w:val="20"/>
              </w:rPr>
            </w:pPr>
            <w:r>
              <w:rPr>
                <w:sz w:val="20"/>
                <w:szCs w:val="20"/>
              </w:rPr>
              <w:lastRenderedPageBreak/>
              <w:t>19</w:t>
            </w:r>
          </w:p>
        </w:tc>
        <w:tc>
          <w:tcPr>
            <w:tcW w:w="3969" w:type="dxa"/>
            <w:shd w:val="clear" w:color="auto" w:fill="auto"/>
            <w:vAlign w:val="center"/>
          </w:tcPr>
          <w:p w14:paraId="51DBECC1" w14:textId="77777777" w:rsidR="001D20B0" w:rsidRPr="003A742C"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K.</w:t>
            </w:r>
            <w:r>
              <w:rPr>
                <w:rFonts w:ascii="Arial" w:hAnsi="Arial" w:cs="Arial"/>
                <w:sz w:val="20"/>
                <w:szCs w:val="20"/>
                <w:lang w:val="en-US" w:eastAsia="pt-BR"/>
              </w:rPr>
              <w:t xml:space="preserve"> </w:t>
            </w:r>
            <w:r w:rsidR="001D20B0" w:rsidRPr="003A742C">
              <w:rPr>
                <w:rFonts w:ascii="Arial" w:hAnsi="Arial" w:cs="Arial"/>
                <w:sz w:val="20"/>
                <w:szCs w:val="20"/>
                <w:lang w:val="en-US" w:eastAsia="pt-BR"/>
              </w:rPr>
              <w:t>Perform drive body preflow test as follows (Ref. Fig. 705):</w:t>
            </w:r>
          </w:p>
          <w:p w14:paraId="7D169A86" w14:textId="77777777" w:rsidR="001D20B0" w:rsidRPr="003A742C" w:rsidRDefault="001D20B0" w:rsidP="001D20B0">
            <w:pPr>
              <w:autoSpaceDE w:val="0"/>
              <w:autoSpaceDN w:val="0"/>
              <w:adjustRightInd w:val="0"/>
              <w:spacing w:after="0" w:line="240" w:lineRule="auto"/>
              <w:jc w:val="both"/>
              <w:rPr>
                <w:rFonts w:ascii="Arial" w:hAnsi="Arial" w:cs="Arial"/>
                <w:sz w:val="20"/>
                <w:szCs w:val="20"/>
                <w:lang w:val="en-US" w:eastAsia="pt-BR"/>
              </w:rPr>
            </w:pPr>
            <w:r w:rsidRPr="003A742C">
              <w:rPr>
                <w:rFonts w:ascii="Arial" w:hAnsi="Arial" w:cs="Arial"/>
                <w:sz w:val="20"/>
                <w:szCs w:val="20"/>
                <w:lang w:val="en-US" w:eastAsia="pt-BR"/>
              </w:rPr>
              <w:t>(1) Plug threaded outlets in orifice preset adapter (10) and</w:t>
            </w:r>
            <w:r>
              <w:rPr>
                <w:rFonts w:ascii="Arial" w:hAnsi="Arial" w:cs="Arial"/>
                <w:sz w:val="20"/>
                <w:szCs w:val="20"/>
                <w:lang w:val="en-US" w:eastAsia="pt-BR"/>
              </w:rPr>
              <w:t xml:space="preserve"> </w:t>
            </w:r>
            <w:r w:rsidRPr="003A742C">
              <w:rPr>
                <w:rFonts w:ascii="Arial" w:hAnsi="Arial" w:cs="Arial"/>
                <w:sz w:val="20"/>
                <w:szCs w:val="20"/>
                <w:lang w:val="en-US" w:eastAsia="pt-BR"/>
              </w:rPr>
              <w:t>install onto drive body (6). Plug Py pressure port (14)</w:t>
            </w:r>
            <w:r>
              <w:rPr>
                <w:rFonts w:ascii="Arial" w:hAnsi="Arial" w:cs="Arial"/>
                <w:sz w:val="20"/>
                <w:szCs w:val="20"/>
                <w:lang w:val="en-US" w:eastAsia="pt-BR"/>
              </w:rPr>
              <w:t xml:space="preserve"> </w:t>
            </w:r>
            <w:r w:rsidRPr="003A742C">
              <w:rPr>
                <w:rFonts w:ascii="Arial" w:hAnsi="Arial" w:cs="Arial"/>
                <w:sz w:val="20"/>
                <w:szCs w:val="20"/>
                <w:lang w:val="en-US" w:eastAsia="pt-BR"/>
              </w:rPr>
              <w:t>in adapter (4).</w:t>
            </w:r>
          </w:p>
          <w:p w14:paraId="673314E4"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3A742C">
              <w:rPr>
                <w:rFonts w:ascii="Arial" w:hAnsi="Arial" w:cs="Arial"/>
                <w:sz w:val="20"/>
                <w:szCs w:val="20"/>
                <w:lang w:val="en-US" w:eastAsia="pt-BR"/>
              </w:rPr>
              <w:t>(2) Conn</w:t>
            </w:r>
            <w:r>
              <w:rPr>
                <w:rFonts w:ascii="Arial" w:hAnsi="Arial" w:cs="Arial"/>
                <w:sz w:val="20"/>
                <w:szCs w:val="20"/>
                <w:lang w:val="en-US" w:eastAsia="pt-BR"/>
              </w:rPr>
              <w:t>ect bleed adapter (3) across Pc-</w:t>
            </w:r>
            <w:r w:rsidRPr="003A742C">
              <w:rPr>
                <w:rFonts w:ascii="Arial" w:hAnsi="Arial" w:cs="Arial"/>
                <w:sz w:val="20"/>
                <w:szCs w:val="20"/>
                <w:lang w:val="en-US" w:eastAsia="pt-BR"/>
              </w:rPr>
              <w:t>Py differential</w:t>
            </w:r>
            <w:r>
              <w:rPr>
                <w:rFonts w:ascii="Arial" w:hAnsi="Arial" w:cs="Arial"/>
                <w:sz w:val="20"/>
                <w:szCs w:val="20"/>
                <w:lang w:val="en-US" w:eastAsia="pt-BR"/>
              </w:rPr>
              <w:t xml:space="preserve"> </w:t>
            </w:r>
            <w:r w:rsidRPr="003A742C">
              <w:rPr>
                <w:rFonts w:ascii="Arial" w:hAnsi="Arial" w:cs="Arial"/>
                <w:sz w:val="20"/>
                <w:szCs w:val="20"/>
                <w:lang w:val="en-US" w:eastAsia="pt-BR"/>
              </w:rPr>
              <w:t>manometer (12) in line from air pressure source (</w:t>
            </w:r>
            <w:r>
              <w:rPr>
                <w:rFonts w:ascii="Arial" w:hAnsi="Arial" w:cs="Arial"/>
                <w:sz w:val="20"/>
                <w:szCs w:val="20"/>
                <w:lang w:val="en-US" w:eastAsia="pt-BR"/>
              </w:rPr>
              <w:t>1</w:t>
            </w:r>
            <w:r w:rsidRPr="003A742C">
              <w:rPr>
                <w:rFonts w:ascii="Arial" w:hAnsi="Arial" w:cs="Arial"/>
                <w:sz w:val="20"/>
                <w:szCs w:val="20"/>
                <w:lang w:val="en-US" w:eastAsia="pt-BR"/>
              </w:rPr>
              <w:t>).</w:t>
            </w:r>
          </w:p>
        </w:tc>
        <w:tc>
          <w:tcPr>
            <w:tcW w:w="708" w:type="dxa"/>
            <w:shd w:val="clear" w:color="auto" w:fill="auto"/>
            <w:vAlign w:val="center"/>
          </w:tcPr>
          <w:p w14:paraId="2DB565BE" w14:textId="77777777" w:rsidR="001D20B0" w:rsidRPr="007E5273" w:rsidRDefault="001D20B0" w:rsidP="001D20B0">
            <w:pPr>
              <w:spacing w:after="0" w:line="240" w:lineRule="auto"/>
              <w:jc w:val="center"/>
              <w:rPr>
                <w:sz w:val="20"/>
                <w:szCs w:val="20"/>
              </w:rPr>
            </w:pPr>
            <w:r>
              <w:rPr>
                <w:sz w:val="20"/>
                <w:szCs w:val="20"/>
              </w:rPr>
              <w:t>710</w:t>
            </w:r>
          </w:p>
        </w:tc>
        <w:tc>
          <w:tcPr>
            <w:tcW w:w="1701" w:type="dxa"/>
            <w:shd w:val="clear" w:color="auto" w:fill="auto"/>
            <w:vAlign w:val="center"/>
          </w:tcPr>
          <w:p w14:paraId="230CE79E"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411E57B7" w14:textId="77777777" w:rsidR="001D20B0" w:rsidRPr="007E5273" w:rsidRDefault="001D20B0" w:rsidP="001D20B0">
            <w:pPr>
              <w:spacing w:after="0" w:line="240" w:lineRule="auto"/>
              <w:jc w:val="center"/>
              <w:rPr>
                <w:sz w:val="20"/>
                <w:szCs w:val="20"/>
              </w:rPr>
            </w:pPr>
          </w:p>
        </w:tc>
      </w:tr>
      <w:tr w:rsidR="001D20B0" w:rsidRPr="007E5273" w14:paraId="7C53505A" w14:textId="77777777" w:rsidTr="001D20B0">
        <w:tc>
          <w:tcPr>
            <w:tcW w:w="534" w:type="dxa"/>
            <w:shd w:val="clear" w:color="auto" w:fill="auto"/>
            <w:vAlign w:val="center"/>
          </w:tcPr>
          <w:p w14:paraId="6037DA79" w14:textId="77777777" w:rsidR="001D20B0" w:rsidRDefault="001D20B0" w:rsidP="001D20B0">
            <w:pPr>
              <w:spacing w:after="0" w:line="240" w:lineRule="auto"/>
              <w:jc w:val="center"/>
              <w:rPr>
                <w:sz w:val="20"/>
                <w:szCs w:val="20"/>
              </w:rPr>
            </w:pPr>
            <w:r>
              <w:rPr>
                <w:sz w:val="20"/>
                <w:szCs w:val="20"/>
              </w:rPr>
              <w:t>20</w:t>
            </w:r>
          </w:p>
        </w:tc>
        <w:tc>
          <w:tcPr>
            <w:tcW w:w="3969" w:type="dxa"/>
            <w:shd w:val="clear" w:color="auto" w:fill="auto"/>
            <w:vAlign w:val="center"/>
          </w:tcPr>
          <w:p w14:paraId="59C53703" w14:textId="77777777" w:rsidR="001D20B0" w:rsidRP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1D20B0">
              <w:rPr>
                <w:rFonts w:ascii="Arial" w:hAnsi="Arial" w:cs="Arial"/>
                <w:sz w:val="20"/>
                <w:szCs w:val="20"/>
                <w:lang w:val="en-US" w:eastAsia="pt-BR"/>
              </w:rPr>
              <w:t>(3) Complete test rig installation as illustrated in Fig. 705 and connect to Px pressure port (13) in adapter (4}.</w:t>
            </w:r>
          </w:p>
          <w:p w14:paraId="7DDC4CDF" w14:textId="77777777" w:rsidR="001D20B0" w:rsidRP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1D20B0">
              <w:rPr>
                <w:rFonts w:ascii="Arial" w:hAnsi="Arial" w:cs="Arial"/>
                <w:sz w:val="20"/>
                <w:szCs w:val="20"/>
                <w:lang w:val="en-US" w:eastAsia="pt-BR"/>
              </w:rPr>
              <w:t>(4) Attach drive body preset weight (7) to governor lever assembly (8) and introduce air pressure at 40 psia (276 kPa) to bleed adapter (3). Differential pressure across bleed adapter (3) must be between 10.8 and 12.0 inches (27.4 to 30.5 cm) of mercury.</w:t>
            </w:r>
          </w:p>
        </w:tc>
        <w:tc>
          <w:tcPr>
            <w:tcW w:w="708" w:type="dxa"/>
            <w:shd w:val="clear" w:color="auto" w:fill="auto"/>
            <w:vAlign w:val="center"/>
          </w:tcPr>
          <w:p w14:paraId="077DFE9A" w14:textId="77777777" w:rsidR="001D20B0" w:rsidRDefault="001D20B0" w:rsidP="001D20B0">
            <w:pPr>
              <w:spacing w:after="0" w:line="240" w:lineRule="auto"/>
              <w:jc w:val="center"/>
              <w:rPr>
                <w:sz w:val="20"/>
                <w:szCs w:val="20"/>
              </w:rPr>
            </w:pPr>
            <w:r>
              <w:rPr>
                <w:sz w:val="20"/>
                <w:szCs w:val="20"/>
              </w:rPr>
              <w:t>710</w:t>
            </w:r>
          </w:p>
        </w:tc>
        <w:tc>
          <w:tcPr>
            <w:tcW w:w="1701" w:type="dxa"/>
            <w:shd w:val="clear" w:color="auto" w:fill="auto"/>
            <w:vAlign w:val="center"/>
          </w:tcPr>
          <w:p w14:paraId="079D0987"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2E8340A2" w14:textId="77777777" w:rsidR="001D20B0" w:rsidRPr="007E5273" w:rsidRDefault="001D20B0" w:rsidP="001D20B0">
            <w:pPr>
              <w:spacing w:after="0" w:line="240" w:lineRule="auto"/>
              <w:jc w:val="center"/>
              <w:rPr>
                <w:sz w:val="20"/>
                <w:szCs w:val="20"/>
              </w:rPr>
            </w:pPr>
          </w:p>
        </w:tc>
      </w:tr>
      <w:tr w:rsidR="001D20B0" w:rsidRPr="007E5273" w14:paraId="457D3BD0" w14:textId="77777777" w:rsidTr="001D20B0">
        <w:tc>
          <w:tcPr>
            <w:tcW w:w="534" w:type="dxa"/>
            <w:shd w:val="clear" w:color="auto" w:fill="auto"/>
            <w:vAlign w:val="center"/>
          </w:tcPr>
          <w:p w14:paraId="233E942B" w14:textId="77777777" w:rsidR="001D20B0" w:rsidRDefault="001D20B0" w:rsidP="001D20B0">
            <w:pPr>
              <w:spacing w:after="0" w:line="240" w:lineRule="auto"/>
              <w:jc w:val="center"/>
              <w:rPr>
                <w:sz w:val="20"/>
                <w:szCs w:val="20"/>
              </w:rPr>
            </w:pPr>
            <w:r>
              <w:rPr>
                <w:sz w:val="20"/>
                <w:szCs w:val="20"/>
              </w:rPr>
              <w:t>21</w:t>
            </w:r>
          </w:p>
        </w:tc>
        <w:tc>
          <w:tcPr>
            <w:tcW w:w="3969" w:type="dxa"/>
            <w:shd w:val="clear" w:color="auto" w:fill="auto"/>
            <w:vAlign w:val="center"/>
          </w:tcPr>
          <w:p w14:paraId="32C6F8AF" w14:textId="77777777" w:rsidR="001D20B0" w:rsidRPr="004927D1" w:rsidRDefault="001D20B0" w:rsidP="001D20B0">
            <w:pPr>
              <w:autoSpaceDE w:val="0"/>
              <w:autoSpaceDN w:val="0"/>
              <w:adjustRightInd w:val="0"/>
              <w:spacing w:after="0" w:line="240" w:lineRule="auto"/>
              <w:jc w:val="both"/>
              <w:rPr>
                <w:rFonts w:ascii="Arial" w:hAnsi="Arial" w:cs="Arial"/>
                <w:sz w:val="20"/>
                <w:szCs w:val="20"/>
                <w:lang w:val="en-US" w:eastAsia="pt-BR"/>
              </w:rPr>
            </w:pPr>
            <w:r w:rsidRPr="004927D1">
              <w:rPr>
                <w:rFonts w:ascii="Arial" w:hAnsi="Arial" w:cs="Arial"/>
                <w:bCs/>
                <w:sz w:val="20"/>
                <w:szCs w:val="20"/>
                <w:lang w:val="en-US" w:eastAsia="pt-BR"/>
              </w:rPr>
              <w:t>(5)</w:t>
            </w:r>
            <w:r>
              <w:rPr>
                <w:rFonts w:ascii="Arial" w:hAnsi="Arial" w:cs="Arial"/>
                <w:bCs/>
                <w:sz w:val="20"/>
                <w:szCs w:val="20"/>
                <w:lang w:val="en-US" w:eastAsia="pt-BR"/>
              </w:rPr>
              <w:t xml:space="preserve"> </w:t>
            </w:r>
            <w:r w:rsidRPr="004927D1">
              <w:rPr>
                <w:rFonts w:ascii="Arial" w:hAnsi="Arial" w:cs="Arial"/>
                <w:sz w:val="20"/>
                <w:szCs w:val="20"/>
                <w:lang w:val="en-US" w:eastAsia="pt-BR"/>
              </w:rPr>
              <w:t>If differential pressure is not within limits, select</w:t>
            </w:r>
            <w:r>
              <w:rPr>
                <w:rFonts w:ascii="Arial" w:hAnsi="Arial" w:cs="Arial"/>
                <w:sz w:val="20"/>
                <w:szCs w:val="20"/>
                <w:lang w:val="en-US" w:eastAsia="pt-BR"/>
              </w:rPr>
              <w:t xml:space="preserve"> </w:t>
            </w:r>
            <w:r w:rsidRPr="004927D1">
              <w:rPr>
                <w:rFonts w:ascii="Arial" w:hAnsi="Arial" w:cs="Arial"/>
                <w:sz w:val="20"/>
                <w:szCs w:val="20"/>
                <w:lang w:val="en-US" w:eastAsia="pt-BR"/>
              </w:rPr>
              <w:t>(Pa) air flow jet (</w:t>
            </w:r>
            <w:r>
              <w:rPr>
                <w:rFonts w:ascii="Arial" w:hAnsi="Arial" w:cs="Arial"/>
                <w:sz w:val="20"/>
                <w:szCs w:val="20"/>
                <w:lang w:val="en-US" w:eastAsia="pt-BR"/>
              </w:rPr>
              <w:t>11</w:t>
            </w:r>
            <w:r w:rsidRPr="004927D1">
              <w:rPr>
                <w:rFonts w:ascii="Arial" w:hAnsi="Arial" w:cs="Arial"/>
                <w:sz w:val="20"/>
                <w:szCs w:val="20"/>
                <w:lang w:val="en-US" w:eastAsia="pt-BR"/>
              </w:rPr>
              <w:t>) (sizes 64D to 67D) to obtain</w:t>
            </w:r>
            <w:r>
              <w:rPr>
                <w:rFonts w:ascii="Arial" w:hAnsi="Arial" w:cs="Arial"/>
                <w:sz w:val="20"/>
                <w:szCs w:val="20"/>
                <w:lang w:val="en-US" w:eastAsia="pt-BR"/>
              </w:rPr>
              <w:t xml:space="preserve"> </w:t>
            </w:r>
            <w:r w:rsidRPr="004927D1">
              <w:rPr>
                <w:rFonts w:ascii="Arial" w:hAnsi="Arial" w:cs="Arial"/>
                <w:sz w:val="20"/>
                <w:szCs w:val="20"/>
                <w:lang w:val="en-US" w:eastAsia="pt-BR"/>
              </w:rPr>
              <w:t>required differential pressure.</w:t>
            </w:r>
          </w:p>
          <w:p w14:paraId="163F1ADB" w14:textId="77777777" w:rsidR="001D20B0" w:rsidRPr="004927D1" w:rsidRDefault="001D20B0" w:rsidP="001D20B0">
            <w:pPr>
              <w:autoSpaceDE w:val="0"/>
              <w:autoSpaceDN w:val="0"/>
              <w:adjustRightInd w:val="0"/>
              <w:spacing w:after="0" w:line="240" w:lineRule="auto"/>
              <w:jc w:val="both"/>
              <w:rPr>
                <w:rFonts w:ascii="Arial" w:hAnsi="Arial" w:cs="Arial"/>
                <w:sz w:val="20"/>
                <w:szCs w:val="20"/>
                <w:lang w:val="en-US" w:eastAsia="pt-BR"/>
              </w:rPr>
            </w:pPr>
            <w:r w:rsidRPr="004927D1">
              <w:rPr>
                <w:rFonts w:ascii="Arial" w:hAnsi="Arial" w:cs="Arial"/>
                <w:sz w:val="20"/>
                <w:szCs w:val="20"/>
                <w:lang w:val="en-US" w:eastAsia="pt-BR"/>
              </w:rPr>
              <w:t>(6) Close speed bias valve by transferring gap (View 'A, 15, Fig. 705) between levers (8 and 9) to the top surface</w:t>
            </w:r>
            <w:r>
              <w:rPr>
                <w:rFonts w:ascii="Arial" w:hAnsi="Arial" w:cs="Arial"/>
                <w:sz w:val="20"/>
                <w:szCs w:val="20"/>
                <w:lang w:val="en-US" w:eastAsia="pt-BR"/>
              </w:rPr>
              <w:t xml:space="preserve"> </w:t>
            </w:r>
            <w:r w:rsidRPr="004927D1">
              <w:rPr>
                <w:rFonts w:ascii="Arial" w:hAnsi="Arial" w:cs="Arial"/>
                <w:sz w:val="20"/>
                <w:szCs w:val="20"/>
                <w:lang w:val="en-US" w:eastAsia="pt-BR"/>
              </w:rPr>
              <w:t>(View 'B', 15, Fig. 705), using hand pressure on speed</w:t>
            </w:r>
            <w:r>
              <w:rPr>
                <w:rFonts w:ascii="Arial" w:hAnsi="Arial" w:cs="Arial"/>
                <w:sz w:val="20"/>
                <w:szCs w:val="20"/>
                <w:lang w:val="en-US" w:eastAsia="pt-BR"/>
              </w:rPr>
              <w:t xml:space="preserve"> </w:t>
            </w:r>
            <w:r w:rsidRPr="004927D1">
              <w:rPr>
                <w:rFonts w:ascii="Arial" w:hAnsi="Arial" w:cs="Arial"/>
                <w:sz w:val="20"/>
                <w:szCs w:val="20"/>
                <w:lang w:val="en-US" w:eastAsia="pt-BR"/>
              </w:rPr>
              <w:t>bias lever assembly (9). The differential pressure</w:t>
            </w:r>
            <w:r>
              <w:rPr>
                <w:rFonts w:ascii="Arial" w:hAnsi="Arial" w:cs="Arial"/>
                <w:sz w:val="20"/>
                <w:szCs w:val="20"/>
                <w:lang w:val="en-US" w:eastAsia="pt-BR"/>
              </w:rPr>
              <w:t xml:space="preserve"> </w:t>
            </w:r>
            <w:r w:rsidRPr="004927D1">
              <w:rPr>
                <w:rFonts w:ascii="Arial" w:hAnsi="Arial" w:cs="Arial"/>
                <w:sz w:val="20"/>
                <w:szCs w:val="20"/>
                <w:lang w:val="en-US" w:eastAsia="pt-BR"/>
              </w:rPr>
              <w:t>across the speed bias valve must not exceed 2.8 inches</w:t>
            </w:r>
            <w:r>
              <w:rPr>
                <w:rFonts w:ascii="Arial" w:hAnsi="Arial" w:cs="Arial"/>
                <w:sz w:val="20"/>
                <w:szCs w:val="20"/>
                <w:lang w:val="en-US" w:eastAsia="pt-BR"/>
              </w:rPr>
              <w:t xml:space="preserve"> </w:t>
            </w:r>
            <w:r w:rsidRPr="004927D1">
              <w:rPr>
                <w:rFonts w:ascii="Arial" w:hAnsi="Arial" w:cs="Arial"/>
                <w:sz w:val="20"/>
                <w:szCs w:val="20"/>
                <w:lang w:val="en-US" w:eastAsia="pt-BR"/>
              </w:rPr>
              <w:t>(7.1 cm)</w:t>
            </w:r>
            <w:r>
              <w:rPr>
                <w:rFonts w:ascii="Arial" w:hAnsi="Arial" w:cs="Arial"/>
                <w:sz w:val="20"/>
                <w:szCs w:val="20"/>
                <w:lang w:val="en-US" w:eastAsia="pt-BR"/>
              </w:rPr>
              <w:t xml:space="preserve"> </w:t>
            </w:r>
            <w:r w:rsidRPr="004927D1">
              <w:rPr>
                <w:rFonts w:ascii="Arial" w:hAnsi="Arial" w:cs="Arial"/>
                <w:sz w:val="20"/>
                <w:szCs w:val="20"/>
                <w:lang w:val="en-US" w:eastAsia="pt-BR"/>
              </w:rPr>
              <w:t>of mercury.</w:t>
            </w:r>
          </w:p>
          <w:p w14:paraId="0DF60FC4"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4927D1">
              <w:rPr>
                <w:rFonts w:ascii="Arial" w:hAnsi="Arial" w:cs="Arial"/>
                <w:sz w:val="20"/>
                <w:szCs w:val="20"/>
                <w:lang w:val="en-US" w:eastAsia="pt-BR"/>
              </w:rPr>
              <w:t>(7) Remove all special tools, fixtures and equipment.</w:t>
            </w:r>
          </w:p>
        </w:tc>
        <w:tc>
          <w:tcPr>
            <w:tcW w:w="708" w:type="dxa"/>
            <w:shd w:val="clear" w:color="auto" w:fill="auto"/>
            <w:vAlign w:val="center"/>
          </w:tcPr>
          <w:p w14:paraId="33C77B44" w14:textId="77777777" w:rsidR="001D20B0" w:rsidRDefault="001D20B0" w:rsidP="001D20B0">
            <w:pPr>
              <w:spacing w:after="0" w:line="240" w:lineRule="auto"/>
              <w:jc w:val="center"/>
              <w:rPr>
                <w:sz w:val="20"/>
                <w:szCs w:val="20"/>
              </w:rPr>
            </w:pPr>
            <w:r>
              <w:rPr>
                <w:sz w:val="20"/>
                <w:szCs w:val="20"/>
              </w:rPr>
              <w:t>710</w:t>
            </w:r>
          </w:p>
        </w:tc>
        <w:tc>
          <w:tcPr>
            <w:tcW w:w="1701" w:type="dxa"/>
            <w:shd w:val="clear" w:color="auto" w:fill="auto"/>
            <w:vAlign w:val="center"/>
          </w:tcPr>
          <w:p w14:paraId="06D0A7DD"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0DC479B1" w14:textId="77777777" w:rsidR="001D20B0" w:rsidRPr="007E5273" w:rsidRDefault="001D20B0" w:rsidP="001D20B0">
            <w:pPr>
              <w:spacing w:after="0" w:line="240" w:lineRule="auto"/>
              <w:jc w:val="center"/>
              <w:rPr>
                <w:sz w:val="20"/>
                <w:szCs w:val="20"/>
              </w:rPr>
            </w:pPr>
          </w:p>
        </w:tc>
      </w:tr>
      <w:tr w:rsidR="001D20B0" w:rsidRPr="007E5273" w14:paraId="314B0EDF" w14:textId="77777777" w:rsidTr="001D20B0">
        <w:tc>
          <w:tcPr>
            <w:tcW w:w="534" w:type="dxa"/>
            <w:tcBorders>
              <w:bottom w:val="single" w:sz="4" w:space="0" w:color="auto"/>
            </w:tcBorders>
            <w:shd w:val="clear" w:color="auto" w:fill="auto"/>
            <w:vAlign w:val="center"/>
          </w:tcPr>
          <w:p w14:paraId="706C8376" w14:textId="77777777" w:rsidR="001D20B0" w:rsidRDefault="001D20B0" w:rsidP="001D20B0">
            <w:pPr>
              <w:spacing w:after="0" w:line="240" w:lineRule="auto"/>
              <w:jc w:val="center"/>
              <w:rPr>
                <w:sz w:val="20"/>
                <w:szCs w:val="20"/>
              </w:rPr>
            </w:pPr>
            <w:r>
              <w:rPr>
                <w:sz w:val="20"/>
                <w:szCs w:val="20"/>
              </w:rPr>
              <w:t>22</w:t>
            </w:r>
          </w:p>
        </w:tc>
        <w:tc>
          <w:tcPr>
            <w:tcW w:w="3969" w:type="dxa"/>
            <w:tcBorders>
              <w:bottom w:val="single" w:sz="4" w:space="0" w:color="auto"/>
            </w:tcBorders>
            <w:shd w:val="clear" w:color="auto" w:fill="auto"/>
            <w:vAlign w:val="center"/>
          </w:tcPr>
          <w:p w14:paraId="0DFC2B19" w14:textId="77777777" w:rsidR="001D20B0"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L.</w:t>
            </w:r>
            <w:r>
              <w:rPr>
                <w:rFonts w:ascii="Arial" w:hAnsi="Arial" w:cs="Arial"/>
                <w:sz w:val="20"/>
                <w:szCs w:val="20"/>
                <w:lang w:val="en-US" w:eastAsia="pt-BR"/>
              </w:rPr>
              <w:t xml:space="preserve"> </w:t>
            </w:r>
            <w:r w:rsidR="001D20B0" w:rsidRPr="00BB4CDD">
              <w:rPr>
                <w:rFonts w:ascii="Arial" w:hAnsi="Arial" w:cs="Arial"/>
                <w:sz w:val="20"/>
                <w:szCs w:val="20"/>
                <w:lang w:val="en-US" w:eastAsia="pt-BR"/>
              </w:rPr>
              <w:t>Remove governor and speed bias lever assemblies (215 and 230, IPL Fig.</w:t>
            </w:r>
            <w:r w:rsidR="001D20B0">
              <w:rPr>
                <w:rFonts w:ascii="Arial" w:hAnsi="Arial" w:cs="Arial"/>
                <w:sz w:val="20"/>
                <w:szCs w:val="20"/>
                <w:lang w:val="en-US" w:eastAsia="pt-BR"/>
              </w:rPr>
              <w:t>1</w:t>
            </w:r>
            <w:r w:rsidR="001D20B0" w:rsidRPr="00BB4CDD">
              <w:rPr>
                <w:rFonts w:ascii="Arial" w:hAnsi="Arial" w:cs="Arial"/>
                <w:sz w:val="20"/>
                <w:szCs w:val="20"/>
                <w:lang w:val="en-US" w:eastAsia="pt-BR"/>
              </w:rPr>
              <w:t>) from drive body (390).</w:t>
            </w:r>
          </w:p>
          <w:p w14:paraId="1E0E20D8" w14:textId="77777777" w:rsidR="001D20B0" w:rsidRPr="00BB4CDD"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M.</w:t>
            </w:r>
            <w:r>
              <w:rPr>
                <w:rFonts w:ascii="Arial" w:hAnsi="Arial" w:cs="Arial"/>
                <w:sz w:val="20"/>
                <w:szCs w:val="20"/>
                <w:lang w:val="en-US" w:eastAsia="pt-BR"/>
              </w:rPr>
              <w:t xml:space="preserve"> </w:t>
            </w:r>
            <w:r w:rsidR="001D20B0" w:rsidRPr="00BB4CDD">
              <w:rPr>
                <w:rFonts w:ascii="Arial" w:hAnsi="Arial" w:cs="Arial"/>
                <w:sz w:val="20"/>
                <w:szCs w:val="20"/>
                <w:lang w:val="en-US" w:eastAsia="pt-BR"/>
              </w:rPr>
              <w:t>Assemble new tube (325) to drive shaft (320) and check</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dimensionally as specified in CHECK, paragraph 2.B. Assemble</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governor weights (355) and washers (350) into drive shaft</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assembly (315) and install new pins (345). Secure the pins</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with clip (340). Assemble washer (330) onto drive shaft</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assembly (315). Insert drive shaft assembly (315) into drive</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body (390) and secure with washer (310) and a slave nut</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equivalent in size to nut (305). Using weight table holding</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fixture (15, Fig. 901) to immobilize the drive shaft, torque</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the slave nut to value specified for nut (305, IPL Fig.</w:t>
            </w:r>
            <w:r w:rsidR="001D20B0">
              <w:rPr>
                <w:rFonts w:ascii="Arial" w:hAnsi="Arial" w:cs="Arial"/>
                <w:sz w:val="20"/>
                <w:szCs w:val="20"/>
                <w:lang w:val="en-US" w:eastAsia="pt-BR"/>
              </w:rPr>
              <w:t>1</w:t>
            </w:r>
            <w:r w:rsidR="001D20B0" w:rsidRPr="00BB4CDD">
              <w:rPr>
                <w:rFonts w:ascii="Arial" w:hAnsi="Arial" w:cs="Arial"/>
                <w:sz w:val="20"/>
                <w:szCs w:val="20"/>
                <w:lang w:val="en-US" w:eastAsia="pt-BR"/>
              </w:rPr>
              <w:t>)</w:t>
            </w:r>
            <w:r w:rsidR="001D20B0">
              <w:rPr>
                <w:rFonts w:ascii="Arial" w:hAnsi="Arial" w:cs="Arial"/>
                <w:sz w:val="20"/>
                <w:szCs w:val="20"/>
                <w:lang w:val="en-US" w:eastAsia="pt-BR"/>
              </w:rPr>
              <w:t xml:space="preserve"> </w:t>
            </w:r>
            <w:r w:rsidR="001D20B0" w:rsidRPr="00BB4CDD">
              <w:rPr>
                <w:rFonts w:ascii="Arial" w:hAnsi="Arial" w:cs="Arial"/>
                <w:sz w:val="20"/>
                <w:szCs w:val="20"/>
                <w:lang w:val="en-US" w:eastAsia="pt-BR"/>
              </w:rPr>
              <w:t>(Ref. Table 804).</w:t>
            </w:r>
          </w:p>
          <w:p w14:paraId="1F0ED23E"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BB4CDD">
              <w:rPr>
                <w:rFonts w:ascii="Arial" w:hAnsi="Arial" w:cs="Arial"/>
                <w:b/>
                <w:bCs/>
                <w:sz w:val="20"/>
                <w:szCs w:val="20"/>
                <w:lang w:val="en-US" w:eastAsia="pt-BR"/>
              </w:rPr>
              <w:t xml:space="preserve">NOTE: </w:t>
            </w:r>
            <w:r w:rsidRPr="00BB4CDD">
              <w:rPr>
                <w:rFonts w:ascii="Arial" w:hAnsi="Arial" w:cs="Arial"/>
                <w:sz w:val="20"/>
                <w:szCs w:val="20"/>
                <w:lang w:val="en-US" w:eastAsia="pt-BR"/>
              </w:rPr>
              <w:t>The outside surface of tube (325, IPL Fig.</w:t>
            </w:r>
            <w:r>
              <w:rPr>
                <w:rFonts w:ascii="Arial" w:hAnsi="Arial" w:cs="Arial"/>
                <w:sz w:val="20"/>
                <w:szCs w:val="20"/>
                <w:lang w:val="en-US" w:eastAsia="pt-BR"/>
              </w:rPr>
              <w:t>1</w:t>
            </w:r>
            <w:r w:rsidRPr="00BB4CDD">
              <w:rPr>
                <w:rFonts w:ascii="Arial" w:hAnsi="Arial" w:cs="Arial"/>
                <w:sz w:val="20"/>
                <w:szCs w:val="20"/>
                <w:lang w:val="en-US" w:eastAsia="pt-BR"/>
              </w:rPr>
              <w:t>) must be</w:t>
            </w:r>
            <w:r>
              <w:rPr>
                <w:rFonts w:ascii="Arial" w:hAnsi="Arial" w:cs="Arial"/>
                <w:sz w:val="20"/>
                <w:szCs w:val="20"/>
                <w:lang w:val="en-US" w:eastAsia="pt-BR"/>
              </w:rPr>
              <w:t xml:space="preserve"> </w:t>
            </w:r>
            <w:r w:rsidRPr="00BB4CDD">
              <w:rPr>
                <w:rFonts w:ascii="Arial" w:hAnsi="Arial" w:cs="Arial"/>
                <w:sz w:val="20"/>
                <w:szCs w:val="20"/>
                <w:lang w:val="en-US" w:eastAsia="pt-BR"/>
              </w:rPr>
              <w:t>free from tool marks after assembly.</w:t>
            </w:r>
          </w:p>
          <w:p w14:paraId="16A44AD9" w14:textId="77777777" w:rsidR="001D20B0" w:rsidRPr="00BB4CDD" w:rsidRDefault="001D20B0"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37D834C2" w14:textId="77777777" w:rsidR="001D20B0" w:rsidRDefault="001D20B0" w:rsidP="001D20B0">
            <w:pPr>
              <w:spacing w:after="0" w:line="240" w:lineRule="auto"/>
              <w:jc w:val="center"/>
              <w:rPr>
                <w:sz w:val="20"/>
                <w:szCs w:val="20"/>
              </w:rPr>
            </w:pPr>
            <w:r>
              <w:rPr>
                <w:sz w:val="20"/>
                <w:szCs w:val="20"/>
              </w:rPr>
              <w:t>712</w:t>
            </w:r>
          </w:p>
        </w:tc>
        <w:tc>
          <w:tcPr>
            <w:tcW w:w="1701" w:type="dxa"/>
            <w:tcBorders>
              <w:bottom w:val="single" w:sz="4" w:space="0" w:color="auto"/>
            </w:tcBorders>
            <w:shd w:val="clear" w:color="auto" w:fill="auto"/>
            <w:vAlign w:val="center"/>
          </w:tcPr>
          <w:p w14:paraId="7C6CCCB7"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74F68B4D" w14:textId="77777777" w:rsidR="001D20B0" w:rsidRPr="007E5273" w:rsidRDefault="001D20B0" w:rsidP="001D20B0">
            <w:pPr>
              <w:spacing w:after="0" w:line="240" w:lineRule="auto"/>
              <w:jc w:val="center"/>
              <w:rPr>
                <w:sz w:val="20"/>
                <w:szCs w:val="20"/>
              </w:rPr>
            </w:pPr>
          </w:p>
        </w:tc>
      </w:tr>
      <w:tr w:rsidR="001D20B0" w:rsidRPr="007E5273" w14:paraId="2CE48456" w14:textId="77777777" w:rsidTr="001D20B0">
        <w:tc>
          <w:tcPr>
            <w:tcW w:w="534" w:type="dxa"/>
            <w:tcBorders>
              <w:top w:val="single" w:sz="4" w:space="0" w:color="auto"/>
              <w:left w:val="single" w:sz="4" w:space="0" w:color="auto"/>
              <w:bottom w:val="single" w:sz="4" w:space="0" w:color="auto"/>
              <w:right w:val="single" w:sz="4" w:space="0" w:color="auto"/>
            </w:tcBorders>
            <w:shd w:val="clear" w:color="auto" w:fill="auto"/>
            <w:vAlign w:val="center"/>
          </w:tcPr>
          <w:p w14:paraId="27864B44" w14:textId="77777777" w:rsidR="001D20B0" w:rsidRDefault="001D20B0" w:rsidP="001D20B0">
            <w:pPr>
              <w:spacing w:after="0" w:line="240" w:lineRule="auto"/>
              <w:jc w:val="center"/>
              <w:rPr>
                <w:sz w:val="20"/>
                <w:szCs w:val="20"/>
              </w:rPr>
            </w:pPr>
            <w:r>
              <w:rPr>
                <w:sz w:val="20"/>
                <w:szCs w:val="20"/>
              </w:rPr>
              <w:t>23</w:t>
            </w:r>
          </w:p>
        </w:tc>
        <w:tc>
          <w:tcPr>
            <w:tcW w:w="3969" w:type="dxa"/>
            <w:tcBorders>
              <w:left w:val="single" w:sz="4" w:space="0" w:color="auto"/>
              <w:bottom w:val="single" w:sz="4" w:space="0" w:color="auto"/>
            </w:tcBorders>
            <w:shd w:val="clear" w:color="auto" w:fill="auto"/>
            <w:vAlign w:val="center"/>
          </w:tcPr>
          <w:p w14:paraId="660249C4" w14:textId="77777777" w:rsidR="001D20B0" w:rsidRPr="00EA116D"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N.</w:t>
            </w:r>
            <w:r>
              <w:rPr>
                <w:rFonts w:ascii="Arial" w:hAnsi="Arial" w:cs="Arial"/>
                <w:sz w:val="20"/>
                <w:szCs w:val="20"/>
                <w:lang w:val="en-US" w:eastAsia="pt-BR"/>
              </w:rPr>
              <w:t xml:space="preserve"> </w:t>
            </w:r>
            <w:r w:rsidR="001D20B0" w:rsidRPr="00EA116D">
              <w:rPr>
                <w:rFonts w:ascii="Arial" w:hAnsi="Arial" w:cs="Arial"/>
                <w:sz w:val="20"/>
                <w:szCs w:val="20"/>
                <w:lang w:val="en-US" w:eastAsia="pt-BR"/>
              </w:rPr>
              <w:t>Assemble bearing assembly (285,</w:t>
            </w:r>
            <w:r w:rsidR="001D20B0">
              <w:rPr>
                <w:rFonts w:ascii="Arial" w:hAnsi="Arial" w:cs="Arial"/>
                <w:sz w:val="20"/>
                <w:szCs w:val="20"/>
                <w:lang w:val="en-US" w:eastAsia="pt-BR"/>
              </w:rPr>
              <w:t xml:space="preserve"> IPL </w:t>
            </w:r>
            <w:r w:rsidR="001D20B0" w:rsidRPr="00EA116D">
              <w:rPr>
                <w:rFonts w:ascii="Arial" w:hAnsi="Arial" w:cs="Arial"/>
                <w:sz w:val="20"/>
                <w:szCs w:val="20"/>
                <w:lang w:val="en-US" w:eastAsia="pt-BR"/>
              </w:rPr>
              <w:t>Fig.</w:t>
            </w:r>
            <w:r w:rsidR="001D20B0">
              <w:rPr>
                <w:rFonts w:ascii="Arial" w:hAnsi="Arial" w:cs="Arial"/>
                <w:sz w:val="20"/>
                <w:szCs w:val="20"/>
                <w:lang w:val="en-US" w:eastAsia="pt-BR"/>
              </w:rPr>
              <w:t>1</w:t>
            </w:r>
            <w:r w:rsidR="001D20B0" w:rsidRPr="00EA116D">
              <w:rPr>
                <w:rFonts w:ascii="Arial" w:hAnsi="Arial" w:cs="Arial"/>
                <w:sz w:val="20"/>
                <w:szCs w:val="20"/>
                <w:lang w:val="en-US" w:eastAsia="pt-BR"/>
              </w:rPr>
              <w:t>) as follows:</w:t>
            </w:r>
          </w:p>
          <w:p w14:paraId="00D4CAC9" w14:textId="77777777" w:rsidR="001D20B0" w:rsidRPr="00EA116D" w:rsidRDefault="001D20B0" w:rsidP="001D20B0">
            <w:pPr>
              <w:autoSpaceDE w:val="0"/>
              <w:autoSpaceDN w:val="0"/>
              <w:adjustRightInd w:val="0"/>
              <w:spacing w:after="0" w:line="240" w:lineRule="auto"/>
              <w:jc w:val="both"/>
              <w:rPr>
                <w:rFonts w:ascii="Arial" w:hAnsi="Arial" w:cs="Arial"/>
                <w:sz w:val="20"/>
                <w:szCs w:val="20"/>
                <w:lang w:val="en-US" w:eastAsia="pt-BR"/>
              </w:rPr>
            </w:pPr>
            <w:r w:rsidRPr="00EA116D">
              <w:rPr>
                <w:rFonts w:ascii="Arial" w:hAnsi="Arial" w:cs="Arial"/>
                <w:sz w:val="20"/>
                <w:szCs w:val="20"/>
                <w:lang w:val="en-US" w:eastAsia="pt-BR"/>
              </w:rPr>
              <w:t xml:space="preserve">(1) Install new ball bearing (295) </w:t>
            </w:r>
            <w:r>
              <w:rPr>
                <w:rFonts w:ascii="Arial" w:hAnsi="Arial" w:cs="Arial"/>
                <w:sz w:val="20"/>
                <w:szCs w:val="20"/>
                <w:lang w:val="en-US" w:eastAsia="pt-BR"/>
              </w:rPr>
              <w:t xml:space="preserve">into </w:t>
            </w:r>
            <w:r w:rsidRPr="00EA116D">
              <w:rPr>
                <w:rFonts w:ascii="Arial" w:hAnsi="Arial" w:cs="Arial"/>
                <w:sz w:val="20"/>
                <w:szCs w:val="20"/>
                <w:lang w:val="en-US" w:eastAsia="pt-BR"/>
              </w:rPr>
              <w:t>bearing cap (290).</w:t>
            </w:r>
          </w:p>
          <w:p w14:paraId="7E7427AE" w14:textId="77777777" w:rsidR="001D20B0" w:rsidRPr="00EA116D" w:rsidRDefault="001D20B0" w:rsidP="001D20B0">
            <w:pPr>
              <w:autoSpaceDE w:val="0"/>
              <w:autoSpaceDN w:val="0"/>
              <w:adjustRightInd w:val="0"/>
              <w:spacing w:after="0" w:line="240" w:lineRule="auto"/>
              <w:jc w:val="both"/>
              <w:rPr>
                <w:rFonts w:ascii="Arial" w:hAnsi="Arial" w:cs="Arial"/>
                <w:sz w:val="20"/>
                <w:szCs w:val="20"/>
                <w:lang w:val="en-US" w:eastAsia="pt-BR"/>
              </w:rPr>
            </w:pPr>
            <w:r w:rsidRPr="00EA116D">
              <w:rPr>
                <w:rFonts w:ascii="Arial" w:hAnsi="Arial" w:cs="Arial"/>
                <w:sz w:val="20"/>
                <w:szCs w:val="20"/>
                <w:lang w:val="en-US" w:eastAsia="pt-BR"/>
              </w:rPr>
              <w:t>(2) Assemble ball bearing and bearing cap onto bushing</w:t>
            </w:r>
            <w:r>
              <w:rPr>
                <w:rFonts w:ascii="Arial" w:hAnsi="Arial" w:cs="Arial"/>
                <w:sz w:val="20"/>
                <w:szCs w:val="20"/>
                <w:lang w:val="en-US" w:eastAsia="pt-BR"/>
              </w:rPr>
              <w:t xml:space="preserve"> </w:t>
            </w:r>
            <w:r w:rsidRPr="00EA116D">
              <w:rPr>
                <w:rFonts w:ascii="Arial" w:hAnsi="Arial" w:cs="Arial"/>
                <w:sz w:val="20"/>
                <w:szCs w:val="20"/>
                <w:lang w:val="en-US" w:eastAsia="pt-BR"/>
              </w:rPr>
              <w:t>assembly (300).</w:t>
            </w:r>
          </w:p>
        </w:tc>
        <w:tc>
          <w:tcPr>
            <w:tcW w:w="708" w:type="dxa"/>
            <w:tcBorders>
              <w:bottom w:val="single" w:sz="4" w:space="0" w:color="auto"/>
            </w:tcBorders>
            <w:shd w:val="clear" w:color="auto" w:fill="auto"/>
            <w:vAlign w:val="center"/>
          </w:tcPr>
          <w:p w14:paraId="492333ED" w14:textId="77777777" w:rsidR="001D20B0" w:rsidRDefault="001D20B0" w:rsidP="001D20B0">
            <w:pPr>
              <w:spacing w:after="0" w:line="240" w:lineRule="auto"/>
              <w:jc w:val="center"/>
              <w:rPr>
                <w:sz w:val="20"/>
                <w:szCs w:val="20"/>
              </w:rPr>
            </w:pPr>
            <w:r>
              <w:rPr>
                <w:sz w:val="20"/>
                <w:szCs w:val="20"/>
              </w:rPr>
              <w:t>712</w:t>
            </w:r>
          </w:p>
        </w:tc>
        <w:tc>
          <w:tcPr>
            <w:tcW w:w="1701" w:type="dxa"/>
            <w:tcBorders>
              <w:bottom w:val="single" w:sz="4" w:space="0" w:color="auto"/>
            </w:tcBorders>
            <w:shd w:val="clear" w:color="auto" w:fill="auto"/>
            <w:vAlign w:val="center"/>
          </w:tcPr>
          <w:p w14:paraId="668BD7E6"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1DE6735D" w14:textId="77777777" w:rsidR="001D20B0" w:rsidRPr="007E5273" w:rsidRDefault="001D20B0" w:rsidP="001D20B0">
            <w:pPr>
              <w:spacing w:after="0" w:line="240" w:lineRule="auto"/>
              <w:jc w:val="center"/>
              <w:rPr>
                <w:sz w:val="20"/>
                <w:szCs w:val="20"/>
              </w:rPr>
            </w:pPr>
          </w:p>
        </w:tc>
      </w:tr>
      <w:tr w:rsidR="001D20B0" w:rsidRPr="007E5273" w14:paraId="6B46A324" w14:textId="77777777" w:rsidTr="001D20B0">
        <w:tc>
          <w:tcPr>
            <w:tcW w:w="534" w:type="dxa"/>
            <w:shd w:val="clear" w:color="auto" w:fill="auto"/>
            <w:vAlign w:val="center"/>
          </w:tcPr>
          <w:p w14:paraId="55B5B101" w14:textId="77777777" w:rsidR="001D20B0" w:rsidRDefault="001D20B0" w:rsidP="001D20B0">
            <w:pPr>
              <w:spacing w:after="0" w:line="240" w:lineRule="auto"/>
              <w:jc w:val="center"/>
              <w:rPr>
                <w:sz w:val="20"/>
                <w:szCs w:val="20"/>
              </w:rPr>
            </w:pPr>
            <w:r>
              <w:rPr>
                <w:sz w:val="20"/>
                <w:szCs w:val="20"/>
              </w:rPr>
              <w:lastRenderedPageBreak/>
              <w:t>24</w:t>
            </w:r>
          </w:p>
        </w:tc>
        <w:tc>
          <w:tcPr>
            <w:tcW w:w="3969" w:type="dxa"/>
            <w:shd w:val="clear" w:color="auto" w:fill="auto"/>
            <w:vAlign w:val="center"/>
          </w:tcPr>
          <w:p w14:paraId="3654646E" w14:textId="77777777" w:rsidR="001D20B0" w:rsidRPr="00642B1C" w:rsidRDefault="00B71DB8" w:rsidP="001D20B0">
            <w:pPr>
              <w:autoSpaceDE w:val="0"/>
              <w:autoSpaceDN w:val="0"/>
              <w:adjustRightInd w:val="0"/>
              <w:spacing w:after="0" w:line="240" w:lineRule="auto"/>
              <w:jc w:val="both"/>
              <w:rPr>
                <w:rFonts w:ascii="Arial" w:hAnsi="Arial" w:cs="Arial"/>
                <w:sz w:val="18"/>
                <w:szCs w:val="18"/>
                <w:lang w:val="en-US" w:eastAsia="pt-BR"/>
              </w:rPr>
            </w:pPr>
            <w:r w:rsidRPr="00B71DB8">
              <w:rPr>
                <w:rFonts w:ascii="Arial" w:hAnsi="Arial" w:cs="Arial"/>
                <w:b/>
                <w:sz w:val="18"/>
                <w:szCs w:val="18"/>
                <w:lang w:val="en-US" w:eastAsia="pt-BR"/>
              </w:rPr>
              <w:t>O.</w:t>
            </w:r>
            <w:r>
              <w:rPr>
                <w:rFonts w:ascii="Arial" w:hAnsi="Arial" w:cs="Arial"/>
                <w:sz w:val="18"/>
                <w:szCs w:val="18"/>
                <w:lang w:val="en-US" w:eastAsia="pt-BR"/>
              </w:rPr>
              <w:t xml:space="preserve"> </w:t>
            </w:r>
            <w:r w:rsidR="001D20B0" w:rsidRPr="00642B1C">
              <w:rPr>
                <w:rFonts w:ascii="Arial" w:hAnsi="Arial" w:cs="Arial"/>
                <w:sz w:val="18"/>
                <w:szCs w:val="18"/>
                <w:lang w:val="en-US" w:eastAsia="pt-BR"/>
              </w:rPr>
              <w:t>Shim drive shaft assembly (315) as follows (Ref. Fig. 706):</w:t>
            </w:r>
          </w:p>
          <w:p w14:paraId="5E9DAD78" w14:textId="77777777" w:rsidR="001D20B0" w:rsidRPr="0038105A" w:rsidRDefault="001D20B0" w:rsidP="001D20B0">
            <w:pPr>
              <w:autoSpaceDE w:val="0"/>
              <w:autoSpaceDN w:val="0"/>
              <w:adjustRightInd w:val="0"/>
              <w:spacing w:after="0" w:line="240" w:lineRule="auto"/>
              <w:jc w:val="both"/>
              <w:rPr>
                <w:rFonts w:ascii="Arial" w:hAnsi="Arial" w:cs="Arial"/>
                <w:sz w:val="18"/>
                <w:szCs w:val="18"/>
                <w:lang w:val="en-US" w:eastAsia="pt-BR"/>
              </w:rPr>
            </w:pPr>
            <w:r w:rsidRPr="00642B1C">
              <w:rPr>
                <w:rFonts w:ascii="Arial" w:hAnsi="Arial" w:cs="Arial"/>
                <w:sz w:val="18"/>
                <w:szCs w:val="18"/>
                <w:lang w:val="en-US" w:eastAsia="pt-BR"/>
              </w:rPr>
              <w:t>(1) Install bearing assembly (6) onto drive shaft assembly(1).</w:t>
            </w:r>
          </w:p>
        </w:tc>
        <w:tc>
          <w:tcPr>
            <w:tcW w:w="708" w:type="dxa"/>
            <w:shd w:val="clear" w:color="auto" w:fill="auto"/>
            <w:vAlign w:val="center"/>
          </w:tcPr>
          <w:p w14:paraId="6214C8CE" w14:textId="77777777" w:rsidR="001D20B0" w:rsidRDefault="001D20B0" w:rsidP="001D20B0">
            <w:pPr>
              <w:spacing w:after="0" w:line="240" w:lineRule="auto"/>
              <w:jc w:val="center"/>
              <w:rPr>
                <w:sz w:val="20"/>
                <w:szCs w:val="20"/>
              </w:rPr>
            </w:pPr>
            <w:r>
              <w:rPr>
                <w:sz w:val="20"/>
                <w:szCs w:val="20"/>
              </w:rPr>
              <w:t>712</w:t>
            </w:r>
          </w:p>
        </w:tc>
        <w:tc>
          <w:tcPr>
            <w:tcW w:w="1701" w:type="dxa"/>
            <w:shd w:val="clear" w:color="auto" w:fill="auto"/>
            <w:vAlign w:val="center"/>
          </w:tcPr>
          <w:p w14:paraId="52687C79"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0D7C0E8B" w14:textId="77777777" w:rsidR="001D20B0" w:rsidRPr="007E5273" w:rsidRDefault="001D20B0" w:rsidP="001D20B0">
            <w:pPr>
              <w:spacing w:after="0" w:line="240" w:lineRule="auto"/>
              <w:jc w:val="center"/>
              <w:rPr>
                <w:sz w:val="20"/>
                <w:szCs w:val="20"/>
              </w:rPr>
            </w:pPr>
          </w:p>
        </w:tc>
      </w:tr>
      <w:tr w:rsidR="001D20B0" w:rsidRPr="007E5273" w14:paraId="37A86797" w14:textId="77777777" w:rsidTr="001D20B0">
        <w:tc>
          <w:tcPr>
            <w:tcW w:w="534" w:type="dxa"/>
            <w:shd w:val="clear" w:color="auto" w:fill="auto"/>
            <w:vAlign w:val="center"/>
          </w:tcPr>
          <w:p w14:paraId="0FED8235" w14:textId="77777777" w:rsidR="001D20B0" w:rsidRDefault="001D20B0" w:rsidP="001D20B0">
            <w:pPr>
              <w:spacing w:after="0" w:line="240" w:lineRule="auto"/>
              <w:jc w:val="center"/>
              <w:rPr>
                <w:sz w:val="20"/>
                <w:szCs w:val="20"/>
              </w:rPr>
            </w:pPr>
            <w:r>
              <w:rPr>
                <w:sz w:val="20"/>
                <w:szCs w:val="20"/>
              </w:rPr>
              <w:t>25</w:t>
            </w:r>
          </w:p>
        </w:tc>
        <w:tc>
          <w:tcPr>
            <w:tcW w:w="3969" w:type="dxa"/>
            <w:shd w:val="clear" w:color="auto" w:fill="auto"/>
            <w:vAlign w:val="center"/>
          </w:tcPr>
          <w:p w14:paraId="25A8F4E9"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5F5D33">
              <w:rPr>
                <w:rFonts w:ascii="Arial" w:hAnsi="Arial" w:cs="Arial"/>
                <w:b/>
                <w:sz w:val="20"/>
                <w:szCs w:val="20"/>
                <w:lang w:val="en-US" w:eastAsia="pt-BR"/>
              </w:rPr>
              <w:t>NOTE:</w:t>
            </w:r>
            <w:r w:rsidRPr="00CF5146">
              <w:rPr>
                <w:rFonts w:ascii="Arial" w:hAnsi="Arial" w:cs="Arial"/>
                <w:sz w:val="20"/>
                <w:szCs w:val="20"/>
                <w:lang w:val="en-US" w:eastAsia="pt-BR"/>
              </w:rPr>
              <w:t xml:space="preserve"> If the area of drive shaft assembly (1), where</w:t>
            </w:r>
            <w:r>
              <w:rPr>
                <w:rFonts w:ascii="Arial" w:hAnsi="Arial" w:cs="Arial"/>
                <w:sz w:val="20"/>
                <w:szCs w:val="20"/>
                <w:lang w:val="en-US" w:eastAsia="pt-BR"/>
              </w:rPr>
              <w:t xml:space="preserve"> </w:t>
            </w:r>
            <w:r w:rsidRPr="00CF5146">
              <w:rPr>
                <w:rFonts w:ascii="Arial" w:hAnsi="Arial" w:cs="Arial"/>
                <w:sz w:val="20"/>
                <w:szCs w:val="20"/>
                <w:lang w:val="en-US" w:eastAsia="pt-BR"/>
              </w:rPr>
              <w:t>the lug of bushing assembly (300, IPL Fig.</w:t>
            </w:r>
            <w:r>
              <w:rPr>
                <w:rFonts w:ascii="Arial" w:hAnsi="Arial" w:cs="Arial"/>
                <w:sz w:val="20"/>
                <w:szCs w:val="20"/>
                <w:lang w:val="en-US" w:eastAsia="pt-BR"/>
              </w:rPr>
              <w:t>1</w:t>
            </w:r>
            <w:r w:rsidRPr="00CF5146">
              <w:rPr>
                <w:rFonts w:ascii="Arial" w:hAnsi="Arial" w:cs="Arial"/>
                <w:sz w:val="20"/>
                <w:szCs w:val="20"/>
                <w:lang w:val="en-US" w:eastAsia="pt-BR"/>
              </w:rPr>
              <w:t>)</w:t>
            </w:r>
            <w:r>
              <w:rPr>
                <w:rFonts w:ascii="Arial" w:hAnsi="Arial" w:cs="Arial"/>
                <w:sz w:val="20"/>
                <w:szCs w:val="20"/>
                <w:lang w:val="en-US" w:eastAsia="pt-BR"/>
              </w:rPr>
              <w:t xml:space="preserve"> </w:t>
            </w:r>
            <w:r w:rsidRPr="00CF5146">
              <w:rPr>
                <w:rFonts w:ascii="Arial" w:hAnsi="Arial" w:cs="Arial"/>
                <w:sz w:val="20"/>
                <w:szCs w:val="20"/>
                <w:lang w:val="en-US" w:eastAsia="pt-BR"/>
              </w:rPr>
              <w:t>a</w:t>
            </w:r>
            <w:r>
              <w:rPr>
                <w:rFonts w:ascii="Arial" w:hAnsi="Arial" w:cs="Arial"/>
                <w:sz w:val="20"/>
                <w:szCs w:val="20"/>
                <w:lang w:val="en-US" w:eastAsia="pt-BR"/>
              </w:rPr>
              <w:t xml:space="preserve"> </w:t>
            </w:r>
            <w:r w:rsidRPr="00CF5146">
              <w:rPr>
                <w:rFonts w:ascii="Arial" w:hAnsi="Arial" w:cs="Arial"/>
                <w:sz w:val="20"/>
                <w:szCs w:val="20"/>
                <w:lang w:val="en-US" w:eastAsia="pt-BR"/>
              </w:rPr>
              <w:t>buts, is dented, ensure that the lug is</w:t>
            </w:r>
            <w:r>
              <w:rPr>
                <w:rFonts w:ascii="Arial" w:hAnsi="Arial" w:cs="Arial"/>
                <w:sz w:val="20"/>
                <w:szCs w:val="20"/>
                <w:lang w:val="en-US" w:eastAsia="pt-BR"/>
              </w:rPr>
              <w:t xml:space="preserve"> </w:t>
            </w:r>
            <w:r w:rsidRPr="00CF5146">
              <w:rPr>
                <w:rFonts w:ascii="Arial" w:hAnsi="Arial" w:cs="Arial"/>
                <w:sz w:val="20"/>
                <w:szCs w:val="20"/>
                <w:lang w:val="en-US" w:eastAsia="pt-BR"/>
              </w:rPr>
              <w:t>positioned on the undented side of drive shaft</w:t>
            </w:r>
            <w:r>
              <w:rPr>
                <w:rFonts w:ascii="Arial" w:hAnsi="Arial" w:cs="Arial"/>
                <w:sz w:val="20"/>
                <w:szCs w:val="20"/>
                <w:lang w:val="en-US" w:eastAsia="pt-BR"/>
              </w:rPr>
              <w:t xml:space="preserve"> </w:t>
            </w:r>
            <w:r w:rsidRPr="00CF5146">
              <w:rPr>
                <w:rFonts w:ascii="Arial" w:hAnsi="Arial" w:cs="Arial"/>
                <w:sz w:val="20"/>
                <w:szCs w:val="20"/>
                <w:lang w:val="en-US" w:eastAsia="pt-BR"/>
              </w:rPr>
              <w:t>assembly (</w:t>
            </w:r>
            <w:r>
              <w:rPr>
                <w:rFonts w:ascii="Arial" w:hAnsi="Arial" w:cs="Arial"/>
                <w:sz w:val="20"/>
                <w:szCs w:val="20"/>
                <w:lang w:val="en-US" w:eastAsia="pt-BR"/>
              </w:rPr>
              <w:t>1</w:t>
            </w:r>
            <w:r w:rsidRPr="00CF5146">
              <w:rPr>
                <w:rFonts w:ascii="Arial" w:hAnsi="Arial" w:cs="Arial"/>
                <w:sz w:val="20"/>
                <w:szCs w:val="20"/>
                <w:lang w:val="en-US" w:eastAsia="pt-BR"/>
              </w:rPr>
              <w:t>, Fig. 706).</w:t>
            </w:r>
          </w:p>
        </w:tc>
        <w:tc>
          <w:tcPr>
            <w:tcW w:w="708" w:type="dxa"/>
            <w:shd w:val="clear" w:color="auto" w:fill="auto"/>
            <w:vAlign w:val="center"/>
          </w:tcPr>
          <w:p w14:paraId="5DC85753" w14:textId="77777777" w:rsidR="001D20B0" w:rsidRDefault="001D20B0" w:rsidP="001D20B0">
            <w:pPr>
              <w:spacing w:after="0" w:line="240" w:lineRule="auto"/>
              <w:jc w:val="center"/>
              <w:rPr>
                <w:sz w:val="20"/>
                <w:szCs w:val="20"/>
              </w:rPr>
            </w:pPr>
            <w:r>
              <w:rPr>
                <w:sz w:val="20"/>
                <w:szCs w:val="20"/>
              </w:rPr>
              <w:t>712</w:t>
            </w:r>
          </w:p>
        </w:tc>
        <w:tc>
          <w:tcPr>
            <w:tcW w:w="1701" w:type="dxa"/>
            <w:shd w:val="clear" w:color="auto" w:fill="auto"/>
            <w:vAlign w:val="center"/>
          </w:tcPr>
          <w:p w14:paraId="69CAEC55" w14:textId="77777777" w:rsidR="001D20B0" w:rsidRPr="00E13822" w:rsidRDefault="00E13822" w:rsidP="001D20B0">
            <w:pPr>
              <w:spacing w:after="0" w:line="240" w:lineRule="auto"/>
              <w:jc w:val="center"/>
              <w:rPr>
                <w:b/>
                <w:sz w:val="20"/>
                <w:szCs w:val="20"/>
              </w:rPr>
            </w:pPr>
            <w:r w:rsidRPr="00E13822">
              <w:rPr>
                <w:b/>
                <w:sz w:val="20"/>
                <w:szCs w:val="20"/>
              </w:rPr>
              <w:t>ADVERTÊNCIA</w:t>
            </w:r>
          </w:p>
        </w:tc>
        <w:tc>
          <w:tcPr>
            <w:tcW w:w="1808" w:type="dxa"/>
            <w:shd w:val="clear" w:color="auto" w:fill="auto"/>
            <w:vAlign w:val="center"/>
          </w:tcPr>
          <w:p w14:paraId="28D96946" w14:textId="77777777" w:rsidR="001D20B0" w:rsidRPr="00E13822" w:rsidRDefault="00E13822" w:rsidP="001D20B0">
            <w:pPr>
              <w:spacing w:after="0" w:line="240" w:lineRule="auto"/>
              <w:jc w:val="center"/>
              <w:rPr>
                <w:b/>
                <w:sz w:val="20"/>
                <w:szCs w:val="20"/>
              </w:rPr>
            </w:pPr>
            <w:r w:rsidRPr="00E13822">
              <w:rPr>
                <w:b/>
                <w:sz w:val="20"/>
                <w:szCs w:val="20"/>
              </w:rPr>
              <w:t>ADVERTÊNCIA</w:t>
            </w:r>
          </w:p>
        </w:tc>
      </w:tr>
      <w:tr w:rsidR="001D20B0" w:rsidRPr="007E5273" w14:paraId="62B0639E" w14:textId="77777777" w:rsidTr="001D20B0">
        <w:tc>
          <w:tcPr>
            <w:tcW w:w="534" w:type="dxa"/>
            <w:tcBorders>
              <w:bottom w:val="single" w:sz="4" w:space="0" w:color="auto"/>
            </w:tcBorders>
            <w:shd w:val="clear" w:color="auto" w:fill="auto"/>
            <w:vAlign w:val="center"/>
          </w:tcPr>
          <w:p w14:paraId="529AD86E" w14:textId="77777777" w:rsidR="001D20B0" w:rsidRDefault="001D20B0" w:rsidP="001D20B0">
            <w:pPr>
              <w:spacing w:after="0" w:line="240" w:lineRule="auto"/>
              <w:jc w:val="center"/>
              <w:rPr>
                <w:sz w:val="20"/>
                <w:szCs w:val="20"/>
              </w:rPr>
            </w:pPr>
            <w:r>
              <w:rPr>
                <w:sz w:val="20"/>
                <w:szCs w:val="20"/>
              </w:rPr>
              <w:t>26</w:t>
            </w:r>
          </w:p>
        </w:tc>
        <w:tc>
          <w:tcPr>
            <w:tcW w:w="3969" w:type="dxa"/>
            <w:tcBorders>
              <w:bottom w:val="single" w:sz="4" w:space="0" w:color="auto"/>
            </w:tcBorders>
            <w:shd w:val="clear" w:color="auto" w:fill="auto"/>
            <w:vAlign w:val="center"/>
          </w:tcPr>
          <w:p w14:paraId="196DE63B" w14:textId="77777777" w:rsidR="001D20B0" w:rsidRPr="00EA6137" w:rsidRDefault="001D20B0" w:rsidP="001D20B0">
            <w:pPr>
              <w:autoSpaceDE w:val="0"/>
              <w:autoSpaceDN w:val="0"/>
              <w:adjustRightInd w:val="0"/>
              <w:spacing w:after="0" w:line="240" w:lineRule="auto"/>
              <w:jc w:val="both"/>
              <w:rPr>
                <w:rFonts w:ascii="Arial" w:hAnsi="Arial" w:cs="Arial"/>
                <w:sz w:val="20"/>
                <w:szCs w:val="20"/>
                <w:lang w:val="en-US" w:eastAsia="pt-BR"/>
              </w:rPr>
            </w:pPr>
            <w:r w:rsidRPr="00EA6137">
              <w:rPr>
                <w:rFonts w:ascii="Arial" w:hAnsi="Arial" w:cs="Arial"/>
                <w:sz w:val="20"/>
                <w:szCs w:val="20"/>
                <w:lang w:val="en-US" w:eastAsia="pt-BR"/>
              </w:rPr>
              <w:t>(2) Reinstall the governor and speed bias lever assemblies as</w:t>
            </w:r>
            <w:r>
              <w:rPr>
                <w:rFonts w:ascii="Arial" w:hAnsi="Arial" w:cs="Arial"/>
                <w:sz w:val="20"/>
                <w:szCs w:val="20"/>
                <w:lang w:val="en-US" w:eastAsia="pt-BR"/>
              </w:rPr>
              <w:t xml:space="preserve"> </w:t>
            </w:r>
            <w:r w:rsidRPr="00EA6137">
              <w:rPr>
                <w:rFonts w:ascii="Arial" w:hAnsi="Arial" w:cs="Arial"/>
                <w:sz w:val="20"/>
                <w:szCs w:val="20"/>
                <w:lang w:val="en-US" w:eastAsia="pt-BR"/>
              </w:rPr>
              <w:t>described in paragraphs 2.C. and D., preceding.</w:t>
            </w:r>
          </w:p>
          <w:p w14:paraId="282618FC" w14:textId="77777777" w:rsidR="001D20B0" w:rsidRPr="00EA6137" w:rsidRDefault="001D20B0" w:rsidP="001D20B0">
            <w:pPr>
              <w:autoSpaceDE w:val="0"/>
              <w:autoSpaceDN w:val="0"/>
              <w:adjustRightInd w:val="0"/>
              <w:spacing w:after="0" w:line="240" w:lineRule="auto"/>
              <w:jc w:val="both"/>
              <w:rPr>
                <w:rFonts w:ascii="Arial" w:hAnsi="Arial" w:cs="Arial"/>
                <w:sz w:val="20"/>
                <w:szCs w:val="20"/>
                <w:lang w:val="en-US" w:eastAsia="pt-BR"/>
              </w:rPr>
            </w:pPr>
            <w:r w:rsidRPr="00EA6137">
              <w:rPr>
                <w:rFonts w:ascii="Arial" w:hAnsi="Arial" w:cs="Arial"/>
                <w:sz w:val="20"/>
                <w:szCs w:val="20"/>
                <w:lang w:val="en-US" w:eastAsia="pt-BR"/>
              </w:rPr>
              <w:t>(3) Suspend drive body preset weight (7) from governor lever</w:t>
            </w:r>
            <w:r>
              <w:rPr>
                <w:rFonts w:ascii="Arial" w:hAnsi="Arial" w:cs="Arial"/>
                <w:sz w:val="20"/>
                <w:szCs w:val="20"/>
                <w:lang w:val="en-US" w:eastAsia="pt-BR"/>
              </w:rPr>
              <w:t xml:space="preserve"> </w:t>
            </w:r>
            <w:r w:rsidRPr="00EA6137">
              <w:rPr>
                <w:rFonts w:ascii="Arial" w:hAnsi="Arial" w:cs="Arial"/>
                <w:sz w:val="20"/>
                <w:szCs w:val="20"/>
                <w:lang w:val="en-US" w:eastAsia="pt-BR"/>
              </w:rPr>
              <w:t>assembly (9) and check clearance between bearing assembly</w:t>
            </w:r>
            <w:r>
              <w:rPr>
                <w:rFonts w:ascii="Arial" w:hAnsi="Arial" w:cs="Arial"/>
                <w:sz w:val="20"/>
                <w:szCs w:val="20"/>
                <w:lang w:val="en-US" w:eastAsia="pt-BR"/>
              </w:rPr>
              <w:t xml:space="preserve"> </w:t>
            </w:r>
            <w:r w:rsidRPr="00EA6137">
              <w:rPr>
                <w:rFonts w:ascii="Arial" w:hAnsi="Arial" w:cs="Arial"/>
                <w:sz w:val="20"/>
                <w:szCs w:val="20"/>
                <w:lang w:val="en-US" w:eastAsia="pt-BR"/>
              </w:rPr>
              <w:t>(6) and ball bearing (8).</w:t>
            </w:r>
          </w:p>
          <w:p w14:paraId="58995430" w14:textId="77777777" w:rsidR="001D20B0" w:rsidRPr="00EA6137" w:rsidRDefault="001D20B0" w:rsidP="001D20B0">
            <w:pPr>
              <w:autoSpaceDE w:val="0"/>
              <w:autoSpaceDN w:val="0"/>
              <w:adjustRightInd w:val="0"/>
              <w:spacing w:after="0" w:line="240" w:lineRule="auto"/>
              <w:jc w:val="both"/>
              <w:rPr>
                <w:rFonts w:ascii="Arial" w:hAnsi="Arial" w:cs="Arial"/>
                <w:sz w:val="20"/>
                <w:szCs w:val="20"/>
                <w:lang w:val="en-US" w:eastAsia="pt-BR"/>
              </w:rPr>
            </w:pPr>
            <w:r w:rsidRPr="00EA6137">
              <w:rPr>
                <w:rFonts w:ascii="Arial" w:hAnsi="Arial" w:cs="Arial"/>
                <w:b/>
                <w:bCs/>
                <w:sz w:val="20"/>
                <w:szCs w:val="20"/>
                <w:lang w:val="en-US" w:eastAsia="pt-BR"/>
              </w:rPr>
              <w:t xml:space="preserve">NOTE: </w:t>
            </w:r>
            <w:r w:rsidRPr="00EA6137">
              <w:rPr>
                <w:rFonts w:ascii="Arial" w:hAnsi="Arial" w:cs="Arial"/>
                <w:sz w:val="20"/>
                <w:szCs w:val="20"/>
                <w:lang w:val="en-US" w:eastAsia="pt-BR"/>
              </w:rPr>
              <w:t>Ensure bearing assembly (6) is bottomed on drive</w:t>
            </w:r>
            <w:r>
              <w:rPr>
                <w:rFonts w:ascii="Arial" w:hAnsi="Arial" w:cs="Arial"/>
                <w:sz w:val="20"/>
                <w:szCs w:val="20"/>
                <w:lang w:val="en-US" w:eastAsia="pt-BR"/>
              </w:rPr>
              <w:t xml:space="preserve"> </w:t>
            </w:r>
            <w:r w:rsidRPr="00EA6137">
              <w:rPr>
                <w:rFonts w:ascii="Arial" w:hAnsi="Arial" w:cs="Arial"/>
                <w:sz w:val="20"/>
                <w:szCs w:val="20"/>
                <w:lang w:val="en-US" w:eastAsia="pt-BR"/>
              </w:rPr>
              <w:t>shaft assembly (</w:t>
            </w:r>
            <w:r>
              <w:rPr>
                <w:rFonts w:ascii="Arial" w:hAnsi="Arial" w:cs="Arial"/>
                <w:sz w:val="20"/>
                <w:szCs w:val="20"/>
                <w:lang w:val="en-US" w:eastAsia="pt-BR"/>
              </w:rPr>
              <w:t>1</w:t>
            </w:r>
            <w:r w:rsidRPr="00EA6137">
              <w:rPr>
                <w:rFonts w:ascii="Arial" w:hAnsi="Arial" w:cs="Arial"/>
                <w:sz w:val="20"/>
                <w:szCs w:val="20"/>
                <w:lang w:val="en-US" w:eastAsia="pt-BR"/>
              </w:rPr>
              <w:t>) and face of speed bias lever</w:t>
            </w:r>
            <w:r>
              <w:rPr>
                <w:rFonts w:ascii="Arial" w:hAnsi="Arial" w:cs="Arial"/>
                <w:sz w:val="20"/>
                <w:szCs w:val="20"/>
                <w:lang w:val="en-US" w:eastAsia="pt-BR"/>
              </w:rPr>
              <w:t xml:space="preserve"> </w:t>
            </w:r>
            <w:r w:rsidRPr="00EA6137">
              <w:rPr>
                <w:rFonts w:ascii="Arial" w:hAnsi="Arial" w:cs="Arial"/>
                <w:sz w:val="20"/>
                <w:szCs w:val="20"/>
                <w:lang w:val="en-US" w:eastAsia="pt-BR"/>
              </w:rPr>
              <w:t>assembly (12) contacts face of governor lever</w:t>
            </w:r>
            <w:r>
              <w:rPr>
                <w:rFonts w:ascii="Arial" w:hAnsi="Arial" w:cs="Arial"/>
                <w:sz w:val="20"/>
                <w:szCs w:val="20"/>
                <w:lang w:val="en-US" w:eastAsia="pt-BR"/>
              </w:rPr>
              <w:t xml:space="preserve"> </w:t>
            </w:r>
            <w:r w:rsidRPr="00EA6137">
              <w:rPr>
                <w:rFonts w:ascii="Arial" w:hAnsi="Arial" w:cs="Arial"/>
                <w:sz w:val="20"/>
                <w:szCs w:val="20"/>
                <w:lang w:val="en-US" w:eastAsia="pt-BR"/>
              </w:rPr>
              <w:t>assembly (9) when measuring clearance.</w:t>
            </w:r>
          </w:p>
        </w:tc>
        <w:tc>
          <w:tcPr>
            <w:tcW w:w="708" w:type="dxa"/>
            <w:tcBorders>
              <w:bottom w:val="single" w:sz="4" w:space="0" w:color="auto"/>
            </w:tcBorders>
            <w:shd w:val="clear" w:color="auto" w:fill="auto"/>
            <w:vAlign w:val="center"/>
          </w:tcPr>
          <w:p w14:paraId="0D3F8AB6" w14:textId="77777777" w:rsidR="001D20B0" w:rsidRDefault="001D20B0" w:rsidP="001D20B0">
            <w:pPr>
              <w:spacing w:after="0" w:line="240" w:lineRule="auto"/>
              <w:jc w:val="center"/>
              <w:rPr>
                <w:sz w:val="20"/>
                <w:szCs w:val="20"/>
              </w:rPr>
            </w:pPr>
            <w:r>
              <w:rPr>
                <w:sz w:val="20"/>
                <w:szCs w:val="20"/>
              </w:rPr>
              <w:t>712</w:t>
            </w:r>
          </w:p>
        </w:tc>
        <w:tc>
          <w:tcPr>
            <w:tcW w:w="1701" w:type="dxa"/>
            <w:shd w:val="clear" w:color="auto" w:fill="auto"/>
            <w:vAlign w:val="center"/>
          </w:tcPr>
          <w:p w14:paraId="59B9105A"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2BB53B4B" w14:textId="77777777" w:rsidR="001D20B0" w:rsidRPr="007E5273" w:rsidRDefault="001D20B0" w:rsidP="001D20B0">
            <w:pPr>
              <w:spacing w:after="0" w:line="240" w:lineRule="auto"/>
              <w:jc w:val="center"/>
              <w:rPr>
                <w:sz w:val="20"/>
                <w:szCs w:val="20"/>
              </w:rPr>
            </w:pPr>
          </w:p>
        </w:tc>
      </w:tr>
      <w:tr w:rsidR="001D20B0" w:rsidRPr="007E5273" w14:paraId="66B1DC9E" w14:textId="77777777" w:rsidTr="001D20B0">
        <w:tc>
          <w:tcPr>
            <w:tcW w:w="534" w:type="dxa"/>
            <w:tcBorders>
              <w:bottom w:val="single" w:sz="4" w:space="0" w:color="auto"/>
            </w:tcBorders>
            <w:shd w:val="clear" w:color="auto" w:fill="auto"/>
            <w:vAlign w:val="center"/>
          </w:tcPr>
          <w:p w14:paraId="23EA8728" w14:textId="77777777" w:rsidR="001D20B0" w:rsidRDefault="001D20B0" w:rsidP="001D20B0">
            <w:pPr>
              <w:spacing w:after="0" w:line="240" w:lineRule="auto"/>
              <w:jc w:val="center"/>
              <w:rPr>
                <w:sz w:val="20"/>
                <w:szCs w:val="20"/>
              </w:rPr>
            </w:pPr>
            <w:r>
              <w:rPr>
                <w:sz w:val="20"/>
                <w:szCs w:val="20"/>
              </w:rPr>
              <w:t>27</w:t>
            </w:r>
          </w:p>
        </w:tc>
        <w:tc>
          <w:tcPr>
            <w:tcW w:w="3969" w:type="dxa"/>
            <w:tcBorders>
              <w:bottom w:val="single" w:sz="4" w:space="0" w:color="auto"/>
            </w:tcBorders>
            <w:shd w:val="clear" w:color="auto" w:fill="auto"/>
            <w:vAlign w:val="center"/>
          </w:tcPr>
          <w:p w14:paraId="774FCC70"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1E5F55">
              <w:rPr>
                <w:rFonts w:ascii="Arial" w:hAnsi="Arial" w:cs="Arial"/>
                <w:sz w:val="20"/>
                <w:szCs w:val="20"/>
                <w:lang w:val="en-US" w:eastAsia="pt-BR"/>
              </w:rPr>
              <w:t>(4) Calculate thickness of shim(s) (2) required [recorded</w:t>
            </w:r>
            <w:r>
              <w:rPr>
                <w:rFonts w:ascii="Arial" w:hAnsi="Arial" w:cs="Arial"/>
                <w:sz w:val="20"/>
                <w:szCs w:val="20"/>
                <w:lang w:val="en-US" w:eastAsia="pt-BR"/>
              </w:rPr>
              <w:t xml:space="preserve"> </w:t>
            </w:r>
            <w:r w:rsidRPr="001E5F55">
              <w:rPr>
                <w:rFonts w:ascii="Arial" w:hAnsi="Arial" w:cs="Arial"/>
                <w:sz w:val="20"/>
                <w:szCs w:val="20"/>
                <w:lang w:val="en-US" w:eastAsia="pt-BR"/>
              </w:rPr>
              <w:t>clearance less 0.003" to 0.007" (0.008 cm to 0.018 cm)].</w:t>
            </w:r>
          </w:p>
          <w:p w14:paraId="4B62ECC2" w14:textId="77777777" w:rsidR="001D20B0" w:rsidRPr="001E5F55" w:rsidRDefault="001D20B0" w:rsidP="001D20B0">
            <w:pPr>
              <w:autoSpaceDE w:val="0"/>
              <w:autoSpaceDN w:val="0"/>
              <w:adjustRightInd w:val="0"/>
              <w:spacing w:after="0" w:line="240" w:lineRule="auto"/>
              <w:jc w:val="both"/>
              <w:rPr>
                <w:rFonts w:ascii="Arial" w:hAnsi="Arial" w:cs="Arial"/>
                <w:sz w:val="20"/>
                <w:szCs w:val="20"/>
                <w:lang w:val="en-US" w:eastAsia="pt-BR"/>
              </w:rPr>
            </w:pPr>
            <w:r w:rsidRPr="001E5F55">
              <w:rPr>
                <w:rFonts w:ascii="Arial" w:hAnsi="Arial" w:cs="Arial"/>
                <w:sz w:val="20"/>
                <w:szCs w:val="20"/>
                <w:lang w:val="en-US" w:eastAsia="pt-BR"/>
              </w:rPr>
              <w:t>(5) Remove governor and speed bias lever assemblies (9 and</w:t>
            </w:r>
            <w:r w:rsidRPr="001E5F55">
              <w:rPr>
                <w:rFonts w:ascii="Arial" w:hAnsi="Arial" w:cs="Arial"/>
                <w:bCs/>
                <w:sz w:val="20"/>
                <w:szCs w:val="20"/>
                <w:lang w:val="en-US" w:eastAsia="pt-BR"/>
              </w:rPr>
              <w:t>12}.</w:t>
            </w:r>
          </w:p>
          <w:p w14:paraId="2D21A2EC" w14:textId="77777777" w:rsidR="001D20B0" w:rsidRPr="001E5F55" w:rsidRDefault="001D20B0" w:rsidP="001D20B0">
            <w:pPr>
              <w:autoSpaceDE w:val="0"/>
              <w:autoSpaceDN w:val="0"/>
              <w:adjustRightInd w:val="0"/>
              <w:spacing w:after="0" w:line="240" w:lineRule="auto"/>
              <w:jc w:val="both"/>
              <w:rPr>
                <w:rFonts w:ascii="Arial" w:hAnsi="Arial" w:cs="Arial"/>
                <w:sz w:val="20"/>
                <w:szCs w:val="20"/>
                <w:lang w:val="en-US" w:eastAsia="pt-BR"/>
              </w:rPr>
            </w:pPr>
            <w:r w:rsidRPr="001E5F55">
              <w:rPr>
                <w:rFonts w:ascii="Arial" w:hAnsi="Arial" w:cs="Arial"/>
                <w:sz w:val="20"/>
                <w:szCs w:val="20"/>
                <w:lang w:val="en-US" w:eastAsia="pt-BR"/>
              </w:rPr>
              <w:t>(6) Remove slave nut (</w:t>
            </w:r>
            <w:r>
              <w:rPr>
                <w:rFonts w:ascii="Arial" w:hAnsi="Arial" w:cs="Arial"/>
                <w:sz w:val="20"/>
                <w:szCs w:val="20"/>
                <w:lang w:val="en-US" w:eastAsia="pt-BR"/>
              </w:rPr>
              <w:t>11</w:t>
            </w:r>
            <w:r w:rsidRPr="001E5F55">
              <w:rPr>
                <w:rFonts w:ascii="Arial" w:hAnsi="Arial" w:cs="Arial"/>
                <w:sz w:val="20"/>
                <w:szCs w:val="20"/>
                <w:lang w:val="en-US" w:eastAsia="pt-BR"/>
              </w:rPr>
              <w:t>) and drive shaft assembly (</w:t>
            </w:r>
            <w:r>
              <w:rPr>
                <w:rFonts w:ascii="Arial" w:hAnsi="Arial" w:cs="Arial"/>
                <w:sz w:val="20"/>
                <w:szCs w:val="20"/>
                <w:lang w:val="en-US" w:eastAsia="pt-BR"/>
              </w:rPr>
              <w:t>1</w:t>
            </w:r>
            <w:r w:rsidRPr="001E5F55">
              <w:rPr>
                <w:rFonts w:ascii="Arial" w:hAnsi="Arial" w:cs="Arial"/>
                <w:sz w:val="20"/>
                <w:szCs w:val="20"/>
                <w:lang w:val="en-US" w:eastAsia="pt-BR"/>
              </w:rPr>
              <w:t>).</w:t>
            </w:r>
          </w:p>
          <w:p w14:paraId="7E740668" w14:textId="77777777" w:rsidR="001D20B0" w:rsidRPr="001E5F55" w:rsidRDefault="001D20B0" w:rsidP="001D20B0">
            <w:pPr>
              <w:autoSpaceDE w:val="0"/>
              <w:autoSpaceDN w:val="0"/>
              <w:adjustRightInd w:val="0"/>
              <w:spacing w:after="0" w:line="240" w:lineRule="auto"/>
              <w:jc w:val="both"/>
              <w:rPr>
                <w:rFonts w:ascii="Arial" w:hAnsi="Arial" w:cs="Arial"/>
                <w:sz w:val="20"/>
                <w:szCs w:val="20"/>
                <w:lang w:val="en-US" w:eastAsia="pt-BR"/>
              </w:rPr>
            </w:pPr>
            <w:r w:rsidRPr="001E5F55">
              <w:rPr>
                <w:rFonts w:ascii="Arial" w:hAnsi="Arial" w:cs="Arial"/>
                <w:sz w:val="20"/>
                <w:szCs w:val="20"/>
                <w:lang w:val="en-US" w:eastAsia="pt-BR"/>
              </w:rPr>
              <w:t>(7) Add calculated amount of shims [2) between washer (3) and</w:t>
            </w:r>
            <w:r>
              <w:rPr>
                <w:rFonts w:ascii="Arial" w:hAnsi="Arial" w:cs="Arial"/>
                <w:sz w:val="20"/>
                <w:szCs w:val="20"/>
                <w:lang w:val="en-US" w:eastAsia="pt-BR"/>
              </w:rPr>
              <w:t xml:space="preserve"> </w:t>
            </w:r>
            <w:r w:rsidRPr="001E5F55">
              <w:rPr>
                <w:rFonts w:ascii="Arial" w:hAnsi="Arial" w:cs="Arial"/>
                <w:sz w:val="20"/>
                <w:szCs w:val="20"/>
                <w:lang w:val="en-US" w:eastAsia="pt-BR"/>
              </w:rPr>
              <w:t>clip (5).</w:t>
            </w:r>
          </w:p>
        </w:tc>
        <w:tc>
          <w:tcPr>
            <w:tcW w:w="708" w:type="dxa"/>
            <w:tcBorders>
              <w:bottom w:val="single" w:sz="4" w:space="0" w:color="auto"/>
            </w:tcBorders>
            <w:shd w:val="clear" w:color="auto" w:fill="auto"/>
            <w:vAlign w:val="center"/>
          </w:tcPr>
          <w:p w14:paraId="4426B958" w14:textId="77777777" w:rsidR="001D20B0" w:rsidRDefault="001D20B0" w:rsidP="001D20B0">
            <w:pPr>
              <w:spacing w:after="0" w:line="240" w:lineRule="auto"/>
              <w:jc w:val="center"/>
              <w:rPr>
                <w:sz w:val="20"/>
                <w:szCs w:val="20"/>
              </w:rPr>
            </w:pPr>
            <w:r>
              <w:rPr>
                <w:sz w:val="20"/>
                <w:szCs w:val="20"/>
              </w:rPr>
              <w:t>712</w:t>
            </w:r>
            <w:r w:rsidR="000C018F">
              <w:rPr>
                <w:sz w:val="20"/>
                <w:szCs w:val="20"/>
              </w:rPr>
              <w:t xml:space="preserve"> / 714</w:t>
            </w:r>
          </w:p>
        </w:tc>
        <w:tc>
          <w:tcPr>
            <w:tcW w:w="1701" w:type="dxa"/>
            <w:shd w:val="clear" w:color="auto" w:fill="auto"/>
            <w:vAlign w:val="center"/>
          </w:tcPr>
          <w:p w14:paraId="1CA13EA9"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70ED9D21" w14:textId="77777777" w:rsidR="001D20B0" w:rsidRPr="007E5273" w:rsidRDefault="001D20B0" w:rsidP="001D20B0">
            <w:pPr>
              <w:spacing w:after="0" w:line="240" w:lineRule="auto"/>
              <w:jc w:val="center"/>
              <w:rPr>
                <w:sz w:val="20"/>
                <w:szCs w:val="20"/>
              </w:rPr>
            </w:pPr>
          </w:p>
        </w:tc>
      </w:tr>
      <w:tr w:rsidR="001D20B0" w:rsidRPr="007E5273" w14:paraId="41C1C43B" w14:textId="77777777" w:rsidTr="001D20B0">
        <w:tc>
          <w:tcPr>
            <w:tcW w:w="534" w:type="dxa"/>
            <w:shd w:val="clear" w:color="auto" w:fill="auto"/>
            <w:vAlign w:val="center"/>
          </w:tcPr>
          <w:p w14:paraId="50698D50" w14:textId="77777777" w:rsidR="001D20B0" w:rsidRDefault="001D20B0" w:rsidP="001D20B0">
            <w:pPr>
              <w:spacing w:after="0" w:line="240" w:lineRule="auto"/>
              <w:jc w:val="center"/>
              <w:rPr>
                <w:sz w:val="20"/>
                <w:szCs w:val="20"/>
              </w:rPr>
            </w:pPr>
            <w:r>
              <w:rPr>
                <w:sz w:val="20"/>
                <w:szCs w:val="20"/>
              </w:rPr>
              <w:t>28</w:t>
            </w:r>
          </w:p>
        </w:tc>
        <w:tc>
          <w:tcPr>
            <w:tcW w:w="3969" w:type="dxa"/>
            <w:shd w:val="clear" w:color="auto" w:fill="auto"/>
            <w:vAlign w:val="center"/>
          </w:tcPr>
          <w:p w14:paraId="7C5F0FD3" w14:textId="77777777" w:rsidR="001D20B0" w:rsidRPr="00B71DB8"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sz w:val="19"/>
                <w:szCs w:val="19"/>
                <w:lang w:val="en-US" w:eastAsia="pt-BR"/>
              </w:rPr>
              <w:t>(8) Reinstall drive shaft assembly (1) into drive body (4) asper paragraph 2.M., preceding.</w:t>
            </w:r>
          </w:p>
          <w:p w14:paraId="65EF02B8" w14:textId="77777777" w:rsidR="001D20B0" w:rsidRPr="00B71DB8"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sz w:val="19"/>
                <w:szCs w:val="19"/>
                <w:lang w:val="en-US" w:eastAsia="pt-BR"/>
              </w:rPr>
              <w:t>(9} Reinstall lever assemblies (9 and 12) and recheck clearance as per step (3).</w:t>
            </w:r>
          </w:p>
          <w:p w14:paraId="1D482A6E" w14:textId="77777777" w:rsidR="001D20B0" w:rsidRPr="00B71DB8"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sz w:val="19"/>
                <w:szCs w:val="19"/>
                <w:lang w:val="en-US" w:eastAsia="pt-BR"/>
              </w:rPr>
              <w:t>(10) Reshim as per steps (1) through (9), preceding, if required.</w:t>
            </w:r>
          </w:p>
          <w:p w14:paraId="749092C7" w14:textId="77777777" w:rsidR="001D20B0" w:rsidRPr="00B71DB8"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sz w:val="19"/>
                <w:szCs w:val="19"/>
                <w:lang w:val="en-US" w:eastAsia="pt-BR"/>
              </w:rPr>
              <w:t xml:space="preserve">(11) Measure drive shaft assembly (1) length for conformance with dimension indicated in Fig. 706. If spline leng this not within limits, adjust by resetting (Py) air flow restrictor (135, IPL Fig.1) and reshimming drive shaft assembly (1, Fig. 706). Replace drive shaft assembly if </w:t>
            </w:r>
            <w:r w:rsidRPr="00B71DB8">
              <w:rPr>
                <w:rFonts w:ascii="Arial" w:hAnsi="Arial" w:cs="Arial"/>
                <w:sz w:val="19"/>
                <w:szCs w:val="19"/>
                <w:lang w:eastAsia="pt-BR"/>
              </w:rPr>
              <w:t>limits cannot be attained.</w:t>
            </w:r>
          </w:p>
        </w:tc>
        <w:tc>
          <w:tcPr>
            <w:tcW w:w="708" w:type="dxa"/>
            <w:shd w:val="clear" w:color="auto" w:fill="auto"/>
            <w:vAlign w:val="center"/>
          </w:tcPr>
          <w:p w14:paraId="695BCDCF" w14:textId="77777777" w:rsidR="001D20B0" w:rsidRDefault="001D20B0" w:rsidP="001D20B0">
            <w:pPr>
              <w:spacing w:after="0" w:line="240" w:lineRule="auto"/>
              <w:jc w:val="center"/>
              <w:rPr>
                <w:sz w:val="20"/>
                <w:szCs w:val="20"/>
              </w:rPr>
            </w:pPr>
            <w:r>
              <w:rPr>
                <w:sz w:val="20"/>
                <w:szCs w:val="20"/>
              </w:rPr>
              <w:t>714</w:t>
            </w:r>
          </w:p>
        </w:tc>
        <w:tc>
          <w:tcPr>
            <w:tcW w:w="1701" w:type="dxa"/>
            <w:shd w:val="clear" w:color="auto" w:fill="auto"/>
            <w:vAlign w:val="center"/>
          </w:tcPr>
          <w:p w14:paraId="01F35F3C"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70993CE3" w14:textId="77777777" w:rsidR="001D20B0" w:rsidRPr="007E5273" w:rsidRDefault="001D20B0" w:rsidP="001D20B0">
            <w:pPr>
              <w:spacing w:after="0" w:line="240" w:lineRule="auto"/>
              <w:jc w:val="center"/>
              <w:rPr>
                <w:sz w:val="20"/>
                <w:szCs w:val="20"/>
              </w:rPr>
            </w:pPr>
          </w:p>
        </w:tc>
      </w:tr>
      <w:tr w:rsidR="001D20B0" w:rsidRPr="007E5273" w14:paraId="414FFB95" w14:textId="77777777" w:rsidTr="001D20B0">
        <w:tc>
          <w:tcPr>
            <w:tcW w:w="534" w:type="dxa"/>
            <w:tcBorders>
              <w:bottom w:val="single" w:sz="4" w:space="0" w:color="auto"/>
            </w:tcBorders>
            <w:shd w:val="clear" w:color="auto" w:fill="auto"/>
            <w:vAlign w:val="center"/>
          </w:tcPr>
          <w:p w14:paraId="4191EE44" w14:textId="77777777" w:rsidR="001D20B0" w:rsidRDefault="001D20B0" w:rsidP="001D20B0">
            <w:pPr>
              <w:spacing w:after="0" w:line="240" w:lineRule="auto"/>
              <w:jc w:val="center"/>
              <w:rPr>
                <w:sz w:val="20"/>
                <w:szCs w:val="20"/>
              </w:rPr>
            </w:pPr>
            <w:r>
              <w:rPr>
                <w:sz w:val="20"/>
                <w:szCs w:val="20"/>
              </w:rPr>
              <w:t>29</w:t>
            </w:r>
          </w:p>
        </w:tc>
        <w:tc>
          <w:tcPr>
            <w:tcW w:w="3969" w:type="dxa"/>
            <w:tcBorders>
              <w:bottom w:val="single" w:sz="4" w:space="0" w:color="auto"/>
            </w:tcBorders>
            <w:shd w:val="clear" w:color="auto" w:fill="auto"/>
            <w:vAlign w:val="center"/>
          </w:tcPr>
          <w:p w14:paraId="166E7096" w14:textId="77777777" w:rsidR="001D20B0" w:rsidRPr="00B71DB8"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P.</w:t>
            </w:r>
            <w:r w:rsidRPr="00B71DB8">
              <w:rPr>
                <w:rFonts w:ascii="Arial" w:hAnsi="Arial" w:cs="Arial"/>
                <w:sz w:val="19"/>
                <w:szCs w:val="19"/>
                <w:lang w:val="en-US" w:eastAsia="pt-BR"/>
              </w:rPr>
              <w:t xml:space="preserve"> </w:t>
            </w:r>
            <w:r w:rsidR="001D20B0" w:rsidRPr="00B71DB8">
              <w:rPr>
                <w:rFonts w:ascii="Arial" w:hAnsi="Arial" w:cs="Arial"/>
                <w:sz w:val="19"/>
                <w:szCs w:val="19"/>
                <w:lang w:val="en-US" w:eastAsia="pt-BR"/>
              </w:rPr>
              <w:t>Remove slave nut from drive shaft assembly (315, IPL Fig.1) and install new nut (305). Use weight table holding fixture (15, Fig. 901) to immobilize drive shaft assembly and torque nut to value specified (Ref. Table 804).</w:t>
            </w:r>
          </w:p>
        </w:tc>
        <w:tc>
          <w:tcPr>
            <w:tcW w:w="708" w:type="dxa"/>
            <w:tcBorders>
              <w:bottom w:val="single" w:sz="4" w:space="0" w:color="auto"/>
            </w:tcBorders>
            <w:shd w:val="clear" w:color="auto" w:fill="auto"/>
            <w:vAlign w:val="center"/>
          </w:tcPr>
          <w:p w14:paraId="25E1E1B7" w14:textId="77777777" w:rsidR="001D20B0" w:rsidRDefault="001D20B0" w:rsidP="001D20B0">
            <w:pPr>
              <w:spacing w:after="0" w:line="240" w:lineRule="auto"/>
              <w:jc w:val="center"/>
              <w:rPr>
                <w:sz w:val="20"/>
                <w:szCs w:val="20"/>
              </w:rPr>
            </w:pPr>
            <w:r>
              <w:rPr>
                <w:sz w:val="20"/>
                <w:szCs w:val="20"/>
              </w:rPr>
              <w:t>714</w:t>
            </w:r>
          </w:p>
        </w:tc>
        <w:tc>
          <w:tcPr>
            <w:tcW w:w="1701" w:type="dxa"/>
            <w:tcBorders>
              <w:bottom w:val="single" w:sz="4" w:space="0" w:color="auto"/>
            </w:tcBorders>
            <w:shd w:val="clear" w:color="auto" w:fill="auto"/>
            <w:vAlign w:val="center"/>
          </w:tcPr>
          <w:p w14:paraId="659CFE4C"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52D49B20" w14:textId="77777777" w:rsidR="001D20B0" w:rsidRPr="007E5273" w:rsidRDefault="001D20B0" w:rsidP="001D20B0">
            <w:pPr>
              <w:spacing w:after="0" w:line="240" w:lineRule="auto"/>
              <w:jc w:val="center"/>
              <w:rPr>
                <w:sz w:val="20"/>
                <w:szCs w:val="20"/>
              </w:rPr>
            </w:pPr>
          </w:p>
        </w:tc>
      </w:tr>
      <w:tr w:rsidR="001D20B0" w:rsidRPr="00E04214" w14:paraId="05C8E68B" w14:textId="77777777" w:rsidTr="001D20B0">
        <w:tc>
          <w:tcPr>
            <w:tcW w:w="534" w:type="dxa"/>
            <w:tcBorders>
              <w:bottom w:val="single" w:sz="4" w:space="0" w:color="auto"/>
            </w:tcBorders>
            <w:shd w:val="clear" w:color="auto" w:fill="auto"/>
            <w:vAlign w:val="center"/>
          </w:tcPr>
          <w:p w14:paraId="34735E9E" w14:textId="77777777" w:rsidR="001D20B0" w:rsidRDefault="001D20B0" w:rsidP="001D20B0">
            <w:pPr>
              <w:spacing w:after="0" w:line="240" w:lineRule="auto"/>
              <w:jc w:val="center"/>
              <w:rPr>
                <w:sz w:val="20"/>
                <w:szCs w:val="20"/>
              </w:rPr>
            </w:pPr>
            <w:r>
              <w:rPr>
                <w:sz w:val="20"/>
                <w:szCs w:val="20"/>
              </w:rPr>
              <w:t>30</w:t>
            </w:r>
          </w:p>
        </w:tc>
        <w:tc>
          <w:tcPr>
            <w:tcW w:w="3969" w:type="dxa"/>
            <w:tcBorders>
              <w:bottom w:val="single" w:sz="4" w:space="0" w:color="auto"/>
              <w:right w:val="single" w:sz="4" w:space="0" w:color="auto"/>
            </w:tcBorders>
            <w:shd w:val="clear" w:color="auto" w:fill="auto"/>
            <w:vAlign w:val="center"/>
          </w:tcPr>
          <w:p w14:paraId="4901A4EC" w14:textId="77777777" w:rsidR="001D20B0" w:rsidRPr="00B71DB8"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bCs/>
                <w:sz w:val="19"/>
                <w:szCs w:val="19"/>
                <w:lang w:val="en-US" w:eastAsia="pt-BR"/>
              </w:rPr>
              <w:t xml:space="preserve">NOTE: </w:t>
            </w:r>
            <w:r w:rsidRPr="00B71DB8">
              <w:rPr>
                <w:rFonts w:ascii="Arial" w:hAnsi="Arial" w:cs="Arial"/>
                <w:sz w:val="19"/>
                <w:szCs w:val="19"/>
                <w:lang w:val="en-US" w:eastAsia="pt-BR"/>
              </w:rPr>
              <w:t>Lubricate OD of eccentric shaft (275, IPL Fig.1) and ID of governor cam lever (280) with grease (2, Table704) prior to assembly.</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F20BD30" w14:textId="77777777" w:rsidR="001D20B0" w:rsidRPr="00E04214" w:rsidRDefault="001D20B0" w:rsidP="001D20B0">
            <w:pPr>
              <w:spacing w:after="0" w:line="240" w:lineRule="auto"/>
              <w:jc w:val="center"/>
              <w:rPr>
                <w:sz w:val="20"/>
                <w:szCs w:val="20"/>
                <w:lang w:val="en-US"/>
              </w:rPr>
            </w:pPr>
            <w:r w:rsidRPr="00E04214">
              <w:rPr>
                <w:sz w:val="20"/>
                <w:szCs w:val="20"/>
                <w:lang w:val="en-US"/>
              </w:rPr>
              <w:t>71</w:t>
            </w:r>
            <w:r>
              <w:rPr>
                <w:sz w:val="20"/>
                <w:szCs w:val="20"/>
                <w:lang w:val="en-US"/>
              </w:rPr>
              <w:t>4</w:t>
            </w:r>
          </w:p>
        </w:tc>
        <w:tc>
          <w:tcPr>
            <w:tcW w:w="1701" w:type="dxa"/>
            <w:tcBorders>
              <w:left w:val="single" w:sz="4" w:space="0" w:color="auto"/>
              <w:bottom w:val="single" w:sz="4" w:space="0" w:color="auto"/>
            </w:tcBorders>
            <w:shd w:val="clear" w:color="auto" w:fill="auto"/>
            <w:vAlign w:val="center"/>
          </w:tcPr>
          <w:p w14:paraId="0606B0E9" w14:textId="77777777" w:rsidR="001D20B0" w:rsidRPr="009764DD" w:rsidRDefault="009764DD" w:rsidP="001D20B0">
            <w:pPr>
              <w:spacing w:after="0" w:line="240" w:lineRule="auto"/>
              <w:jc w:val="center"/>
              <w:rPr>
                <w:rFonts w:ascii="Arial" w:hAnsi="Arial" w:cs="Arial"/>
                <w:b/>
                <w:sz w:val="20"/>
                <w:szCs w:val="20"/>
                <w:lang w:val="en-US"/>
              </w:rPr>
            </w:pPr>
            <w:r w:rsidRPr="009764DD">
              <w:rPr>
                <w:rFonts w:ascii="Arial" w:hAnsi="Arial" w:cs="Arial"/>
                <w:b/>
                <w:sz w:val="20"/>
                <w:szCs w:val="20"/>
                <w:lang w:val="en-US"/>
              </w:rPr>
              <w:t>AVISO</w:t>
            </w:r>
          </w:p>
        </w:tc>
        <w:tc>
          <w:tcPr>
            <w:tcW w:w="1808" w:type="dxa"/>
            <w:tcBorders>
              <w:bottom w:val="single" w:sz="4" w:space="0" w:color="auto"/>
            </w:tcBorders>
            <w:shd w:val="clear" w:color="auto" w:fill="auto"/>
            <w:vAlign w:val="center"/>
          </w:tcPr>
          <w:p w14:paraId="49BD7F49" w14:textId="77777777" w:rsidR="001D20B0" w:rsidRPr="00E04214" w:rsidRDefault="009764DD" w:rsidP="001D20B0">
            <w:pPr>
              <w:spacing w:after="0" w:line="240" w:lineRule="auto"/>
              <w:jc w:val="center"/>
              <w:rPr>
                <w:sz w:val="20"/>
                <w:szCs w:val="20"/>
                <w:lang w:val="en-US"/>
              </w:rPr>
            </w:pPr>
            <w:r w:rsidRPr="009764DD">
              <w:rPr>
                <w:rFonts w:ascii="Arial" w:hAnsi="Arial" w:cs="Arial"/>
                <w:b/>
                <w:sz w:val="20"/>
                <w:szCs w:val="20"/>
                <w:lang w:val="en-US"/>
              </w:rPr>
              <w:t>AVISO</w:t>
            </w:r>
          </w:p>
        </w:tc>
      </w:tr>
      <w:tr w:rsidR="001D20B0" w:rsidRPr="007E5273" w14:paraId="5DB8A82C" w14:textId="77777777" w:rsidTr="001D20B0">
        <w:tc>
          <w:tcPr>
            <w:tcW w:w="534" w:type="dxa"/>
            <w:tcBorders>
              <w:bottom w:val="single" w:sz="4" w:space="0" w:color="auto"/>
            </w:tcBorders>
            <w:shd w:val="clear" w:color="auto" w:fill="auto"/>
            <w:vAlign w:val="center"/>
          </w:tcPr>
          <w:p w14:paraId="07411FDE" w14:textId="77777777" w:rsidR="001D20B0" w:rsidRPr="00E04214" w:rsidRDefault="001D20B0" w:rsidP="001D20B0">
            <w:pPr>
              <w:spacing w:after="0" w:line="240" w:lineRule="auto"/>
              <w:jc w:val="center"/>
              <w:rPr>
                <w:sz w:val="20"/>
                <w:szCs w:val="20"/>
                <w:lang w:val="en-US"/>
              </w:rPr>
            </w:pPr>
            <w:r>
              <w:rPr>
                <w:sz w:val="20"/>
                <w:szCs w:val="20"/>
                <w:lang w:val="en-US"/>
              </w:rPr>
              <w:t>31</w:t>
            </w:r>
          </w:p>
        </w:tc>
        <w:tc>
          <w:tcPr>
            <w:tcW w:w="3969" w:type="dxa"/>
            <w:tcBorders>
              <w:bottom w:val="single" w:sz="4" w:space="0" w:color="auto"/>
            </w:tcBorders>
            <w:shd w:val="clear" w:color="auto" w:fill="auto"/>
            <w:vAlign w:val="center"/>
          </w:tcPr>
          <w:p w14:paraId="6870320E" w14:textId="77777777" w:rsidR="001D20B0" w:rsidRPr="00B71DB8" w:rsidRDefault="00B71DB8" w:rsidP="001D20B0">
            <w:pPr>
              <w:autoSpaceDE w:val="0"/>
              <w:autoSpaceDN w:val="0"/>
              <w:adjustRightInd w:val="0"/>
              <w:spacing w:after="0" w:line="240" w:lineRule="auto"/>
              <w:jc w:val="both"/>
              <w:rPr>
                <w:rFonts w:ascii="Arial" w:hAnsi="Arial" w:cs="Arial"/>
                <w:sz w:val="19"/>
                <w:szCs w:val="19"/>
                <w:lang w:val="en-US" w:eastAsia="pt-BR"/>
              </w:rPr>
            </w:pPr>
            <w:r w:rsidRPr="00B71DB8">
              <w:rPr>
                <w:rFonts w:ascii="Arial" w:hAnsi="Arial" w:cs="Arial"/>
                <w:b/>
                <w:sz w:val="19"/>
                <w:szCs w:val="19"/>
                <w:lang w:val="en-US" w:eastAsia="pt-BR"/>
              </w:rPr>
              <w:t>Q.</w:t>
            </w:r>
            <w:r w:rsidRPr="00B71DB8">
              <w:rPr>
                <w:rFonts w:ascii="Arial" w:hAnsi="Arial" w:cs="Arial"/>
                <w:sz w:val="19"/>
                <w:szCs w:val="19"/>
                <w:lang w:val="en-US" w:eastAsia="pt-BR"/>
              </w:rPr>
              <w:t xml:space="preserve"> </w:t>
            </w:r>
            <w:r w:rsidR="001D20B0" w:rsidRPr="00B71DB8">
              <w:rPr>
                <w:rFonts w:ascii="Arial" w:hAnsi="Arial" w:cs="Arial"/>
                <w:sz w:val="19"/>
                <w:szCs w:val="19"/>
                <w:lang w:val="en-US" w:eastAsia="pt-BR"/>
              </w:rPr>
              <w:t xml:space="preserve">Install governor cam lever (280) into drive body (390) and assemble eccentric shaft (275). Rotate eccentric shaft (275) into drive body (390) until the head is flush with the drive body, and the scribe line on eccentric shaft (275) coincides with the raised mark on drive body (390). Assemble </w:t>
            </w:r>
            <w:r w:rsidR="00866941">
              <w:rPr>
                <w:rFonts w:ascii="Arial" w:hAnsi="Arial" w:cs="Arial"/>
                <w:sz w:val="19"/>
                <w:szCs w:val="19"/>
                <w:lang w:val="en-US" w:eastAsia="pt-BR"/>
              </w:rPr>
              <w:t>washer (270) and nut (265). Torque nut to value specified (Ref. Table 804).</w:t>
            </w:r>
          </w:p>
        </w:tc>
        <w:tc>
          <w:tcPr>
            <w:tcW w:w="708" w:type="dxa"/>
            <w:tcBorders>
              <w:bottom w:val="single" w:sz="4" w:space="0" w:color="auto"/>
            </w:tcBorders>
            <w:shd w:val="clear" w:color="auto" w:fill="auto"/>
            <w:vAlign w:val="center"/>
          </w:tcPr>
          <w:p w14:paraId="333D3BF2" w14:textId="77777777" w:rsidR="001D20B0" w:rsidRDefault="001D20B0" w:rsidP="001D20B0">
            <w:pPr>
              <w:spacing w:after="0" w:line="240" w:lineRule="auto"/>
              <w:jc w:val="center"/>
              <w:rPr>
                <w:sz w:val="20"/>
                <w:szCs w:val="20"/>
              </w:rPr>
            </w:pPr>
            <w:r>
              <w:rPr>
                <w:sz w:val="20"/>
                <w:szCs w:val="20"/>
              </w:rPr>
              <w:t>714</w:t>
            </w:r>
          </w:p>
        </w:tc>
        <w:tc>
          <w:tcPr>
            <w:tcW w:w="1701" w:type="dxa"/>
            <w:tcBorders>
              <w:bottom w:val="single" w:sz="4" w:space="0" w:color="auto"/>
            </w:tcBorders>
            <w:shd w:val="clear" w:color="auto" w:fill="auto"/>
            <w:vAlign w:val="center"/>
          </w:tcPr>
          <w:p w14:paraId="4F318C3A"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3ADD7AB1" w14:textId="77777777" w:rsidR="001D20B0" w:rsidRPr="007E5273" w:rsidRDefault="001D20B0" w:rsidP="001D20B0">
            <w:pPr>
              <w:spacing w:after="0" w:line="240" w:lineRule="auto"/>
              <w:jc w:val="center"/>
              <w:rPr>
                <w:sz w:val="20"/>
                <w:szCs w:val="20"/>
              </w:rPr>
            </w:pPr>
          </w:p>
        </w:tc>
      </w:tr>
      <w:tr w:rsidR="001D20B0" w:rsidRPr="007E5273" w14:paraId="5FEB0F96" w14:textId="77777777" w:rsidTr="001D20B0">
        <w:tc>
          <w:tcPr>
            <w:tcW w:w="534" w:type="dxa"/>
            <w:tcBorders>
              <w:bottom w:val="single" w:sz="4" w:space="0" w:color="auto"/>
            </w:tcBorders>
            <w:shd w:val="clear" w:color="auto" w:fill="auto"/>
            <w:vAlign w:val="center"/>
          </w:tcPr>
          <w:p w14:paraId="101891F4" w14:textId="77777777" w:rsidR="001D20B0" w:rsidRPr="001D20B0" w:rsidRDefault="001D20B0" w:rsidP="00866941">
            <w:pPr>
              <w:spacing w:after="0" w:line="240" w:lineRule="auto"/>
              <w:jc w:val="center"/>
              <w:rPr>
                <w:sz w:val="19"/>
                <w:szCs w:val="19"/>
                <w:lang w:val="en-US"/>
              </w:rPr>
            </w:pPr>
            <w:r w:rsidRPr="001D20B0">
              <w:rPr>
                <w:sz w:val="19"/>
                <w:szCs w:val="19"/>
                <w:lang w:val="en-US"/>
              </w:rPr>
              <w:lastRenderedPageBreak/>
              <w:t>3</w:t>
            </w:r>
            <w:r w:rsidR="00866941">
              <w:rPr>
                <w:sz w:val="19"/>
                <w:szCs w:val="19"/>
                <w:lang w:val="en-US"/>
              </w:rPr>
              <w:t>2</w:t>
            </w:r>
          </w:p>
        </w:tc>
        <w:tc>
          <w:tcPr>
            <w:tcW w:w="3969" w:type="dxa"/>
            <w:tcBorders>
              <w:bottom w:val="single" w:sz="4" w:space="0" w:color="auto"/>
            </w:tcBorders>
            <w:shd w:val="clear" w:color="auto" w:fill="auto"/>
            <w:vAlign w:val="center"/>
          </w:tcPr>
          <w:p w14:paraId="19A3FBAF" w14:textId="77777777" w:rsidR="001D20B0" w:rsidRPr="008D572C" w:rsidRDefault="00B71DB8" w:rsidP="001D20B0">
            <w:pPr>
              <w:autoSpaceDE w:val="0"/>
              <w:autoSpaceDN w:val="0"/>
              <w:adjustRightInd w:val="0"/>
              <w:spacing w:after="0" w:line="240" w:lineRule="auto"/>
              <w:jc w:val="both"/>
              <w:rPr>
                <w:rFonts w:ascii="Arial" w:hAnsi="Arial" w:cs="Arial"/>
                <w:sz w:val="20"/>
                <w:szCs w:val="20"/>
                <w:lang w:val="en-US" w:eastAsia="pt-BR"/>
              </w:rPr>
            </w:pPr>
            <w:r w:rsidRPr="00B71DB8">
              <w:rPr>
                <w:rFonts w:ascii="Arial" w:hAnsi="Arial" w:cs="Arial"/>
                <w:b/>
                <w:sz w:val="20"/>
                <w:szCs w:val="20"/>
                <w:lang w:val="en-US" w:eastAsia="pt-BR"/>
              </w:rPr>
              <w:t>R.</w:t>
            </w:r>
            <w:r>
              <w:rPr>
                <w:rFonts w:ascii="Arial" w:hAnsi="Arial" w:cs="Arial"/>
                <w:sz w:val="20"/>
                <w:szCs w:val="20"/>
                <w:lang w:val="en-US" w:eastAsia="pt-BR"/>
              </w:rPr>
              <w:t xml:space="preserve"> </w:t>
            </w:r>
            <w:r w:rsidR="001D20B0" w:rsidRPr="008D572C">
              <w:rPr>
                <w:rFonts w:ascii="Arial" w:hAnsi="Arial" w:cs="Arial"/>
                <w:sz w:val="20"/>
                <w:szCs w:val="20"/>
                <w:lang w:val="en-US" w:eastAsia="pt-BR"/>
              </w:rPr>
              <w:t>Attach governor spring (160A, IPL Fig.</w:t>
            </w:r>
            <w:r w:rsidR="001D20B0">
              <w:rPr>
                <w:rFonts w:ascii="Arial" w:hAnsi="Arial" w:cs="Arial"/>
                <w:sz w:val="20"/>
                <w:szCs w:val="20"/>
                <w:lang w:val="en-US" w:eastAsia="pt-BR"/>
              </w:rPr>
              <w:t>1</w:t>
            </w:r>
            <w:r w:rsidR="001D20B0" w:rsidRPr="008D572C">
              <w:rPr>
                <w:rFonts w:ascii="Arial" w:hAnsi="Arial" w:cs="Arial"/>
                <w:sz w:val="20"/>
                <w:szCs w:val="20"/>
                <w:lang w:val="en-US" w:eastAsia="pt-BR"/>
              </w:rPr>
              <w:t>) to governor cam</w:t>
            </w:r>
            <w:r w:rsidR="001D20B0">
              <w:rPr>
                <w:rFonts w:ascii="Arial" w:hAnsi="Arial" w:cs="Arial"/>
                <w:sz w:val="20"/>
                <w:szCs w:val="20"/>
                <w:lang w:val="en-US" w:eastAsia="pt-BR"/>
              </w:rPr>
              <w:t xml:space="preserve"> </w:t>
            </w:r>
            <w:r w:rsidR="001D20B0" w:rsidRPr="008D572C">
              <w:rPr>
                <w:rFonts w:ascii="Arial" w:hAnsi="Arial" w:cs="Arial"/>
                <w:sz w:val="20"/>
                <w:szCs w:val="20"/>
                <w:lang w:val="en-US" w:eastAsia="pt-BR"/>
              </w:rPr>
              <w:t>lever (280). Attach adjustment screw (155) to the other end</w:t>
            </w:r>
            <w:r w:rsidR="001D20B0">
              <w:rPr>
                <w:rFonts w:ascii="Arial" w:hAnsi="Arial" w:cs="Arial"/>
                <w:sz w:val="20"/>
                <w:szCs w:val="20"/>
                <w:lang w:val="en-US" w:eastAsia="pt-BR"/>
              </w:rPr>
              <w:t xml:space="preserve"> </w:t>
            </w:r>
            <w:r w:rsidR="001D20B0" w:rsidRPr="008D572C">
              <w:rPr>
                <w:rFonts w:ascii="Arial" w:hAnsi="Arial" w:cs="Arial"/>
                <w:sz w:val="20"/>
                <w:szCs w:val="20"/>
                <w:lang w:val="en-US" w:eastAsia="pt-BR"/>
              </w:rPr>
              <w:t>of governor spring (160A) and connect to governor lever</w:t>
            </w:r>
            <w:r w:rsidR="001D20B0">
              <w:rPr>
                <w:rFonts w:ascii="Arial" w:hAnsi="Arial" w:cs="Arial"/>
                <w:sz w:val="20"/>
                <w:szCs w:val="20"/>
                <w:lang w:val="en-US" w:eastAsia="pt-BR"/>
              </w:rPr>
              <w:t xml:space="preserve"> </w:t>
            </w:r>
            <w:r w:rsidR="001D20B0" w:rsidRPr="008D572C">
              <w:rPr>
                <w:rFonts w:ascii="Arial" w:hAnsi="Arial" w:cs="Arial"/>
                <w:sz w:val="20"/>
                <w:szCs w:val="20"/>
                <w:lang w:val="en-US" w:eastAsia="pt-BR"/>
              </w:rPr>
              <w:t>assembly (215). Install washer (1501 and new nut (145) until</w:t>
            </w:r>
            <w:r w:rsidR="001D20B0">
              <w:rPr>
                <w:rFonts w:ascii="Arial" w:hAnsi="Arial" w:cs="Arial"/>
                <w:sz w:val="20"/>
                <w:szCs w:val="20"/>
                <w:lang w:val="en-US" w:eastAsia="pt-BR"/>
              </w:rPr>
              <w:t xml:space="preserve"> </w:t>
            </w:r>
            <w:r w:rsidR="001D20B0" w:rsidRPr="008D572C">
              <w:rPr>
                <w:rFonts w:ascii="Arial" w:hAnsi="Arial" w:cs="Arial"/>
                <w:sz w:val="20"/>
                <w:szCs w:val="20"/>
                <w:lang w:val="en-US" w:eastAsia="pt-BR"/>
              </w:rPr>
              <w:t>one complete thread of adjustment screw (155) protrudes</w:t>
            </w:r>
            <w:r w:rsidR="001D20B0">
              <w:rPr>
                <w:rFonts w:ascii="Arial" w:hAnsi="Arial" w:cs="Arial"/>
                <w:sz w:val="20"/>
                <w:szCs w:val="20"/>
                <w:lang w:val="en-US" w:eastAsia="pt-BR"/>
              </w:rPr>
              <w:t xml:space="preserve"> </w:t>
            </w:r>
            <w:r w:rsidR="001D20B0" w:rsidRPr="008D572C">
              <w:rPr>
                <w:rFonts w:ascii="Arial" w:hAnsi="Arial" w:cs="Arial"/>
                <w:sz w:val="20"/>
                <w:szCs w:val="20"/>
                <w:lang w:val="en-US" w:eastAsia="pt-BR"/>
              </w:rPr>
              <w:t>through nut (145).</w:t>
            </w:r>
          </w:p>
          <w:p w14:paraId="42FB2B56" w14:textId="77777777" w:rsidR="001D20B0" w:rsidRPr="008D572C" w:rsidRDefault="00866941" w:rsidP="001D20B0">
            <w:pPr>
              <w:autoSpaceDE w:val="0"/>
              <w:autoSpaceDN w:val="0"/>
              <w:adjustRightInd w:val="0"/>
              <w:spacing w:after="0" w:line="240" w:lineRule="auto"/>
              <w:jc w:val="both"/>
              <w:rPr>
                <w:rFonts w:ascii="Arial" w:hAnsi="Arial" w:cs="Arial"/>
                <w:sz w:val="20"/>
                <w:szCs w:val="20"/>
                <w:lang w:val="en-US" w:eastAsia="pt-BR"/>
              </w:rPr>
            </w:pPr>
            <w:r w:rsidRPr="00866941">
              <w:rPr>
                <w:rFonts w:ascii="Arial" w:hAnsi="Arial" w:cs="Arial"/>
                <w:b/>
                <w:sz w:val="20"/>
                <w:szCs w:val="20"/>
                <w:lang w:val="en-US" w:eastAsia="pt-BR"/>
              </w:rPr>
              <w:t>S.</w:t>
            </w:r>
            <w:r>
              <w:rPr>
                <w:rFonts w:ascii="Arial" w:hAnsi="Arial" w:cs="Arial"/>
                <w:sz w:val="20"/>
                <w:szCs w:val="20"/>
                <w:lang w:val="en-US" w:eastAsia="pt-BR"/>
              </w:rPr>
              <w:t xml:space="preserve"> </w:t>
            </w:r>
            <w:r w:rsidR="001D20B0">
              <w:rPr>
                <w:rFonts w:ascii="Arial" w:hAnsi="Arial" w:cs="Arial"/>
                <w:sz w:val="20"/>
                <w:szCs w:val="20"/>
                <w:lang w:val="en-US" w:eastAsia="pt-BR"/>
              </w:rPr>
              <w:t>I</w:t>
            </w:r>
            <w:r w:rsidR="001D20B0" w:rsidRPr="008D572C">
              <w:rPr>
                <w:rFonts w:ascii="Arial" w:hAnsi="Arial" w:cs="Arial"/>
                <w:sz w:val="20"/>
                <w:szCs w:val="20"/>
                <w:lang w:val="en-US" w:eastAsia="pt-BR"/>
              </w:rPr>
              <w:t>nstall adjustment screw (260), washer (255) and nut (25.0) to</w:t>
            </w:r>
            <w:r w:rsidR="001D20B0">
              <w:rPr>
                <w:rFonts w:ascii="Arial" w:hAnsi="Arial" w:cs="Arial"/>
                <w:sz w:val="20"/>
                <w:szCs w:val="20"/>
                <w:lang w:val="en-US" w:eastAsia="pt-BR"/>
              </w:rPr>
              <w:t xml:space="preserve"> </w:t>
            </w:r>
            <w:r w:rsidR="001D20B0" w:rsidRPr="006C4835">
              <w:rPr>
                <w:rFonts w:ascii="Arial" w:hAnsi="Arial" w:cs="Arial"/>
                <w:sz w:val="20"/>
                <w:szCs w:val="20"/>
                <w:lang w:val="en-US" w:eastAsia="pt-BR"/>
              </w:rPr>
              <w:t>drive body (390).</w:t>
            </w:r>
          </w:p>
        </w:tc>
        <w:tc>
          <w:tcPr>
            <w:tcW w:w="708" w:type="dxa"/>
            <w:tcBorders>
              <w:bottom w:val="single" w:sz="4" w:space="0" w:color="auto"/>
            </w:tcBorders>
            <w:shd w:val="clear" w:color="auto" w:fill="auto"/>
            <w:vAlign w:val="center"/>
          </w:tcPr>
          <w:p w14:paraId="38BA5603" w14:textId="77777777" w:rsidR="001D20B0" w:rsidRDefault="001D20B0" w:rsidP="001D20B0">
            <w:pPr>
              <w:spacing w:after="0" w:line="240" w:lineRule="auto"/>
              <w:jc w:val="center"/>
              <w:rPr>
                <w:sz w:val="20"/>
                <w:szCs w:val="20"/>
              </w:rPr>
            </w:pPr>
            <w:r>
              <w:rPr>
                <w:sz w:val="20"/>
                <w:szCs w:val="20"/>
              </w:rPr>
              <w:t>714</w:t>
            </w:r>
          </w:p>
        </w:tc>
        <w:tc>
          <w:tcPr>
            <w:tcW w:w="1701" w:type="dxa"/>
            <w:tcBorders>
              <w:bottom w:val="single" w:sz="4" w:space="0" w:color="auto"/>
            </w:tcBorders>
            <w:shd w:val="clear" w:color="auto" w:fill="auto"/>
            <w:vAlign w:val="center"/>
          </w:tcPr>
          <w:p w14:paraId="5F828DC6"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2E85D938" w14:textId="77777777" w:rsidR="001D20B0" w:rsidRPr="007E5273" w:rsidRDefault="001D20B0" w:rsidP="001D20B0">
            <w:pPr>
              <w:spacing w:after="0" w:line="240" w:lineRule="auto"/>
              <w:jc w:val="center"/>
              <w:rPr>
                <w:sz w:val="20"/>
                <w:szCs w:val="20"/>
              </w:rPr>
            </w:pPr>
          </w:p>
        </w:tc>
      </w:tr>
      <w:tr w:rsidR="001D20B0" w:rsidRPr="008D572C" w14:paraId="63FD66AF" w14:textId="77777777" w:rsidTr="001D20B0">
        <w:tc>
          <w:tcPr>
            <w:tcW w:w="534" w:type="dxa"/>
            <w:shd w:val="clear" w:color="auto" w:fill="auto"/>
            <w:vAlign w:val="center"/>
          </w:tcPr>
          <w:p w14:paraId="57C1C9F4" w14:textId="77777777" w:rsidR="001D20B0" w:rsidRDefault="001D20B0" w:rsidP="001D20B0">
            <w:pPr>
              <w:spacing w:after="0" w:line="240" w:lineRule="auto"/>
              <w:jc w:val="center"/>
              <w:rPr>
                <w:sz w:val="20"/>
                <w:szCs w:val="20"/>
              </w:rPr>
            </w:pPr>
            <w:r>
              <w:rPr>
                <w:sz w:val="20"/>
                <w:szCs w:val="20"/>
              </w:rPr>
              <w:t>33</w:t>
            </w:r>
          </w:p>
        </w:tc>
        <w:tc>
          <w:tcPr>
            <w:tcW w:w="3969" w:type="dxa"/>
            <w:shd w:val="clear" w:color="auto" w:fill="auto"/>
            <w:vAlign w:val="center"/>
          </w:tcPr>
          <w:p w14:paraId="406D7506" w14:textId="77777777" w:rsidR="001D20B0" w:rsidRPr="008D572C" w:rsidRDefault="00866941" w:rsidP="001D20B0">
            <w:pPr>
              <w:autoSpaceDE w:val="0"/>
              <w:autoSpaceDN w:val="0"/>
              <w:adjustRightInd w:val="0"/>
              <w:spacing w:after="0" w:line="240" w:lineRule="auto"/>
              <w:jc w:val="both"/>
              <w:rPr>
                <w:rFonts w:ascii="Arial" w:hAnsi="Arial" w:cs="Arial"/>
                <w:sz w:val="20"/>
                <w:szCs w:val="20"/>
                <w:lang w:val="en-US" w:eastAsia="pt-BR"/>
              </w:rPr>
            </w:pPr>
            <w:r w:rsidRPr="00866941">
              <w:rPr>
                <w:rFonts w:ascii="Arial" w:hAnsi="Arial" w:cs="Arial"/>
                <w:b/>
                <w:sz w:val="20"/>
                <w:szCs w:val="20"/>
                <w:lang w:val="en-US" w:eastAsia="pt-BR"/>
              </w:rPr>
              <w:t>T.</w:t>
            </w:r>
            <w:r>
              <w:rPr>
                <w:rFonts w:ascii="Arial" w:hAnsi="Arial" w:cs="Arial"/>
                <w:sz w:val="20"/>
                <w:szCs w:val="20"/>
                <w:lang w:val="en-US" w:eastAsia="pt-BR"/>
              </w:rPr>
              <w:t xml:space="preserve"> </w:t>
            </w:r>
            <w:r w:rsidR="001D20B0" w:rsidRPr="008D572C">
              <w:rPr>
                <w:rFonts w:ascii="Arial" w:hAnsi="Arial" w:cs="Arial"/>
                <w:sz w:val="20"/>
                <w:szCs w:val="20"/>
                <w:lang w:val="en-US" w:eastAsia="pt-BR"/>
              </w:rPr>
              <w:t>Adjust governor spring (160) tension as follows (Ref. Fig.707):</w:t>
            </w:r>
          </w:p>
          <w:p w14:paraId="422F49C9" w14:textId="77777777" w:rsidR="001D20B0" w:rsidRPr="008D572C" w:rsidRDefault="001D20B0" w:rsidP="001D20B0">
            <w:pPr>
              <w:autoSpaceDE w:val="0"/>
              <w:autoSpaceDN w:val="0"/>
              <w:adjustRightInd w:val="0"/>
              <w:spacing w:after="0" w:line="240" w:lineRule="auto"/>
              <w:jc w:val="both"/>
              <w:rPr>
                <w:rFonts w:ascii="Arial" w:hAnsi="Arial" w:cs="Arial"/>
                <w:sz w:val="20"/>
                <w:szCs w:val="20"/>
                <w:lang w:val="en-US" w:eastAsia="pt-BR"/>
              </w:rPr>
            </w:pPr>
            <w:r>
              <w:rPr>
                <w:rFonts w:ascii="Arial" w:hAnsi="Arial" w:cs="Arial"/>
                <w:sz w:val="20"/>
                <w:szCs w:val="20"/>
                <w:lang w:val="en-US" w:eastAsia="pt-BR"/>
              </w:rPr>
              <w:t>(1)</w:t>
            </w:r>
            <w:r w:rsidRPr="008D572C">
              <w:rPr>
                <w:rFonts w:ascii="Arial" w:hAnsi="Arial" w:cs="Arial"/>
                <w:sz w:val="20"/>
                <w:szCs w:val="20"/>
                <w:lang w:val="en-US" w:eastAsia="pt-BR"/>
              </w:rPr>
              <w:t xml:space="preserve"> Mount drive body (5) on governor spring preset plate (7)</w:t>
            </w:r>
          </w:p>
          <w:p w14:paraId="2B2E7F5C" w14:textId="77777777" w:rsidR="001D20B0" w:rsidRPr="008D572C" w:rsidRDefault="001D20B0" w:rsidP="001D20B0">
            <w:pPr>
              <w:autoSpaceDE w:val="0"/>
              <w:autoSpaceDN w:val="0"/>
              <w:adjustRightInd w:val="0"/>
              <w:spacing w:after="0" w:line="240" w:lineRule="auto"/>
              <w:jc w:val="both"/>
              <w:rPr>
                <w:rFonts w:ascii="Arial" w:hAnsi="Arial" w:cs="Arial"/>
                <w:sz w:val="20"/>
                <w:szCs w:val="20"/>
                <w:lang w:val="en-US" w:eastAsia="pt-BR"/>
              </w:rPr>
            </w:pPr>
            <w:r w:rsidRPr="008D572C">
              <w:rPr>
                <w:rFonts w:ascii="Arial" w:hAnsi="Arial" w:cs="Arial"/>
                <w:b/>
                <w:bCs/>
                <w:sz w:val="20"/>
                <w:szCs w:val="20"/>
                <w:lang w:val="en-US" w:eastAsia="pt-BR"/>
              </w:rPr>
              <w:t xml:space="preserve">NOTE: </w:t>
            </w:r>
            <w:r w:rsidRPr="008D572C">
              <w:rPr>
                <w:rFonts w:ascii="Arial" w:hAnsi="Arial" w:cs="Arial"/>
                <w:sz w:val="20"/>
                <w:szCs w:val="20"/>
                <w:lang w:val="en-US" w:eastAsia="pt-BR"/>
              </w:rPr>
              <w:t>Install governor spring preset plate (7) onto</w:t>
            </w:r>
            <w:r>
              <w:rPr>
                <w:rFonts w:ascii="Arial" w:hAnsi="Arial" w:cs="Arial"/>
                <w:sz w:val="20"/>
                <w:szCs w:val="20"/>
                <w:lang w:val="en-US" w:eastAsia="pt-BR"/>
              </w:rPr>
              <w:t xml:space="preserve"> </w:t>
            </w:r>
            <w:r w:rsidRPr="008D572C">
              <w:rPr>
                <w:rFonts w:ascii="Arial" w:hAnsi="Arial" w:cs="Arial"/>
                <w:sz w:val="20"/>
                <w:szCs w:val="20"/>
                <w:lang w:val="en-US" w:eastAsia="pt-BR"/>
              </w:rPr>
              <w:t>governor spring preset fixture (14, Fig. 901).</w:t>
            </w:r>
          </w:p>
        </w:tc>
        <w:tc>
          <w:tcPr>
            <w:tcW w:w="708" w:type="dxa"/>
            <w:shd w:val="clear" w:color="auto" w:fill="auto"/>
            <w:vAlign w:val="center"/>
          </w:tcPr>
          <w:p w14:paraId="31D8B002" w14:textId="77777777" w:rsidR="001D20B0" w:rsidRPr="008D572C" w:rsidRDefault="001D20B0" w:rsidP="001D20B0">
            <w:pPr>
              <w:spacing w:after="0" w:line="240" w:lineRule="auto"/>
              <w:jc w:val="center"/>
              <w:rPr>
                <w:sz w:val="20"/>
                <w:szCs w:val="20"/>
                <w:lang w:val="en-US"/>
              </w:rPr>
            </w:pPr>
            <w:r w:rsidRPr="008D572C">
              <w:rPr>
                <w:sz w:val="20"/>
                <w:szCs w:val="20"/>
                <w:lang w:val="en-US"/>
              </w:rPr>
              <w:t>7</w:t>
            </w:r>
            <w:r>
              <w:rPr>
                <w:sz w:val="20"/>
                <w:szCs w:val="20"/>
                <w:lang w:val="en-US"/>
              </w:rPr>
              <w:t>16</w:t>
            </w:r>
          </w:p>
        </w:tc>
        <w:tc>
          <w:tcPr>
            <w:tcW w:w="1701" w:type="dxa"/>
            <w:shd w:val="clear" w:color="auto" w:fill="auto"/>
            <w:vAlign w:val="center"/>
          </w:tcPr>
          <w:p w14:paraId="60E5106B" w14:textId="77777777" w:rsidR="001D20B0" w:rsidRPr="008D572C" w:rsidRDefault="001D20B0" w:rsidP="001D20B0">
            <w:pPr>
              <w:spacing w:after="0" w:line="240" w:lineRule="auto"/>
              <w:jc w:val="center"/>
              <w:rPr>
                <w:sz w:val="20"/>
                <w:szCs w:val="20"/>
                <w:lang w:val="en-US"/>
              </w:rPr>
            </w:pPr>
          </w:p>
        </w:tc>
        <w:tc>
          <w:tcPr>
            <w:tcW w:w="1808" w:type="dxa"/>
            <w:shd w:val="clear" w:color="auto" w:fill="auto"/>
            <w:vAlign w:val="center"/>
          </w:tcPr>
          <w:p w14:paraId="4EB3D4F4" w14:textId="77777777" w:rsidR="001D20B0" w:rsidRPr="008D572C" w:rsidRDefault="001D20B0" w:rsidP="001D20B0">
            <w:pPr>
              <w:spacing w:after="0" w:line="240" w:lineRule="auto"/>
              <w:jc w:val="center"/>
              <w:rPr>
                <w:sz w:val="20"/>
                <w:szCs w:val="20"/>
                <w:lang w:val="en-US"/>
              </w:rPr>
            </w:pPr>
          </w:p>
        </w:tc>
      </w:tr>
      <w:tr w:rsidR="001D20B0" w:rsidRPr="007E5273" w14:paraId="0BEC83DA" w14:textId="77777777" w:rsidTr="001D20B0">
        <w:tc>
          <w:tcPr>
            <w:tcW w:w="534" w:type="dxa"/>
            <w:tcBorders>
              <w:bottom w:val="single" w:sz="4" w:space="0" w:color="auto"/>
            </w:tcBorders>
            <w:shd w:val="clear" w:color="auto" w:fill="auto"/>
            <w:vAlign w:val="center"/>
          </w:tcPr>
          <w:p w14:paraId="0B5943CF" w14:textId="77777777" w:rsidR="001D20B0" w:rsidRPr="008D572C" w:rsidRDefault="001D20B0" w:rsidP="001D20B0">
            <w:pPr>
              <w:spacing w:after="0" w:line="240" w:lineRule="auto"/>
              <w:jc w:val="center"/>
              <w:rPr>
                <w:sz w:val="20"/>
                <w:szCs w:val="20"/>
                <w:lang w:val="en-US"/>
              </w:rPr>
            </w:pPr>
            <w:r>
              <w:rPr>
                <w:sz w:val="20"/>
                <w:szCs w:val="20"/>
                <w:lang w:val="en-US"/>
              </w:rPr>
              <w:t>34</w:t>
            </w:r>
          </w:p>
        </w:tc>
        <w:tc>
          <w:tcPr>
            <w:tcW w:w="3969" w:type="dxa"/>
            <w:tcBorders>
              <w:bottom w:val="single" w:sz="4" w:space="0" w:color="auto"/>
            </w:tcBorders>
            <w:shd w:val="clear" w:color="auto" w:fill="auto"/>
            <w:vAlign w:val="center"/>
          </w:tcPr>
          <w:p w14:paraId="7A8B15D1" w14:textId="77777777" w:rsidR="001D20B0" w:rsidRPr="00C112A0"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12A0">
              <w:rPr>
                <w:rFonts w:ascii="Arial" w:hAnsi="Arial" w:cs="Arial"/>
                <w:sz w:val="20"/>
                <w:szCs w:val="20"/>
                <w:lang w:val="en-US" w:eastAsia="pt-BR"/>
              </w:rPr>
              <w:t>(2) Connect an ohmmeter between governor spring preset plate</w:t>
            </w:r>
            <w:r>
              <w:rPr>
                <w:rFonts w:ascii="Arial" w:hAnsi="Arial" w:cs="Arial"/>
                <w:sz w:val="20"/>
                <w:szCs w:val="20"/>
                <w:lang w:val="en-US" w:eastAsia="pt-BR"/>
              </w:rPr>
              <w:t xml:space="preserve"> </w:t>
            </w:r>
            <w:r w:rsidRPr="00C112A0">
              <w:rPr>
                <w:rFonts w:ascii="Arial" w:hAnsi="Arial" w:cs="Arial"/>
                <w:sz w:val="20"/>
                <w:szCs w:val="20"/>
                <w:lang w:val="en-US" w:eastAsia="pt-BR"/>
              </w:rPr>
              <w:t>insulated pin (6, Fig. 707)</w:t>
            </w:r>
            <w:r>
              <w:rPr>
                <w:rFonts w:ascii="Arial" w:hAnsi="Arial" w:cs="Arial"/>
                <w:sz w:val="20"/>
                <w:szCs w:val="20"/>
                <w:lang w:val="en-US" w:eastAsia="pt-BR"/>
              </w:rPr>
              <w:t xml:space="preserve"> </w:t>
            </w:r>
            <w:r w:rsidRPr="00C112A0">
              <w:rPr>
                <w:rFonts w:ascii="Arial" w:hAnsi="Arial" w:cs="Arial"/>
                <w:sz w:val="20"/>
                <w:szCs w:val="20"/>
                <w:lang w:val="en-US" w:eastAsia="pt-BR"/>
              </w:rPr>
              <w:t>and governor cam lever (</w:t>
            </w:r>
            <w:r>
              <w:rPr>
                <w:rFonts w:ascii="Arial" w:hAnsi="Arial" w:cs="Arial"/>
                <w:sz w:val="20"/>
                <w:szCs w:val="20"/>
                <w:lang w:val="en-US" w:eastAsia="pt-BR"/>
              </w:rPr>
              <w:t>1</w:t>
            </w:r>
            <w:r w:rsidRPr="00C112A0">
              <w:rPr>
                <w:rFonts w:ascii="Arial" w:hAnsi="Arial" w:cs="Arial"/>
                <w:sz w:val="20"/>
                <w:szCs w:val="20"/>
                <w:lang w:val="en-US" w:eastAsia="pt-BR"/>
              </w:rPr>
              <w:t>).</w:t>
            </w:r>
          </w:p>
          <w:p w14:paraId="44D0E6EA" w14:textId="77777777" w:rsidR="001D20B0" w:rsidRPr="00C112A0"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12A0">
              <w:rPr>
                <w:rFonts w:ascii="Arial" w:hAnsi="Arial" w:cs="Arial"/>
                <w:sz w:val="20"/>
                <w:szCs w:val="20"/>
                <w:lang w:val="en-US" w:eastAsia="pt-BR"/>
              </w:rPr>
              <w:t>(3) Connect governor cam lever (1) to governor spring preset</w:t>
            </w:r>
            <w:r>
              <w:rPr>
                <w:rFonts w:ascii="Arial" w:hAnsi="Arial" w:cs="Arial"/>
                <w:sz w:val="20"/>
                <w:szCs w:val="20"/>
                <w:lang w:val="en-US" w:eastAsia="pt-BR"/>
              </w:rPr>
              <w:t xml:space="preserve"> </w:t>
            </w:r>
            <w:r w:rsidRPr="00C112A0">
              <w:rPr>
                <w:rFonts w:ascii="Arial" w:hAnsi="Arial" w:cs="Arial"/>
                <w:sz w:val="20"/>
                <w:szCs w:val="20"/>
                <w:lang w:val="en-US" w:eastAsia="pt-BR"/>
              </w:rPr>
              <w:t>fixture (14, Fig. 901) spring tensioner.</w:t>
            </w:r>
          </w:p>
          <w:p w14:paraId="1D377FBE" w14:textId="77777777" w:rsidR="001D20B0" w:rsidRPr="00C112A0"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12A0">
              <w:rPr>
                <w:rFonts w:ascii="Arial" w:hAnsi="Arial" w:cs="Arial"/>
                <w:sz w:val="20"/>
                <w:szCs w:val="20"/>
                <w:lang w:val="en-US" w:eastAsia="pt-BR"/>
              </w:rPr>
              <w:t>(4) Lightly tension governor spring (2, Fig. 707) by</w:t>
            </w:r>
            <w:r>
              <w:rPr>
                <w:rFonts w:ascii="Arial" w:hAnsi="Arial" w:cs="Arial"/>
                <w:sz w:val="20"/>
                <w:szCs w:val="20"/>
                <w:lang w:val="en-US" w:eastAsia="pt-BR"/>
              </w:rPr>
              <w:t xml:space="preserve"> </w:t>
            </w:r>
            <w:r w:rsidRPr="00C112A0">
              <w:rPr>
                <w:rFonts w:ascii="Arial" w:hAnsi="Arial" w:cs="Arial"/>
                <w:sz w:val="20"/>
                <w:szCs w:val="20"/>
                <w:lang w:val="en-US" w:eastAsia="pt-BR"/>
              </w:rPr>
              <w:t>tightening nut (4), ensuring that the ohmmeter is reading</w:t>
            </w:r>
            <w:r>
              <w:rPr>
                <w:rFonts w:ascii="Arial" w:hAnsi="Arial" w:cs="Arial"/>
                <w:sz w:val="20"/>
                <w:szCs w:val="20"/>
                <w:lang w:val="en-US" w:eastAsia="pt-BR"/>
              </w:rPr>
              <w:t xml:space="preserve"> </w:t>
            </w:r>
            <w:r w:rsidRPr="00C112A0">
              <w:rPr>
                <w:rFonts w:ascii="Arial" w:hAnsi="Arial" w:cs="Arial"/>
                <w:sz w:val="20"/>
                <w:szCs w:val="20"/>
                <w:lang w:val="en-US" w:eastAsia="pt-BR"/>
              </w:rPr>
              <w:t>zero [governor cam lever (</w:t>
            </w:r>
            <w:r>
              <w:rPr>
                <w:rFonts w:ascii="Arial" w:hAnsi="Arial" w:cs="Arial"/>
                <w:sz w:val="20"/>
                <w:szCs w:val="20"/>
                <w:lang w:val="en-US" w:eastAsia="pt-BR"/>
              </w:rPr>
              <w:t>1</w:t>
            </w:r>
            <w:r w:rsidRPr="00C112A0">
              <w:rPr>
                <w:rFonts w:ascii="Arial" w:hAnsi="Arial" w:cs="Arial"/>
                <w:sz w:val="20"/>
                <w:szCs w:val="20"/>
                <w:lang w:val="en-US" w:eastAsia="pt-BR"/>
              </w:rPr>
              <w:t>) and insulated pin (6) are</w:t>
            </w:r>
            <w:r>
              <w:rPr>
                <w:rFonts w:ascii="Arial" w:hAnsi="Arial" w:cs="Arial"/>
                <w:sz w:val="20"/>
                <w:szCs w:val="20"/>
                <w:lang w:val="en-US" w:eastAsia="pt-BR"/>
              </w:rPr>
              <w:t xml:space="preserve"> </w:t>
            </w:r>
            <w:r w:rsidRPr="00C112A0">
              <w:rPr>
                <w:rFonts w:ascii="Arial" w:hAnsi="Arial" w:cs="Arial"/>
                <w:sz w:val="20"/>
                <w:szCs w:val="20"/>
                <w:lang w:val="en-US" w:eastAsia="pt-BR"/>
              </w:rPr>
              <w:t>making contact].</w:t>
            </w:r>
          </w:p>
          <w:p w14:paraId="752C629A" w14:textId="77777777" w:rsidR="001D20B0" w:rsidRDefault="001D20B0" w:rsidP="001D20B0">
            <w:pPr>
              <w:autoSpaceDE w:val="0"/>
              <w:autoSpaceDN w:val="0"/>
              <w:adjustRightInd w:val="0"/>
              <w:spacing w:after="0" w:line="240" w:lineRule="auto"/>
              <w:jc w:val="both"/>
              <w:rPr>
                <w:rFonts w:ascii="Arial" w:hAnsi="Arial" w:cs="Arial"/>
                <w:sz w:val="20"/>
                <w:szCs w:val="20"/>
                <w:lang w:eastAsia="pt-BR"/>
              </w:rPr>
            </w:pPr>
            <w:r w:rsidRPr="00C112A0">
              <w:rPr>
                <w:rFonts w:ascii="Arial" w:hAnsi="Arial" w:cs="Arial"/>
                <w:sz w:val="20"/>
                <w:szCs w:val="20"/>
                <w:lang w:val="en-US" w:eastAsia="pt-BR"/>
              </w:rPr>
              <w:t>(5) Turn governor spring preset fixture (14, Fig. 90,1) spring</w:t>
            </w:r>
            <w:r>
              <w:rPr>
                <w:rFonts w:ascii="Arial" w:hAnsi="Arial" w:cs="Arial"/>
                <w:sz w:val="20"/>
                <w:szCs w:val="20"/>
                <w:lang w:val="en-US" w:eastAsia="pt-BR"/>
              </w:rPr>
              <w:t xml:space="preserve"> </w:t>
            </w:r>
            <w:r w:rsidRPr="00C112A0">
              <w:rPr>
                <w:rFonts w:ascii="Arial" w:hAnsi="Arial" w:cs="Arial"/>
                <w:sz w:val="20"/>
                <w:szCs w:val="20"/>
                <w:lang w:val="en-US" w:eastAsia="pt-BR"/>
              </w:rPr>
              <w:t>tensioner adjustment nut until the</w:t>
            </w:r>
            <w:r>
              <w:rPr>
                <w:rFonts w:ascii="Arial" w:hAnsi="Arial" w:cs="Arial"/>
                <w:sz w:val="20"/>
                <w:szCs w:val="20"/>
                <w:lang w:val="en-US" w:eastAsia="pt-BR"/>
              </w:rPr>
              <w:t xml:space="preserve"> </w:t>
            </w:r>
            <w:r w:rsidRPr="00C112A0">
              <w:rPr>
                <w:rFonts w:ascii="Arial" w:hAnsi="Arial" w:cs="Arial"/>
                <w:sz w:val="20"/>
                <w:szCs w:val="20"/>
                <w:lang w:val="en-US" w:eastAsia="pt-BR"/>
              </w:rPr>
              <w:t>ohmmeter reads</w:t>
            </w:r>
            <w:r>
              <w:rPr>
                <w:rFonts w:ascii="Arial" w:hAnsi="Arial" w:cs="Arial"/>
                <w:sz w:val="20"/>
                <w:szCs w:val="20"/>
                <w:lang w:val="en-US" w:eastAsia="pt-BR"/>
              </w:rPr>
              <w:t xml:space="preserve"> </w:t>
            </w:r>
            <w:r w:rsidRPr="00C112A0">
              <w:rPr>
                <w:rFonts w:ascii="Arial" w:hAnsi="Arial" w:cs="Arial"/>
                <w:sz w:val="20"/>
                <w:szCs w:val="20"/>
                <w:lang w:val="en-US" w:eastAsia="pt-BR"/>
              </w:rPr>
              <w:t>infinity (contacts just open). Check indicated spring</w:t>
            </w:r>
            <w:r>
              <w:rPr>
                <w:rFonts w:ascii="Arial" w:hAnsi="Arial" w:cs="Arial"/>
                <w:sz w:val="20"/>
                <w:szCs w:val="20"/>
                <w:lang w:val="en-US" w:eastAsia="pt-BR"/>
              </w:rPr>
              <w:t xml:space="preserve"> </w:t>
            </w:r>
            <w:r w:rsidRPr="00C112A0">
              <w:rPr>
                <w:rFonts w:ascii="Arial" w:hAnsi="Arial" w:cs="Arial"/>
                <w:sz w:val="20"/>
                <w:szCs w:val="20"/>
                <w:lang w:eastAsia="pt-BR"/>
              </w:rPr>
              <w:t>tension.</w:t>
            </w:r>
          </w:p>
          <w:p w14:paraId="42CFB232"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34F3F292" w14:textId="77777777" w:rsidR="001D20B0" w:rsidRDefault="001D20B0" w:rsidP="001D20B0">
            <w:pPr>
              <w:spacing w:after="0" w:line="240" w:lineRule="auto"/>
              <w:jc w:val="center"/>
              <w:rPr>
                <w:sz w:val="20"/>
                <w:szCs w:val="20"/>
              </w:rPr>
            </w:pPr>
            <w:r>
              <w:rPr>
                <w:sz w:val="20"/>
                <w:szCs w:val="20"/>
              </w:rPr>
              <w:t>716</w:t>
            </w:r>
          </w:p>
        </w:tc>
        <w:tc>
          <w:tcPr>
            <w:tcW w:w="1701" w:type="dxa"/>
            <w:tcBorders>
              <w:bottom w:val="single" w:sz="4" w:space="0" w:color="auto"/>
            </w:tcBorders>
            <w:shd w:val="clear" w:color="auto" w:fill="auto"/>
            <w:vAlign w:val="center"/>
          </w:tcPr>
          <w:p w14:paraId="0DAD8CAE"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55FAA72E" w14:textId="77777777" w:rsidR="001D20B0" w:rsidRPr="007E5273" w:rsidRDefault="001D20B0" w:rsidP="001D20B0">
            <w:pPr>
              <w:spacing w:after="0" w:line="240" w:lineRule="auto"/>
              <w:jc w:val="center"/>
              <w:rPr>
                <w:sz w:val="20"/>
                <w:szCs w:val="20"/>
              </w:rPr>
            </w:pPr>
          </w:p>
        </w:tc>
      </w:tr>
      <w:tr w:rsidR="001D20B0" w:rsidRPr="007E5273" w14:paraId="19CD0882" w14:textId="77777777" w:rsidTr="001D20B0">
        <w:tc>
          <w:tcPr>
            <w:tcW w:w="534" w:type="dxa"/>
            <w:tcBorders>
              <w:bottom w:val="single" w:sz="4" w:space="0" w:color="auto"/>
            </w:tcBorders>
            <w:shd w:val="clear" w:color="auto" w:fill="auto"/>
            <w:vAlign w:val="center"/>
          </w:tcPr>
          <w:p w14:paraId="0B8B0A81" w14:textId="77777777" w:rsidR="001D20B0" w:rsidRDefault="001D20B0" w:rsidP="001D20B0">
            <w:pPr>
              <w:spacing w:after="0" w:line="240" w:lineRule="auto"/>
              <w:jc w:val="center"/>
              <w:rPr>
                <w:sz w:val="20"/>
                <w:szCs w:val="20"/>
              </w:rPr>
            </w:pPr>
            <w:r>
              <w:rPr>
                <w:sz w:val="20"/>
                <w:szCs w:val="20"/>
              </w:rPr>
              <w:t>35</w:t>
            </w:r>
          </w:p>
        </w:tc>
        <w:tc>
          <w:tcPr>
            <w:tcW w:w="3969" w:type="dxa"/>
            <w:tcBorders>
              <w:bottom w:val="single" w:sz="4" w:space="0" w:color="auto"/>
            </w:tcBorders>
            <w:shd w:val="clear" w:color="auto" w:fill="auto"/>
            <w:vAlign w:val="center"/>
          </w:tcPr>
          <w:p w14:paraId="701EB533" w14:textId="77777777" w:rsidR="001D20B0" w:rsidRPr="001A31D0" w:rsidRDefault="001D20B0" w:rsidP="001D20B0">
            <w:pPr>
              <w:autoSpaceDE w:val="0"/>
              <w:autoSpaceDN w:val="0"/>
              <w:adjustRightInd w:val="0"/>
              <w:spacing w:after="0" w:line="240" w:lineRule="auto"/>
              <w:jc w:val="both"/>
              <w:rPr>
                <w:rFonts w:ascii="Arial" w:hAnsi="Arial" w:cs="Arial"/>
                <w:sz w:val="20"/>
                <w:szCs w:val="20"/>
                <w:lang w:val="en-US" w:eastAsia="pt-BR"/>
              </w:rPr>
            </w:pPr>
            <w:r w:rsidRPr="001A31D0">
              <w:rPr>
                <w:rFonts w:ascii="Arial" w:hAnsi="Arial" w:cs="Arial"/>
                <w:sz w:val="20"/>
                <w:szCs w:val="20"/>
                <w:lang w:val="en-US" w:eastAsia="pt-BR"/>
              </w:rPr>
              <w:t>(6) Adjust governor spring tension as in steps (4) and (5), preceding until a tension of 4.4 pounds (211 Pa) is</w:t>
            </w:r>
            <w:r>
              <w:rPr>
                <w:rFonts w:ascii="Arial" w:hAnsi="Arial" w:cs="Arial"/>
                <w:sz w:val="20"/>
                <w:szCs w:val="20"/>
                <w:lang w:val="en-US" w:eastAsia="pt-BR"/>
              </w:rPr>
              <w:t xml:space="preserve"> </w:t>
            </w:r>
            <w:r w:rsidRPr="001A31D0">
              <w:rPr>
                <w:rFonts w:ascii="Arial" w:hAnsi="Arial" w:cs="Arial"/>
                <w:sz w:val="20"/>
                <w:szCs w:val="20"/>
                <w:lang w:val="en-US" w:eastAsia="pt-BR"/>
              </w:rPr>
              <w:t>established with contacts just opening. Tap governor</w:t>
            </w:r>
            <w:r>
              <w:rPr>
                <w:rFonts w:ascii="Arial" w:hAnsi="Arial" w:cs="Arial"/>
                <w:sz w:val="20"/>
                <w:szCs w:val="20"/>
                <w:lang w:val="en-US" w:eastAsia="pt-BR"/>
              </w:rPr>
              <w:t xml:space="preserve"> </w:t>
            </w:r>
            <w:r w:rsidRPr="001A31D0">
              <w:rPr>
                <w:rFonts w:ascii="Arial" w:hAnsi="Arial" w:cs="Arial"/>
                <w:sz w:val="20"/>
                <w:szCs w:val="20"/>
                <w:lang w:val="en-US" w:eastAsia="pt-BR"/>
              </w:rPr>
              <w:t>spring (2, Fig. 707) to ensure no false tension is</w:t>
            </w:r>
            <w:r>
              <w:rPr>
                <w:rFonts w:ascii="Arial" w:hAnsi="Arial" w:cs="Arial"/>
                <w:sz w:val="20"/>
                <w:szCs w:val="20"/>
                <w:lang w:val="en-US" w:eastAsia="pt-BR"/>
              </w:rPr>
              <w:t xml:space="preserve"> </w:t>
            </w:r>
            <w:r w:rsidRPr="001A31D0">
              <w:rPr>
                <w:rFonts w:ascii="Arial" w:hAnsi="Arial" w:cs="Arial"/>
                <w:sz w:val="20"/>
                <w:szCs w:val="20"/>
                <w:lang w:val="en-US" w:eastAsia="pt-BR"/>
              </w:rPr>
              <w:t>applied.</w:t>
            </w:r>
          </w:p>
          <w:p w14:paraId="651A6A86"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1A31D0">
              <w:rPr>
                <w:rFonts w:ascii="Arial" w:hAnsi="Arial" w:cs="Arial"/>
                <w:b/>
                <w:bCs/>
                <w:sz w:val="20"/>
                <w:szCs w:val="20"/>
                <w:lang w:val="en-US" w:eastAsia="pt-BR"/>
              </w:rPr>
              <w:t xml:space="preserve">NOTE: </w:t>
            </w:r>
            <w:r w:rsidRPr="001A31D0">
              <w:rPr>
                <w:rFonts w:ascii="Arial" w:hAnsi="Arial" w:cs="Arial"/>
                <w:sz w:val="20"/>
                <w:szCs w:val="20"/>
                <w:lang w:val="en-US" w:eastAsia="pt-BR"/>
              </w:rPr>
              <w:t>If unable to achieve the required spring</w:t>
            </w:r>
            <w:r>
              <w:rPr>
                <w:rFonts w:ascii="Arial" w:hAnsi="Arial" w:cs="Arial"/>
                <w:sz w:val="20"/>
                <w:szCs w:val="20"/>
                <w:lang w:val="en-US" w:eastAsia="pt-BR"/>
              </w:rPr>
              <w:t xml:space="preserve"> tension, remove nut (4), add </w:t>
            </w:r>
            <w:r w:rsidRPr="001A31D0">
              <w:rPr>
                <w:rFonts w:ascii="Arial" w:hAnsi="Arial" w:cs="Arial"/>
                <w:sz w:val="20"/>
                <w:szCs w:val="20"/>
                <w:lang w:val="en-US" w:eastAsia="pt-BR"/>
              </w:rPr>
              <w:t>another new washer</w:t>
            </w:r>
            <w:r>
              <w:rPr>
                <w:rFonts w:ascii="Arial" w:hAnsi="Arial" w:cs="Arial"/>
                <w:sz w:val="20"/>
                <w:szCs w:val="20"/>
                <w:lang w:val="en-US" w:eastAsia="pt-BR"/>
              </w:rPr>
              <w:t xml:space="preserve"> (3) (maximum of two washers),</w:t>
            </w:r>
            <w:r w:rsidRPr="001A31D0">
              <w:rPr>
                <w:rFonts w:ascii="Arial" w:hAnsi="Arial" w:cs="Arial"/>
                <w:sz w:val="20"/>
                <w:szCs w:val="20"/>
                <w:lang w:val="en-US" w:eastAsia="pt-BR"/>
              </w:rPr>
              <w:t xml:space="preserve"> reassemble nut (</w:t>
            </w:r>
            <w:r w:rsidR="00866941" w:rsidRPr="001A31D0">
              <w:rPr>
                <w:rFonts w:ascii="Arial" w:hAnsi="Arial" w:cs="Arial"/>
                <w:sz w:val="20"/>
                <w:szCs w:val="20"/>
                <w:lang w:val="en-US" w:eastAsia="pt-BR"/>
              </w:rPr>
              <w:t>4) and</w:t>
            </w:r>
            <w:r w:rsidRPr="001A31D0">
              <w:rPr>
                <w:rFonts w:ascii="Arial" w:hAnsi="Arial" w:cs="Arial"/>
                <w:sz w:val="20"/>
                <w:szCs w:val="20"/>
                <w:lang w:val="en-US" w:eastAsia="pt-BR"/>
              </w:rPr>
              <w:t xml:space="preserve"> repeat steps (2) through (6), preceding.</w:t>
            </w:r>
          </w:p>
          <w:p w14:paraId="41758067" w14:textId="77777777" w:rsidR="00866941" w:rsidRPr="00866941" w:rsidRDefault="00866941" w:rsidP="001D20B0">
            <w:pPr>
              <w:autoSpaceDE w:val="0"/>
              <w:autoSpaceDN w:val="0"/>
              <w:adjustRightInd w:val="0"/>
              <w:spacing w:after="0" w:line="240" w:lineRule="auto"/>
              <w:jc w:val="both"/>
              <w:rPr>
                <w:rFonts w:ascii="Arial" w:hAnsi="Arial" w:cs="Arial"/>
                <w:sz w:val="18"/>
                <w:szCs w:val="20"/>
                <w:lang w:val="en-US" w:eastAsia="pt-BR"/>
              </w:rPr>
            </w:pPr>
            <w:r w:rsidRPr="002F651A">
              <w:rPr>
                <w:rFonts w:ascii="Arial" w:hAnsi="Arial" w:cs="Arial"/>
                <w:sz w:val="18"/>
                <w:szCs w:val="20"/>
                <w:lang w:val="en-US" w:eastAsia="pt-BR"/>
              </w:rPr>
              <w:t>(7) Remove drive body (5) from go</w:t>
            </w:r>
            <w:r>
              <w:rPr>
                <w:rFonts w:ascii="Arial" w:hAnsi="Arial" w:cs="Arial"/>
                <w:sz w:val="18"/>
                <w:szCs w:val="20"/>
                <w:lang w:val="en-US" w:eastAsia="pt-BR"/>
              </w:rPr>
              <w:t>vernor spring preset plate (7).</w:t>
            </w:r>
          </w:p>
        </w:tc>
        <w:tc>
          <w:tcPr>
            <w:tcW w:w="708" w:type="dxa"/>
            <w:tcBorders>
              <w:bottom w:val="single" w:sz="4" w:space="0" w:color="auto"/>
            </w:tcBorders>
            <w:shd w:val="clear" w:color="auto" w:fill="auto"/>
            <w:vAlign w:val="center"/>
          </w:tcPr>
          <w:p w14:paraId="53CBD492" w14:textId="77777777" w:rsidR="001D20B0" w:rsidRDefault="001D20B0" w:rsidP="001D20B0">
            <w:pPr>
              <w:spacing w:after="0" w:line="240" w:lineRule="auto"/>
              <w:jc w:val="center"/>
              <w:rPr>
                <w:sz w:val="20"/>
                <w:szCs w:val="20"/>
              </w:rPr>
            </w:pPr>
            <w:r>
              <w:rPr>
                <w:sz w:val="20"/>
                <w:szCs w:val="20"/>
              </w:rPr>
              <w:t>716</w:t>
            </w:r>
          </w:p>
        </w:tc>
        <w:tc>
          <w:tcPr>
            <w:tcW w:w="1701" w:type="dxa"/>
            <w:tcBorders>
              <w:bottom w:val="single" w:sz="4" w:space="0" w:color="auto"/>
            </w:tcBorders>
            <w:shd w:val="clear" w:color="auto" w:fill="auto"/>
            <w:vAlign w:val="center"/>
          </w:tcPr>
          <w:p w14:paraId="4DA6C71F"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1231C130" w14:textId="77777777" w:rsidR="001D20B0" w:rsidRPr="007E5273" w:rsidRDefault="001D20B0" w:rsidP="001D20B0">
            <w:pPr>
              <w:spacing w:after="0" w:line="240" w:lineRule="auto"/>
              <w:jc w:val="center"/>
              <w:rPr>
                <w:sz w:val="20"/>
                <w:szCs w:val="20"/>
              </w:rPr>
            </w:pPr>
          </w:p>
        </w:tc>
      </w:tr>
      <w:tr w:rsidR="001D20B0" w:rsidRPr="007E5273" w14:paraId="081A65B1" w14:textId="77777777" w:rsidTr="001D20B0">
        <w:tc>
          <w:tcPr>
            <w:tcW w:w="534" w:type="dxa"/>
            <w:tcBorders>
              <w:bottom w:val="single" w:sz="4" w:space="0" w:color="auto"/>
            </w:tcBorders>
            <w:shd w:val="clear" w:color="auto" w:fill="auto"/>
            <w:vAlign w:val="center"/>
          </w:tcPr>
          <w:p w14:paraId="69CC344C" w14:textId="77777777" w:rsidR="001D20B0" w:rsidRDefault="001D20B0" w:rsidP="001D20B0">
            <w:pPr>
              <w:spacing w:after="0" w:line="240" w:lineRule="auto"/>
              <w:jc w:val="center"/>
              <w:rPr>
                <w:sz w:val="20"/>
                <w:szCs w:val="20"/>
              </w:rPr>
            </w:pPr>
            <w:r>
              <w:rPr>
                <w:sz w:val="20"/>
                <w:szCs w:val="20"/>
              </w:rPr>
              <w:t>36</w:t>
            </w:r>
          </w:p>
        </w:tc>
        <w:tc>
          <w:tcPr>
            <w:tcW w:w="3969" w:type="dxa"/>
            <w:tcBorders>
              <w:bottom w:val="single" w:sz="4" w:space="0" w:color="auto"/>
            </w:tcBorders>
            <w:shd w:val="clear" w:color="auto" w:fill="auto"/>
            <w:vAlign w:val="center"/>
          </w:tcPr>
          <w:p w14:paraId="59FF35FA" w14:textId="77777777" w:rsidR="001D20B0" w:rsidRPr="002F651A" w:rsidRDefault="00866941" w:rsidP="001D20B0">
            <w:pPr>
              <w:autoSpaceDE w:val="0"/>
              <w:autoSpaceDN w:val="0"/>
              <w:adjustRightInd w:val="0"/>
              <w:spacing w:after="0" w:line="240" w:lineRule="auto"/>
              <w:jc w:val="both"/>
              <w:rPr>
                <w:rFonts w:ascii="Arial" w:hAnsi="Arial" w:cs="Arial"/>
                <w:sz w:val="18"/>
                <w:szCs w:val="20"/>
                <w:lang w:val="en-US" w:eastAsia="pt-BR"/>
              </w:rPr>
            </w:pPr>
            <w:r w:rsidRPr="00866941">
              <w:rPr>
                <w:rFonts w:ascii="Arial" w:hAnsi="Arial" w:cs="Arial"/>
                <w:b/>
                <w:sz w:val="18"/>
                <w:szCs w:val="20"/>
                <w:lang w:val="en-US" w:eastAsia="pt-BR"/>
              </w:rPr>
              <w:t>U.</w:t>
            </w:r>
            <w:r>
              <w:rPr>
                <w:rFonts w:ascii="Arial" w:hAnsi="Arial" w:cs="Arial"/>
                <w:sz w:val="18"/>
                <w:szCs w:val="20"/>
                <w:lang w:val="en-US" w:eastAsia="pt-BR"/>
              </w:rPr>
              <w:t xml:space="preserve"> </w:t>
            </w:r>
            <w:r w:rsidR="001D20B0" w:rsidRPr="002F651A">
              <w:rPr>
                <w:rFonts w:ascii="Arial" w:hAnsi="Arial" w:cs="Arial"/>
                <w:sz w:val="18"/>
                <w:szCs w:val="20"/>
                <w:lang w:val="en-US" w:eastAsia="pt-BR"/>
              </w:rPr>
              <w:t>Place drive body assembly (60,, IPL</w:t>
            </w:r>
            <w:r w:rsidR="001D20B0">
              <w:rPr>
                <w:rFonts w:ascii="Arial" w:hAnsi="Arial" w:cs="Arial"/>
                <w:sz w:val="18"/>
                <w:szCs w:val="20"/>
                <w:lang w:val="en-US" w:eastAsia="pt-BR"/>
              </w:rPr>
              <w:t xml:space="preserve"> </w:t>
            </w:r>
            <w:r w:rsidR="001D20B0" w:rsidRPr="002F651A">
              <w:rPr>
                <w:rFonts w:ascii="Arial" w:hAnsi="Arial" w:cs="Arial"/>
                <w:sz w:val="18"/>
                <w:szCs w:val="20"/>
                <w:lang w:val="en-US" w:eastAsia="pt-BR"/>
              </w:rPr>
              <w:t>Fig.1) into a clean container, free from dust, grit and moisture.</w:t>
            </w:r>
          </w:p>
        </w:tc>
        <w:tc>
          <w:tcPr>
            <w:tcW w:w="708" w:type="dxa"/>
            <w:tcBorders>
              <w:bottom w:val="single" w:sz="4" w:space="0" w:color="auto"/>
            </w:tcBorders>
            <w:shd w:val="clear" w:color="auto" w:fill="auto"/>
            <w:vAlign w:val="center"/>
          </w:tcPr>
          <w:p w14:paraId="2EC6A704" w14:textId="77777777" w:rsidR="001D20B0" w:rsidRDefault="001D20B0" w:rsidP="001D20B0">
            <w:pPr>
              <w:spacing w:after="0" w:line="240" w:lineRule="auto"/>
              <w:jc w:val="center"/>
              <w:rPr>
                <w:sz w:val="20"/>
                <w:szCs w:val="20"/>
              </w:rPr>
            </w:pPr>
            <w:r>
              <w:rPr>
                <w:sz w:val="20"/>
                <w:szCs w:val="20"/>
              </w:rPr>
              <w:t>716</w:t>
            </w:r>
          </w:p>
        </w:tc>
        <w:tc>
          <w:tcPr>
            <w:tcW w:w="1701" w:type="dxa"/>
            <w:tcBorders>
              <w:bottom w:val="single" w:sz="4" w:space="0" w:color="auto"/>
            </w:tcBorders>
            <w:shd w:val="clear" w:color="auto" w:fill="auto"/>
            <w:vAlign w:val="center"/>
          </w:tcPr>
          <w:p w14:paraId="16020D36"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67C19267" w14:textId="77777777" w:rsidR="001D20B0" w:rsidRPr="007E5273" w:rsidRDefault="001D20B0" w:rsidP="001D20B0">
            <w:pPr>
              <w:spacing w:after="0" w:line="240" w:lineRule="auto"/>
              <w:jc w:val="center"/>
              <w:rPr>
                <w:sz w:val="20"/>
                <w:szCs w:val="20"/>
              </w:rPr>
            </w:pPr>
          </w:p>
        </w:tc>
      </w:tr>
      <w:tr w:rsidR="00975CEF" w:rsidRPr="007E5273" w14:paraId="448CCE73" w14:textId="77777777" w:rsidTr="00B71DB8">
        <w:trPr>
          <w:trHeight w:val="2403"/>
        </w:trPr>
        <w:tc>
          <w:tcPr>
            <w:tcW w:w="534" w:type="dxa"/>
            <w:shd w:val="clear" w:color="auto" w:fill="auto"/>
            <w:vAlign w:val="center"/>
          </w:tcPr>
          <w:p w14:paraId="77BBFCD5" w14:textId="77777777" w:rsidR="00975CEF" w:rsidRDefault="00975CEF" w:rsidP="001D20B0">
            <w:pPr>
              <w:spacing w:after="0" w:line="240" w:lineRule="auto"/>
              <w:jc w:val="center"/>
              <w:rPr>
                <w:sz w:val="20"/>
                <w:szCs w:val="20"/>
              </w:rPr>
            </w:pPr>
            <w:r>
              <w:rPr>
                <w:sz w:val="20"/>
                <w:szCs w:val="20"/>
              </w:rPr>
              <w:t>37</w:t>
            </w:r>
          </w:p>
        </w:tc>
        <w:tc>
          <w:tcPr>
            <w:tcW w:w="3969" w:type="dxa"/>
            <w:shd w:val="clear" w:color="auto" w:fill="auto"/>
            <w:vAlign w:val="center"/>
          </w:tcPr>
          <w:p w14:paraId="01DF66CD" w14:textId="77777777" w:rsidR="00975CEF" w:rsidRPr="00FB467F" w:rsidRDefault="00975CEF"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Assemble flow body assembly as follows (Ref. IPL Fig. 1):</w:t>
            </w:r>
          </w:p>
          <w:p w14:paraId="72777DD8" w14:textId="77777777" w:rsidR="00975CEF" w:rsidRPr="00FB467F" w:rsidRDefault="00975CEF" w:rsidP="001D20B0">
            <w:pPr>
              <w:autoSpaceDE w:val="0"/>
              <w:autoSpaceDN w:val="0"/>
              <w:adjustRightInd w:val="0"/>
              <w:spacing w:after="0" w:line="240" w:lineRule="auto"/>
              <w:jc w:val="both"/>
              <w:rPr>
                <w:rFonts w:ascii="Arial" w:hAnsi="Arial" w:cs="Arial"/>
                <w:sz w:val="19"/>
                <w:szCs w:val="19"/>
                <w:lang w:val="en-US" w:eastAsia="pt-BR"/>
              </w:rPr>
            </w:pPr>
            <w:r w:rsidRPr="005F5D33">
              <w:rPr>
                <w:rFonts w:ascii="Arial" w:hAnsi="Arial" w:cs="Arial"/>
                <w:b/>
                <w:sz w:val="19"/>
                <w:szCs w:val="19"/>
                <w:lang w:val="en-US" w:eastAsia="pt-BR"/>
              </w:rPr>
              <w:t>NOTE:</w:t>
            </w:r>
            <w:r w:rsidRPr="00FB467F">
              <w:rPr>
                <w:rFonts w:ascii="Arial" w:hAnsi="Arial" w:cs="Arial"/>
                <w:sz w:val="19"/>
                <w:szCs w:val="19"/>
                <w:lang w:val="en-US" w:eastAsia="pt-BR"/>
              </w:rPr>
              <w:t xml:space="preserve"> Use PowRarm (2, Fig. 901), PowRarm adapter (40) and mounting bolt (39) to facilitate assembly.</w:t>
            </w:r>
          </w:p>
          <w:p w14:paraId="6D23AA39" w14:textId="77777777" w:rsidR="00975CEF" w:rsidRPr="00FB467F" w:rsidRDefault="00866941" w:rsidP="001D20B0">
            <w:pPr>
              <w:autoSpaceDE w:val="0"/>
              <w:autoSpaceDN w:val="0"/>
              <w:adjustRightInd w:val="0"/>
              <w:spacing w:after="0" w:line="240" w:lineRule="auto"/>
              <w:jc w:val="both"/>
              <w:rPr>
                <w:rFonts w:ascii="Arial" w:hAnsi="Arial" w:cs="Arial"/>
                <w:sz w:val="19"/>
                <w:szCs w:val="19"/>
                <w:lang w:val="en-US" w:eastAsia="pt-BR"/>
              </w:rPr>
            </w:pPr>
            <w:r w:rsidRPr="00866941">
              <w:rPr>
                <w:rFonts w:ascii="Arial" w:hAnsi="Arial" w:cs="Arial"/>
                <w:b/>
                <w:sz w:val="19"/>
                <w:szCs w:val="19"/>
                <w:lang w:val="en-US" w:eastAsia="pt-BR"/>
              </w:rPr>
              <w:t>A.</w:t>
            </w:r>
            <w:r>
              <w:rPr>
                <w:rFonts w:ascii="Arial" w:hAnsi="Arial" w:cs="Arial"/>
                <w:sz w:val="19"/>
                <w:szCs w:val="19"/>
                <w:lang w:val="en-US" w:eastAsia="pt-BR"/>
              </w:rPr>
              <w:t xml:space="preserve"> </w:t>
            </w:r>
            <w:r w:rsidR="00975CEF" w:rsidRPr="00FB467F">
              <w:rPr>
                <w:rFonts w:ascii="Arial" w:hAnsi="Arial" w:cs="Arial"/>
                <w:sz w:val="19"/>
                <w:szCs w:val="19"/>
                <w:lang w:val="en-US" w:eastAsia="pt-BR"/>
              </w:rPr>
              <w:t xml:space="preserve">Lubricate new preformed packings (1450, 1460 and 1470, IPL Fig.1) with oil (1, Table 704) and assemble onto plugs (1445, 1455 and 1465, IPL Fig.1). Screw plugs into main body assembly (1475) and torque to value specified (Ref. </w:t>
            </w:r>
            <w:r w:rsidR="00975CEF" w:rsidRPr="00FB467F">
              <w:rPr>
                <w:rFonts w:ascii="Arial" w:hAnsi="Arial" w:cs="Arial"/>
                <w:sz w:val="19"/>
                <w:szCs w:val="19"/>
                <w:lang w:eastAsia="pt-BR"/>
              </w:rPr>
              <w:t>Table 805}.</w:t>
            </w:r>
          </w:p>
        </w:tc>
        <w:tc>
          <w:tcPr>
            <w:tcW w:w="708" w:type="dxa"/>
            <w:shd w:val="clear" w:color="auto" w:fill="auto"/>
            <w:vAlign w:val="center"/>
          </w:tcPr>
          <w:p w14:paraId="0C464D10" w14:textId="77777777" w:rsidR="00975CEF" w:rsidRDefault="00975CEF" w:rsidP="001D20B0">
            <w:pPr>
              <w:spacing w:after="0" w:line="240" w:lineRule="auto"/>
              <w:jc w:val="center"/>
              <w:rPr>
                <w:sz w:val="20"/>
                <w:szCs w:val="20"/>
              </w:rPr>
            </w:pPr>
            <w:r>
              <w:rPr>
                <w:sz w:val="20"/>
                <w:szCs w:val="20"/>
              </w:rPr>
              <w:t>716</w:t>
            </w:r>
          </w:p>
        </w:tc>
        <w:tc>
          <w:tcPr>
            <w:tcW w:w="1701" w:type="dxa"/>
            <w:shd w:val="clear" w:color="auto" w:fill="auto"/>
            <w:vAlign w:val="center"/>
          </w:tcPr>
          <w:p w14:paraId="00071823" w14:textId="77777777" w:rsidR="00975CEF" w:rsidRPr="007E5273" w:rsidRDefault="00975CEF" w:rsidP="001D20B0">
            <w:pPr>
              <w:spacing w:after="0" w:line="240" w:lineRule="auto"/>
              <w:jc w:val="center"/>
              <w:rPr>
                <w:sz w:val="20"/>
                <w:szCs w:val="20"/>
              </w:rPr>
            </w:pPr>
          </w:p>
        </w:tc>
        <w:tc>
          <w:tcPr>
            <w:tcW w:w="1808" w:type="dxa"/>
            <w:shd w:val="clear" w:color="auto" w:fill="auto"/>
            <w:vAlign w:val="center"/>
          </w:tcPr>
          <w:p w14:paraId="2B35A878" w14:textId="77777777" w:rsidR="00975CEF" w:rsidRPr="007E5273" w:rsidRDefault="00975CEF" w:rsidP="001D20B0">
            <w:pPr>
              <w:spacing w:after="0" w:line="240" w:lineRule="auto"/>
              <w:jc w:val="center"/>
              <w:rPr>
                <w:sz w:val="20"/>
                <w:szCs w:val="20"/>
              </w:rPr>
            </w:pPr>
          </w:p>
        </w:tc>
      </w:tr>
      <w:tr w:rsidR="001D20B0" w:rsidRPr="007E5273" w14:paraId="66B8FBFF" w14:textId="77777777" w:rsidTr="001D20B0">
        <w:tc>
          <w:tcPr>
            <w:tcW w:w="534" w:type="dxa"/>
            <w:shd w:val="clear" w:color="auto" w:fill="auto"/>
            <w:vAlign w:val="center"/>
          </w:tcPr>
          <w:p w14:paraId="68D8E47F" w14:textId="77777777" w:rsidR="001D20B0" w:rsidRDefault="001D20B0" w:rsidP="001D20B0">
            <w:pPr>
              <w:spacing w:after="0" w:line="240" w:lineRule="auto"/>
              <w:jc w:val="center"/>
              <w:rPr>
                <w:sz w:val="20"/>
                <w:szCs w:val="20"/>
              </w:rPr>
            </w:pPr>
            <w:r>
              <w:rPr>
                <w:sz w:val="20"/>
                <w:szCs w:val="20"/>
              </w:rPr>
              <w:lastRenderedPageBreak/>
              <w:t>38</w:t>
            </w:r>
          </w:p>
        </w:tc>
        <w:tc>
          <w:tcPr>
            <w:tcW w:w="3969" w:type="dxa"/>
            <w:shd w:val="clear" w:color="auto" w:fill="auto"/>
            <w:vAlign w:val="center"/>
          </w:tcPr>
          <w:p w14:paraId="63C2CA5B" w14:textId="77777777" w:rsidR="001D20B0" w:rsidRPr="00FB467F" w:rsidRDefault="00B707B3" w:rsidP="001D20B0">
            <w:pPr>
              <w:autoSpaceDE w:val="0"/>
              <w:autoSpaceDN w:val="0"/>
              <w:adjustRightInd w:val="0"/>
              <w:spacing w:after="0" w:line="240" w:lineRule="auto"/>
              <w:jc w:val="both"/>
              <w:rPr>
                <w:rFonts w:ascii="Arial" w:hAnsi="Arial" w:cs="Arial"/>
                <w:sz w:val="19"/>
                <w:szCs w:val="19"/>
                <w:lang w:val="en-US" w:eastAsia="pt-BR"/>
              </w:rPr>
            </w:pPr>
            <w:r w:rsidRPr="00B707B3">
              <w:rPr>
                <w:rFonts w:ascii="Arial" w:hAnsi="Arial" w:cs="Arial"/>
                <w:b/>
                <w:sz w:val="19"/>
                <w:szCs w:val="19"/>
                <w:lang w:val="en-US" w:eastAsia="pt-BR"/>
              </w:rPr>
              <w:t>B.</w:t>
            </w:r>
            <w:r>
              <w:rPr>
                <w:rFonts w:ascii="Arial" w:hAnsi="Arial" w:cs="Arial"/>
                <w:sz w:val="19"/>
                <w:szCs w:val="19"/>
                <w:lang w:val="en-US" w:eastAsia="pt-BR"/>
              </w:rPr>
              <w:t xml:space="preserve"> </w:t>
            </w:r>
            <w:r w:rsidR="001D20B0" w:rsidRPr="00FB467F">
              <w:rPr>
                <w:rFonts w:ascii="Arial" w:hAnsi="Arial" w:cs="Arial"/>
                <w:sz w:val="19"/>
                <w:szCs w:val="19"/>
                <w:lang w:val="en-US" w:eastAsia="pt-BR"/>
              </w:rPr>
              <w:t>Assemble and install bypass valve assembly (1385, IPL Fig.1) as follows:</w:t>
            </w:r>
          </w:p>
          <w:p w14:paraId="42D9E651"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(1) Lubricate new preformed packings (1430 and 1435) with oil (1, Table 704) and assemble onto bypass valve sleeve assembly (1425, IPL Fig.1). Assemble bypass valve sleeve assembly (1425) into main body (1505).</w:t>
            </w:r>
          </w:p>
          <w:p w14:paraId="3C65826C"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(2) Assemble new diaphragm (1405), diaphragm retainer (1400), washer (1395) and nut (1390) onto bypass valve (1410). Torque nut (1390) to value specified (Ref. Table 805).</w:t>
            </w:r>
          </w:p>
          <w:p w14:paraId="1D4950A3"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Install retainer (1415, IPL Fig.1), new gasket (1420) and bypass valve assembly (1385) into main body assembly (1475).</w:t>
            </w:r>
          </w:p>
        </w:tc>
        <w:tc>
          <w:tcPr>
            <w:tcW w:w="708" w:type="dxa"/>
            <w:shd w:val="clear" w:color="auto" w:fill="auto"/>
            <w:vAlign w:val="center"/>
          </w:tcPr>
          <w:p w14:paraId="20A74A2B" w14:textId="77777777" w:rsidR="001D20B0" w:rsidRDefault="001D20B0" w:rsidP="001D20B0">
            <w:pPr>
              <w:spacing w:after="0" w:line="240" w:lineRule="auto"/>
              <w:jc w:val="center"/>
              <w:rPr>
                <w:sz w:val="20"/>
                <w:szCs w:val="20"/>
              </w:rPr>
            </w:pPr>
            <w:r>
              <w:rPr>
                <w:sz w:val="20"/>
                <w:szCs w:val="20"/>
              </w:rPr>
              <w:t>717</w:t>
            </w:r>
          </w:p>
        </w:tc>
        <w:tc>
          <w:tcPr>
            <w:tcW w:w="1701" w:type="dxa"/>
            <w:shd w:val="clear" w:color="auto" w:fill="auto"/>
            <w:vAlign w:val="center"/>
          </w:tcPr>
          <w:p w14:paraId="4CD51C00"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26A017AC" w14:textId="77777777" w:rsidR="001D20B0" w:rsidRPr="007E5273" w:rsidRDefault="001D20B0" w:rsidP="001D20B0">
            <w:pPr>
              <w:spacing w:after="0" w:line="240" w:lineRule="auto"/>
              <w:jc w:val="center"/>
              <w:rPr>
                <w:sz w:val="20"/>
                <w:szCs w:val="20"/>
              </w:rPr>
            </w:pPr>
          </w:p>
        </w:tc>
      </w:tr>
      <w:tr w:rsidR="001D20B0" w:rsidRPr="007E5273" w14:paraId="782AC6CF" w14:textId="77777777" w:rsidTr="001D20B0">
        <w:tc>
          <w:tcPr>
            <w:tcW w:w="534" w:type="dxa"/>
            <w:tcBorders>
              <w:bottom w:val="single" w:sz="4" w:space="0" w:color="auto"/>
            </w:tcBorders>
            <w:shd w:val="clear" w:color="auto" w:fill="auto"/>
            <w:vAlign w:val="center"/>
          </w:tcPr>
          <w:p w14:paraId="61A84FA9" w14:textId="77777777" w:rsidR="001D20B0" w:rsidRDefault="001D20B0" w:rsidP="001D20B0">
            <w:pPr>
              <w:spacing w:after="0" w:line="240" w:lineRule="auto"/>
              <w:jc w:val="center"/>
              <w:rPr>
                <w:sz w:val="20"/>
                <w:szCs w:val="20"/>
              </w:rPr>
            </w:pPr>
            <w:r>
              <w:rPr>
                <w:sz w:val="20"/>
                <w:szCs w:val="20"/>
              </w:rPr>
              <w:t>39</w:t>
            </w:r>
          </w:p>
        </w:tc>
        <w:tc>
          <w:tcPr>
            <w:tcW w:w="3969" w:type="dxa"/>
            <w:tcBorders>
              <w:bottom w:val="single" w:sz="4" w:space="0" w:color="auto"/>
            </w:tcBorders>
            <w:shd w:val="clear" w:color="auto" w:fill="auto"/>
            <w:vAlign w:val="center"/>
          </w:tcPr>
          <w:p w14:paraId="1104E110"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(3) Assemble spacer (1380). Assemble spring (1375), spring holder (1370) and bimetallic disc group (1365) onto bypass valve assembly (1385).</w:t>
            </w:r>
          </w:p>
          <w:p w14:paraId="033ACE0D"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b/>
                <w:bCs/>
                <w:sz w:val="19"/>
                <w:szCs w:val="19"/>
                <w:lang w:val="en-US" w:eastAsia="pt-BR"/>
              </w:rPr>
              <w:t xml:space="preserve">NOTE: </w:t>
            </w:r>
            <w:r w:rsidRPr="00FB467F">
              <w:rPr>
                <w:rFonts w:ascii="Arial" w:hAnsi="Arial" w:cs="Arial"/>
                <w:sz w:val="19"/>
                <w:szCs w:val="19"/>
                <w:lang w:val="en-US" w:eastAsia="pt-BR"/>
              </w:rPr>
              <w:t>Bypass valve assembly (1385) must be assembled with a standard spacer (1380) (thickness 0.054" to 0.058', (0.137 cm to 0.147 cm)).</w:t>
            </w:r>
          </w:p>
        </w:tc>
        <w:tc>
          <w:tcPr>
            <w:tcW w:w="708" w:type="dxa"/>
            <w:tcBorders>
              <w:bottom w:val="single" w:sz="4" w:space="0" w:color="auto"/>
            </w:tcBorders>
            <w:shd w:val="clear" w:color="auto" w:fill="auto"/>
            <w:vAlign w:val="center"/>
          </w:tcPr>
          <w:p w14:paraId="01FF74C9" w14:textId="77777777" w:rsidR="001D20B0" w:rsidRDefault="001D20B0" w:rsidP="001D20B0">
            <w:pPr>
              <w:spacing w:after="0" w:line="240" w:lineRule="auto"/>
              <w:jc w:val="center"/>
              <w:rPr>
                <w:sz w:val="20"/>
                <w:szCs w:val="20"/>
              </w:rPr>
            </w:pPr>
            <w:r>
              <w:rPr>
                <w:sz w:val="20"/>
                <w:szCs w:val="20"/>
              </w:rPr>
              <w:t>717</w:t>
            </w:r>
          </w:p>
        </w:tc>
        <w:tc>
          <w:tcPr>
            <w:tcW w:w="1701" w:type="dxa"/>
            <w:tcBorders>
              <w:bottom w:val="single" w:sz="4" w:space="0" w:color="auto"/>
            </w:tcBorders>
            <w:shd w:val="clear" w:color="auto" w:fill="auto"/>
            <w:vAlign w:val="center"/>
          </w:tcPr>
          <w:p w14:paraId="402FEF01"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09F0DBBE" w14:textId="77777777" w:rsidR="001D20B0" w:rsidRPr="007E5273" w:rsidRDefault="001D20B0" w:rsidP="001D20B0">
            <w:pPr>
              <w:spacing w:after="0" w:line="240" w:lineRule="auto"/>
              <w:jc w:val="center"/>
              <w:rPr>
                <w:sz w:val="20"/>
                <w:szCs w:val="20"/>
              </w:rPr>
            </w:pPr>
          </w:p>
        </w:tc>
      </w:tr>
      <w:tr w:rsidR="001D20B0" w:rsidRPr="007E5273" w14:paraId="750BCF54" w14:textId="77777777" w:rsidTr="001D20B0">
        <w:tc>
          <w:tcPr>
            <w:tcW w:w="534" w:type="dxa"/>
            <w:tcBorders>
              <w:bottom w:val="single" w:sz="4" w:space="0" w:color="auto"/>
            </w:tcBorders>
            <w:shd w:val="clear" w:color="auto" w:fill="auto"/>
            <w:vAlign w:val="center"/>
          </w:tcPr>
          <w:p w14:paraId="1C19FBA5" w14:textId="77777777" w:rsidR="001D20B0" w:rsidRDefault="001D20B0" w:rsidP="001D20B0">
            <w:pPr>
              <w:spacing w:after="0" w:line="240" w:lineRule="auto"/>
              <w:jc w:val="center"/>
              <w:rPr>
                <w:sz w:val="20"/>
                <w:szCs w:val="20"/>
              </w:rPr>
            </w:pPr>
            <w:r>
              <w:rPr>
                <w:sz w:val="20"/>
                <w:szCs w:val="20"/>
              </w:rPr>
              <w:t>40</w:t>
            </w:r>
          </w:p>
        </w:tc>
        <w:tc>
          <w:tcPr>
            <w:tcW w:w="3969" w:type="dxa"/>
            <w:tcBorders>
              <w:bottom w:val="single" w:sz="4" w:space="0" w:color="auto"/>
            </w:tcBorders>
            <w:shd w:val="clear" w:color="auto" w:fill="auto"/>
            <w:vAlign w:val="center"/>
          </w:tcPr>
          <w:p w14:paraId="2BD7B9F1" w14:textId="77777777" w:rsidR="001D20B0" w:rsidRPr="00F6755D" w:rsidRDefault="001D20B0" w:rsidP="001D20B0">
            <w:pPr>
              <w:autoSpaceDE w:val="0"/>
              <w:autoSpaceDN w:val="0"/>
              <w:adjustRightInd w:val="0"/>
              <w:spacing w:after="0" w:line="240" w:lineRule="auto"/>
              <w:jc w:val="both"/>
              <w:rPr>
                <w:rFonts w:ascii="Arial" w:hAnsi="Arial" w:cs="Arial"/>
                <w:sz w:val="18"/>
                <w:szCs w:val="18"/>
                <w:lang w:val="en-US" w:eastAsia="pt-BR"/>
              </w:rPr>
            </w:pPr>
            <w:r w:rsidRPr="00F6755D">
              <w:rPr>
                <w:rFonts w:ascii="Arial" w:hAnsi="Arial" w:cs="Arial"/>
                <w:sz w:val="18"/>
                <w:szCs w:val="18"/>
                <w:lang w:val="en-US" w:eastAsia="pt-BR"/>
              </w:rPr>
              <w:t>(4) Lubricate new preformed packing (1360) with oil (1, Table704) and assemble onto guide (1355, IPL Fig.1).</w:t>
            </w:r>
            <w:r>
              <w:rPr>
                <w:rFonts w:ascii="Arial" w:hAnsi="Arial" w:cs="Arial"/>
                <w:sz w:val="18"/>
                <w:szCs w:val="18"/>
                <w:lang w:val="en-US" w:eastAsia="pt-BR"/>
              </w:rPr>
              <w:t xml:space="preserve"> </w:t>
            </w:r>
            <w:r w:rsidRPr="00F6755D">
              <w:rPr>
                <w:rFonts w:ascii="Arial" w:hAnsi="Arial" w:cs="Arial"/>
                <w:sz w:val="18"/>
                <w:szCs w:val="18"/>
                <w:lang w:val="en-US" w:eastAsia="pt-BR"/>
              </w:rPr>
              <w:t>Assemble guide (1355) into cover assembly (1330).</w:t>
            </w:r>
          </w:p>
          <w:p w14:paraId="0E051398" w14:textId="77777777" w:rsidR="001D20B0" w:rsidRPr="00F6755D" w:rsidRDefault="001D20B0" w:rsidP="001D20B0">
            <w:pPr>
              <w:autoSpaceDE w:val="0"/>
              <w:autoSpaceDN w:val="0"/>
              <w:adjustRightInd w:val="0"/>
              <w:spacing w:after="0" w:line="240" w:lineRule="auto"/>
              <w:jc w:val="both"/>
              <w:rPr>
                <w:rFonts w:ascii="Arial" w:hAnsi="Arial" w:cs="Arial"/>
                <w:sz w:val="18"/>
                <w:szCs w:val="18"/>
                <w:lang w:val="en-US" w:eastAsia="pt-BR"/>
              </w:rPr>
            </w:pPr>
            <w:r w:rsidRPr="00F6755D">
              <w:rPr>
                <w:rFonts w:ascii="Arial" w:hAnsi="Arial" w:cs="Arial"/>
                <w:sz w:val="18"/>
                <w:szCs w:val="18"/>
                <w:lang w:val="en-US" w:eastAsia="pt-BR"/>
              </w:rPr>
              <w:t>Lubricate new preformed packing (1350) with oil (1, Table704) and assemble onto cover assembly (1330, IPL Fig.1).</w:t>
            </w:r>
          </w:p>
          <w:p w14:paraId="73CD54CE" w14:textId="77777777" w:rsidR="001D20B0" w:rsidRPr="00F6755D" w:rsidRDefault="001D20B0" w:rsidP="001D20B0">
            <w:pPr>
              <w:autoSpaceDE w:val="0"/>
              <w:autoSpaceDN w:val="0"/>
              <w:adjustRightInd w:val="0"/>
              <w:spacing w:after="0" w:line="240" w:lineRule="auto"/>
              <w:jc w:val="both"/>
              <w:rPr>
                <w:rFonts w:ascii="Arial" w:hAnsi="Arial" w:cs="Arial"/>
                <w:sz w:val="18"/>
                <w:szCs w:val="18"/>
                <w:lang w:val="en-US" w:eastAsia="pt-BR"/>
              </w:rPr>
            </w:pPr>
            <w:r w:rsidRPr="00F6755D">
              <w:rPr>
                <w:rFonts w:ascii="Arial" w:hAnsi="Arial" w:cs="Arial"/>
                <w:sz w:val="18"/>
                <w:szCs w:val="18"/>
                <w:lang w:val="en-US" w:eastAsia="pt-BR"/>
              </w:rPr>
              <w:t>Assemble retaining plate (1320) to cover assembly (1330</w:t>
            </w:r>
            <w:r>
              <w:rPr>
                <w:rFonts w:ascii="Arial" w:hAnsi="Arial" w:cs="Arial"/>
                <w:sz w:val="18"/>
                <w:szCs w:val="18"/>
                <w:lang w:val="en-US" w:eastAsia="pt-BR"/>
              </w:rPr>
              <w:t xml:space="preserve"> </w:t>
            </w:r>
            <w:r w:rsidRPr="00F6755D">
              <w:rPr>
                <w:rFonts w:ascii="Arial" w:hAnsi="Arial" w:cs="Arial"/>
                <w:sz w:val="18"/>
                <w:szCs w:val="18"/>
                <w:lang w:val="en-US" w:eastAsia="pt-BR"/>
              </w:rPr>
              <w:t>)and install the cover assembly into main body assembly</w:t>
            </w:r>
            <w:r>
              <w:rPr>
                <w:rFonts w:ascii="Arial" w:hAnsi="Arial" w:cs="Arial"/>
                <w:sz w:val="18"/>
                <w:szCs w:val="18"/>
                <w:lang w:val="en-US" w:eastAsia="pt-BR"/>
              </w:rPr>
              <w:t xml:space="preserve"> </w:t>
            </w:r>
            <w:r w:rsidRPr="00F6755D">
              <w:rPr>
                <w:rFonts w:ascii="Arial" w:hAnsi="Arial" w:cs="Arial"/>
                <w:sz w:val="18"/>
                <w:szCs w:val="18"/>
                <w:lang w:val="en-US" w:eastAsia="pt-BR"/>
              </w:rPr>
              <w:t>(1475), with the scribe line on the cover towards the</w:t>
            </w:r>
            <w:r>
              <w:rPr>
                <w:rFonts w:ascii="Arial" w:hAnsi="Arial" w:cs="Arial"/>
                <w:sz w:val="18"/>
                <w:szCs w:val="18"/>
                <w:lang w:val="en-US" w:eastAsia="pt-BR"/>
              </w:rPr>
              <w:t xml:space="preserve"> </w:t>
            </w:r>
            <w:r w:rsidRPr="00F6755D">
              <w:rPr>
                <w:rFonts w:ascii="Arial" w:hAnsi="Arial" w:cs="Arial"/>
                <w:sz w:val="18"/>
                <w:szCs w:val="18"/>
                <w:lang w:val="en-US" w:eastAsia="pt-BR"/>
              </w:rPr>
              <w:t>bellows position.</w:t>
            </w:r>
          </w:p>
        </w:tc>
        <w:tc>
          <w:tcPr>
            <w:tcW w:w="708" w:type="dxa"/>
            <w:tcBorders>
              <w:bottom w:val="single" w:sz="4" w:space="0" w:color="auto"/>
            </w:tcBorders>
            <w:shd w:val="clear" w:color="auto" w:fill="auto"/>
            <w:vAlign w:val="center"/>
          </w:tcPr>
          <w:p w14:paraId="273B5195" w14:textId="77777777" w:rsidR="001D20B0" w:rsidRDefault="001D20B0" w:rsidP="001D20B0">
            <w:pPr>
              <w:spacing w:after="0" w:line="240" w:lineRule="auto"/>
              <w:jc w:val="center"/>
              <w:rPr>
                <w:sz w:val="20"/>
                <w:szCs w:val="20"/>
              </w:rPr>
            </w:pPr>
            <w:r>
              <w:rPr>
                <w:sz w:val="20"/>
                <w:szCs w:val="20"/>
              </w:rPr>
              <w:t>717</w:t>
            </w:r>
          </w:p>
        </w:tc>
        <w:tc>
          <w:tcPr>
            <w:tcW w:w="1701" w:type="dxa"/>
            <w:tcBorders>
              <w:bottom w:val="single" w:sz="4" w:space="0" w:color="auto"/>
            </w:tcBorders>
            <w:shd w:val="clear" w:color="auto" w:fill="auto"/>
            <w:vAlign w:val="center"/>
          </w:tcPr>
          <w:p w14:paraId="29B58697"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33F910F1" w14:textId="77777777" w:rsidR="001D20B0" w:rsidRPr="007E5273" w:rsidRDefault="001D20B0" w:rsidP="001D20B0">
            <w:pPr>
              <w:spacing w:after="0" w:line="240" w:lineRule="auto"/>
              <w:jc w:val="center"/>
              <w:rPr>
                <w:sz w:val="20"/>
                <w:szCs w:val="20"/>
              </w:rPr>
            </w:pPr>
          </w:p>
        </w:tc>
      </w:tr>
      <w:tr w:rsidR="001D20B0" w:rsidRPr="007E5273" w14:paraId="69865162" w14:textId="77777777" w:rsidTr="001D20B0">
        <w:tc>
          <w:tcPr>
            <w:tcW w:w="534" w:type="dxa"/>
            <w:shd w:val="clear" w:color="auto" w:fill="auto"/>
            <w:vAlign w:val="center"/>
          </w:tcPr>
          <w:p w14:paraId="611DCB4A" w14:textId="77777777" w:rsidR="001D20B0" w:rsidRDefault="001D20B0" w:rsidP="001D20B0">
            <w:pPr>
              <w:spacing w:after="0" w:line="240" w:lineRule="auto"/>
              <w:jc w:val="center"/>
              <w:rPr>
                <w:sz w:val="20"/>
                <w:szCs w:val="20"/>
              </w:rPr>
            </w:pPr>
            <w:r>
              <w:rPr>
                <w:sz w:val="20"/>
                <w:szCs w:val="20"/>
              </w:rPr>
              <w:t>41</w:t>
            </w:r>
          </w:p>
        </w:tc>
        <w:tc>
          <w:tcPr>
            <w:tcW w:w="3969" w:type="dxa"/>
            <w:shd w:val="clear" w:color="auto" w:fill="auto"/>
            <w:vAlign w:val="center"/>
          </w:tcPr>
          <w:p w14:paraId="4F0CC6CD"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b/>
                <w:bCs/>
                <w:sz w:val="19"/>
                <w:szCs w:val="19"/>
                <w:lang w:val="en-US" w:eastAsia="pt-BR"/>
              </w:rPr>
              <w:t xml:space="preserve">NOTE: </w:t>
            </w:r>
            <w:r w:rsidRPr="00FB467F">
              <w:rPr>
                <w:rFonts w:ascii="Arial" w:hAnsi="Arial" w:cs="Arial"/>
                <w:sz w:val="19"/>
                <w:szCs w:val="19"/>
                <w:lang w:val="en-US" w:eastAsia="pt-BR"/>
              </w:rPr>
              <w:t>If leaf spring (1335) or ball (1340) were removed at DISASSEMBLY, reinstall new items into cover (1345) prior to installation of cover assembly (1330).</w:t>
            </w:r>
          </w:p>
        </w:tc>
        <w:tc>
          <w:tcPr>
            <w:tcW w:w="708" w:type="dxa"/>
            <w:shd w:val="clear" w:color="auto" w:fill="auto"/>
            <w:vAlign w:val="center"/>
          </w:tcPr>
          <w:p w14:paraId="3833760C" w14:textId="77777777" w:rsidR="001D20B0" w:rsidRDefault="001D20B0" w:rsidP="001D20B0">
            <w:pPr>
              <w:spacing w:after="0" w:line="240" w:lineRule="auto"/>
              <w:jc w:val="center"/>
              <w:rPr>
                <w:sz w:val="20"/>
                <w:szCs w:val="20"/>
              </w:rPr>
            </w:pPr>
            <w:r>
              <w:rPr>
                <w:sz w:val="20"/>
                <w:szCs w:val="20"/>
              </w:rPr>
              <w:t>717</w:t>
            </w:r>
          </w:p>
        </w:tc>
        <w:tc>
          <w:tcPr>
            <w:tcW w:w="1701" w:type="dxa"/>
            <w:shd w:val="clear" w:color="auto" w:fill="auto"/>
            <w:vAlign w:val="center"/>
          </w:tcPr>
          <w:p w14:paraId="29448074" w14:textId="77777777" w:rsidR="001D20B0" w:rsidRPr="00DF4297" w:rsidRDefault="00DF4297" w:rsidP="001D20B0">
            <w:pPr>
              <w:spacing w:after="0" w:line="240" w:lineRule="auto"/>
              <w:jc w:val="center"/>
              <w:rPr>
                <w:rFonts w:ascii="Arial" w:hAnsi="Arial" w:cs="Arial"/>
                <w:b/>
                <w:sz w:val="20"/>
                <w:szCs w:val="20"/>
              </w:rPr>
            </w:pPr>
            <w:r w:rsidRPr="00DF4297">
              <w:rPr>
                <w:rFonts w:ascii="Arial" w:hAnsi="Arial" w:cs="Arial"/>
                <w:b/>
                <w:sz w:val="20"/>
                <w:szCs w:val="20"/>
              </w:rPr>
              <w:t>ORIENTAÇÃO</w:t>
            </w:r>
          </w:p>
        </w:tc>
        <w:tc>
          <w:tcPr>
            <w:tcW w:w="1808" w:type="dxa"/>
            <w:shd w:val="clear" w:color="auto" w:fill="auto"/>
            <w:vAlign w:val="center"/>
          </w:tcPr>
          <w:p w14:paraId="4400B0AA" w14:textId="77777777" w:rsidR="001D20B0" w:rsidRPr="007E5273" w:rsidRDefault="00DF4297" w:rsidP="001D20B0">
            <w:pPr>
              <w:spacing w:after="0" w:line="240" w:lineRule="auto"/>
              <w:jc w:val="center"/>
              <w:rPr>
                <w:sz w:val="20"/>
                <w:szCs w:val="20"/>
              </w:rPr>
            </w:pPr>
            <w:r w:rsidRPr="00DF4297">
              <w:rPr>
                <w:rFonts w:ascii="Arial" w:hAnsi="Arial" w:cs="Arial"/>
                <w:b/>
                <w:sz w:val="20"/>
                <w:szCs w:val="20"/>
              </w:rPr>
              <w:t>ORIENTAÇÃO</w:t>
            </w:r>
          </w:p>
        </w:tc>
      </w:tr>
      <w:tr w:rsidR="001D20B0" w:rsidRPr="005F5D33" w14:paraId="1E7D6A52" w14:textId="77777777" w:rsidTr="001D20B0">
        <w:tc>
          <w:tcPr>
            <w:tcW w:w="534" w:type="dxa"/>
            <w:shd w:val="clear" w:color="auto" w:fill="auto"/>
            <w:vAlign w:val="center"/>
          </w:tcPr>
          <w:p w14:paraId="60ECFE75" w14:textId="77777777" w:rsidR="001D20B0" w:rsidRDefault="001D20B0" w:rsidP="001D20B0">
            <w:pPr>
              <w:spacing w:after="0" w:line="240" w:lineRule="auto"/>
              <w:jc w:val="center"/>
              <w:rPr>
                <w:sz w:val="20"/>
                <w:szCs w:val="20"/>
              </w:rPr>
            </w:pPr>
            <w:r w:rsidRPr="005F5D33">
              <w:rPr>
                <w:sz w:val="18"/>
                <w:szCs w:val="20"/>
              </w:rPr>
              <w:t>41A</w:t>
            </w:r>
          </w:p>
        </w:tc>
        <w:tc>
          <w:tcPr>
            <w:tcW w:w="3969" w:type="dxa"/>
            <w:shd w:val="clear" w:color="auto" w:fill="auto"/>
            <w:vAlign w:val="center"/>
          </w:tcPr>
          <w:p w14:paraId="7EEAB0E2"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(5) Secure retaining plate (1320) onto main body assembly (1475) with screws (1325). Torque screws (1325) to value specified (Ref. Table 805).</w:t>
            </w:r>
          </w:p>
          <w:p w14:paraId="0C90BAE7" w14:textId="77777777" w:rsidR="001D20B0" w:rsidRPr="00FB467F" w:rsidRDefault="001D20B0" w:rsidP="001D20B0">
            <w:pPr>
              <w:autoSpaceDE w:val="0"/>
              <w:autoSpaceDN w:val="0"/>
              <w:adjustRightInd w:val="0"/>
              <w:spacing w:after="0" w:line="240" w:lineRule="auto"/>
              <w:jc w:val="both"/>
              <w:rPr>
                <w:rFonts w:ascii="Arial" w:hAnsi="Arial" w:cs="Arial"/>
                <w:sz w:val="19"/>
                <w:szCs w:val="19"/>
                <w:lang w:val="en-US" w:eastAsia="pt-BR"/>
              </w:rPr>
            </w:pPr>
            <w:r w:rsidRPr="00FB467F">
              <w:rPr>
                <w:rFonts w:ascii="Arial" w:hAnsi="Arial" w:cs="Arial"/>
                <w:sz w:val="19"/>
                <w:szCs w:val="19"/>
                <w:lang w:val="en-US" w:eastAsia="pt-BR"/>
              </w:rPr>
              <w:t>(6) Carry out retaining plate/main body assembly interference check as follows (Ref. Fig. 708):</w:t>
            </w:r>
          </w:p>
          <w:p w14:paraId="275ED981" w14:textId="77777777" w:rsidR="001D20B0" w:rsidRPr="00FB467F" w:rsidRDefault="001D20B0" w:rsidP="001D20B0">
            <w:pPr>
              <w:autoSpaceDE w:val="0"/>
              <w:autoSpaceDN w:val="0"/>
              <w:adjustRightInd w:val="0"/>
              <w:spacing w:after="0" w:line="240" w:lineRule="auto"/>
              <w:jc w:val="both"/>
              <w:rPr>
                <w:rFonts w:ascii="Arial" w:hAnsi="Arial" w:cs="Arial"/>
                <w:b/>
                <w:bCs/>
                <w:sz w:val="19"/>
                <w:szCs w:val="19"/>
                <w:lang w:val="en-US" w:eastAsia="pt-BR"/>
              </w:rPr>
            </w:pPr>
            <w:r w:rsidRPr="00FB467F">
              <w:rPr>
                <w:rFonts w:ascii="Arial" w:hAnsi="Arial" w:cs="Arial"/>
                <w:sz w:val="19"/>
                <w:szCs w:val="19"/>
                <w:lang w:val="en-US" w:eastAsia="pt-BR"/>
              </w:rPr>
              <w:t>(a) Check the gap between retaining plate (1320, IPL Fig.1) and main body assembly (1475) interface using a standard feeler gage.</w:t>
            </w:r>
          </w:p>
        </w:tc>
        <w:tc>
          <w:tcPr>
            <w:tcW w:w="708" w:type="dxa"/>
            <w:shd w:val="clear" w:color="auto" w:fill="auto"/>
            <w:vAlign w:val="center"/>
          </w:tcPr>
          <w:p w14:paraId="7CCAFC6E" w14:textId="77777777" w:rsidR="001D20B0" w:rsidRPr="005F5D33" w:rsidRDefault="001D20B0" w:rsidP="001D20B0">
            <w:pPr>
              <w:spacing w:after="0" w:line="240" w:lineRule="auto"/>
              <w:jc w:val="center"/>
              <w:rPr>
                <w:sz w:val="20"/>
                <w:szCs w:val="20"/>
                <w:lang w:val="en-US"/>
              </w:rPr>
            </w:pPr>
            <w:r>
              <w:rPr>
                <w:sz w:val="20"/>
                <w:szCs w:val="20"/>
                <w:lang w:val="en-US"/>
              </w:rPr>
              <w:t>717</w:t>
            </w:r>
          </w:p>
        </w:tc>
        <w:tc>
          <w:tcPr>
            <w:tcW w:w="1701" w:type="dxa"/>
            <w:shd w:val="clear" w:color="auto" w:fill="auto"/>
            <w:vAlign w:val="center"/>
          </w:tcPr>
          <w:p w14:paraId="12430E9C" w14:textId="77777777" w:rsidR="001D20B0" w:rsidRPr="005F5D33" w:rsidRDefault="001D20B0" w:rsidP="001D20B0">
            <w:pPr>
              <w:spacing w:after="0" w:line="240" w:lineRule="auto"/>
              <w:jc w:val="center"/>
              <w:rPr>
                <w:sz w:val="20"/>
                <w:szCs w:val="20"/>
                <w:lang w:val="en-US"/>
              </w:rPr>
            </w:pPr>
          </w:p>
        </w:tc>
        <w:tc>
          <w:tcPr>
            <w:tcW w:w="1808" w:type="dxa"/>
            <w:shd w:val="clear" w:color="auto" w:fill="auto"/>
            <w:vAlign w:val="center"/>
          </w:tcPr>
          <w:p w14:paraId="319439E2" w14:textId="77777777" w:rsidR="001D20B0" w:rsidRPr="005F5D33" w:rsidRDefault="001D20B0" w:rsidP="001D20B0">
            <w:pPr>
              <w:spacing w:after="0" w:line="240" w:lineRule="auto"/>
              <w:jc w:val="center"/>
              <w:rPr>
                <w:sz w:val="20"/>
                <w:szCs w:val="20"/>
                <w:lang w:val="en-US"/>
              </w:rPr>
            </w:pPr>
          </w:p>
        </w:tc>
      </w:tr>
      <w:tr w:rsidR="001D20B0" w:rsidRPr="007E5273" w14:paraId="28ED3512" w14:textId="77777777" w:rsidTr="001D20B0">
        <w:tc>
          <w:tcPr>
            <w:tcW w:w="534" w:type="dxa"/>
            <w:tcBorders>
              <w:bottom w:val="single" w:sz="4" w:space="0" w:color="auto"/>
            </w:tcBorders>
            <w:shd w:val="clear" w:color="auto" w:fill="auto"/>
            <w:vAlign w:val="center"/>
          </w:tcPr>
          <w:p w14:paraId="4C648FC0" w14:textId="77777777" w:rsidR="001D20B0" w:rsidRDefault="001D20B0" w:rsidP="001D20B0">
            <w:pPr>
              <w:spacing w:after="0" w:line="240" w:lineRule="auto"/>
              <w:jc w:val="center"/>
              <w:rPr>
                <w:sz w:val="20"/>
                <w:szCs w:val="20"/>
              </w:rPr>
            </w:pPr>
            <w:r>
              <w:rPr>
                <w:sz w:val="20"/>
                <w:szCs w:val="20"/>
              </w:rPr>
              <w:t>42</w:t>
            </w:r>
          </w:p>
        </w:tc>
        <w:tc>
          <w:tcPr>
            <w:tcW w:w="3969" w:type="dxa"/>
            <w:tcBorders>
              <w:bottom w:val="single" w:sz="4" w:space="0" w:color="auto"/>
            </w:tcBorders>
            <w:shd w:val="clear" w:color="auto" w:fill="auto"/>
            <w:vAlign w:val="center"/>
          </w:tcPr>
          <w:p w14:paraId="48EB88EC" w14:textId="77777777" w:rsidR="001D20B0" w:rsidRPr="00B707B3"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07B3">
              <w:rPr>
                <w:rFonts w:ascii="Arial" w:hAnsi="Arial" w:cs="Arial"/>
                <w:sz w:val="19"/>
                <w:szCs w:val="19"/>
                <w:lang w:val="en-US" w:eastAsia="pt-BR"/>
              </w:rPr>
              <w:t>(b) If the gap is below the minimum dimension (0.005" (0.013 cm)), remove bypass valve assembly (1385) and</w:t>
            </w:r>
            <w:r w:rsidR="00530424" w:rsidRPr="00B707B3">
              <w:rPr>
                <w:rFonts w:ascii="Arial" w:hAnsi="Arial" w:cs="Arial"/>
                <w:sz w:val="19"/>
                <w:szCs w:val="19"/>
                <w:lang w:val="en-US" w:eastAsia="pt-BR"/>
              </w:rPr>
              <w:t xml:space="preserve"> </w:t>
            </w:r>
            <w:r w:rsidRPr="00B707B3">
              <w:rPr>
                <w:rFonts w:ascii="Arial" w:hAnsi="Arial" w:cs="Arial"/>
                <w:sz w:val="19"/>
                <w:szCs w:val="19"/>
                <w:lang w:val="en-US" w:eastAsia="pt-BR"/>
              </w:rPr>
              <w:t xml:space="preserve">retainer (1415) as specified in DISASSEMBLY. </w:t>
            </w:r>
            <w:r w:rsidR="00530424" w:rsidRPr="00B707B3">
              <w:rPr>
                <w:rFonts w:ascii="Arial" w:hAnsi="Arial" w:cs="Arial"/>
                <w:sz w:val="19"/>
                <w:szCs w:val="19"/>
                <w:lang w:val="en-US" w:eastAsia="pt-BR"/>
              </w:rPr>
              <w:t>Install an</w:t>
            </w:r>
            <w:r w:rsidRPr="00B707B3">
              <w:rPr>
                <w:rFonts w:ascii="Arial" w:hAnsi="Arial" w:cs="Arial"/>
                <w:sz w:val="19"/>
                <w:szCs w:val="19"/>
                <w:lang w:val="en-US" w:eastAsia="pt-BR"/>
              </w:rPr>
              <w:t xml:space="preserve"> additional new gasket (1420).</w:t>
            </w:r>
          </w:p>
          <w:p w14:paraId="0EF0AD37" w14:textId="77777777" w:rsidR="001D20B0" w:rsidRPr="00B707B3"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07B3">
              <w:rPr>
                <w:rFonts w:ascii="Arial" w:hAnsi="Arial" w:cs="Arial"/>
                <w:sz w:val="19"/>
                <w:szCs w:val="19"/>
                <w:lang w:val="en-US" w:eastAsia="pt-BR"/>
              </w:rPr>
              <w:t>(c) Reassemble retainer (1415) and bypass valve assembly (1385) into main body assembly (1475) and proceed</w:t>
            </w:r>
            <w:r w:rsidR="00530424" w:rsidRPr="00B707B3">
              <w:rPr>
                <w:rFonts w:ascii="Arial" w:hAnsi="Arial" w:cs="Arial"/>
                <w:sz w:val="19"/>
                <w:szCs w:val="19"/>
                <w:lang w:val="en-US" w:eastAsia="pt-BR"/>
              </w:rPr>
              <w:t xml:space="preserve"> </w:t>
            </w:r>
            <w:r w:rsidRPr="00B707B3">
              <w:rPr>
                <w:rFonts w:ascii="Arial" w:hAnsi="Arial" w:cs="Arial"/>
                <w:sz w:val="19"/>
                <w:szCs w:val="19"/>
                <w:lang w:val="en-US" w:eastAsia="pt-BR"/>
              </w:rPr>
              <w:t>with assembly as specified in steps (1) through (5), preceding.</w:t>
            </w:r>
          </w:p>
          <w:p w14:paraId="4231C489" w14:textId="77777777" w:rsidR="001D20B0" w:rsidRPr="00B707B3" w:rsidRDefault="001D20B0" w:rsidP="001D20B0">
            <w:pPr>
              <w:autoSpaceDE w:val="0"/>
              <w:autoSpaceDN w:val="0"/>
              <w:adjustRightInd w:val="0"/>
              <w:spacing w:after="0" w:line="240" w:lineRule="auto"/>
              <w:jc w:val="both"/>
              <w:rPr>
                <w:rFonts w:ascii="Arial" w:hAnsi="Arial" w:cs="Arial"/>
                <w:sz w:val="19"/>
                <w:szCs w:val="19"/>
                <w:lang w:val="en-US" w:eastAsia="pt-BR"/>
              </w:rPr>
            </w:pPr>
            <w:r w:rsidRPr="00B707B3">
              <w:rPr>
                <w:rFonts w:ascii="Arial" w:hAnsi="Arial" w:cs="Arial"/>
                <w:sz w:val="19"/>
                <w:szCs w:val="19"/>
                <w:lang w:val="en-US" w:eastAsia="pt-BR"/>
              </w:rPr>
              <w:t>(d) Recheck the gap per instructions contained in steps(a) and (b), preceding.</w:t>
            </w:r>
          </w:p>
        </w:tc>
        <w:tc>
          <w:tcPr>
            <w:tcW w:w="708" w:type="dxa"/>
            <w:tcBorders>
              <w:bottom w:val="single" w:sz="4" w:space="0" w:color="auto"/>
            </w:tcBorders>
            <w:shd w:val="clear" w:color="auto" w:fill="auto"/>
            <w:vAlign w:val="center"/>
          </w:tcPr>
          <w:p w14:paraId="0A4DA665" w14:textId="77777777" w:rsidR="001D20B0" w:rsidRDefault="001D20B0" w:rsidP="001D20B0">
            <w:pPr>
              <w:spacing w:after="0" w:line="240" w:lineRule="auto"/>
              <w:jc w:val="center"/>
              <w:rPr>
                <w:sz w:val="20"/>
                <w:szCs w:val="20"/>
              </w:rPr>
            </w:pPr>
            <w:r>
              <w:rPr>
                <w:sz w:val="20"/>
                <w:szCs w:val="20"/>
              </w:rPr>
              <w:t>719</w:t>
            </w:r>
          </w:p>
        </w:tc>
        <w:tc>
          <w:tcPr>
            <w:tcW w:w="1701" w:type="dxa"/>
            <w:tcBorders>
              <w:bottom w:val="single" w:sz="4" w:space="0" w:color="auto"/>
            </w:tcBorders>
            <w:shd w:val="clear" w:color="auto" w:fill="auto"/>
            <w:vAlign w:val="center"/>
          </w:tcPr>
          <w:p w14:paraId="5FF53660"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5D33D7DE" w14:textId="77777777" w:rsidR="001D20B0" w:rsidRPr="007E5273" w:rsidRDefault="001D20B0" w:rsidP="001D20B0">
            <w:pPr>
              <w:spacing w:after="0" w:line="240" w:lineRule="auto"/>
              <w:jc w:val="center"/>
              <w:rPr>
                <w:sz w:val="20"/>
                <w:szCs w:val="20"/>
              </w:rPr>
            </w:pPr>
          </w:p>
        </w:tc>
      </w:tr>
      <w:tr w:rsidR="001D20B0" w:rsidRPr="007E5273" w14:paraId="61069D32" w14:textId="77777777" w:rsidTr="001D20B0">
        <w:tc>
          <w:tcPr>
            <w:tcW w:w="534" w:type="dxa"/>
            <w:tcBorders>
              <w:bottom w:val="single" w:sz="4" w:space="0" w:color="auto"/>
            </w:tcBorders>
            <w:shd w:val="clear" w:color="auto" w:fill="auto"/>
            <w:vAlign w:val="center"/>
          </w:tcPr>
          <w:p w14:paraId="2F19A9B7" w14:textId="77777777" w:rsidR="001D20B0" w:rsidRDefault="001D20B0" w:rsidP="001D20B0">
            <w:pPr>
              <w:spacing w:after="0" w:line="240" w:lineRule="auto"/>
              <w:jc w:val="center"/>
              <w:rPr>
                <w:sz w:val="20"/>
                <w:szCs w:val="20"/>
              </w:rPr>
            </w:pPr>
            <w:r>
              <w:rPr>
                <w:sz w:val="20"/>
                <w:szCs w:val="20"/>
              </w:rPr>
              <w:lastRenderedPageBreak/>
              <w:t>43</w:t>
            </w:r>
          </w:p>
        </w:tc>
        <w:tc>
          <w:tcPr>
            <w:tcW w:w="3969" w:type="dxa"/>
            <w:tcBorders>
              <w:bottom w:val="single" w:sz="4" w:space="0" w:color="auto"/>
            </w:tcBorders>
            <w:shd w:val="clear" w:color="auto" w:fill="auto"/>
            <w:vAlign w:val="center"/>
          </w:tcPr>
          <w:p w14:paraId="06909179" w14:textId="77777777" w:rsidR="001D20B0" w:rsidRPr="00775E9B" w:rsidRDefault="001D20B0" w:rsidP="001D20B0">
            <w:pPr>
              <w:autoSpaceDE w:val="0"/>
              <w:autoSpaceDN w:val="0"/>
              <w:adjustRightInd w:val="0"/>
              <w:spacing w:after="0" w:line="240" w:lineRule="auto"/>
              <w:jc w:val="both"/>
              <w:rPr>
                <w:rFonts w:ascii="Arial" w:hAnsi="Arial" w:cs="Arial"/>
                <w:sz w:val="20"/>
                <w:szCs w:val="20"/>
                <w:lang w:val="en-US" w:eastAsia="pt-BR"/>
              </w:rPr>
            </w:pPr>
            <w:r w:rsidRPr="00775E9B">
              <w:rPr>
                <w:rFonts w:ascii="Arial" w:hAnsi="Arial" w:cs="Arial"/>
                <w:sz w:val="20"/>
                <w:szCs w:val="20"/>
                <w:lang w:val="en-US" w:eastAsia="pt-BR"/>
              </w:rPr>
              <w:t>(7) Insta</w:t>
            </w:r>
            <w:r>
              <w:rPr>
                <w:rFonts w:ascii="Arial" w:hAnsi="Arial" w:cs="Arial"/>
                <w:sz w:val="20"/>
                <w:szCs w:val="20"/>
                <w:lang w:val="en-US" w:eastAsia="pt-BR"/>
              </w:rPr>
              <w:t xml:space="preserve">ll adjustment screw (1315) into </w:t>
            </w:r>
            <w:r w:rsidRPr="00775E9B">
              <w:rPr>
                <w:rFonts w:ascii="Arial" w:hAnsi="Arial" w:cs="Arial"/>
                <w:sz w:val="20"/>
                <w:szCs w:val="20"/>
                <w:lang w:val="en-US" w:eastAsia="pt-BR"/>
              </w:rPr>
              <w:t>cover assembly</w:t>
            </w:r>
            <w:r>
              <w:rPr>
                <w:rFonts w:ascii="Arial" w:hAnsi="Arial" w:cs="Arial"/>
                <w:sz w:val="20"/>
                <w:szCs w:val="20"/>
                <w:lang w:val="en-US" w:eastAsia="pt-BR"/>
              </w:rPr>
              <w:t xml:space="preserve"> </w:t>
            </w:r>
            <w:r w:rsidRPr="00775E9B">
              <w:rPr>
                <w:rFonts w:ascii="Arial" w:hAnsi="Arial" w:cs="Arial"/>
                <w:sz w:val="20"/>
                <w:szCs w:val="20"/>
                <w:lang w:val="en-US" w:eastAsia="pt-BR"/>
              </w:rPr>
              <w:t>(1330), fully in, then back out one complete turn.</w:t>
            </w:r>
          </w:p>
          <w:p w14:paraId="73298713"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775E9B">
              <w:rPr>
                <w:rFonts w:ascii="Arial" w:hAnsi="Arial" w:cs="Arial"/>
                <w:sz w:val="20"/>
                <w:szCs w:val="20"/>
                <w:lang w:val="en-US" w:eastAsia="pt-BR"/>
              </w:rPr>
              <w:t>Assemble washer (1310) and detent cup (1305) onto</w:t>
            </w:r>
            <w:r>
              <w:rPr>
                <w:rFonts w:ascii="Arial" w:hAnsi="Arial" w:cs="Arial"/>
                <w:sz w:val="20"/>
                <w:szCs w:val="20"/>
                <w:lang w:val="en-US" w:eastAsia="pt-BR"/>
              </w:rPr>
              <w:t xml:space="preserve"> </w:t>
            </w:r>
            <w:r w:rsidRPr="00775E9B">
              <w:rPr>
                <w:rFonts w:ascii="Arial" w:hAnsi="Arial" w:cs="Arial"/>
                <w:sz w:val="20"/>
                <w:szCs w:val="20"/>
                <w:lang w:val="en-US" w:eastAsia="pt-BR"/>
              </w:rPr>
              <w:t>adjustment screw (1315) and align detent cup line with</w:t>
            </w:r>
            <w:r>
              <w:rPr>
                <w:rFonts w:ascii="Arial" w:hAnsi="Arial" w:cs="Arial"/>
                <w:sz w:val="20"/>
                <w:szCs w:val="20"/>
                <w:lang w:val="en-US" w:eastAsia="pt-BR"/>
              </w:rPr>
              <w:t xml:space="preserve"> </w:t>
            </w:r>
            <w:r w:rsidRPr="00775E9B">
              <w:rPr>
                <w:rFonts w:ascii="Arial" w:hAnsi="Arial" w:cs="Arial"/>
                <w:sz w:val="20"/>
                <w:szCs w:val="20"/>
                <w:lang w:val="en-US" w:eastAsia="pt-BR"/>
              </w:rPr>
              <w:t>scribe line on cover assembly (1330). Assemble washer(1300) and nut (1295), and torque nut to value specified</w:t>
            </w:r>
            <w:r>
              <w:rPr>
                <w:rFonts w:ascii="Arial" w:hAnsi="Arial" w:cs="Arial"/>
                <w:sz w:val="20"/>
                <w:szCs w:val="20"/>
                <w:lang w:val="en-US" w:eastAsia="pt-BR"/>
              </w:rPr>
              <w:t xml:space="preserve"> </w:t>
            </w:r>
            <w:r w:rsidRPr="00775E9B">
              <w:rPr>
                <w:rFonts w:ascii="Arial" w:hAnsi="Arial" w:cs="Arial"/>
                <w:sz w:val="20"/>
                <w:szCs w:val="20"/>
                <w:lang w:val="en-US" w:eastAsia="pt-BR"/>
              </w:rPr>
              <w:t>(Ref. Table 805).</w:t>
            </w:r>
          </w:p>
        </w:tc>
        <w:tc>
          <w:tcPr>
            <w:tcW w:w="708" w:type="dxa"/>
            <w:tcBorders>
              <w:bottom w:val="single" w:sz="4" w:space="0" w:color="auto"/>
            </w:tcBorders>
            <w:shd w:val="clear" w:color="auto" w:fill="auto"/>
            <w:vAlign w:val="center"/>
          </w:tcPr>
          <w:p w14:paraId="1B2FE5FB" w14:textId="77777777" w:rsidR="001D20B0" w:rsidRDefault="001D20B0" w:rsidP="001D20B0">
            <w:pPr>
              <w:spacing w:after="0" w:line="240" w:lineRule="auto"/>
              <w:jc w:val="center"/>
              <w:rPr>
                <w:sz w:val="20"/>
                <w:szCs w:val="20"/>
              </w:rPr>
            </w:pPr>
            <w:r>
              <w:rPr>
                <w:sz w:val="20"/>
                <w:szCs w:val="20"/>
              </w:rPr>
              <w:t>719</w:t>
            </w:r>
          </w:p>
        </w:tc>
        <w:tc>
          <w:tcPr>
            <w:tcW w:w="1701" w:type="dxa"/>
            <w:tcBorders>
              <w:bottom w:val="single" w:sz="4" w:space="0" w:color="auto"/>
            </w:tcBorders>
            <w:shd w:val="clear" w:color="auto" w:fill="auto"/>
            <w:vAlign w:val="center"/>
          </w:tcPr>
          <w:p w14:paraId="17968E40"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05DBEC58" w14:textId="77777777" w:rsidR="001D20B0" w:rsidRPr="007E5273" w:rsidRDefault="001D20B0" w:rsidP="001D20B0">
            <w:pPr>
              <w:spacing w:after="0" w:line="240" w:lineRule="auto"/>
              <w:jc w:val="center"/>
              <w:rPr>
                <w:sz w:val="20"/>
                <w:szCs w:val="20"/>
              </w:rPr>
            </w:pPr>
          </w:p>
        </w:tc>
      </w:tr>
      <w:tr w:rsidR="001D20B0" w:rsidRPr="007E5273" w14:paraId="09D92C11" w14:textId="77777777" w:rsidTr="001D20B0">
        <w:tc>
          <w:tcPr>
            <w:tcW w:w="534" w:type="dxa"/>
            <w:tcBorders>
              <w:bottom w:val="single" w:sz="4" w:space="0" w:color="auto"/>
            </w:tcBorders>
            <w:shd w:val="clear" w:color="auto" w:fill="auto"/>
            <w:vAlign w:val="center"/>
          </w:tcPr>
          <w:p w14:paraId="55C96DF7" w14:textId="77777777" w:rsidR="001D20B0" w:rsidRDefault="001D20B0" w:rsidP="001D20B0">
            <w:pPr>
              <w:spacing w:after="0" w:line="240" w:lineRule="auto"/>
              <w:jc w:val="center"/>
              <w:rPr>
                <w:sz w:val="20"/>
                <w:szCs w:val="20"/>
              </w:rPr>
            </w:pPr>
            <w:r>
              <w:rPr>
                <w:sz w:val="20"/>
                <w:szCs w:val="20"/>
              </w:rPr>
              <w:t>44</w:t>
            </w:r>
          </w:p>
        </w:tc>
        <w:tc>
          <w:tcPr>
            <w:tcW w:w="3969" w:type="dxa"/>
            <w:tcBorders>
              <w:bottom w:val="single" w:sz="4" w:space="0" w:color="auto"/>
            </w:tcBorders>
            <w:shd w:val="clear" w:color="auto" w:fill="auto"/>
            <w:vAlign w:val="center"/>
          </w:tcPr>
          <w:p w14:paraId="2B8C7EAA" w14:textId="77777777" w:rsidR="00D4252B" w:rsidRDefault="00F770FE" w:rsidP="00D4252B">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C.</w:t>
            </w:r>
            <w:r>
              <w:rPr>
                <w:rFonts w:ascii="Arial" w:hAnsi="Arial" w:cs="Arial"/>
                <w:sz w:val="20"/>
                <w:szCs w:val="20"/>
                <w:lang w:val="en-US" w:eastAsia="pt-BR"/>
              </w:rPr>
              <w:t xml:space="preserve"> </w:t>
            </w:r>
            <w:r w:rsidR="001D20B0" w:rsidRPr="00A45AD0">
              <w:rPr>
                <w:rFonts w:ascii="Arial" w:hAnsi="Arial" w:cs="Arial"/>
                <w:sz w:val="20"/>
                <w:szCs w:val="20"/>
                <w:lang w:val="en-US" w:eastAsia="pt-BR"/>
              </w:rPr>
              <w:t>Install torsion</w:t>
            </w:r>
            <w:r w:rsidR="001D20B0">
              <w:rPr>
                <w:rFonts w:ascii="Arial" w:hAnsi="Arial" w:cs="Arial"/>
                <w:sz w:val="20"/>
                <w:szCs w:val="20"/>
                <w:lang w:val="en-US" w:eastAsia="pt-BR"/>
              </w:rPr>
              <w:t xml:space="preserve"> </w:t>
            </w:r>
            <w:r w:rsidR="001D20B0" w:rsidRPr="00A45AD0">
              <w:rPr>
                <w:rFonts w:ascii="Arial" w:hAnsi="Arial" w:cs="Arial"/>
                <w:sz w:val="20"/>
                <w:szCs w:val="20"/>
                <w:lang w:val="en-US" w:eastAsia="pt-BR"/>
              </w:rPr>
              <w:t>shaft assembly (995, IPL Fig.</w:t>
            </w:r>
            <w:r w:rsidR="001D20B0">
              <w:rPr>
                <w:rFonts w:ascii="Arial" w:hAnsi="Arial" w:cs="Arial"/>
                <w:sz w:val="20"/>
                <w:szCs w:val="20"/>
                <w:lang w:val="en-US" w:eastAsia="pt-BR"/>
              </w:rPr>
              <w:t>1</w:t>
            </w:r>
            <w:r w:rsidR="001D20B0" w:rsidRPr="00A45AD0">
              <w:rPr>
                <w:rFonts w:ascii="Arial" w:hAnsi="Arial" w:cs="Arial"/>
                <w:sz w:val="20"/>
                <w:szCs w:val="20"/>
                <w:lang w:val="en-US" w:eastAsia="pt-BR"/>
              </w:rPr>
              <w:t>) as follows:</w:t>
            </w:r>
          </w:p>
          <w:p w14:paraId="47E402BE" w14:textId="77777777" w:rsidR="007D5D6F" w:rsidRPr="00F770FE" w:rsidRDefault="00D4252B" w:rsidP="00F770FE">
            <w:pPr>
              <w:autoSpaceDE w:val="0"/>
              <w:autoSpaceDN w:val="0"/>
              <w:adjustRightInd w:val="0"/>
              <w:spacing w:after="0" w:line="240" w:lineRule="auto"/>
              <w:jc w:val="both"/>
              <w:rPr>
                <w:rFonts w:ascii="Arial" w:hAnsi="Arial" w:cs="Arial"/>
                <w:sz w:val="20"/>
                <w:szCs w:val="20"/>
                <w:lang w:val="en-US" w:eastAsia="pt-BR"/>
              </w:rPr>
            </w:pPr>
            <w:r w:rsidRPr="00D4252B">
              <w:rPr>
                <w:rFonts w:ascii="Arial" w:hAnsi="Arial" w:cs="Arial"/>
                <w:sz w:val="20"/>
                <w:szCs w:val="20"/>
                <w:lang w:val="en-US" w:eastAsia="pt-BR"/>
              </w:rPr>
              <w:t>(1</w:t>
            </w:r>
            <w:r>
              <w:rPr>
                <w:rFonts w:ascii="Arial" w:hAnsi="Arial" w:cs="Arial"/>
                <w:sz w:val="20"/>
                <w:szCs w:val="20"/>
                <w:lang w:val="en-US" w:eastAsia="pt-BR"/>
              </w:rPr>
              <w:t xml:space="preserve">) </w:t>
            </w:r>
            <w:r w:rsidR="001D20B0" w:rsidRPr="00D4252B">
              <w:rPr>
                <w:rFonts w:ascii="Arial" w:hAnsi="Arial" w:cs="Arial"/>
                <w:sz w:val="20"/>
                <w:szCs w:val="20"/>
                <w:lang w:val="en-US" w:eastAsia="pt-BR"/>
              </w:rPr>
              <w:t>Install new ball bearing (1005) into main body assembly (1475), using bearing assembly tool (25, Fig. 901), with sealed side of ball bearing facing outward.</w:t>
            </w:r>
          </w:p>
        </w:tc>
        <w:tc>
          <w:tcPr>
            <w:tcW w:w="708" w:type="dxa"/>
            <w:tcBorders>
              <w:bottom w:val="single" w:sz="4" w:space="0" w:color="auto"/>
            </w:tcBorders>
            <w:shd w:val="clear" w:color="auto" w:fill="auto"/>
            <w:vAlign w:val="center"/>
          </w:tcPr>
          <w:p w14:paraId="114A1BB4" w14:textId="77777777" w:rsidR="001D20B0" w:rsidRDefault="001D20B0" w:rsidP="001D20B0">
            <w:pPr>
              <w:spacing w:after="0" w:line="240" w:lineRule="auto"/>
              <w:jc w:val="center"/>
              <w:rPr>
                <w:sz w:val="20"/>
                <w:szCs w:val="20"/>
              </w:rPr>
            </w:pPr>
            <w:r>
              <w:rPr>
                <w:sz w:val="20"/>
                <w:szCs w:val="20"/>
              </w:rPr>
              <w:t>719</w:t>
            </w:r>
          </w:p>
        </w:tc>
        <w:tc>
          <w:tcPr>
            <w:tcW w:w="1701" w:type="dxa"/>
            <w:tcBorders>
              <w:bottom w:val="single" w:sz="4" w:space="0" w:color="auto"/>
            </w:tcBorders>
            <w:shd w:val="clear" w:color="auto" w:fill="auto"/>
            <w:vAlign w:val="center"/>
          </w:tcPr>
          <w:p w14:paraId="63157259"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48D0B5BF" w14:textId="77777777" w:rsidR="001D20B0" w:rsidRPr="007E5273" w:rsidRDefault="001D20B0" w:rsidP="001D20B0">
            <w:pPr>
              <w:spacing w:after="0" w:line="240" w:lineRule="auto"/>
              <w:jc w:val="center"/>
              <w:rPr>
                <w:sz w:val="20"/>
                <w:szCs w:val="20"/>
              </w:rPr>
            </w:pPr>
          </w:p>
        </w:tc>
      </w:tr>
      <w:tr w:rsidR="001D20B0" w:rsidRPr="007E5273" w14:paraId="2E273B2A" w14:textId="77777777" w:rsidTr="001D20B0">
        <w:tc>
          <w:tcPr>
            <w:tcW w:w="534" w:type="dxa"/>
            <w:tcBorders>
              <w:bottom w:val="single" w:sz="4" w:space="0" w:color="auto"/>
            </w:tcBorders>
            <w:shd w:val="clear" w:color="auto" w:fill="auto"/>
            <w:vAlign w:val="center"/>
          </w:tcPr>
          <w:p w14:paraId="6B7C4D2F" w14:textId="77777777" w:rsidR="001D20B0" w:rsidRDefault="001D20B0" w:rsidP="001D20B0">
            <w:pPr>
              <w:spacing w:after="0" w:line="240" w:lineRule="auto"/>
              <w:jc w:val="center"/>
              <w:rPr>
                <w:sz w:val="20"/>
                <w:szCs w:val="20"/>
              </w:rPr>
            </w:pPr>
            <w:r>
              <w:rPr>
                <w:sz w:val="20"/>
                <w:szCs w:val="20"/>
              </w:rPr>
              <w:t>45</w:t>
            </w:r>
          </w:p>
        </w:tc>
        <w:tc>
          <w:tcPr>
            <w:tcW w:w="3969" w:type="dxa"/>
            <w:tcBorders>
              <w:bottom w:val="single" w:sz="4" w:space="0" w:color="auto"/>
            </w:tcBorders>
            <w:shd w:val="clear" w:color="auto" w:fill="auto"/>
            <w:vAlign w:val="center"/>
          </w:tcPr>
          <w:p w14:paraId="1AA9E915" w14:textId="77777777" w:rsidR="001D20B0" w:rsidRPr="00B32D04" w:rsidRDefault="001D20B0" w:rsidP="001D20B0">
            <w:pPr>
              <w:autoSpaceDE w:val="0"/>
              <w:autoSpaceDN w:val="0"/>
              <w:adjustRightInd w:val="0"/>
              <w:spacing w:after="0" w:line="240" w:lineRule="auto"/>
              <w:jc w:val="both"/>
              <w:rPr>
                <w:rFonts w:ascii="Arial" w:hAnsi="Arial" w:cs="Arial"/>
                <w:sz w:val="20"/>
                <w:szCs w:val="20"/>
                <w:lang w:val="en-US" w:eastAsia="pt-BR"/>
              </w:rPr>
            </w:pPr>
            <w:r w:rsidRPr="00B32D04">
              <w:rPr>
                <w:rFonts w:ascii="Arial" w:hAnsi="Arial" w:cs="Arial"/>
                <w:sz w:val="20"/>
                <w:szCs w:val="20"/>
                <w:lang w:val="en-US" w:eastAsia="pt-BR"/>
              </w:rPr>
              <w:t>(2) Lubricate new preformed packing (</w:t>
            </w:r>
            <w:r>
              <w:rPr>
                <w:rFonts w:ascii="Arial" w:hAnsi="Arial" w:cs="Arial"/>
                <w:sz w:val="20"/>
                <w:szCs w:val="20"/>
                <w:lang w:val="en-US" w:eastAsia="pt-BR"/>
              </w:rPr>
              <w:t>1</w:t>
            </w:r>
            <w:r w:rsidRPr="00B32D04">
              <w:rPr>
                <w:rFonts w:ascii="Arial" w:hAnsi="Arial" w:cs="Arial"/>
                <w:sz w:val="20"/>
                <w:szCs w:val="20"/>
                <w:lang w:val="en-US" w:eastAsia="pt-BR"/>
              </w:rPr>
              <w:t>000, IPL Fig.</w:t>
            </w:r>
            <w:r>
              <w:rPr>
                <w:rFonts w:ascii="Arial" w:hAnsi="Arial" w:cs="Arial"/>
                <w:sz w:val="20"/>
                <w:szCs w:val="20"/>
                <w:lang w:val="en-US" w:eastAsia="pt-BR"/>
              </w:rPr>
              <w:t>1</w:t>
            </w:r>
            <w:r w:rsidRPr="00B32D04">
              <w:rPr>
                <w:rFonts w:ascii="Arial" w:hAnsi="Arial" w:cs="Arial"/>
                <w:sz w:val="20"/>
                <w:szCs w:val="20"/>
                <w:lang w:val="en-US" w:eastAsia="pt-BR"/>
              </w:rPr>
              <w:t>) with</w:t>
            </w:r>
            <w:r w:rsidR="00D4252B">
              <w:rPr>
                <w:rFonts w:ascii="Arial" w:hAnsi="Arial" w:cs="Arial"/>
                <w:sz w:val="20"/>
                <w:szCs w:val="20"/>
                <w:lang w:val="en-US" w:eastAsia="pt-BR"/>
              </w:rPr>
              <w:t xml:space="preserve"> </w:t>
            </w:r>
            <w:r w:rsidRPr="00B32D04">
              <w:rPr>
                <w:rFonts w:ascii="Arial" w:hAnsi="Arial" w:cs="Arial"/>
                <w:sz w:val="20"/>
                <w:szCs w:val="20"/>
                <w:lang w:val="en-US" w:eastAsia="pt-BR"/>
              </w:rPr>
              <w:t>oil (</w:t>
            </w:r>
            <w:r>
              <w:rPr>
                <w:rFonts w:ascii="Arial" w:hAnsi="Arial" w:cs="Arial"/>
                <w:sz w:val="20"/>
                <w:szCs w:val="20"/>
                <w:lang w:val="en-US" w:eastAsia="pt-BR"/>
              </w:rPr>
              <w:t>1</w:t>
            </w:r>
            <w:r w:rsidRPr="00B32D04">
              <w:rPr>
                <w:rFonts w:ascii="Arial" w:hAnsi="Arial" w:cs="Arial"/>
                <w:sz w:val="20"/>
                <w:szCs w:val="20"/>
                <w:lang w:val="en-US" w:eastAsia="pt-BR"/>
              </w:rPr>
              <w:t>, Table 704) and assemble onto torsion shaft</w:t>
            </w:r>
            <w:r>
              <w:rPr>
                <w:rFonts w:ascii="Arial" w:hAnsi="Arial" w:cs="Arial"/>
                <w:sz w:val="20"/>
                <w:szCs w:val="20"/>
                <w:lang w:val="en-US" w:eastAsia="pt-BR"/>
              </w:rPr>
              <w:t xml:space="preserve"> </w:t>
            </w:r>
            <w:r w:rsidRPr="00B32D04">
              <w:rPr>
                <w:rFonts w:ascii="Arial" w:hAnsi="Arial" w:cs="Arial"/>
                <w:sz w:val="20"/>
                <w:szCs w:val="20"/>
                <w:lang w:val="en-US" w:eastAsia="pt-BR"/>
              </w:rPr>
              <w:t>assembly (995, IPL Fig.</w:t>
            </w:r>
            <w:r>
              <w:rPr>
                <w:rFonts w:ascii="Arial" w:hAnsi="Arial" w:cs="Arial"/>
                <w:sz w:val="20"/>
                <w:szCs w:val="20"/>
                <w:lang w:val="en-US" w:eastAsia="pt-BR"/>
              </w:rPr>
              <w:t>1</w:t>
            </w:r>
            <w:r w:rsidRPr="00B32D04">
              <w:rPr>
                <w:rFonts w:ascii="Arial" w:hAnsi="Arial" w:cs="Arial"/>
                <w:sz w:val="20"/>
                <w:szCs w:val="20"/>
                <w:lang w:val="en-US" w:eastAsia="pt-BR"/>
              </w:rPr>
              <w:t>). Assemble new ball bearing</w:t>
            </w:r>
            <w:r>
              <w:rPr>
                <w:rFonts w:ascii="Arial" w:hAnsi="Arial" w:cs="Arial"/>
                <w:sz w:val="20"/>
                <w:szCs w:val="20"/>
                <w:lang w:val="en-US" w:eastAsia="pt-BR"/>
              </w:rPr>
              <w:t xml:space="preserve"> </w:t>
            </w:r>
            <w:r w:rsidRPr="00B32D04">
              <w:rPr>
                <w:rFonts w:ascii="Arial" w:hAnsi="Arial" w:cs="Arial"/>
                <w:sz w:val="20"/>
                <w:szCs w:val="20"/>
                <w:lang w:val="en-US" w:eastAsia="pt-BR"/>
              </w:rPr>
              <w:t>(990) onto torsion shaft assembly (995) with sealed side</w:t>
            </w:r>
            <w:r>
              <w:rPr>
                <w:rFonts w:ascii="Arial" w:hAnsi="Arial" w:cs="Arial"/>
                <w:sz w:val="20"/>
                <w:szCs w:val="20"/>
                <w:lang w:val="en-US" w:eastAsia="pt-BR"/>
              </w:rPr>
              <w:t xml:space="preserve"> </w:t>
            </w:r>
            <w:r w:rsidRPr="00B32D04">
              <w:rPr>
                <w:rFonts w:ascii="Arial" w:hAnsi="Arial" w:cs="Arial"/>
                <w:sz w:val="20"/>
                <w:szCs w:val="20"/>
                <w:lang w:val="en-US" w:eastAsia="pt-BR"/>
              </w:rPr>
              <w:t>facing outward. Assemble torsion shaft assembly (995)</w:t>
            </w:r>
            <w:r>
              <w:rPr>
                <w:rFonts w:ascii="Arial" w:hAnsi="Arial" w:cs="Arial"/>
                <w:sz w:val="20"/>
                <w:szCs w:val="20"/>
                <w:lang w:val="en-US" w:eastAsia="pt-BR"/>
              </w:rPr>
              <w:t xml:space="preserve"> </w:t>
            </w:r>
            <w:r w:rsidRPr="00B32D04">
              <w:rPr>
                <w:rFonts w:ascii="Arial" w:hAnsi="Arial" w:cs="Arial"/>
                <w:sz w:val="20"/>
                <w:szCs w:val="20"/>
                <w:lang w:val="en-US" w:eastAsia="pt-BR"/>
              </w:rPr>
              <w:t>into main body assembly (1475).</w:t>
            </w:r>
          </w:p>
          <w:p w14:paraId="035F786A" w14:textId="77777777" w:rsidR="007D5D6F" w:rsidRPr="00B32D04" w:rsidRDefault="001D20B0" w:rsidP="001D20B0">
            <w:pPr>
              <w:autoSpaceDE w:val="0"/>
              <w:autoSpaceDN w:val="0"/>
              <w:adjustRightInd w:val="0"/>
              <w:spacing w:after="0" w:line="240" w:lineRule="auto"/>
              <w:jc w:val="both"/>
              <w:rPr>
                <w:rFonts w:ascii="Arial" w:hAnsi="Arial" w:cs="Arial"/>
                <w:sz w:val="20"/>
                <w:szCs w:val="20"/>
                <w:lang w:val="en-US" w:eastAsia="pt-BR"/>
              </w:rPr>
            </w:pPr>
            <w:r w:rsidRPr="00B32D04">
              <w:rPr>
                <w:rFonts w:ascii="Arial" w:hAnsi="Arial" w:cs="Arial"/>
                <w:sz w:val="20"/>
                <w:szCs w:val="20"/>
                <w:lang w:val="en-US" w:eastAsia="pt-BR"/>
              </w:rPr>
              <w:t xml:space="preserve">(3) </w:t>
            </w:r>
            <w:r>
              <w:rPr>
                <w:rFonts w:ascii="Arial" w:hAnsi="Arial" w:cs="Arial"/>
                <w:sz w:val="20"/>
                <w:szCs w:val="20"/>
                <w:lang w:val="en-US" w:eastAsia="pt-BR"/>
              </w:rPr>
              <w:t xml:space="preserve">Lubricate new gasket (985) with grease (3, Table 704). </w:t>
            </w:r>
            <w:r w:rsidRPr="00B32D04">
              <w:rPr>
                <w:rFonts w:ascii="Arial" w:hAnsi="Arial" w:cs="Arial"/>
                <w:sz w:val="20"/>
                <w:szCs w:val="20"/>
                <w:lang w:val="en-US" w:eastAsia="pt-BR"/>
              </w:rPr>
              <w:t>Install gasket (985, IPL Fig.</w:t>
            </w:r>
            <w:r>
              <w:rPr>
                <w:rFonts w:ascii="Arial" w:hAnsi="Arial" w:cs="Arial"/>
                <w:sz w:val="20"/>
                <w:szCs w:val="20"/>
                <w:lang w:val="en-US" w:eastAsia="pt-BR"/>
              </w:rPr>
              <w:t>1</w:t>
            </w:r>
            <w:r w:rsidRPr="00B32D04">
              <w:rPr>
                <w:rFonts w:ascii="Arial" w:hAnsi="Arial" w:cs="Arial"/>
                <w:sz w:val="20"/>
                <w:szCs w:val="20"/>
                <w:lang w:val="en-US" w:eastAsia="pt-BR"/>
              </w:rPr>
              <w:t>) and cover (975). Secure</w:t>
            </w:r>
            <w:r>
              <w:rPr>
                <w:rFonts w:ascii="Arial" w:hAnsi="Arial" w:cs="Arial"/>
                <w:sz w:val="20"/>
                <w:szCs w:val="20"/>
                <w:lang w:val="en-US" w:eastAsia="pt-BR"/>
              </w:rPr>
              <w:t xml:space="preserve"> </w:t>
            </w:r>
            <w:r w:rsidRPr="00B32D04">
              <w:rPr>
                <w:rFonts w:ascii="Arial" w:hAnsi="Arial" w:cs="Arial"/>
                <w:sz w:val="20"/>
                <w:szCs w:val="20"/>
                <w:lang w:val="en-US" w:eastAsia="pt-BR"/>
              </w:rPr>
              <w:t>cover with screws (980) and torque to value specified</w:t>
            </w:r>
            <w:r>
              <w:rPr>
                <w:rFonts w:ascii="Arial" w:hAnsi="Arial" w:cs="Arial"/>
                <w:sz w:val="20"/>
                <w:szCs w:val="20"/>
                <w:lang w:val="en-US" w:eastAsia="pt-BR"/>
              </w:rPr>
              <w:t xml:space="preserve"> </w:t>
            </w:r>
            <w:r w:rsidRPr="00B32D04">
              <w:rPr>
                <w:rFonts w:ascii="Arial" w:hAnsi="Arial" w:cs="Arial"/>
                <w:sz w:val="20"/>
                <w:szCs w:val="20"/>
                <w:lang w:val="en-US" w:eastAsia="pt-BR"/>
              </w:rPr>
              <w:t>(Ref. Table 805).</w:t>
            </w:r>
          </w:p>
        </w:tc>
        <w:tc>
          <w:tcPr>
            <w:tcW w:w="708" w:type="dxa"/>
            <w:tcBorders>
              <w:bottom w:val="single" w:sz="4" w:space="0" w:color="auto"/>
            </w:tcBorders>
            <w:shd w:val="clear" w:color="auto" w:fill="auto"/>
            <w:vAlign w:val="center"/>
          </w:tcPr>
          <w:p w14:paraId="009B2D50" w14:textId="77777777" w:rsidR="001D20B0" w:rsidRDefault="001D20B0" w:rsidP="001D20B0">
            <w:pPr>
              <w:spacing w:after="0" w:line="240" w:lineRule="auto"/>
              <w:jc w:val="center"/>
              <w:rPr>
                <w:sz w:val="20"/>
                <w:szCs w:val="20"/>
              </w:rPr>
            </w:pPr>
            <w:r>
              <w:rPr>
                <w:sz w:val="20"/>
                <w:szCs w:val="20"/>
              </w:rPr>
              <w:t>719</w:t>
            </w:r>
          </w:p>
        </w:tc>
        <w:tc>
          <w:tcPr>
            <w:tcW w:w="1701" w:type="dxa"/>
            <w:tcBorders>
              <w:bottom w:val="single" w:sz="4" w:space="0" w:color="auto"/>
            </w:tcBorders>
            <w:shd w:val="clear" w:color="auto" w:fill="auto"/>
            <w:vAlign w:val="center"/>
          </w:tcPr>
          <w:p w14:paraId="5C260F62"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3B28FAB8" w14:textId="77777777" w:rsidR="001D20B0" w:rsidRPr="007E5273" w:rsidRDefault="001D20B0" w:rsidP="001D20B0">
            <w:pPr>
              <w:spacing w:after="0" w:line="240" w:lineRule="auto"/>
              <w:jc w:val="center"/>
              <w:rPr>
                <w:sz w:val="20"/>
                <w:szCs w:val="20"/>
              </w:rPr>
            </w:pPr>
          </w:p>
        </w:tc>
      </w:tr>
      <w:tr w:rsidR="001D20B0" w:rsidRPr="007E5273" w14:paraId="1B067F82" w14:textId="77777777" w:rsidTr="001D20B0">
        <w:tc>
          <w:tcPr>
            <w:tcW w:w="534" w:type="dxa"/>
            <w:tcBorders>
              <w:top w:val="single" w:sz="4" w:space="0" w:color="auto"/>
            </w:tcBorders>
            <w:shd w:val="clear" w:color="auto" w:fill="auto"/>
            <w:vAlign w:val="center"/>
          </w:tcPr>
          <w:p w14:paraId="32157753" w14:textId="77777777" w:rsidR="001D20B0" w:rsidRDefault="001D20B0" w:rsidP="001D20B0">
            <w:pPr>
              <w:spacing w:after="0" w:line="240" w:lineRule="auto"/>
              <w:jc w:val="center"/>
              <w:rPr>
                <w:sz w:val="20"/>
                <w:szCs w:val="20"/>
              </w:rPr>
            </w:pPr>
            <w:r>
              <w:rPr>
                <w:sz w:val="20"/>
                <w:szCs w:val="20"/>
              </w:rPr>
              <w:t>46</w:t>
            </w:r>
          </w:p>
        </w:tc>
        <w:tc>
          <w:tcPr>
            <w:tcW w:w="3969" w:type="dxa"/>
            <w:shd w:val="clear" w:color="auto" w:fill="auto"/>
            <w:vAlign w:val="center"/>
          </w:tcPr>
          <w:p w14:paraId="7C8F8669" w14:textId="77777777" w:rsidR="001D20B0" w:rsidRPr="00446259" w:rsidRDefault="00F770FE" w:rsidP="001D20B0">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D.</w:t>
            </w:r>
            <w:r>
              <w:rPr>
                <w:rFonts w:ascii="Arial" w:hAnsi="Arial" w:cs="Arial"/>
                <w:sz w:val="20"/>
                <w:szCs w:val="20"/>
                <w:lang w:val="en-US" w:eastAsia="pt-BR"/>
              </w:rPr>
              <w:t xml:space="preserve"> </w:t>
            </w:r>
            <w:r w:rsidR="001D20B0" w:rsidRPr="00446259">
              <w:rPr>
                <w:rFonts w:ascii="Arial" w:hAnsi="Arial" w:cs="Arial"/>
                <w:sz w:val="20"/>
                <w:szCs w:val="20"/>
                <w:lang w:val="en-US" w:eastAsia="pt-BR"/>
              </w:rPr>
              <w:t>Install metering valve assembly (1270, IPL Fig.1) as</w:t>
            </w:r>
            <w:r w:rsidR="001D20B0">
              <w:rPr>
                <w:rFonts w:ascii="Arial" w:hAnsi="Arial" w:cs="Arial"/>
                <w:sz w:val="20"/>
                <w:szCs w:val="20"/>
                <w:lang w:val="en-US" w:eastAsia="pt-BR"/>
              </w:rPr>
              <w:t xml:space="preserve"> </w:t>
            </w:r>
            <w:r w:rsidR="001D20B0" w:rsidRPr="00446259">
              <w:rPr>
                <w:rFonts w:ascii="Arial" w:hAnsi="Arial" w:cs="Arial"/>
                <w:sz w:val="20"/>
                <w:szCs w:val="20"/>
                <w:lang w:val="en-US" w:eastAsia="pt-BR"/>
              </w:rPr>
              <w:t>follows:</w:t>
            </w:r>
          </w:p>
          <w:p w14:paraId="2924737D" w14:textId="77777777" w:rsidR="001D20B0" w:rsidRPr="00446259" w:rsidRDefault="001D20B0" w:rsidP="001D20B0">
            <w:pPr>
              <w:autoSpaceDE w:val="0"/>
              <w:autoSpaceDN w:val="0"/>
              <w:adjustRightInd w:val="0"/>
              <w:spacing w:after="0" w:line="240" w:lineRule="auto"/>
              <w:jc w:val="both"/>
              <w:rPr>
                <w:rFonts w:ascii="Arial" w:hAnsi="Arial" w:cs="Arial"/>
                <w:sz w:val="20"/>
                <w:szCs w:val="20"/>
                <w:lang w:val="en-US" w:eastAsia="pt-BR"/>
              </w:rPr>
            </w:pPr>
            <w:r w:rsidRPr="00446259">
              <w:rPr>
                <w:rFonts w:ascii="Arial" w:hAnsi="Arial" w:cs="Arial"/>
                <w:sz w:val="20"/>
                <w:szCs w:val="20"/>
                <w:lang w:val="en-US" w:eastAsia="pt-BR"/>
              </w:rPr>
              <w:t>(</w:t>
            </w:r>
            <w:r>
              <w:rPr>
                <w:rFonts w:ascii="Arial" w:hAnsi="Arial" w:cs="Arial"/>
                <w:sz w:val="20"/>
                <w:szCs w:val="20"/>
                <w:lang w:val="en-US" w:eastAsia="pt-BR"/>
              </w:rPr>
              <w:t>1</w:t>
            </w:r>
            <w:r w:rsidRPr="00446259">
              <w:rPr>
                <w:rFonts w:ascii="Arial" w:hAnsi="Arial" w:cs="Arial"/>
                <w:sz w:val="20"/>
                <w:szCs w:val="20"/>
                <w:lang w:val="en-US" w:eastAsia="pt-BR"/>
              </w:rPr>
              <w:t>) Install metering valve assembly (1270) into main body</w:t>
            </w:r>
            <w:r>
              <w:rPr>
                <w:rFonts w:ascii="Arial" w:hAnsi="Arial" w:cs="Arial"/>
                <w:sz w:val="20"/>
                <w:szCs w:val="20"/>
                <w:lang w:val="en-US" w:eastAsia="pt-BR"/>
              </w:rPr>
              <w:t xml:space="preserve"> </w:t>
            </w:r>
            <w:r w:rsidRPr="00446259">
              <w:rPr>
                <w:rFonts w:ascii="Arial" w:hAnsi="Arial" w:cs="Arial"/>
                <w:sz w:val="20"/>
                <w:szCs w:val="20"/>
                <w:lang w:val="en-US" w:eastAsia="pt-BR"/>
              </w:rPr>
              <w:t>assembly (1475) and assemble lever assembly (940) through</w:t>
            </w:r>
            <w:r>
              <w:rPr>
                <w:rFonts w:ascii="Arial" w:hAnsi="Arial" w:cs="Arial"/>
                <w:sz w:val="20"/>
                <w:szCs w:val="20"/>
                <w:lang w:val="en-US" w:eastAsia="pt-BR"/>
              </w:rPr>
              <w:t xml:space="preserve"> </w:t>
            </w:r>
            <w:r w:rsidRPr="00446259">
              <w:rPr>
                <w:rFonts w:ascii="Arial" w:hAnsi="Arial" w:cs="Arial"/>
                <w:sz w:val="20"/>
                <w:szCs w:val="20"/>
                <w:lang w:val="en-US" w:eastAsia="pt-BR"/>
              </w:rPr>
              <w:t>torsion shaft assembly (995) to locate in slot of</w:t>
            </w:r>
            <w:r>
              <w:rPr>
                <w:rFonts w:ascii="Arial" w:hAnsi="Arial" w:cs="Arial"/>
                <w:sz w:val="20"/>
                <w:szCs w:val="20"/>
                <w:lang w:val="en-US" w:eastAsia="pt-BR"/>
              </w:rPr>
              <w:t xml:space="preserve"> </w:t>
            </w:r>
            <w:r w:rsidRPr="00446259">
              <w:rPr>
                <w:rFonts w:ascii="Arial" w:hAnsi="Arial" w:cs="Arial"/>
                <w:sz w:val="20"/>
                <w:szCs w:val="20"/>
                <w:lang w:val="en-US" w:eastAsia="pt-BR"/>
              </w:rPr>
              <w:t>metering valve assembly (1270).</w:t>
            </w:r>
          </w:p>
          <w:p w14:paraId="766F5A4C"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446259">
              <w:rPr>
                <w:rFonts w:ascii="Arial" w:hAnsi="Arial" w:cs="Arial"/>
                <w:sz w:val="20"/>
                <w:szCs w:val="20"/>
                <w:lang w:val="en-US" w:eastAsia="pt-BR"/>
              </w:rPr>
              <w:t>(2) L</w:t>
            </w:r>
            <w:r>
              <w:rPr>
                <w:rFonts w:ascii="Arial" w:hAnsi="Arial" w:cs="Arial"/>
                <w:sz w:val="20"/>
                <w:szCs w:val="20"/>
                <w:lang w:val="en-US" w:eastAsia="pt-BR"/>
              </w:rPr>
              <w:t xml:space="preserve">ubricate new preformed packings </w:t>
            </w:r>
            <w:r w:rsidRPr="00446259">
              <w:rPr>
                <w:rFonts w:ascii="Arial" w:hAnsi="Arial" w:cs="Arial"/>
                <w:sz w:val="20"/>
                <w:szCs w:val="20"/>
                <w:lang w:val="en-US" w:eastAsia="pt-BR"/>
              </w:rPr>
              <w:t>(1260 and 1265) with oil</w:t>
            </w:r>
            <w:r>
              <w:rPr>
                <w:rFonts w:ascii="Arial" w:hAnsi="Arial" w:cs="Arial"/>
                <w:sz w:val="20"/>
                <w:szCs w:val="20"/>
                <w:lang w:val="en-US" w:eastAsia="pt-BR"/>
              </w:rPr>
              <w:t xml:space="preserve"> </w:t>
            </w:r>
            <w:r w:rsidRPr="00446259">
              <w:rPr>
                <w:rFonts w:ascii="Arial" w:hAnsi="Arial" w:cs="Arial"/>
                <w:sz w:val="20"/>
                <w:szCs w:val="20"/>
                <w:lang w:val="en-US" w:eastAsia="pt-BR"/>
              </w:rPr>
              <w:t>(</w:t>
            </w:r>
            <w:r>
              <w:rPr>
                <w:rFonts w:ascii="Arial" w:hAnsi="Arial" w:cs="Arial"/>
                <w:sz w:val="20"/>
                <w:szCs w:val="20"/>
                <w:lang w:val="en-US" w:eastAsia="pt-BR"/>
              </w:rPr>
              <w:t>1</w:t>
            </w:r>
            <w:r w:rsidRPr="00446259">
              <w:rPr>
                <w:rFonts w:ascii="Arial" w:hAnsi="Arial" w:cs="Arial"/>
                <w:sz w:val="20"/>
                <w:szCs w:val="20"/>
                <w:lang w:val="en-US" w:eastAsia="pt-BR"/>
              </w:rPr>
              <w:t>, Table 704) and assemble to metering valve sleeve</w:t>
            </w:r>
            <w:r>
              <w:rPr>
                <w:rFonts w:ascii="Arial" w:hAnsi="Arial" w:cs="Arial"/>
                <w:sz w:val="20"/>
                <w:szCs w:val="20"/>
                <w:lang w:val="en-US" w:eastAsia="pt-BR"/>
              </w:rPr>
              <w:t xml:space="preserve"> </w:t>
            </w:r>
            <w:r w:rsidRPr="00446259">
              <w:rPr>
                <w:rFonts w:ascii="Arial" w:hAnsi="Arial" w:cs="Arial"/>
                <w:sz w:val="20"/>
                <w:szCs w:val="20"/>
                <w:lang w:val="en-US" w:eastAsia="pt-BR"/>
              </w:rPr>
              <w:t>assembly (1255, IPL Fig.</w:t>
            </w:r>
            <w:r>
              <w:rPr>
                <w:rFonts w:ascii="Arial" w:hAnsi="Arial" w:cs="Arial"/>
                <w:sz w:val="20"/>
                <w:szCs w:val="20"/>
                <w:lang w:val="en-US" w:eastAsia="pt-BR"/>
              </w:rPr>
              <w:t>1</w:t>
            </w:r>
            <w:r w:rsidRPr="00446259">
              <w:rPr>
                <w:rFonts w:ascii="Arial" w:hAnsi="Arial" w:cs="Arial"/>
                <w:sz w:val="20"/>
                <w:szCs w:val="20"/>
                <w:lang w:val="en-US" w:eastAsia="pt-BR"/>
              </w:rPr>
              <w:t>).</w:t>
            </w:r>
          </w:p>
        </w:tc>
        <w:tc>
          <w:tcPr>
            <w:tcW w:w="708" w:type="dxa"/>
            <w:shd w:val="clear" w:color="auto" w:fill="auto"/>
            <w:vAlign w:val="center"/>
          </w:tcPr>
          <w:p w14:paraId="28E81849" w14:textId="77777777" w:rsidR="001D20B0" w:rsidRDefault="001D20B0" w:rsidP="001D20B0">
            <w:pPr>
              <w:spacing w:after="0" w:line="240" w:lineRule="auto"/>
              <w:jc w:val="center"/>
              <w:rPr>
                <w:sz w:val="20"/>
                <w:szCs w:val="20"/>
              </w:rPr>
            </w:pPr>
            <w:r>
              <w:rPr>
                <w:sz w:val="20"/>
                <w:szCs w:val="20"/>
              </w:rPr>
              <w:t>719</w:t>
            </w:r>
          </w:p>
        </w:tc>
        <w:tc>
          <w:tcPr>
            <w:tcW w:w="1701" w:type="dxa"/>
            <w:shd w:val="clear" w:color="auto" w:fill="auto"/>
            <w:vAlign w:val="center"/>
          </w:tcPr>
          <w:p w14:paraId="6AF879F7"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596BE394" w14:textId="77777777" w:rsidR="001D20B0" w:rsidRPr="007E5273" w:rsidRDefault="001D20B0" w:rsidP="001D20B0">
            <w:pPr>
              <w:spacing w:after="0" w:line="240" w:lineRule="auto"/>
              <w:jc w:val="center"/>
              <w:rPr>
                <w:sz w:val="20"/>
                <w:szCs w:val="20"/>
              </w:rPr>
            </w:pPr>
          </w:p>
        </w:tc>
      </w:tr>
      <w:tr w:rsidR="001D20B0" w:rsidRPr="007E5273" w14:paraId="4DD2A03E" w14:textId="77777777" w:rsidTr="001D20B0">
        <w:tc>
          <w:tcPr>
            <w:tcW w:w="534" w:type="dxa"/>
            <w:tcBorders>
              <w:bottom w:val="single" w:sz="4" w:space="0" w:color="auto"/>
            </w:tcBorders>
            <w:shd w:val="clear" w:color="auto" w:fill="auto"/>
            <w:vAlign w:val="center"/>
          </w:tcPr>
          <w:p w14:paraId="6356506D" w14:textId="77777777" w:rsidR="001D20B0" w:rsidRDefault="001D20B0" w:rsidP="001D20B0">
            <w:pPr>
              <w:spacing w:after="0" w:line="240" w:lineRule="auto"/>
              <w:jc w:val="center"/>
              <w:rPr>
                <w:sz w:val="20"/>
                <w:szCs w:val="20"/>
              </w:rPr>
            </w:pPr>
            <w:r>
              <w:rPr>
                <w:sz w:val="20"/>
                <w:szCs w:val="20"/>
              </w:rPr>
              <w:t>47</w:t>
            </w:r>
          </w:p>
        </w:tc>
        <w:tc>
          <w:tcPr>
            <w:tcW w:w="3969" w:type="dxa"/>
            <w:tcBorders>
              <w:bottom w:val="single" w:sz="4" w:space="0" w:color="auto"/>
            </w:tcBorders>
            <w:shd w:val="clear" w:color="auto" w:fill="auto"/>
            <w:vAlign w:val="center"/>
          </w:tcPr>
          <w:p w14:paraId="01585A44" w14:textId="77777777" w:rsidR="001D20B0" w:rsidRPr="00EF68EE" w:rsidRDefault="001D20B0" w:rsidP="001D20B0">
            <w:pPr>
              <w:autoSpaceDE w:val="0"/>
              <w:autoSpaceDN w:val="0"/>
              <w:adjustRightInd w:val="0"/>
              <w:spacing w:after="0" w:line="240" w:lineRule="auto"/>
              <w:jc w:val="both"/>
              <w:rPr>
                <w:rFonts w:ascii="Arial" w:hAnsi="Arial" w:cs="Arial"/>
                <w:sz w:val="20"/>
                <w:szCs w:val="18"/>
                <w:lang w:val="en-US" w:eastAsia="pt-BR"/>
              </w:rPr>
            </w:pPr>
            <w:r w:rsidRPr="00EF68EE">
              <w:rPr>
                <w:rFonts w:ascii="Arial" w:hAnsi="Arial" w:cs="Arial"/>
                <w:sz w:val="20"/>
                <w:szCs w:val="18"/>
                <w:lang w:val="en-US" w:eastAsia="pt-BR"/>
              </w:rPr>
              <w:t>(3) Screw metering valve sleeve assembly (1255) into retaining plate (1245) and assemble into main body assembly (1475), ensuring that metering valve assembly is aligned. Secure retaining plate (1245) with screws (1250) and torque to value specified (Ref. Table 605).</w:t>
            </w:r>
          </w:p>
          <w:p w14:paraId="358B8F10" w14:textId="77777777" w:rsidR="001D20B0" w:rsidRPr="00EF68EE" w:rsidRDefault="001D20B0" w:rsidP="001D20B0">
            <w:pPr>
              <w:autoSpaceDE w:val="0"/>
              <w:autoSpaceDN w:val="0"/>
              <w:adjustRightInd w:val="0"/>
              <w:spacing w:after="0" w:line="240" w:lineRule="auto"/>
              <w:jc w:val="both"/>
              <w:rPr>
                <w:rFonts w:ascii="Arial" w:hAnsi="Arial" w:cs="Arial"/>
                <w:sz w:val="20"/>
                <w:szCs w:val="18"/>
                <w:lang w:val="en-US" w:eastAsia="pt-BR"/>
              </w:rPr>
            </w:pPr>
            <w:r w:rsidRPr="00EF68EE">
              <w:rPr>
                <w:rFonts w:ascii="Arial" w:hAnsi="Arial" w:cs="Arial"/>
                <w:sz w:val="20"/>
                <w:szCs w:val="18"/>
                <w:lang w:val="en-US" w:eastAsia="pt-BR"/>
              </w:rPr>
              <w:t>(4) Assemble nut (1240, IPL Fig.1) onto metering valve sleeve assembly (1255).</w:t>
            </w:r>
          </w:p>
          <w:p w14:paraId="45FC20AB" w14:textId="77777777" w:rsidR="001D20B0" w:rsidRPr="00EF68EE" w:rsidRDefault="001D20B0" w:rsidP="001D20B0">
            <w:pPr>
              <w:autoSpaceDE w:val="0"/>
              <w:autoSpaceDN w:val="0"/>
              <w:adjustRightInd w:val="0"/>
              <w:spacing w:after="0" w:line="240" w:lineRule="auto"/>
              <w:jc w:val="both"/>
              <w:rPr>
                <w:rFonts w:ascii="Arial" w:hAnsi="Arial" w:cs="Arial"/>
                <w:sz w:val="20"/>
                <w:szCs w:val="18"/>
                <w:lang w:val="en-US" w:eastAsia="pt-BR"/>
              </w:rPr>
            </w:pPr>
            <w:r w:rsidRPr="00EF68EE">
              <w:rPr>
                <w:rFonts w:ascii="Arial" w:hAnsi="Arial" w:cs="Arial"/>
                <w:b/>
                <w:bCs/>
                <w:sz w:val="20"/>
                <w:szCs w:val="18"/>
                <w:lang w:val="en-US" w:eastAsia="pt-BR"/>
              </w:rPr>
              <w:t xml:space="preserve">NOTE: </w:t>
            </w:r>
            <w:r w:rsidRPr="00EF68EE">
              <w:rPr>
                <w:rFonts w:ascii="Arial" w:hAnsi="Arial" w:cs="Arial"/>
                <w:sz w:val="20"/>
                <w:szCs w:val="18"/>
                <w:lang w:val="en-US" w:eastAsia="pt-BR"/>
              </w:rPr>
              <w:t>Do not tor</w:t>
            </w:r>
            <w:r>
              <w:rPr>
                <w:rFonts w:ascii="Arial" w:hAnsi="Arial" w:cs="Arial"/>
                <w:sz w:val="20"/>
                <w:szCs w:val="18"/>
                <w:lang w:val="en-US" w:eastAsia="pt-BR"/>
              </w:rPr>
              <w:t xml:space="preserve">que nut (1240) at this point of </w:t>
            </w:r>
            <w:r w:rsidRPr="00EF68EE">
              <w:rPr>
                <w:rFonts w:ascii="Arial" w:hAnsi="Arial" w:cs="Arial"/>
                <w:sz w:val="20"/>
                <w:szCs w:val="18"/>
                <w:lang w:eastAsia="pt-BR"/>
              </w:rPr>
              <w:t>assembly.</w:t>
            </w:r>
          </w:p>
        </w:tc>
        <w:tc>
          <w:tcPr>
            <w:tcW w:w="708" w:type="dxa"/>
            <w:tcBorders>
              <w:bottom w:val="single" w:sz="4" w:space="0" w:color="auto"/>
            </w:tcBorders>
            <w:shd w:val="clear" w:color="auto" w:fill="auto"/>
            <w:vAlign w:val="center"/>
          </w:tcPr>
          <w:p w14:paraId="747E2CD7" w14:textId="77777777" w:rsidR="001D20B0" w:rsidRDefault="001D20B0" w:rsidP="00CE44BE">
            <w:pPr>
              <w:spacing w:after="0" w:line="240" w:lineRule="auto"/>
              <w:jc w:val="center"/>
              <w:rPr>
                <w:sz w:val="20"/>
                <w:szCs w:val="20"/>
              </w:rPr>
            </w:pPr>
            <w:r>
              <w:rPr>
                <w:sz w:val="20"/>
                <w:szCs w:val="20"/>
              </w:rPr>
              <w:t>7</w:t>
            </w:r>
            <w:r w:rsidR="00CE44BE">
              <w:rPr>
                <w:sz w:val="20"/>
                <w:szCs w:val="20"/>
              </w:rPr>
              <w:t>20</w:t>
            </w:r>
          </w:p>
        </w:tc>
        <w:tc>
          <w:tcPr>
            <w:tcW w:w="1701" w:type="dxa"/>
            <w:tcBorders>
              <w:bottom w:val="single" w:sz="4" w:space="0" w:color="auto"/>
            </w:tcBorders>
            <w:shd w:val="clear" w:color="auto" w:fill="auto"/>
            <w:vAlign w:val="center"/>
          </w:tcPr>
          <w:p w14:paraId="278B2373"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1FDBC99F" w14:textId="77777777" w:rsidR="001D20B0" w:rsidRPr="007E5273" w:rsidRDefault="001D20B0" w:rsidP="001D20B0">
            <w:pPr>
              <w:spacing w:after="0" w:line="240" w:lineRule="auto"/>
              <w:jc w:val="center"/>
              <w:rPr>
                <w:sz w:val="20"/>
                <w:szCs w:val="20"/>
              </w:rPr>
            </w:pPr>
          </w:p>
        </w:tc>
      </w:tr>
      <w:tr w:rsidR="001D20B0" w:rsidRPr="0038105A" w14:paraId="2DA9B372" w14:textId="77777777" w:rsidTr="001D20B0">
        <w:tc>
          <w:tcPr>
            <w:tcW w:w="534" w:type="dxa"/>
            <w:tcBorders>
              <w:bottom w:val="single" w:sz="4" w:space="0" w:color="auto"/>
            </w:tcBorders>
            <w:shd w:val="clear" w:color="auto" w:fill="auto"/>
            <w:vAlign w:val="center"/>
          </w:tcPr>
          <w:p w14:paraId="245A4F4E" w14:textId="77777777" w:rsidR="001D20B0" w:rsidRDefault="001D20B0" w:rsidP="001D20B0">
            <w:pPr>
              <w:spacing w:after="0" w:line="240" w:lineRule="auto"/>
              <w:jc w:val="center"/>
              <w:rPr>
                <w:sz w:val="20"/>
                <w:szCs w:val="20"/>
              </w:rPr>
            </w:pPr>
            <w:r>
              <w:rPr>
                <w:sz w:val="20"/>
                <w:szCs w:val="20"/>
              </w:rPr>
              <w:t>48</w:t>
            </w:r>
          </w:p>
        </w:tc>
        <w:tc>
          <w:tcPr>
            <w:tcW w:w="3969" w:type="dxa"/>
            <w:tcBorders>
              <w:bottom w:val="single" w:sz="4" w:space="0" w:color="auto"/>
            </w:tcBorders>
            <w:shd w:val="clear" w:color="auto" w:fill="auto"/>
            <w:vAlign w:val="center"/>
          </w:tcPr>
          <w:p w14:paraId="37A12294" w14:textId="77777777" w:rsidR="001D20B0" w:rsidRPr="00EF68EE" w:rsidRDefault="001D20B0" w:rsidP="001D20B0">
            <w:pPr>
              <w:autoSpaceDE w:val="0"/>
              <w:autoSpaceDN w:val="0"/>
              <w:adjustRightInd w:val="0"/>
              <w:spacing w:after="0" w:line="240" w:lineRule="auto"/>
              <w:jc w:val="both"/>
              <w:rPr>
                <w:rFonts w:ascii="Arial" w:hAnsi="Arial" w:cs="Arial"/>
                <w:sz w:val="20"/>
                <w:szCs w:val="18"/>
                <w:lang w:val="en-US" w:eastAsia="pt-BR"/>
              </w:rPr>
            </w:pPr>
            <w:r w:rsidRPr="00EF68EE">
              <w:rPr>
                <w:rFonts w:ascii="Arial" w:hAnsi="Arial" w:cs="Arial"/>
                <w:sz w:val="20"/>
                <w:szCs w:val="18"/>
                <w:lang w:val="en-US" w:eastAsia="pt-BR"/>
              </w:rPr>
              <w:t>(5) Lubricate new preformed packing (1235) with oil (1, Table 704) and assemble onto adjustment screw (1230, IPL Fig.1). Lubricate adjustment screw (1230) with Oildag (4, Table 704) and asse</w:t>
            </w:r>
            <w:r>
              <w:rPr>
                <w:rFonts w:ascii="Arial" w:hAnsi="Arial" w:cs="Arial"/>
                <w:sz w:val="20"/>
                <w:szCs w:val="18"/>
                <w:lang w:val="en-US" w:eastAsia="pt-BR"/>
              </w:rPr>
              <w:t xml:space="preserve">mble into metering valve sleeve </w:t>
            </w:r>
            <w:r w:rsidRPr="00EF68EE">
              <w:rPr>
                <w:rFonts w:ascii="Arial" w:hAnsi="Arial" w:cs="Arial"/>
                <w:sz w:val="20"/>
                <w:szCs w:val="18"/>
                <w:lang w:val="en-US" w:eastAsia="pt-BR"/>
              </w:rPr>
              <w:t xml:space="preserve">assembly (1255, IPL Fig.1) (five turns only). Check that the </w:t>
            </w:r>
            <w:r w:rsidR="007D5D6F" w:rsidRPr="00EF68EE">
              <w:rPr>
                <w:rFonts w:ascii="Arial" w:hAnsi="Arial" w:cs="Arial"/>
                <w:sz w:val="20"/>
                <w:szCs w:val="18"/>
                <w:lang w:val="en-US" w:eastAsia="pt-BR"/>
              </w:rPr>
              <w:t>break</w:t>
            </w:r>
            <w:r w:rsidR="007D5D6F">
              <w:rPr>
                <w:rFonts w:ascii="Arial" w:hAnsi="Arial" w:cs="Arial"/>
                <w:sz w:val="20"/>
                <w:szCs w:val="18"/>
                <w:lang w:val="en-US" w:eastAsia="pt-BR"/>
              </w:rPr>
              <w:t>a</w:t>
            </w:r>
            <w:r w:rsidR="007D5D6F" w:rsidRPr="00EF68EE">
              <w:rPr>
                <w:rFonts w:ascii="Arial" w:hAnsi="Arial" w:cs="Arial"/>
                <w:sz w:val="20"/>
                <w:szCs w:val="18"/>
                <w:lang w:val="en-US" w:eastAsia="pt-BR"/>
              </w:rPr>
              <w:t>way</w:t>
            </w:r>
            <w:r w:rsidRPr="00EF68EE">
              <w:rPr>
                <w:rFonts w:ascii="Arial" w:hAnsi="Arial" w:cs="Arial"/>
                <w:sz w:val="20"/>
                <w:szCs w:val="18"/>
                <w:lang w:val="en-US" w:eastAsia="pt-BR"/>
              </w:rPr>
              <w:t xml:space="preserve"> torque of adjustment screw (1230) is within the limits specified (Ref. Table 805).</w:t>
            </w:r>
          </w:p>
        </w:tc>
        <w:tc>
          <w:tcPr>
            <w:tcW w:w="708" w:type="dxa"/>
            <w:tcBorders>
              <w:bottom w:val="single" w:sz="4" w:space="0" w:color="auto"/>
            </w:tcBorders>
            <w:shd w:val="clear" w:color="auto" w:fill="auto"/>
            <w:vAlign w:val="center"/>
          </w:tcPr>
          <w:p w14:paraId="3BB846EE" w14:textId="77777777" w:rsidR="001D20B0" w:rsidRPr="0038105A" w:rsidRDefault="001D20B0" w:rsidP="001D20B0">
            <w:pPr>
              <w:spacing w:after="0" w:line="240" w:lineRule="auto"/>
              <w:jc w:val="center"/>
              <w:rPr>
                <w:sz w:val="20"/>
                <w:szCs w:val="20"/>
                <w:lang w:val="en-US"/>
              </w:rPr>
            </w:pPr>
            <w:r>
              <w:rPr>
                <w:sz w:val="20"/>
                <w:szCs w:val="20"/>
                <w:lang w:val="en-US"/>
              </w:rPr>
              <w:t>720</w:t>
            </w:r>
          </w:p>
        </w:tc>
        <w:tc>
          <w:tcPr>
            <w:tcW w:w="1701" w:type="dxa"/>
            <w:tcBorders>
              <w:bottom w:val="single" w:sz="4" w:space="0" w:color="auto"/>
            </w:tcBorders>
            <w:shd w:val="clear" w:color="auto" w:fill="auto"/>
            <w:vAlign w:val="center"/>
          </w:tcPr>
          <w:p w14:paraId="2785F706" w14:textId="77777777" w:rsidR="001D20B0" w:rsidRPr="0038105A" w:rsidRDefault="001D20B0" w:rsidP="001D20B0">
            <w:pPr>
              <w:spacing w:after="0" w:line="240" w:lineRule="auto"/>
              <w:jc w:val="center"/>
              <w:rPr>
                <w:sz w:val="20"/>
                <w:szCs w:val="20"/>
                <w:lang w:val="en-US"/>
              </w:rPr>
            </w:pPr>
          </w:p>
        </w:tc>
        <w:tc>
          <w:tcPr>
            <w:tcW w:w="1808" w:type="dxa"/>
            <w:tcBorders>
              <w:bottom w:val="single" w:sz="4" w:space="0" w:color="auto"/>
            </w:tcBorders>
            <w:shd w:val="clear" w:color="auto" w:fill="auto"/>
            <w:vAlign w:val="center"/>
          </w:tcPr>
          <w:p w14:paraId="59625D7F" w14:textId="77777777" w:rsidR="001D20B0" w:rsidRPr="0038105A" w:rsidRDefault="001D20B0" w:rsidP="001D20B0">
            <w:pPr>
              <w:spacing w:after="0" w:line="240" w:lineRule="auto"/>
              <w:jc w:val="center"/>
              <w:rPr>
                <w:sz w:val="20"/>
                <w:szCs w:val="20"/>
                <w:lang w:val="en-US"/>
              </w:rPr>
            </w:pPr>
          </w:p>
        </w:tc>
      </w:tr>
      <w:tr w:rsidR="001D20B0" w:rsidRPr="007E5273" w14:paraId="49BE8278" w14:textId="77777777" w:rsidTr="001D20B0">
        <w:trPr>
          <w:trHeight w:val="1610"/>
        </w:trPr>
        <w:tc>
          <w:tcPr>
            <w:tcW w:w="534" w:type="dxa"/>
            <w:shd w:val="clear" w:color="auto" w:fill="auto"/>
            <w:vAlign w:val="center"/>
          </w:tcPr>
          <w:p w14:paraId="6255DBE0" w14:textId="77777777" w:rsidR="001D20B0" w:rsidRDefault="001D20B0" w:rsidP="001D20B0">
            <w:pPr>
              <w:spacing w:after="0" w:line="240" w:lineRule="auto"/>
              <w:jc w:val="center"/>
              <w:rPr>
                <w:sz w:val="20"/>
                <w:szCs w:val="20"/>
              </w:rPr>
            </w:pPr>
            <w:r>
              <w:rPr>
                <w:sz w:val="20"/>
                <w:szCs w:val="20"/>
              </w:rPr>
              <w:lastRenderedPageBreak/>
              <w:t>49</w:t>
            </w:r>
          </w:p>
          <w:p w14:paraId="12E11AD0" w14:textId="77777777" w:rsidR="001D20B0" w:rsidRDefault="001D20B0" w:rsidP="001D20B0">
            <w:pPr>
              <w:spacing w:after="0" w:line="240" w:lineRule="auto"/>
              <w:jc w:val="center"/>
              <w:rPr>
                <w:sz w:val="20"/>
                <w:szCs w:val="20"/>
              </w:rPr>
            </w:pPr>
          </w:p>
        </w:tc>
        <w:tc>
          <w:tcPr>
            <w:tcW w:w="3969" w:type="dxa"/>
            <w:shd w:val="clear" w:color="auto" w:fill="auto"/>
            <w:vAlign w:val="center"/>
          </w:tcPr>
          <w:p w14:paraId="60CE4965" w14:textId="77777777" w:rsidR="001D20B0" w:rsidRDefault="00F770FE" w:rsidP="001D20B0">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E.</w:t>
            </w:r>
            <w:r>
              <w:rPr>
                <w:rFonts w:ascii="Arial" w:hAnsi="Arial" w:cs="Arial"/>
                <w:sz w:val="20"/>
                <w:szCs w:val="20"/>
                <w:lang w:val="en-US" w:eastAsia="pt-BR"/>
              </w:rPr>
              <w:t xml:space="preserve"> </w:t>
            </w:r>
            <w:r w:rsidR="001D20B0" w:rsidRPr="003676A6">
              <w:rPr>
                <w:rFonts w:ascii="Arial" w:hAnsi="Arial" w:cs="Arial"/>
                <w:sz w:val="20"/>
                <w:szCs w:val="20"/>
                <w:lang w:val="en-US" w:eastAsia="pt-BR"/>
              </w:rPr>
              <w:t>Install damped</w:t>
            </w:r>
            <w:r w:rsidR="001D20B0">
              <w:rPr>
                <w:rFonts w:ascii="Arial" w:hAnsi="Arial" w:cs="Arial"/>
                <w:sz w:val="20"/>
                <w:szCs w:val="20"/>
                <w:lang w:val="en-US" w:eastAsia="pt-BR"/>
              </w:rPr>
              <w:t xml:space="preserve"> </w:t>
            </w:r>
            <w:r w:rsidR="001D20B0" w:rsidRPr="003676A6">
              <w:rPr>
                <w:rFonts w:ascii="Arial" w:hAnsi="Arial" w:cs="Arial"/>
                <w:sz w:val="20"/>
                <w:szCs w:val="20"/>
                <w:lang w:val="en-US" w:eastAsia="pt-BR"/>
              </w:rPr>
              <w:t>b</w:t>
            </w:r>
            <w:r w:rsidR="001D20B0">
              <w:rPr>
                <w:rFonts w:ascii="Arial" w:hAnsi="Arial" w:cs="Arial"/>
                <w:sz w:val="20"/>
                <w:szCs w:val="20"/>
                <w:lang w:val="en-US" w:eastAsia="pt-BR"/>
              </w:rPr>
              <w:t>ellows assembly (1200, IPL Fig.1</w:t>
            </w:r>
            <w:r w:rsidR="001D20B0" w:rsidRPr="003676A6">
              <w:rPr>
                <w:rFonts w:ascii="Arial" w:hAnsi="Arial" w:cs="Arial"/>
                <w:sz w:val="20"/>
                <w:szCs w:val="20"/>
                <w:lang w:val="en-US" w:eastAsia="pt-BR"/>
              </w:rPr>
              <w:t>) as</w:t>
            </w:r>
            <w:r w:rsidR="001D20B0">
              <w:rPr>
                <w:rFonts w:ascii="Arial" w:hAnsi="Arial" w:cs="Arial"/>
                <w:sz w:val="20"/>
                <w:szCs w:val="20"/>
                <w:lang w:val="en-US" w:eastAsia="pt-BR"/>
              </w:rPr>
              <w:t xml:space="preserve"> </w:t>
            </w:r>
            <w:r w:rsidR="001D20B0" w:rsidRPr="003676A6">
              <w:rPr>
                <w:rFonts w:ascii="Arial" w:hAnsi="Arial" w:cs="Arial"/>
                <w:sz w:val="20"/>
                <w:szCs w:val="20"/>
                <w:lang w:val="en-US" w:eastAsia="pt-BR"/>
              </w:rPr>
              <w:t>follows:</w:t>
            </w:r>
          </w:p>
          <w:p w14:paraId="64E28B7E"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3676A6">
              <w:rPr>
                <w:rFonts w:ascii="Arial" w:hAnsi="Arial" w:cs="Arial"/>
                <w:sz w:val="20"/>
                <w:szCs w:val="20"/>
                <w:lang w:val="en-US" w:eastAsia="pt-BR"/>
              </w:rPr>
              <w:t>(1) Lubricate new gaskets (1215 and 1220) with grease (3,Table 704) on both sides and assemble onto bellows</w:t>
            </w:r>
            <w:r>
              <w:rPr>
                <w:rFonts w:ascii="Arial" w:hAnsi="Arial" w:cs="Arial"/>
                <w:sz w:val="20"/>
                <w:szCs w:val="20"/>
                <w:lang w:val="en-US" w:eastAsia="pt-BR"/>
              </w:rPr>
              <w:t xml:space="preserve"> </w:t>
            </w:r>
            <w:r w:rsidRPr="003676A6">
              <w:rPr>
                <w:rFonts w:ascii="Arial" w:hAnsi="Arial" w:cs="Arial"/>
                <w:sz w:val="20"/>
                <w:szCs w:val="20"/>
                <w:lang w:val="en-US" w:eastAsia="pt-BR"/>
              </w:rPr>
              <w:t>assembly (1210, IPL Fig.</w:t>
            </w:r>
            <w:r>
              <w:rPr>
                <w:rFonts w:ascii="Arial" w:hAnsi="Arial" w:cs="Arial"/>
                <w:sz w:val="20"/>
                <w:szCs w:val="20"/>
                <w:lang w:val="en-US" w:eastAsia="pt-BR"/>
              </w:rPr>
              <w:t>1</w:t>
            </w:r>
            <w:r w:rsidRPr="003676A6">
              <w:rPr>
                <w:rFonts w:ascii="Arial" w:hAnsi="Arial" w:cs="Arial"/>
                <w:sz w:val="20"/>
                <w:szCs w:val="20"/>
                <w:lang w:val="en-US" w:eastAsia="pt-BR"/>
              </w:rPr>
              <w:t>).</w:t>
            </w:r>
          </w:p>
        </w:tc>
        <w:tc>
          <w:tcPr>
            <w:tcW w:w="708" w:type="dxa"/>
            <w:shd w:val="clear" w:color="auto" w:fill="auto"/>
            <w:vAlign w:val="center"/>
          </w:tcPr>
          <w:p w14:paraId="620E5EE0" w14:textId="77777777" w:rsidR="001D20B0" w:rsidRDefault="001D20B0" w:rsidP="001D20B0">
            <w:pPr>
              <w:spacing w:after="0" w:line="240" w:lineRule="auto"/>
              <w:jc w:val="center"/>
              <w:rPr>
                <w:sz w:val="20"/>
                <w:szCs w:val="20"/>
              </w:rPr>
            </w:pPr>
            <w:r>
              <w:rPr>
                <w:sz w:val="20"/>
                <w:szCs w:val="20"/>
              </w:rPr>
              <w:t>720</w:t>
            </w:r>
          </w:p>
          <w:p w14:paraId="5C5AAC1D" w14:textId="77777777" w:rsidR="001D20B0" w:rsidRDefault="001D20B0" w:rsidP="001D20B0">
            <w:pPr>
              <w:spacing w:after="0" w:line="240" w:lineRule="auto"/>
              <w:rPr>
                <w:sz w:val="20"/>
                <w:szCs w:val="20"/>
              </w:rPr>
            </w:pPr>
          </w:p>
        </w:tc>
        <w:tc>
          <w:tcPr>
            <w:tcW w:w="1701" w:type="dxa"/>
            <w:shd w:val="clear" w:color="auto" w:fill="auto"/>
            <w:vAlign w:val="center"/>
          </w:tcPr>
          <w:p w14:paraId="1D89AE3A"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45EDAACE" w14:textId="77777777" w:rsidR="001D20B0" w:rsidRPr="007E5273" w:rsidRDefault="001D20B0" w:rsidP="001D20B0">
            <w:pPr>
              <w:spacing w:after="0" w:line="240" w:lineRule="auto"/>
              <w:jc w:val="center"/>
              <w:rPr>
                <w:sz w:val="20"/>
                <w:szCs w:val="20"/>
              </w:rPr>
            </w:pPr>
          </w:p>
        </w:tc>
      </w:tr>
      <w:tr w:rsidR="001D20B0" w:rsidRPr="00766F6D" w14:paraId="3B68A334" w14:textId="77777777" w:rsidTr="001D20B0">
        <w:tc>
          <w:tcPr>
            <w:tcW w:w="534" w:type="dxa"/>
            <w:shd w:val="clear" w:color="auto" w:fill="auto"/>
            <w:vAlign w:val="center"/>
          </w:tcPr>
          <w:p w14:paraId="2CA00312" w14:textId="77777777" w:rsidR="001D20B0" w:rsidRDefault="001D20B0" w:rsidP="001D20B0">
            <w:pPr>
              <w:spacing w:after="0" w:line="240" w:lineRule="auto"/>
              <w:jc w:val="center"/>
              <w:rPr>
                <w:sz w:val="20"/>
                <w:szCs w:val="20"/>
              </w:rPr>
            </w:pPr>
            <w:r>
              <w:rPr>
                <w:sz w:val="20"/>
                <w:szCs w:val="20"/>
              </w:rPr>
              <w:t>50</w:t>
            </w:r>
          </w:p>
        </w:tc>
        <w:tc>
          <w:tcPr>
            <w:tcW w:w="3969" w:type="dxa"/>
            <w:shd w:val="clear" w:color="auto" w:fill="auto"/>
            <w:vAlign w:val="center"/>
          </w:tcPr>
          <w:p w14:paraId="11A29C57" w14:textId="77777777" w:rsidR="001D20B0" w:rsidRPr="007D5D6F" w:rsidRDefault="001D20B0" w:rsidP="001D20B0">
            <w:pPr>
              <w:autoSpaceDE w:val="0"/>
              <w:autoSpaceDN w:val="0"/>
              <w:adjustRightInd w:val="0"/>
              <w:spacing w:after="0" w:line="240" w:lineRule="auto"/>
              <w:jc w:val="both"/>
              <w:rPr>
                <w:rFonts w:ascii="Arial" w:hAnsi="Arial" w:cs="Arial"/>
                <w:sz w:val="19"/>
                <w:szCs w:val="19"/>
                <w:lang w:val="en-US" w:eastAsia="pt-BR"/>
              </w:rPr>
            </w:pPr>
            <w:r w:rsidRPr="007D5D6F">
              <w:rPr>
                <w:rFonts w:ascii="Arial" w:hAnsi="Arial" w:cs="Arial"/>
                <w:b/>
                <w:sz w:val="19"/>
                <w:szCs w:val="19"/>
                <w:lang w:val="en-US" w:eastAsia="pt-BR"/>
              </w:rPr>
              <w:t>CAUTION:</w:t>
            </w:r>
            <w:r w:rsidRPr="007D5D6F">
              <w:rPr>
                <w:rFonts w:ascii="Arial" w:hAnsi="Arial" w:cs="Arial"/>
                <w:sz w:val="19"/>
                <w:szCs w:val="19"/>
                <w:lang w:val="en-US" w:eastAsia="pt-BR"/>
              </w:rPr>
              <w:t>TO AVOID POSSIBLE DAMAGE TO MAIN BODY ASSEMBLY (1475) AND DAMPED BELLOWS ASSEMBLY (1200), ENSURE THAT THE FLAT ON BELLOWS ASSEMBLY (1210) IS FULLY ENGAGED IN THE SLOT OF MAIN BODY ASSEMBLY BEFORE ASSEMBLING WASHER (1060) AND NUT (1055).</w:t>
            </w:r>
          </w:p>
        </w:tc>
        <w:tc>
          <w:tcPr>
            <w:tcW w:w="708" w:type="dxa"/>
            <w:shd w:val="clear" w:color="auto" w:fill="auto"/>
            <w:vAlign w:val="center"/>
          </w:tcPr>
          <w:p w14:paraId="26545E12" w14:textId="77777777" w:rsidR="001D20B0" w:rsidRPr="00766F6D" w:rsidRDefault="001D20B0" w:rsidP="001D20B0">
            <w:pPr>
              <w:spacing w:after="0" w:line="240" w:lineRule="auto"/>
              <w:jc w:val="center"/>
              <w:rPr>
                <w:sz w:val="20"/>
                <w:szCs w:val="20"/>
                <w:lang w:val="en-US"/>
              </w:rPr>
            </w:pPr>
            <w:r>
              <w:rPr>
                <w:sz w:val="20"/>
                <w:szCs w:val="20"/>
                <w:lang w:val="en-US"/>
              </w:rPr>
              <w:t>720</w:t>
            </w:r>
          </w:p>
        </w:tc>
        <w:tc>
          <w:tcPr>
            <w:tcW w:w="1701" w:type="dxa"/>
            <w:shd w:val="clear" w:color="auto" w:fill="auto"/>
            <w:vAlign w:val="center"/>
          </w:tcPr>
          <w:p w14:paraId="0DA98F51" w14:textId="77777777" w:rsidR="001D20B0" w:rsidRPr="00766F6D" w:rsidRDefault="001D20B0" w:rsidP="001D20B0">
            <w:pPr>
              <w:spacing w:after="0" w:line="240" w:lineRule="auto"/>
              <w:jc w:val="center"/>
              <w:rPr>
                <w:rFonts w:ascii="Arial" w:hAnsi="Arial" w:cs="Arial"/>
                <w:b/>
                <w:sz w:val="20"/>
                <w:szCs w:val="20"/>
                <w:lang w:val="en-US"/>
              </w:rPr>
            </w:pPr>
            <w:r w:rsidRPr="00766F6D">
              <w:rPr>
                <w:rFonts w:ascii="Arial" w:hAnsi="Arial" w:cs="Arial"/>
                <w:b/>
                <w:sz w:val="20"/>
                <w:szCs w:val="20"/>
                <w:lang w:val="en-US"/>
              </w:rPr>
              <w:t>CUIDADOS</w:t>
            </w:r>
          </w:p>
        </w:tc>
        <w:tc>
          <w:tcPr>
            <w:tcW w:w="1808" w:type="dxa"/>
            <w:shd w:val="clear" w:color="auto" w:fill="auto"/>
            <w:vAlign w:val="center"/>
          </w:tcPr>
          <w:p w14:paraId="3CEBC16F" w14:textId="77777777" w:rsidR="001D20B0" w:rsidRPr="00766F6D" w:rsidRDefault="001D20B0" w:rsidP="001D20B0">
            <w:pPr>
              <w:spacing w:after="0" w:line="240" w:lineRule="auto"/>
              <w:jc w:val="center"/>
              <w:rPr>
                <w:rFonts w:ascii="Arial" w:hAnsi="Arial" w:cs="Arial"/>
                <w:b/>
                <w:sz w:val="20"/>
                <w:szCs w:val="20"/>
                <w:lang w:val="en-US"/>
              </w:rPr>
            </w:pPr>
            <w:r w:rsidRPr="00766F6D">
              <w:rPr>
                <w:rFonts w:ascii="Arial" w:hAnsi="Arial" w:cs="Arial"/>
                <w:b/>
                <w:sz w:val="20"/>
                <w:szCs w:val="20"/>
                <w:lang w:val="en-US"/>
              </w:rPr>
              <w:t>CUIDADOS</w:t>
            </w:r>
          </w:p>
        </w:tc>
      </w:tr>
      <w:tr w:rsidR="001D20B0" w:rsidRPr="007E5273" w14:paraId="19FD378D" w14:textId="77777777" w:rsidTr="001D20B0">
        <w:tc>
          <w:tcPr>
            <w:tcW w:w="534" w:type="dxa"/>
            <w:shd w:val="clear" w:color="auto" w:fill="auto"/>
            <w:vAlign w:val="center"/>
          </w:tcPr>
          <w:p w14:paraId="3849E09A" w14:textId="77777777" w:rsidR="001D20B0" w:rsidRDefault="001D20B0" w:rsidP="001D20B0">
            <w:pPr>
              <w:spacing w:after="0" w:line="240" w:lineRule="auto"/>
              <w:jc w:val="center"/>
              <w:rPr>
                <w:sz w:val="20"/>
                <w:szCs w:val="20"/>
              </w:rPr>
            </w:pPr>
            <w:r>
              <w:rPr>
                <w:sz w:val="20"/>
                <w:szCs w:val="20"/>
              </w:rPr>
              <w:t>51</w:t>
            </w:r>
          </w:p>
        </w:tc>
        <w:tc>
          <w:tcPr>
            <w:tcW w:w="3969" w:type="dxa"/>
            <w:shd w:val="clear" w:color="auto" w:fill="auto"/>
            <w:vAlign w:val="center"/>
          </w:tcPr>
          <w:p w14:paraId="053A3E34" w14:textId="77777777" w:rsidR="001D20B0" w:rsidRPr="007D5D6F" w:rsidRDefault="001D20B0" w:rsidP="001D20B0">
            <w:pPr>
              <w:autoSpaceDE w:val="0"/>
              <w:autoSpaceDN w:val="0"/>
              <w:adjustRightInd w:val="0"/>
              <w:spacing w:after="0" w:line="240" w:lineRule="auto"/>
              <w:jc w:val="both"/>
              <w:rPr>
                <w:rFonts w:ascii="Arial" w:hAnsi="Arial" w:cs="Arial"/>
                <w:sz w:val="19"/>
                <w:szCs w:val="19"/>
                <w:lang w:val="en-US" w:eastAsia="pt-BR"/>
              </w:rPr>
            </w:pPr>
            <w:r w:rsidRPr="007D5D6F">
              <w:rPr>
                <w:rFonts w:ascii="Arial" w:hAnsi="Arial" w:cs="Arial"/>
                <w:sz w:val="19"/>
                <w:szCs w:val="19"/>
                <w:lang w:val="en-US" w:eastAsia="pt-BR"/>
              </w:rPr>
              <w:t>(2) Assemble new bellows guide ring (1205) onto bellows assembly (1210). To ensure drainage of possible condensation, assemble sleeve (1195) with center line of holes oriented parallel to lever assembly (915). Install damped bellows assembly (1200) into main body assembly (1475). Install sleeve (1195).</w:t>
            </w:r>
          </w:p>
          <w:p w14:paraId="26710498" w14:textId="77777777" w:rsidR="001D20B0" w:rsidRPr="007D5D6F" w:rsidRDefault="001D20B0" w:rsidP="001D20B0">
            <w:pPr>
              <w:autoSpaceDE w:val="0"/>
              <w:autoSpaceDN w:val="0"/>
              <w:adjustRightInd w:val="0"/>
              <w:spacing w:after="0" w:line="240" w:lineRule="auto"/>
              <w:jc w:val="both"/>
              <w:rPr>
                <w:rFonts w:ascii="Arial" w:hAnsi="Arial" w:cs="Arial"/>
                <w:sz w:val="19"/>
                <w:szCs w:val="19"/>
                <w:lang w:val="en-US" w:eastAsia="pt-BR"/>
              </w:rPr>
            </w:pPr>
            <w:r w:rsidRPr="007D5D6F">
              <w:rPr>
                <w:rFonts w:ascii="Arial" w:hAnsi="Arial" w:cs="Arial"/>
                <w:b/>
                <w:sz w:val="19"/>
                <w:szCs w:val="19"/>
                <w:lang w:val="en-US" w:eastAsia="pt-BR"/>
              </w:rPr>
              <w:t>CAUTION:</w:t>
            </w:r>
            <w:r w:rsidRPr="007D5D6F">
              <w:rPr>
                <w:rFonts w:ascii="Arial" w:hAnsi="Arial" w:cs="Arial"/>
                <w:sz w:val="19"/>
                <w:szCs w:val="19"/>
                <w:lang w:val="en-US" w:eastAsia="pt-BR"/>
              </w:rPr>
              <w:t xml:space="preserve"> TO AVOID POSSIBLE DEFORMATION OF EVACUATED BELLOWS CONVOLUTIONS. NUT (1055) MUST BE TORQUED PRIOR TO TIGHTENING SCREWS (1115).</w:t>
            </w:r>
          </w:p>
        </w:tc>
        <w:tc>
          <w:tcPr>
            <w:tcW w:w="708" w:type="dxa"/>
            <w:shd w:val="clear" w:color="auto" w:fill="auto"/>
            <w:vAlign w:val="center"/>
          </w:tcPr>
          <w:p w14:paraId="58C9FB6E" w14:textId="77777777" w:rsidR="001D20B0" w:rsidRDefault="001D20B0" w:rsidP="001D20B0">
            <w:pPr>
              <w:spacing w:after="0" w:line="240" w:lineRule="auto"/>
              <w:jc w:val="center"/>
              <w:rPr>
                <w:sz w:val="20"/>
                <w:szCs w:val="20"/>
              </w:rPr>
            </w:pPr>
            <w:r>
              <w:rPr>
                <w:sz w:val="20"/>
                <w:szCs w:val="20"/>
              </w:rPr>
              <w:t>720</w:t>
            </w:r>
          </w:p>
        </w:tc>
        <w:tc>
          <w:tcPr>
            <w:tcW w:w="1701" w:type="dxa"/>
            <w:shd w:val="clear" w:color="auto" w:fill="auto"/>
            <w:vAlign w:val="center"/>
          </w:tcPr>
          <w:p w14:paraId="57BF9E59"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6D2AB20B" w14:textId="77777777" w:rsidR="001D20B0" w:rsidRPr="007E5273" w:rsidRDefault="001D20B0" w:rsidP="001D20B0">
            <w:pPr>
              <w:spacing w:after="0" w:line="240" w:lineRule="auto"/>
              <w:jc w:val="center"/>
              <w:rPr>
                <w:sz w:val="20"/>
                <w:szCs w:val="20"/>
              </w:rPr>
            </w:pPr>
          </w:p>
        </w:tc>
      </w:tr>
      <w:tr w:rsidR="001D20B0" w:rsidRPr="009E01AE" w14:paraId="31AA9CB2" w14:textId="77777777" w:rsidTr="001D20B0">
        <w:tc>
          <w:tcPr>
            <w:tcW w:w="534" w:type="dxa"/>
            <w:shd w:val="clear" w:color="auto" w:fill="auto"/>
            <w:vAlign w:val="center"/>
          </w:tcPr>
          <w:p w14:paraId="2248D0E6" w14:textId="77777777" w:rsidR="001D20B0" w:rsidRDefault="001D20B0" w:rsidP="001D20B0">
            <w:pPr>
              <w:spacing w:after="0" w:line="240" w:lineRule="auto"/>
              <w:jc w:val="center"/>
              <w:rPr>
                <w:sz w:val="20"/>
                <w:szCs w:val="20"/>
              </w:rPr>
            </w:pPr>
            <w:r>
              <w:rPr>
                <w:sz w:val="20"/>
                <w:szCs w:val="20"/>
              </w:rPr>
              <w:t>52</w:t>
            </w:r>
          </w:p>
        </w:tc>
        <w:tc>
          <w:tcPr>
            <w:tcW w:w="3969" w:type="dxa"/>
            <w:shd w:val="clear" w:color="auto" w:fill="auto"/>
            <w:vAlign w:val="center"/>
          </w:tcPr>
          <w:p w14:paraId="5E82D5A1"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(3) Secure damped bellows assembly (1200) with washer (1060) and new nut (1055). Torque nut to value specified (Ref. Table 805).</w:t>
            </w:r>
          </w:p>
          <w:p w14:paraId="5C4A65AA"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(4) Assemble the manual override mechanism as follows:</w:t>
            </w:r>
          </w:p>
          <w:p w14:paraId="2D2B2558"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(a) Lubricate new preformed packings (1185 and 1190, IPL Fig.1) with oil (1, Table 704) and assemble onto body (1180, IPL Fig.1).</w:t>
            </w:r>
          </w:p>
          <w:p w14:paraId="6B445ABC"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(b) Assemble shaft (1140) into cover assembly (1120). Assemble shim(s) (1155), stop (1145) and new split pin (1150) onto shaft (1140). Do not bend the ends of split pin (1150) at this stage of assembly.</w:t>
            </w:r>
          </w:p>
        </w:tc>
        <w:tc>
          <w:tcPr>
            <w:tcW w:w="708" w:type="dxa"/>
            <w:shd w:val="clear" w:color="auto" w:fill="auto"/>
            <w:vAlign w:val="center"/>
          </w:tcPr>
          <w:p w14:paraId="3859E039" w14:textId="77777777" w:rsidR="001D20B0" w:rsidRPr="009E01AE" w:rsidRDefault="001D20B0" w:rsidP="001D20B0">
            <w:pPr>
              <w:spacing w:after="0" w:line="240" w:lineRule="auto"/>
              <w:jc w:val="center"/>
              <w:rPr>
                <w:sz w:val="20"/>
                <w:szCs w:val="20"/>
                <w:lang w:val="en-US"/>
              </w:rPr>
            </w:pPr>
            <w:r w:rsidRPr="009E01AE">
              <w:rPr>
                <w:sz w:val="20"/>
                <w:szCs w:val="20"/>
                <w:lang w:val="en-US"/>
              </w:rPr>
              <w:t>72</w:t>
            </w:r>
            <w:r>
              <w:rPr>
                <w:sz w:val="20"/>
                <w:szCs w:val="20"/>
                <w:lang w:val="en-US"/>
              </w:rPr>
              <w:t>0 / 721</w:t>
            </w:r>
          </w:p>
        </w:tc>
        <w:tc>
          <w:tcPr>
            <w:tcW w:w="1701" w:type="dxa"/>
            <w:shd w:val="clear" w:color="auto" w:fill="auto"/>
            <w:vAlign w:val="center"/>
          </w:tcPr>
          <w:p w14:paraId="6AFBC358" w14:textId="77777777" w:rsidR="001D20B0" w:rsidRPr="009E01AE" w:rsidRDefault="001D20B0" w:rsidP="001D20B0">
            <w:pPr>
              <w:spacing w:after="0" w:line="240" w:lineRule="auto"/>
              <w:jc w:val="center"/>
              <w:rPr>
                <w:sz w:val="20"/>
                <w:szCs w:val="20"/>
                <w:lang w:val="en-US"/>
              </w:rPr>
            </w:pPr>
          </w:p>
        </w:tc>
        <w:tc>
          <w:tcPr>
            <w:tcW w:w="1808" w:type="dxa"/>
            <w:shd w:val="clear" w:color="auto" w:fill="auto"/>
            <w:vAlign w:val="center"/>
          </w:tcPr>
          <w:p w14:paraId="57820299" w14:textId="77777777" w:rsidR="001D20B0" w:rsidRPr="009E01AE" w:rsidRDefault="001D20B0" w:rsidP="001D20B0">
            <w:pPr>
              <w:spacing w:after="0" w:line="240" w:lineRule="auto"/>
              <w:jc w:val="center"/>
              <w:rPr>
                <w:sz w:val="20"/>
                <w:szCs w:val="20"/>
                <w:lang w:val="en-US"/>
              </w:rPr>
            </w:pPr>
          </w:p>
        </w:tc>
      </w:tr>
      <w:tr w:rsidR="001D20B0" w:rsidRPr="009E01AE" w14:paraId="06824AAB" w14:textId="77777777" w:rsidTr="001D20B0">
        <w:tc>
          <w:tcPr>
            <w:tcW w:w="534" w:type="dxa"/>
            <w:tcBorders>
              <w:bottom w:val="single" w:sz="4" w:space="0" w:color="auto"/>
            </w:tcBorders>
            <w:shd w:val="clear" w:color="auto" w:fill="auto"/>
            <w:vAlign w:val="center"/>
          </w:tcPr>
          <w:p w14:paraId="794A2ED4" w14:textId="77777777" w:rsidR="001D20B0" w:rsidRPr="009E01AE" w:rsidRDefault="001D20B0" w:rsidP="001D20B0">
            <w:pPr>
              <w:spacing w:after="0" w:line="240" w:lineRule="auto"/>
              <w:jc w:val="center"/>
              <w:rPr>
                <w:sz w:val="20"/>
                <w:szCs w:val="20"/>
                <w:lang w:val="en-US"/>
              </w:rPr>
            </w:pPr>
            <w:r w:rsidRPr="009E01AE">
              <w:rPr>
                <w:sz w:val="20"/>
                <w:szCs w:val="20"/>
                <w:lang w:val="en-US"/>
              </w:rPr>
              <w:t>5</w:t>
            </w:r>
            <w:r>
              <w:rPr>
                <w:sz w:val="20"/>
                <w:szCs w:val="20"/>
                <w:lang w:val="en-US"/>
              </w:rPr>
              <w:t>3</w:t>
            </w:r>
          </w:p>
        </w:tc>
        <w:tc>
          <w:tcPr>
            <w:tcW w:w="3969" w:type="dxa"/>
            <w:tcBorders>
              <w:bottom w:val="single" w:sz="4" w:space="0" w:color="auto"/>
            </w:tcBorders>
            <w:shd w:val="clear" w:color="auto" w:fill="auto"/>
            <w:vAlign w:val="center"/>
          </w:tcPr>
          <w:p w14:paraId="2DF376E0"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(d) Assemble lever (1095) onto shaft (1140) with nut (1090) and pin (1085).</w:t>
            </w:r>
          </w:p>
          <w:p w14:paraId="70242C97"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sz w:val="20"/>
                <w:szCs w:val="20"/>
                <w:lang w:val="en-US" w:eastAsia="pt-BR"/>
              </w:rPr>
              <w:t>(e) Assemble two shims (1175) onto cover assembly (1120).</w:t>
            </w:r>
          </w:p>
          <w:p w14:paraId="36CF860E"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b/>
                <w:bCs/>
                <w:sz w:val="20"/>
                <w:szCs w:val="20"/>
                <w:lang w:val="en-US" w:eastAsia="pt-BR"/>
              </w:rPr>
              <w:t xml:space="preserve">NOTE: </w:t>
            </w:r>
            <w:r w:rsidRPr="00C136CE">
              <w:rPr>
                <w:rFonts w:ascii="Arial" w:hAnsi="Arial" w:cs="Arial"/>
                <w:sz w:val="20"/>
                <w:szCs w:val="20"/>
                <w:lang w:val="en-US" w:eastAsia="pt-BR"/>
              </w:rPr>
              <w:t xml:space="preserve">Final thickness </w:t>
            </w:r>
            <w:r>
              <w:rPr>
                <w:rFonts w:ascii="Arial" w:hAnsi="Arial" w:cs="Arial"/>
                <w:sz w:val="20"/>
                <w:szCs w:val="20"/>
                <w:lang w:val="en-US" w:eastAsia="pt-BR"/>
              </w:rPr>
              <w:t>of</w:t>
            </w:r>
            <w:r w:rsidRPr="00C136CE">
              <w:rPr>
                <w:rFonts w:ascii="Arial" w:hAnsi="Arial" w:cs="Arial"/>
                <w:sz w:val="20"/>
                <w:szCs w:val="20"/>
                <w:lang w:val="en-US" w:eastAsia="pt-BR"/>
              </w:rPr>
              <w:t xml:space="preserve"> shims (1175) will be determined at the time of preflow test.</w:t>
            </w:r>
          </w:p>
        </w:tc>
        <w:tc>
          <w:tcPr>
            <w:tcW w:w="708" w:type="dxa"/>
            <w:tcBorders>
              <w:bottom w:val="single" w:sz="4" w:space="0" w:color="auto"/>
            </w:tcBorders>
            <w:shd w:val="clear" w:color="auto" w:fill="auto"/>
            <w:vAlign w:val="center"/>
          </w:tcPr>
          <w:p w14:paraId="5256A1D3" w14:textId="77777777" w:rsidR="001D20B0" w:rsidRPr="009E01AE" w:rsidRDefault="001D20B0" w:rsidP="001D20B0">
            <w:pPr>
              <w:spacing w:after="0" w:line="240" w:lineRule="auto"/>
              <w:jc w:val="center"/>
              <w:rPr>
                <w:sz w:val="20"/>
                <w:szCs w:val="20"/>
                <w:lang w:val="en-US"/>
              </w:rPr>
            </w:pPr>
            <w:r w:rsidRPr="009E01AE">
              <w:rPr>
                <w:sz w:val="20"/>
                <w:szCs w:val="20"/>
                <w:lang w:val="en-US"/>
              </w:rPr>
              <w:t>72</w:t>
            </w:r>
            <w:r>
              <w:rPr>
                <w:sz w:val="20"/>
                <w:szCs w:val="20"/>
                <w:lang w:val="en-US"/>
              </w:rPr>
              <w:t>1</w:t>
            </w:r>
          </w:p>
        </w:tc>
        <w:tc>
          <w:tcPr>
            <w:tcW w:w="1701" w:type="dxa"/>
            <w:tcBorders>
              <w:bottom w:val="single" w:sz="4" w:space="0" w:color="auto"/>
            </w:tcBorders>
            <w:shd w:val="clear" w:color="auto" w:fill="auto"/>
            <w:vAlign w:val="center"/>
          </w:tcPr>
          <w:p w14:paraId="608AF437" w14:textId="77777777" w:rsidR="001D20B0" w:rsidRPr="009E01AE" w:rsidRDefault="001D20B0" w:rsidP="001D20B0">
            <w:pPr>
              <w:spacing w:after="0" w:line="240" w:lineRule="auto"/>
              <w:jc w:val="center"/>
              <w:rPr>
                <w:sz w:val="20"/>
                <w:szCs w:val="20"/>
                <w:lang w:val="en-US"/>
              </w:rPr>
            </w:pPr>
          </w:p>
        </w:tc>
        <w:tc>
          <w:tcPr>
            <w:tcW w:w="1808" w:type="dxa"/>
            <w:tcBorders>
              <w:bottom w:val="single" w:sz="4" w:space="0" w:color="auto"/>
            </w:tcBorders>
            <w:shd w:val="clear" w:color="auto" w:fill="auto"/>
            <w:vAlign w:val="center"/>
          </w:tcPr>
          <w:p w14:paraId="4DC7D6A5" w14:textId="77777777" w:rsidR="001D20B0" w:rsidRPr="009E01AE" w:rsidRDefault="001D20B0" w:rsidP="001D20B0">
            <w:pPr>
              <w:spacing w:after="0" w:line="240" w:lineRule="auto"/>
              <w:jc w:val="center"/>
              <w:rPr>
                <w:sz w:val="20"/>
                <w:szCs w:val="20"/>
                <w:lang w:val="en-US"/>
              </w:rPr>
            </w:pPr>
          </w:p>
        </w:tc>
      </w:tr>
      <w:tr w:rsidR="001D20B0" w:rsidRPr="00B664E7" w14:paraId="6134361A" w14:textId="77777777" w:rsidTr="001D20B0">
        <w:tc>
          <w:tcPr>
            <w:tcW w:w="534" w:type="dxa"/>
            <w:tcBorders>
              <w:bottom w:val="single" w:sz="4" w:space="0" w:color="auto"/>
            </w:tcBorders>
            <w:shd w:val="clear" w:color="auto" w:fill="auto"/>
            <w:vAlign w:val="center"/>
          </w:tcPr>
          <w:p w14:paraId="4F77239D" w14:textId="77777777" w:rsidR="001D20B0" w:rsidRPr="00B664E7" w:rsidRDefault="001D20B0" w:rsidP="001D20B0">
            <w:pPr>
              <w:spacing w:after="0" w:line="240" w:lineRule="auto"/>
              <w:jc w:val="center"/>
              <w:rPr>
                <w:sz w:val="19"/>
                <w:szCs w:val="19"/>
                <w:lang w:val="en-US"/>
              </w:rPr>
            </w:pPr>
            <w:r w:rsidRPr="00B664E7">
              <w:rPr>
                <w:sz w:val="19"/>
                <w:szCs w:val="19"/>
                <w:lang w:val="en-US"/>
              </w:rPr>
              <w:t>53A</w:t>
            </w:r>
          </w:p>
        </w:tc>
        <w:tc>
          <w:tcPr>
            <w:tcW w:w="3969" w:type="dxa"/>
            <w:tcBorders>
              <w:bottom w:val="single" w:sz="4" w:space="0" w:color="auto"/>
            </w:tcBorders>
            <w:shd w:val="clear" w:color="auto" w:fill="auto"/>
            <w:vAlign w:val="center"/>
          </w:tcPr>
          <w:p w14:paraId="289E1F4B" w14:textId="77777777" w:rsidR="001D20B0" w:rsidRPr="00C136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C136CE">
              <w:rPr>
                <w:rFonts w:ascii="Arial" w:hAnsi="Arial" w:cs="Arial"/>
                <w:b/>
                <w:bCs/>
                <w:sz w:val="20"/>
                <w:szCs w:val="20"/>
                <w:lang w:val="en-US" w:eastAsia="pt-BR"/>
              </w:rPr>
              <w:t xml:space="preserve">CAUTION: </w:t>
            </w:r>
            <w:r w:rsidRPr="00C136CE">
              <w:rPr>
                <w:rFonts w:ascii="Arial" w:hAnsi="Arial" w:cs="Arial"/>
                <w:sz w:val="20"/>
                <w:szCs w:val="20"/>
                <w:lang w:val="en-US" w:eastAsia="pt-BR"/>
              </w:rPr>
              <w:t>During the following measurement process, manual override lever (1095) must be held counter</w:t>
            </w:r>
            <w:r>
              <w:rPr>
                <w:rFonts w:ascii="Arial" w:hAnsi="Arial" w:cs="Arial"/>
                <w:sz w:val="20"/>
                <w:szCs w:val="20"/>
                <w:lang w:val="en-US" w:eastAsia="pt-BR"/>
              </w:rPr>
              <w:t xml:space="preserve"> </w:t>
            </w:r>
            <w:r w:rsidRPr="00C136CE">
              <w:rPr>
                <w:rFonts w:ascii="Arial" w:hAnsi="Arial" w:cs="Arial"/>
                <w:sz w:val="20"/>
                <w:szCs w:val="20"/>
                <w:lang w:val="en-US" w:eastAsia="pt-BR"/>
              </w:rPr>
              <w:t>clockwise against the internal stop.</w:t>
            </w:r>
          </w:p>
        </w:tc>
        <w:tc>
          <w:tcPr>
            <w:tcW w:w="708" w:type="dxa"/>
            <w:tcBorders>
              <w:bottom w:val="single" w:sz="4" w:space="0" w:color="auto"/>
            </w:tcBorders>
            <w:shd w:val="clear" w:color="auto" w:fill="auto"/>
            <w:vAlign w:val="center"/>
          </w:tcPr>
          <w:p w14:paraId="5523513E" w14:textId="77777777" w:rsidR="001D20B0" w:rsidRPr="009E01AE" w:rsidRDefault="001D20B0" w:rsidP="001D20B0">
            <w:pPr>
              <w:spacing w:after="0" w:line="240" w:lineRule="auto"/>
              <w:jc w:val="center"/>
              <w:rPr>
                <w:sz w:val="20"/>
                <w:szCs w:val="20"/>
                <w:lang w:val="en-US"/>
              </w:rPr>
            </w:pPr>
            <w:r>
              <w:rPr>
                <w:sz w:val="20"/>
                <w:szCs w:val="20"/>
                <w:lang w:val="en-US"/>
              </w:rPr>
              <w:t>721</w:t>
            </w:r>
          </w:p>
        </w:tc>
        <w:tc>
          <w:tcPr>
            <w:tcW w:w="1701" w:type="dxa"/>
            <w:tcBorders>
              <w:bottom w:val="single" w:sz="4" w:space="0" w:color="auto"/>
            </w:tcBorders>
            <w:shd w:val="clear" w:color="auto" w:fill="auto"/>
            <w:vAlign w:val="center"/>
          </w:tcPr>
          <w:p w14:paraId="46F09EED" w14:textId="77777777" w:rsidR="001D20B0" w:rsidRPr="00766F6D" w:rsidRDefault="001D20B0" w:rsidP="001D20B0">
            <w:pPr>
              <w:spacing w:after="0" w:line="240" w:lineRule="auto"/>
              <w:jc w:val="center"/>
              <w:rPr>
                <w:rFonts w:ascii="Arial" w:hAnsi="Arial" w:cs="Arial"/>
                <w:b/>
                <w:sz w:val="20"/>
                <w:szCs w:val="20"/>
                <w:lang w:val="en-US"/>
              </w:rPr>
            </w:pPr>
            <w:r w:rsidRPr="00766F6D">
              <w:rPr>
                <w:rFonts w:ascii="Arial" w:hAnsi="Arial" w:cs="Arial"/>
                <w:b/>
                <w:sz w:val="20"/>
                <w:szCs w:val="20"/>
                <w:lang w:val="en-US"/>
              </w:rPr>
              <w:t>CUIDADOS</w:t>
            </w:r>
          </w:p>
        </w:tc>
        <w:tc>
          <w:tcPr>
            <w:tcW w:w="1808" w:type="dxa"/>
            <w:tcBorders>
              <w:bottom w:val="single" w:sz="4" w:space="0" w:color="auto"/>
            </w:tcBorders>
            <w:shd w:val="clear" w:color="auto" w:fill="auto"/>
            <w:vAlign w:val="center"/>
          </w:tcPr>
          <w:p w14:paraId="180DB70D" w14:textId="77777777" w:rsidR="001D20B0" w:rsidRPr="00766F6D" w:rsidRDefault="001D20B0" w:rsidP="001D20B0">
            <w:pPr>
              <w:spacing w:after="0" w:line="240" w:lineRule="auto"/>
              <w:jc w:val="center"/>
              <w:rPr>
                <w:rFonts w:ascii="Arial" w:hAnsi="Arial" w:cs="Arial"/>
                <w:b/>
                <w:sz w:val="20"/>
                <w:szCs w:val="20"/>
                <w:lang w:val="en-US"/>
              </w:rPr>
            </w:pPr>
            <w:r w:rsidRPr="00766F6D">
              <w:rPr>
                <w:rFonts w:ascii="Arial" w:hAnsi="Arial" w:cs="Arial"/>
                <w:b/>
                <w:sz w:val="20"/>
                <w:szCs w:val="20"/>
                <w:lang w:val="en-US"/>
              </w:rPr>
              <w:t>CUIDADOS</w:t>
            </w:r>
          </w:p>
        </w:tc>
      </w:tr>
      <w:tr w:rsidR="001D20B0" w:rsidRPr="007E5273" w14:paraId="7C0B1922" w14:textId="77777777" w:rsidTr="001D20B0">
        <w:tc>
          <w:tcPr>
            <w:tcW w:w="534" w:type="dxa"/>
            <w:tcBorders>
              <w:bottom w:val="single" w:sz="4" w:space="0" w:color="auto"/>
            </w:tcBorders>
            <w:shd w:val="clear" w:color="auto" w:fill="auto"/>
            <w:vAlign w:val="center"/>
          </w:tcPr>
          <w:p w14:paraId="2B0C6F1E" w14:textId="77777777" w:rsidR="001D20B0" w:rsidRPr="009E01AE" w:rsidRDefault="001D20B0" w:rsidP="001D20B0">
            <w:pPr>
              <w:spacing w:after="0" w:line="240" w:lineRule="auto"/>
              <w:jc w:val="center"/>
              <w:rPr>
                <w:sz w:val="20"/>
                <w:szCs w:val="20"/>
                <w:lang w:val="en-US"/>
              </w:rPr>
            </w:pPr>
            <w:r>
              <w:rPr>
                <w:sz w:val="20"/>
                <w:szCs w:val="20"/>
                <w:lang w:val="en-US"/>
              </w:rPr>
              <w:t>5</w:t>
            </w:r>
            <w:r w:rsidRPr="009E01AE">
              <w:rPr>
                <w:sz w:val="20"/>
                <w:szCs w:val="20"/>
                <w:lang w:val="en-US"/>
              </w:rPr>
              <w:t>4</w:t>
            </w:r>
          </w:p>
        </w:tc>
        <w:tc>
          <w:tcPr>
            <w:tcW w:w="3969" w:type="dxa"/>
            <w:tcBorders>
              <w:bottom w:val="single" w:sz="4" w:space="0" w:color="auto"/>
            </w:tcBorders>
            <w:shd w:val="clear" w:color="auto" w:fill="auto"/>
            <w:vAlign w:val="center"/>
          </w:tcPr>
          <w:p w14:paraId="170FAC6A" w14:textId="77777777" w:rsidR="001D20B0" w:rsidRPr="00E07049"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049">
              <w:rPr>
                <w:rFonts w:ascii="Arial" w:hAnsi="Arial" w:cs="Arial"/>
                <w:sz w:val="20"/>
                <w:szCs w:val="20"/>
                <w:lang w:val="en-US" w:eastAsia="pt-BR"/>
              </w:rPr>
              <w:t>(f) Assemble pin (</w:t>
            </w:r>
            <w:r>
              <w:rPr>
                <w:rFonts w:ascii="Arial" w:hAnsi="Arial" w:cs="Arial"/>
                <w:sz w:val="20"/>
                <w:szCs w:val="20"/>
                <w:lang w:val="en-US" w:eastAsia="pt-BR"/>
              </w:rPr>
              <w:t>11</w:t>
            </w:r>
            <w:r w:rsidRPr="00E07049">
              <w:rPr>
                <w:rFonts w:ascii="Arial" w:hAnsi="Arial" w:cs="Arial"/>
                <w:sz w:val="20"/>
                <w:szCs w:val="20"/>
                <w:lang w:val="en-US" w:eastAsia="pt-BR"/>
              </w:rPr>
              <w:t>70A) into shaft (1140). Install drive pin (1160), then secure with spring pin (1165).</w:t>
            </w:r>
          </w:p>
          <w:p w14:paraId="4F56222B"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049">
              <w:rPr>
                <w:rFonts w:ascii="Arial" w:hAnsi="Arial" w:cs="Arial"/>
                <w:sz w:val="20"/>
                <w:szCs w:val="20"/>
                <w:lang w:val="en-US" w:eastAsia="pt-BR"/>
              </w:rPr>
              <w:t>(g) Assemble body (1180) onto cover assembly (1120), ensuring that locating pin (</w:t>
            </w:r>
            <w:r>
              <w:rPr>
                <w:rFonts w:ascii="Arial" w:hAnsi="Arial" w:cs="Arial"/>
                <w:sz w:val="20"/>
                <w:szCs w:val="20"/>
                <w:lang w:val="en-US" w:eastAsia="pt-BR"/>
              </w:rPr>
              <w:t>11</w:t>
            </w:r>
            <w:r w:rsidRPr="00E07049">
              <w:rPr>
                <w:rFonts w:ascii="Arial" w:hAnsi="Arial" w:cs="Arial"/>
                <w:sz w:val="20"/>
                <w:szCs w:val="20"/>
                <w:lang w:val="en-US" w:eastAsia="pt-BR"/>
              </w:rPr>
              <w:t>70A) is cent</w:t>
            </w:r>
            <w:r w:rsidR="00F770FE">
              <w:rPr>
                <w:rFonts w:ascii="Arial" w:hAnsi="Arial" w:cs="Arial"/>
                <w:sz w:val="20"/>
                <w:szCs w:val="20"/>
                <w:lang w:val="en-US" w:eastAsia="pt-BR"/>
              </w:rPr>
              <w:t>ered.</w:t>
            </w:r>
          </w:p>
        </w:tc>
        <w:tc>
          <w:tcPr>
            <w:tcW w:w="708" w:type="dxa"/>
            <w:tcBorders>
              <w:bottom w:val="single" w:sz="4" w:space="0" w:color="auto"/>
            </w:tcBorders>
            <w:shd w:val="clear" w:color="auto" w:fill="auto"/>
            <w:vAlign w:val="center"/>
          </w:tcPr>
          <w:p w14:paraId="3669A649" w14:textId="77777777" w:rsidR="001D20B0" w:rsidRDefault="001D20B0" w:rsidP="001D20B0">
            <w:pPr>
              <w:spacing w:after="0" w:line="240" w:lineRule="auto"/>
              <w:jc w:val="center"/>
              <w:rPr>
                <w:sz w:val="20"/>
                <w:szCs w:val="20"/>
              </w:rPr>
            </w:pPr>
            <w:r>
              <w:rPr>
                <w:sz w:val="20"/>
                <w:szCs w:val="20"/>
              </w:rPr>
              <w:t>721</w:t>
            </w:r>
          </w:p>
        </w:tc>
        <w:tc>
          <w:tcPr>
            <w:tcW w:w="1701" w:type="dxa"/>
            <w:tcBorders>
              <w:bottom w:val="single" w:sz="4" w:space="0" w:color="auto"/>
            </w:tcBorders>
            <w:shd w:val="clear" w:color="auto" w:fill="auto"/>
            <w:vAlign w:val="center"/>
          </w:tcPr>
          <w:p w14:paraId="0E1D101F"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0C002153" w14:textId="77777777" w:rsidR="001D20B0" w:rsidRPr="007E5273" w:rsidRDefault="001D20B0" w:rsidP="001D20B0">
            <w:pPr>
              <w:spacing w:after="0" w:line="240" w:lineRule="auto"/>
              <w:jc w:val="center"/>
              <w:rPr>
                <w:sz w:val="20"/>
                <w:szCs w:val="20"/>
              </w:rPr>
            </w:pPr>
          </w:p>
        </w:tc>
      </w:tr>
      <w:tr w:rsidR="001D20B0" w:rsidRPr="007E5273" w14:paraId="659542D8" w14:textId="77777777" w:rsidTr="001D20B0">
        <w:tc>
          <w:tcPr>
            <w:tcW w:w="534" w:type="dxa"/>
            <w:shd w:val="clear" w:color="auto" w:fill="auto"/>
            <w:vAlign w:val="center"/>
          </w:tcPr>
          <w:p w14:paraId="50D01F18" w14:textId="77777777" w:rsidR="001D20B0" w:rsidRDefault="001D20B0" w:rsidP="001D20B0">
            <w:pPr>
              <w:spacing w:after="0" w:line="240" w:lineRule="auto"/>
              <w:jc w:val="center"/>
              <w:rPr>
                <w:sz w:val="20"/>
                <w:szCs w:val="20"/>
              </w:rPr>
            </w:pPr>
            <w:r>
              <w:rPr>
                <w:sz w:val="20"/>
                <w:szCs w:val="20"/>
              </w:rPr>
              <w:lastRenderedPageBreak/>
              <w:t>55</w:t>
            </w:r>
          </w:p>
        </w:tc>
        <w:tc>
          <w:tcPr>
            <w:tcW w:w="3969" w:type="dxa"/>
            <w:shd w:val="clear" w:color="auto" w:fill="auto"/>
            <w:vAlign w:val="center"/>
          </w:tcPr>
          <w:p w14:paraId="5B45AB5E" w14:textId="77777777" w:rsidR="00F770FE" w:rsidRDefault="00F770FE" w:rsidP="001D20B0">
            <w:pPr>
              <w:autoSpaceDE w:val="0"/>
              <w:autoSpaceDN w:val="0"/>
              <w:adjustRightInd w:val="0"/>
              <w:spacing w:after="0" w:line="240" w:lineRule="auto"/>
              <w:jc w:val="both"/>
              <w:rPr>
                <w:rFonts w:ascii="Arial" w:hAnsi="Arial" w:cs="Arial"/>
                <w:sz w:val="20"/>
                <w:szCs w:val="18"/>
                <w:lang w:val="en-US" w:eastAsia="pt-BR"/>
              </w:rPr>
            </w:pPr>
            <w:r w:rsidRPr="00E07049">
              <w:rPr>
                <w:rFonts w:ascii="Arial" w:hAnsi="Arial" w:cs="Arial"/>
                <w:sz w:val="20"/>
                <w:szCs w:val="20"/>
                <w:lang w:val="en-US" w:eastAsia="pt-BR"/>
              </w:rPr>
              <w:t>(h) Locally manufacture a setting sleeve as per Fig. 710.</w:t>
            </w:r>
            <w:r>
              <w:rPr>
                <w:rFonts w:ascii="Arial" w:hAnsi="Arial" w:cs="Arial"/>
                <w:sz w:val="20"/>
                <w:szCs w:val="20"/>
                <w:lang w:val="en-US" w:eastAsia="pt-BR"/>
              </w:rPr>
              <w:t xml:space="preserve"> </w:t>
            </w:r>
            <w:r w:rsidRPr="00E07049">
              <w:rPr>
                <w:rFonts w:ascii="Arial" w:hAnsi="Arial" w:cs="Arial"/>
                <w:sz w:val="20"/>
                <w:szCs w:val="20"/>
                <w:lang w:eastAsia="pt-BR"/>
              </w:rPr>
              <w:t>Measure Dimension 'A'.</w:t>
            </w:r>
            <w:r w:rsidRPr="007D5D6F">
              <w:rPr>
                <w:rFonts w:ascii="Arial" w:hAnsi="Arial" w:cs="Arial"/>
                <w:sz w:val="20"/>
                <w:szCs w:val="18"/>
                <w:lang w:val="en-US" w:eastAsia="pt-BR"/>
              </w:rPr>
              <w:t xml:space="preserve"> </w:t>
            </w:r>
          </w:p>
          <w:p w14:paraId="1ACC1236" w14:textId="77777777" w:rsidR="001D20B0" w:rsidRPr="007D5D6F" w:rsidRDefault="001D20B0" w:rsidP="001D20B0">
            <w:pPr>
              <w:autoSpaceDE w:val="0"/>
              <w:autoSpaceDN w:val="0"/>
              <w:adjustRightInd w:val="0"/>
              <w:spacing w:after="0" w:line="240" w:lineRule="auto"/>
              <w:jc w:val="both"/>
              <w:rPr>
                <w:rFonts w:ascii="Arial" w:hAnsi="Arial" w:cs="Arial"/>
                <w:sz w:val="20"/>
                <w:szCs w:val="18"/>
                <w:lang w:val="en-US" w:eastAsia="pt-BR"/>
              </w:rPr>
            </w:pPr>
            <w:r w:rsidRPr="007D5D6F">
              <w:rPr>
                <w:rFonts w:ascii="Arial" w:hAnsi="Arial" w:cs="Arial"/>
                <w:sz w:val="20"/>
                <w:szCs w:val="18"/>
                <w:lang w:val="en-US" w:eastAsia="pt-BR"/>
              </w:rPr>
              <w:t>(j) Measure Dimensions 'B' and 'C' as per Fig. 710. Calculate Dimension 'X' as follows:</w:t>
            </w:r>
          </w:p>
          <w:p w14:paraId="21E36C06" w14:textId="77777777" w:rsidR="001D20B0" w:rsidRPr="007D5D6F" w:rsidRDefault="001D20B0" w:rsidP="001D20B0">
            <w:pPr>
              <w:autoSpaceDE w:val="0"/>
              <w:autoSpaceDN w:val="0"/>
              <w:adjustRightInd w:val="0"/>
              <w:spacing w:after="0" w:line="240" w:lineRule="auto"/>
              <w:jc w:val="both"/>
              <w:rPr>
                <w:rFonts w:ascii="Arial" w:hAnsi="Arial" w:cs="Arial"/>
                <w:sz w:val="20"/>
                <w:szCs w:val="18"/>
                <w:lang w:val="en-US" w:eastAsia="pt-BR"/>
              </w:rPr>
            </w:pPr>
            <w:r w:rsidRPr="007D5D6F">
              <w:rPr>
                <w:rFonts w:ascii="Arial" w:hAnsi="Arial" w:cs="Arial"/>
                <w:sz w:val="20"/>
                <w:szCs w:val="18"/>
                <w:lang w:val="en-US" w:eastAsia="pt-BR"/>
              </w:rPr>
              <w:t>Dimension 'X'</w:t>
            </w:r>
            <w:r w:rsidR="0032408E">
              <w:rPr>
                <w:rFonts w:ascii="Arial" w:hAnsi="Arial" w:cs="Arial"/>
                <w:sz w:val="20"/>
                <w:szCs w:val="18"/>
                <w:lang w:val="en-US" w:eastAsia="pt-BR"/>
              </w:rPr>
              <w:t xml:space="preserve"> = (Dim. Plate dimension - Dim. </w:t>
            </w:r>
            <w:r w:rsidRPr="007D5D6F">
              <w:rPr>
                <w:rFonts w:ascii="Arial" w:hAnsi="Arial" w:cs="Arial"/>
                <w:sz w:val="20"/>
                <w:szCs w:val="18"/>
                <w:lang w:val="en-US" w:eastAsia="pt-BR"/>
              </w:rPr>
              <w:t>cm to 0.203 cm).'C' - Dim. 'B') - (Setting</w:t>
            </w:r>
            <w:r w:rsidR="0032408E">
              <w:rPr>
                <w:rFonts w:ascii="Arial" w:hAnsi="Arial" w:cs="Arial"/>
                <w:sz w:val="20"/>
                <w:szCs w:val="18"/>
                <w:lang w:val="en-US" w:eastAsia="pt-BR"/>
              </w:rPr>
              <w:t xml:space="preserve"> </w:t>
            </w:r>
            <w:r w:rsidRPr="007D5D6F">
              <w:rPr>
                <w:rFonts w:ascii="Arial" w:hAnsi="Arial" w:cs="Arial"/>
                <w:sz w:val="20"/>
                <w:szCs w:val="18"/>
                <w:lang w:val="en-US" w:eastAsia="pt-BR"/>
              </w:rPr>
              <w:t>'A') = 0.008" to 0.080" (0.020)</w:t>
            </w:r>
          </w:p>
          <w:p w14:paraId="2CB3E3D2" w14:textId="77777777" w:rsidR="001D20B0" w:rsidRPr="007D5D6F" w:rsidRDefault="001D20B0" w:rsidP="001D20B0">
            <w:pPr>
              <w:autoSpaceDE w:val="0"/>
              <w:autoSpaceDN w:val="0"/>
              <w:adjustRightInd w:val="0"/>
              <w:spacing w:after="0" w:line="240" w:lineRule="auto"/>
              <w:jc w:val="both"/>
              <w:rPr>
                <w:rFonts w:ascii="Arial" w:hAnsi="Arial" w:cs="Arial"/>
                <w:sz w:val="20"/>
                <w:szCs w:val="18"/>
                <w:lang w:val="en-US" w:eastAsia="pt-BR"/>
              </w:rPr>
            </w:pPr>
            <w:r w:rsidRPr="007D5D6F">
              <w:rPr>
                <w:rFonts w:ascii="Arial" w:hAnsi="Arial" w:cs="Arial"/>
                <w:sz w:val="20"/>
                <w:szCs w:val="18"/>
                <w:lang w:val="en-US" w:eastAsia="pt-BR"/>
              </w:rPr>
              <w:t>(k) If limits of Dimension 'X' cannot be obtained, use alternate length pin (1170 or 1170B, IPL Fig.1).</w:t>
            </w:r>
          </w:p>
          <w:p w14:paraId="0C37A744" w14:textId="77777777" w:rsidR="001D20B0" w:rsidRPr="007D5D6F" w:rsidRDefault="001D20B0" w:rsidP="001D20B0">
            <w:pPr>
              <w:autoSpaceDE w:val="0"/>
              <w:autoSpaceDN w:val="0"/>
              <w:adjustRightInd w:val="0"/>
              <w:spacing w:after="0" w:line="240" w:lineRule="auto"/>
              <w:jc w:val="both"/>
              <w:rPr>
                <w:rFonts w:ascii="Arial" w:hAnsi="Arial" w:cs="Arial"/>
                <w:sz w:val="20"/>
                <w:szCs w:val="18"/>
                <w:lang w:val="en-US" w:eastAsia="pt-BR"/>
              </w:rPr>
            </w:pPr>
            <w:r w:rsidRPr="007D5D6F">
              <w:rPr>
                <w:rFonts w:ascii="Arial" w:hAnsi="Arial" w:cs="Arial"/>
                <w:sz w:val="20"/>
                <w:szCs w:val="18"/>
                <w:lang w:val="en-US" w:eastAsia="pt-BR"/>
              </w:rPr>
              <w:t>(m) Assemble set screw (</w:t>
            </w:r>
            <w:r w:rsidR="0032408E">
              <w:rPr>
                <w:rFonts w:ascii="Arial" w:hAnsi="Arial" w:cs="Arial"/>
                <w:sz w:val="20"/>
                <w:szCs w:val="18"/>
                <w:lang w:val="en-US" w:eastAsia="pt-BR"/>
              </w:rPr>
              <w:t>111</w:t>
            </w:r>
            <w:r w:rsidRPr="007D5D6F">
              <w:rPr>
                <w:rFonts w:ascii="Arial" w:hAnsi="Arial" w:cs="Arial"/>
                <w:sz w:val="20"/>
                <w:szCs w:val="18"/>
                <w:lang w:val="en-US" w:eastAsia="pt-BR"/>
              </w:rPr>
              <w:t>0), washer (1105) and nut (1100) onto cover assembly (1120).</w:t>
            </w:r>
          </w:p>
          <w:p w14:paraId="4E18831D" w14:textId="77777777" w:rsidR="001D20B0" w:rsidRPr="007D5D6F" w:rsidRDefault="001D20B0" w:rsidP="001D20B0">
            <w:pPr>
              <w:autoSpaceDE w:val="0"/>
              <w:autoSpaceDN w:val="0"/>
              <w:adjustRightInd w:val="0"/>
              <w:spacing w:after="0" w:line="240" w:lineRule="auto"/>
              <w:jc w:val="both"/>
              <w:rPr>
                <w:rFonts w:ascii="Arial" w:hAnsi="Arial" w:cs="Arial"/>
                <w:sz w:val="20"/>
                <w:szCs w:val="18"/>
                <w:lang w:val="en-US" w:eastAsia="pt-BR"/>
              </w:rPr>
            </w:pPr>
            <w:r w:rsidRPr="007D5D6F">
              <w:rPr>
                <w:rFonts w:ascii="Arial" w:hAnsi="Arial" w:cs="Arial"/>
                <w:b/>
                <w:bCs/>
                <w:sz w:val="20"/>
                <w:szCs w:val="18"/>
                <w:lang w:val="en-US" w:eastAsia="pt-BR"/>
              </w:rPr>
              <w:t xml:space="preserve">NOTE: </w:t>
            </w:r>
            <w:r w:rsidRPr="007D5D6F">
              <w:rPr>
                <w:rFonts w:ascii="Arial" w:hAnsi="Arial" w:cs="Arial"/>
                <w:sz w:val="20"/>
                <w:szCs w:val="18"/>
                <w:lang w:val="en-US" w:eastAsia="pt-BR"/>
              </w:rPr>
              <w:t>Final adjustment, torquing and lockwiring will be done after calibration.</w:t>
            </w:r>
          </w:p>
        </w:tc>
        <w:tc>
          <w:tcPr>
            <w:tcW w:w="708" w:type="dxa"/>
            <w:shd w:val="clear" w:color="auto" w:fill="auto"/>
            <w:vAlign w:val="center"/>
          </w:tcPr>
          <w:p w14:paraId="1D6ADE35" w14:textId="77777777" w:rsidR="001D20B0" w:rsidRDefault="001D20B0" w:rsidP="001D20B0">
            <w:pPr>
              <w:spacing w:after="0" w:line="240" w:lineRule="auto"/>
              <w:jc w:val="center"/>
              <w:rPr>
                <w:sz w:val="20"/>
                <w:szCs w:val="20"/>
              </w:rPr>
            </w:pPr>
            <w:r>
              <w:rPr>
                <w:sz w:val="20"/>
                <w:szCs w:val="20"/>
              </w:rPr>
              <w:t>721</w:t>
            </w:r>
          </w:p>
        </w:tc>
        <w:tc>
          <w:tcPr>
            <w:tcW w:w="1701" w:type="dxa"/>
            <w:shd w:val="clear" w:color="auto" w:fill="auto"/>
            <w:vAlign w:val="center"/>
          </w:tcPr>
          <w:p w14:paraId="27DB5599"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246F86DB" w14:textId="77777777" w:rsidR="001D20B0" w:rsidRPr="007E5273" w:rsidRDefault="001D20B0" w:rsidP="001D20B0">
            <w:pPr>
              <w:spacing w:after="0" w:line="240" w:lineRule="auto"/>
              <w:jc w:val="center"/>
              <w:rPr>
                <w:sz w:val="20"/>
                <w:szCs w:val="20"/>
              </w:rPr>
            </w:pPr>
          </w:p>
        </w:tc>
      </w:tr>
      <w:tr w:rsidR="001D20B0" w:rsidRPr="007E5273" w14:paraId="1DA1DC81" w14:textId="77777777" w:rsidTr="001D20B0">
        <w:tc>
          <w:tcPr>
            <w:tcW w:w="534" w:type="dxa"/>
            <w:shd w:val="clear" w:color="auto" w:fill="auto"/>
            <w:vAlign w:val="center"/>
          </w:tcPr>
          <w:p w14:paraId="2A3236A8" w14:textId="77777777" w:rsidR="001D20B0" w:rsidRDefault="001D20B0" w:rsidP="001D20B0">
            <w:pPr>
              <w:spacing w:after="0" w:line="240" w:lineRule="auto"/>
              <w:jc w:val="center"/>
              <w:rPr>
                <w:sz w:val="20"/>
                <w:szCs w:val="20"/>
              </w:rPr>
            </w:pPr>
            <w:r>
              <w:rPr>
                <w:sz w:val="20"/>
                <w:szCs w:val="20"/>
              </w:rPr>
              <w:t>56</w:t>
            </w:r>
          </w:p>
        </w:tc>
        <w:tc>
          <w:tcPr>
            <w:tcW w:w="3969" w:type="dxa"/>
            <w:shd w:val="clear" w:color="auto" w:fill="auto"/>
            <w:vAlign w:val="center"/>
          </w:tcPr>
          <w:p w14:paraId="63678ADE" w14:textId="77777777" w:rsidR="001D20B0" w:rsidRPr="006A6D28" w:rsidRDefault="001D20B0" w:rsidP="001D20B0">
            <w:pPr>
              <w:autoSpaceDE w:val="0"/>
              <w:autoSpaceDN w:val="0"/>
              <w:adjustRightInd w:val="0"/>
              <w:spacing w:after="0" w:line="240" w:lineRule="auto"/>
              <w:jc w:val="both"/>
              <w:rPr>
                <w:rFonts w:ascii="Arial" w:hAnsi="Arial" w:cs="Arial"/>
                <w:sz w:val="20"/>
                <w:szCs w:val="20"/>
                <w:lang w:val="en-US" w:eastAsia="pt-BR"/>
              </w:rPr>
            </w:pPr>
            <w:r w:rsidRPr="006A6D28">
              <w:rPr>
                <w:rFonts w:ascii="Arial" w:hAnsi="Arial" w:cs="Arial"/>
                <w:b/>
                <w:bCs/>
                <w:sz w:val="20"/>
                <w:szCs w:val="20"/>
                <w:lang w:val="en-US" w:eastAsia="pt-BR"/>
              </w:rPr>
              <w:t xml:space="preserve">CAUTION: </w:t>
            </w:r>
            <w:r>
              <w:rPr>
                <w:rFonts w:ascii="Arial" w:hAnsi="Arial" w:cs="Arial"/>
                <w:sz w:val="20"/>
                <w:szCs w:val="20"/>
                <w:lang w:val="en-US" w:eastAsia="pt-BR"/>
              </w:rPr>
              <w:t xml:space="preserve">IF NECESSARY TO </w:t>
            </w:r>
            <w:r w:rsidRPr="006A6D28">
              <w:rPr>
                <w:rFonts w:ascii="Arial" w:hAnsi="Arial" w:cs="Arial"/>
                <w:sz w:val="20"/>
                <w:szCs w:val="20"/>
                <w:lang w:val="en-US" w:eastAsia="pt-BR"/>
              </w:rPr>
              <w:t>UNSCREW AND RETORQUE NUT</w:t>
            </w:r>
            <w:r>
              <w:rPr>
                <w:rFonts w:ascii="Arial" w:hAnsi="Arial" w:cs="Arial"/>
                <w:sz w:val="20"/>
                <w:szCs w:val="20"/>
                <w:lang w:val="en-US" w:eastAsia="pt-BR"/>
              </w:rPr>
              <w:t xml:space="preserve"> </w:t>
            </w:r>
            <w:r w:rsidRPr="006A6D28">
              <w:rPr>
                <w:rFonts w:ascii="Arial" w:hAnsi="Arial" w:cs="Arial"/>
                <w:sz w:val="20"/>
                <w:szCs w:val="20"/>
                <w:lang w:val="en-US" w:eastAsia="pt-BR"/>
              </w:rPr>
              <w:t>(10,55), ENSURE THAT SCREWS (1115) ARE</w:t>
            </w:r>
            <w:r>
              <w:rPr>
                <w:rFonts w:ascii="Arial" w:hAnsi="Arial" w:cs="Arial"/>
                <w:sz w:val="20"/>
                <w:szCs w:val="20"/>
                <w:lang w:val="en-US" w:eastAsia="pt-BR"/>
              </w:rPr>
              <w:t xml:space="preserve"> </w:t>
            </w:r>
            <w:r w:rsidRPr="006A6D28">
              <w:rPr>
                <w:rFonts w:ascii="Arial" w:hAnsi="Arial" w:cs="Arial"/>
                <w:sz w:val="20"/>
                <w:szCs w:val="20"/>
                <w:lang w:val="en-US" w:eastAsia="pt-BR"/>
              </w:rPr>
              <w:t>LOOSENED BEFORE TORQUE IS APPLIED TO NUT</w:t>
            </w:r>
            <w:r>
              <w:rPr>
                <w:rFonts w:ascii="Arial" w:hAnsi="Arial" w:cs="Arial"/>
                <w:sz w:val="20"/>
                <w:szCs w:val="20"/>
                <w:lang w:val="en-US" w:eastAsia="pt-BR"/>
              </w:rPr>
              <w:t xml:space="preserve"> </w:t>
            </w:r>
            <w:r w:rsidRPr="006A6D28">
              <w:rPr>
                <w:rFonts w:ascii="Arial" w:hAnsi="Arial" w:cs="Arial"/>
                <w:sz w:val="20"/>
                <w:szCs w:val="20"/>
                <w:lang w:val="en-US" w:eastAsia="pt-BR"/>
              </w:rPr>
              <w:t>(1055).</w:t>
            </w:r>
          </w:p>
          <w:p w14:paraId="16475D90" w14:textId="77777777" w:rsidR="001D20B0" w:rsidRPr="006A6D28" w:rsidRDefault="001D20B0" w:rsidP="001D20B0">
            <w:pPr>
              <w:autoSpaceDE w:val="0"/>
              <w:autoSpaceDN w:val="0"/>
              <w:adjustRightInd w:val="0"/>
              <w:spacing w:after="0" w:line="240" w:lineRule="auto"/>
              <w:jc w:val="both"/>
              <w:rPr>
                <w:rFonts w:ascii="Arial" w:hAnsi="Arial" w:cs="Arial"/>
                <w:sz w:val="20"/>
                <w:szCs w:val="20"/>
                <w:lang w:val="en-US" w:eastAsia="pt-BR"/>
              </w:rPr>
            </w:pPr>
            <w:r w:rsidRPr="006A6D28">
              <w:rPr>
                <w:rFonts w:ascii="Arial" w:hAnsi="Arial" w:cs="Arial"/>
                <w:sz w:val="20"/>
                <w:szCs w:val="20"/>
                <w:lang w:val="en-US" w:eastAsia="pt-BR"/>
              </w:rPr>
              <w:t>(n) Assemble body (1180) and cover assembly (1120) onto</w:t>
            </w:r>
            <w:r>
              <w:rPr>
                <w:rFonts w:ascii="Arial" w:hAnsi="Arial" w:cs="Arial"/>
                <w:sz w:val="20"/>
                <w:szCs w:val="20"/>
                <w:lang w:val="en-US" w:eastAsia="pt-BR"/>
              </w:rPr>
              <w:t xml:space="preserve"> </w:t>
            </w:r>
            <w:r w:rsidRPr="006A6D28">
              <w:rPr>
                <w:rFonts w:ascii="Arial" w:hAnsi="Arial" w:cs="Arial"/>
                <w:sz w:val="20"/>
                <w:szCs w:val="20"/>
                <w:lang w:val="en-US" w:eastAsia="pt-BR"/>
              </w:rPr>
              <w:t>main body assembly (1475) with screws (</w:t>
            </w:r>
            <w:r>
              <w:rPr>
                <w:rFonts w:ascii="Arial" w:hAnsi="Arial" w:cs="Arial"/>
                <w:sz w:val="20"/>
                <w:szCs w:val="20"/>
                <w:lang w:val="en-US" w:eastAsia="pt-BR"/>
              </w:rPr>
              <w:t>11</w:t>
            </w:r>
            <w:r w:rsidRPr="006A6D28">
              <w:rPr>
                <w:rFonts w:ascii="Arial" w:hAnsi="Arial" w:cs="Arial"/>
                <w:sz w:val="20"/>
                <w:szCs w:val="20"/>
                <w:lang w:val="en-US" w:eastAsia="pt-BR"/>
              </w:rPr>
              <w:t>15).</w:t>
            </w:r>
          </w:p>
          <w:p w14:paraId="4ADD1AE7" w14:textId="77777777" w:rsidR="007D5D6F"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6A6D28">
              <w:rPr>
                <w:rFonts w:ascii="Arial" w:hAnsi="Arial" w:cs="Arial"/>
                <w:b/>
                <w:bCs/>
                <w:sz w:val="20"/>
                <w:szCs w:val="20"/>
                <w:lang w:val="en-US" w:eastAsia="pt-BR"/>
              </w:rPr>
              <w:t xml:space="preserve">NOTE: </w:t>
            </w:r>
            <w:r w:rsidRPr="006A6D28">
              <w:rPr>
                <w:rFonts w:ascii="Arial" w:hAnsi="Arial" w:cs="Arial"/>
                <w:sz w:val="20"/>
                <w:szCs w:val="20"/>
                <w:lang w:val="en-US" w:eastAsia="pt-BR"/>
              </w:rPr>
              <w:t>Screws (</w:t>
            </w:r>
            <w:r>
              <w:rPr>
                <w:rFonts w:ascii="Arial" w:hAnsi="Arial" w:cs="Arial"/>
                <w:sz w:val="20"/>
                <w:szCs w:val="20"/>
                <w:lang w:val="en-US" w:eastAsia="pt-BR"/>
              </w:rPr>
              <w:t>11</w:t>
            </w:r>
            <w:r w:rsidRPr="006A6D28">
              <w:rPr>
                <w:rFonts w:ascii="Arial" w:hAnsi="Arial" w:cs="Arial"/>
                <w:sz w:val="20"/>
                <w:szCs w:val="20"/>
                <w:lang w:val="en-US" w:eastAsia="pt-BR"/>
              </w:rPr>
              <w:t>15) will be torqued after the</w:t>
            </w:r>
            <w:r>
              <w:rPr>
                <w:rFonts w:ascii="Arial" w:hAnsi="Arial" w:cs="Arial"/>
                <w:sz w:val="20"/>
                <w:szCs w:val="20"/>
                <w:lang w:val="en-US" w:eastAsia="pt-BR"/>
              </w:rPr>
              <w:t xml:space="preserve"> </w:t>
            </w:r>
            <w:r w:rsidRPr="006A6D28">
              <w:rPr>
                <w:rFonts w:ascii="Arial" w:hAnsi="Arial" w:cs="Arial"/>
                <w:sz w:val="20"/>
                <w:szCs w:val="20"/>
                <w:lang w:val="en-US" w:eastAsia="pt-BR"/>
              </w:rPr>
              <w:t>preflow test.</w:t>
            </w:r>
          </w:p>
        </w:tc>
        <w:tc>
          <w:tcPr>
            <w:tcW w:w="708" w:type="dxa"/>
            <w:shd w:val="clear" w:color="auto" w:fill="auto"/>
            <w:vAlign w:val="center"/>
          </w:tcPr>
          <w:p w14:paraId="1F5DF599" w14:textId="77777777" w:rsidR="001D20B0" w:rsidRDefault="001D20B0" w:rsidP="001D20B0">
            <w:pPr>
              <w:spacing w:after="0" w:line="240" w:lineRule="auto"/>
              <w:jc w:val="center"/>
              <w:rPr>
                <w:sz w:val="20"/>
                <w:szCs w:val="20"/>
              </w:rPr>
            </w:pPr>
            <w:r>
              <w:rPr>
                <w:sz w:val="20"/>
                <w:szCs w:val="20"/>
              </w:rPr>
              <w:t>724</w:t>
            </w:r>
          </w:p>
        </w:tc>
        <w:tc>
          <w:tcPr>
            <w:tcW w:w="1701" w:type="dxa"/>
            <w:shd w:val="clear" w:color="auto" w:fill="auto"/>
            <w:vAlign w:val="center"/>
          </w:tcPr>
          <w:p w14:paraId="72A3B4B6"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0D58AAEC" w14:textId="77777777" w:rsidR="001D20B0" w:rsidRPr="007E5273" w:rsidRDefault="001D20B0" w:rsidP="001D20B0">
            <w:pPr>
              <w:spacing w:after="0" w:line="240" w:lineRule="auto"/>
              <w:jc w:val="center"/>
              <w:rPr>
                <w:sz w:val="20"/>
                <w:szCs w:val="20"/>
              </w:rPr>
            </w:pPr>
          </w:p>
        </w:tc>
      </w:tr>
      <w:tr w:rsidR="007D5D6F" w:rsidRPr="007E5273" w14:paraId="12238712" w14:textId="77777777" w:rsidTr="00B71DB8">
        <w:trPr>
          <w:trHeight w:val="3795"/>
        </w:trPr>
        <w:tc>
          <w:tcPr>
            <w:tcW w:w="534" w:type="dxa"/>
            <w:shd w:val="clear" w:color="auto" w:fill="auto"/>
            <w:vAlign w:val="center"/>
          </w:tcPr>
          <w:p w14:paraId="65950040" w14:textId="77777777" w:rsidR="007D5D6F" w:rsidRDefault="007D5D6F" w:rsidP="001D20B0">
            <w:pPr>
              <w:spacing w:after="0" w:line="240" w:lineRule="auto"/>
              <w:jc w:val="center"/>
              <w:rPr>
                <w:sz w:val="20"/>
                <w:szCs w:val="20"/>
              </w:rPr>
            </w:pPr>
            <w:r>
              <w:rPr>
                <w:sz w:val="20"/>
                <w:szCs w:val="20"/>
              </w:rPr>
              <w:t>57</w:t>
            </w:r>
          </w:p>
        </w:tc>
        <w:tc>
          <w:tcPr>
            <w:tcW w:w="3969" w:type="dxa"/>
            <w:shd w:val="clear" w:color="auto" w:fill="auto"/>
            <w:vAlign w:val="center"/>
          </w:tcPr>
          <w:p w14:paraId="20378AB7" w14:textId="77777777" w:rsidR="007D5D6F" w:rsidRPr="007D5D6F" w:rsidRDefault="00F770FE" w:rsidP="001D20B0">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F.</w:t>
            </w:r>
            <w:r>
              <w:rPr>
                <w:rFonts w:ascii="Arial" w:hAnsi="Arial" w:cs="Arial"/>
                <w:sz w:val="20"/>
                <w:szCs w:val="20"/>
                <w:lang w:val="en-US" w:eastAsia="pt-BR"/>
              </w:rPr>
              <w:t xml:space="preserve"> </w:t>
            </w:r>
            <w:r w:rsidR="007D5D6F" w:rsidRPr="007D5D6F">
              <w:rPr>
                <w:rFonts w:ascii="Arial" w:hAnsi="Arial" w:cs="Arial"/>
                <w:sz w:val="20"/>
                <w:szCs w:val="20"/>
                <w:lang w:val="en-US" w:eastAsia="pt-BR"/>
              </w:rPr>
              <w:t>Assemble and install relief valve assembly (1010, IPL Fig.1) as follows:</w:t>
            </w:r>
          </w:p>
          <w:p w14:paraId="0DD164CD" w14:textId="77777777" w:rsidR="007D5D6F" w:rsidRPr="007D5D6F" w:rsidRDefault="007D5D6F" w:rsidP="001D20B0">
            <w:pPr>
              <w:autoSpaceDE w:val="0"/>
              <w:autoSpaceDN w:val="0"/>
              <w:adjustRightInd w:val="0"/>
              <w:spacing w:after="0" w:line="240" w:lineRule="auto"/>
              <w:jc w:val="both"/>
              <w:rPr>
                <w:rFonts w:ascii="Arial" w:hAnsi="Arial" w:cs="Arial"/>
                <w:sz w:val="20"/>
                <w:szCs w:val="20"/>
                <w:lang w:val="en-US" w:eastAsia="pt-BR"/>
              </w:rPr>
            </w:pPr>
            <w:r w:rsidRPr="007D5D6F">
              <w:rPr>
                <w:rFonts w:ascii="Arial" w:hAnsi="Arial" w:cs="Arial"/>
                <w:sz w:val="20"/>
                <w:szCs w:val="20"/>
                <w:lang w:val="en-US" w:eastAsia="pt-BR"/>
              </w:rPr>
              <w:t>(1) Lubricate new preformed packing (1050) with oil (1, Table 704) and assemble onto orifice (1035, IPL Fig.1).</w:t>
            </w:r>
          </w:p>
          <w:p w14:paraId="3514C98A" w14:textId="77777777" w:rsidR="007D5D6F" w:rsidRPr="007D5D6F" w:rsidRDefault="007D5D6F" w:rsidP="001D20B0">
            <w:pPr>
              <w:autoSpaceDE w:val="0"/>
              <w:autoSpaceDN w:val="0"/>
              <w:adjustRightInd w:val="0"/>
              <w:spacing w:after="0" w:line="240" w:lineRule="auto"/>
              <w:jc w:val="both"/>
              <w:rPr>
                <w:rFonts w:ascii="Arial" w:hAnsi="Arial" w:cs="Arial"/>
                <w:sz w:val="20"/>
                <w:szCs w:val="20"/>
                <w:lang w:val="en-US" w:eastAsia="pt-BR"/>
              </w:rPr>
            </w:pPr>
            <w:r w:rsidRPr="007D5D6F">
              <w:rPr>
                <w:rFonts w:ascii="Arial" w:hAnsi="Arial" w:cs="Arial"/>
                <w:sz w:val="20"/>
                <w:szCs w:val="20"/>
                <w:lang w:val="en-US" w:eastAsia="pt-BR"/>
              </w:rPr>
              <w:t>(2) Assemble ball assembly (1030) into orifice (1035) and install the orifice into main body assembly (1475).</w:t>
            </w:r>
          </w:p>
          <w:p w14:paraId="79848E64" w14:textId="77777777" w:rsidR="007D5D6F" w:rsidRPr="007D5D6F" w:rsidRDefault="007D5D6F" w:rsidP="001D20B0">
            <w:pPr>
              <w:autoSpaceDE w:val="0"/>
              <w:autoSpaceDN w:val="0"/>
              <w:adjustRightInd w:val="0"/>
              <w:spacing w:after="0" w:line="240" w:lineRule="auto"/>
              <w:jc w:val="both"/>
              <w:rPr>
                <w:rFonts w:ascii="Arial" w:hAnsi="Arial" w:cs="Arial"/>
                <w:sz w:val="20"/>
                <w:szCs w:val="20"/>
                <w:lang w:val="en-US" w:eastAsia="pt-BR"/>
              </w:rPr>
            </w:pPr>
            <w:r w:rsidRPr="007D5D6F">
              <w:rPr>
                <w:rFonts w:ascii="Arial" w:hAnsi="Arial" w:cs="Arial"/>
                <w:sz w:val="20"/>
                <w:szCs w:val="20"/>
                <w:lang w:val="en-US" w:eastAsia="pt-BR"/>
              </w:rPr>
              <w:t>(3) Assemble nut (1045) onto plug (1015). Lubricate new preformed packing (1.040) with oil (1, Table 704) and assemb</w:t>
            </w:r>
            <w:r>
              <w:rPr>
                <w:rFonts w:ascii="Arial" w:hAnsi="Arial" w:cs="Arial"/>
                <w:sz w:val="20"/>
                <w:szCs w:val="20"/>
                <w:lang w:val="en-US" w:eastAsia="pt-BR"/>
              </w:rPr>
              <w:t>le onto plug (1015, IPL Fig.1).</w:t>
            </w:r>
          </w:p>
          <w:p w14:paraId="6D579BAB" w14:textId="77777777" w:rsidR="007D5D6F" w:rsidRPr="00E33C7B" w:rsidRDefault="007D5D6F" w:rsidP="001D20B0">
            <w:pPr>
              <w:autoSpaceDE w:val="0"/>
              <w:autoSpaceDN w:val="0"/>
              <w:adjustRightInd w:val="0"/>
              <w:spacing w:after="0" w:line="240" w:lineRule="auto"/>
              <w:jc w:val="both"/>
              <w:rPr>
                <w:rFonts w:ascii="Arial" w:hAnsi="Arial" w:cs="Arial"/>
                <w:sz w:val="18"/>
                <w:szCs w:val="20"/>
                <w:lang w:val="en-US" w:eastAsia="pt-BR"/>
              </w:rPr>
            </w:pPr>
            <w:r w:rsidRPr="00E33C7B">
              <w:rPr>
                <w:rFonts w:ascii="Arial" w:hAnsi="Arial" w:cs="Arial"/>
                <w:sz w:val="18"/>
                <w:szCs w:val="20"/>
                <w:lang w:val="en-US" w:eastAsia="pt-BR"/>
              </w:rPr>
              <w:t>(4) Install shim(s) (1025) and spring (1020,) into plug (1015.) and install the plug into main body assembly (1475).</w:t>
            </w:r>
          </w:p>
          <w:p w14:paraId="54FBED60" w14:textId="77777777" w:rsidR="007D5D6F" w:rsidRPr="007D5D6F" w:rsidRDefault="007D5D6F" w:rsidP="001D20B0">
            <w:pPr>
              <w:autoSpaceDE w:val="0"/>
              <w:autoSpaceDN w:val="0"/>
              <w:adjustRightInd w:val="0"/>
              <w:spacing w:after="0" w:line="240" w:lineRule="auto"/>
              <w:jc w:val="both"/>
              <w:rPr>
                <w:rFonts w:ascii="Arial" w:hAnsi="Arial" w:cs="Arial"/>
                <w:sz w:val="20"/>
                <w:szCs w:val="20"/>
                <w:lang w:val="en-US" w:eastAsia="pt-BR"/>
              </w:rPr>
            </w:pPr>
            <w:r w:rsidRPr="00E33C7B">
              <w:rPr>
                <w:rFonts w:ascii="Arial" w:hAnsi="Arial" w:cs="Arial"/>
                <w:sz w:val="18"/>
                <w:szCs w:val="20"/>
                <w:lang w:val="en-US" w:eastAsia="pt-BR"/>
              </w:rPr>
              <w:t>Torque plug (1015) and nut (1045) to values specified (Ref. Table 805).</w:t>
            </w:r>
          </w:p>
        </w:tc>
        <w:tc>
          <w:tcPr>
            <w:tcW w:w="708" w:type="dxa"/>
            <w:shd w:val="clear" w:color="auto" w:fill="auto"/>
            <w:vAlign w:val="center"/>
          </w:tcPr>
          <w:p w14:paraId="5FCE5843" w14:textId="77777777" w:rsidR="007D5D6F" w:rsidRDefault="007D5D6F" w:rsidP="001D20B0">
            <w:pPr>
              <w:spacing w:after="0" w:line="240" w:lineRule="auto"/>
              <w:jc w:val="center"/>
              <w:rPr>
                <w:sz w:val="20"/>
                <w:szCs w:val="20"/>
              </w:rPr>
            </w:pPr>
            <w:r>
              <w:rPr>
                <w:sz w:val="20"/>
                <w:szCs w:val="20"/>
              </w:rPr>
              <w:t>724</w:t>
            </w:r>
          </w:p>
        </w:tc>
        <w:tc>
          <w:tcPr>
            <w:tcW w:w="1701" w:type="dxa"/>
            <w:shd w:val="clear" w:color="auto" w:fill="auto"/>
            <w:vAlign w:val="center"/>
          </w:tcPr>
          <w:p w14:paraId="0A1CDAC2" w14:textId="77777777" w:rsidR="007D5D6F" w:rsidRPr="007E5273" w:rsidRDefault="007D5D6F" w:rsidP="001D20B0">
            <w:pPr>
              <w:spacing w:after="0" w:line="240" w:lineRule="auto"/>
              <w:jc w:val="center"/>
              <w:rPr>
                <w:sz w:val="20"/>
                <w:szCs w:val="20"/>
              </w:rPr>
            </w:pPr>
          </w:p>
        </w:tc>
        <w:tc>
          <w:tcPr>
            <w:tcW w:w="1808" w:type="dxa"/>
            <w:shd w:val="clear" w:color="auto" w:fill="auto"/>
            <w:vAlign w:val="center"/>
          </w:tcPr>
          <w:p w14:paraId="100104D8" w14:textId="77777777" w:rsidR="007D5D6F" w:rsidRPr="007E5273" w:rsidRDefault="007D5D6F" w:rsidP="001D20B0">
            <w:pPr>
              <w:spacing w:after="0" w:line="240" w:lineRule="auto"/>
              <w:jc w:val="center"/>
              <w:rPr>
                <w:sz w:val="20"/>
                <w:szCs w:val="20"/>
              </w:rPr>
            </w:pPr>
          </w:p>
        </w:tc>
      </w:tr>
      <w:tr w:rsidR="001D20B0" w:rsidRPr="007E5273" w14:paraId="71674A61" w14:textId="77777777" w:rsidTr="001D20B0">
        <w:tc>
          <w:tcPr>
            <w:tcW w:w="534" w:type="dxa"/>
            <w:tcBorders>
              <w:bottom w:val="single" w:sz="4" w:space="0" w:color="auto"/>
            </w:tcBorders>
            <w:shd w:val="clear" w:color="auto" w:fill="auto"/>
            <w:vAlign w:val="center"/>
          </w:tcPr>
          <w:p w14:paraId="780184A5" w14:textId="77777777" w:rsidR="001D20B0" w:rsidRDefault="001D20B0" w:rsidP="001D20B0">
            <w:pPr>
              <w:spacing w:after="0" w:line="240" w:lineRule="auto"/>
              <w:jc w:val="center"/>
              <w:rPr>
                <w:sz w:val="20"/>
                <w:szCs w:val="20"/>
              </w:rPr>
            </w:pPr>
            <w:r>
              <w:rPr>
                <w:sz w:val="20"/>
                <w:szCs w:val="20"/>
              </w:rPr>
              <w:t>58</w:t>
            </w:r>
          </w:p>
        </w:tc>
        <w:tc>
          <w:tcPr>
            <w:tcW w:w="3969" w:type="dxa"/>
            <w:tcBorders>
              <w:bottom w:val="single" w:sz="4" w:space="0" w:color="auto"/>
            </w:tcBorders>
            <w:shd w:val="clear" w:color="auto" w:fill="auto"/>
            <w:vAlign w:val="center"/>
          </w:tcPr>
          <w:p w14:paraId="6D4A963D" w14:textId="77777777" w:rsidR="001D20B0" w:rsidRPr="003E24AE" w:rsidRDefault="00F770FE" w:rsidP="001D20B0">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G.</w:t>
            </w:r>
            <w:r>
              <w:rPr>
                <w:rFonts w:ascii="Arial" w:hAnsi="Arial" w:cs="Arial"/>
                <w:sz w:val="20"/>
                <w:szCs w:val="20"/>
                <w:lang w:val="en-US" w:eastAsia="pt-BR"/>
              </w:rPr>
              <w:t xml:space="preserve"> </w:t>
            </w:r>
            <w:r w:rsidR="001D20B0" w:rsidRPr="003E24AE">
              <w:rPr>
                <w:rFonts w:ascii="Arial" w:hAnsi="Arial" w:cs="Arial"/>
                <w:sz w:val="20"/>
                <w:szCs w:val="20"/>
                <w:lang w:val="en-US" w:eastAsia="pt-BR"/>
              </w:rPr>
              <w:t>Lubricate threads of adjustment screws (955 and 970, IPL Fig.1), with grease (3, Table 704) and install, together with</w:t>
            </w:r>
            <w:r w:rsidR="007D5D6F">
              <w:rPr>
                <w:rFonts w:ascii="Arial" w:hAnsi="Arial" w:cs="Arial"/>
                <w:sz w:val="20"/>
                <w:szCs w:val="20"/>
                <w:lang w:val="en-US" w:eastAsia="pt-BR"/>
              </w:rPr>
              <w:t xml:space="preserve"> </w:t>
            </w:r>
            <w:r w:rsidR="001D20B0" w:rsidRPr="003E24AE">
              <w:rPr>
                <w:rFonts w:ascii="Arial" w:hAnsi="Arial" w:cs="Arial"/>
                <w:sz w:val="20"/>
                <w:szCs w:val="20"/>
                <w:lang w:val="en-US" w:eastAsia="pt-BR"/>
              </w:rPr>
              <w:t>washers (950 and 965, IPL Fig.</w:t>
            </w:r>
            <w:r w:rsidR="001D20B0">
              <w:rPr>
                <w:rFonts w:ascii="Arial" w:hAnsi="Arial" w:cs="Arial"/>
                <w:sz w:val="20"/>
                <w:szCs w:val="20"/>
                <w:lang w:val="en-US" w:eastAsia="pt-BR"/>
              </w:rPr>
              <w:t>1</w:t>
            </w:r>
            <w:r w:rsidR="001D20B0" w:rsidRPr="003E24AE">
              <w:rPr>
                <w:rFonts w:ascii="Arial" w:hAnsi="Arial" w:cs="Arial"/>
                <w:sz w:val="20"/>
                <w:szCs w:val="20"/>
                <w:lang w:val="en-US" w:eastAsia="pt-BR"/>
              </w:rPr>
              <w:t>) and new nuts (945 and 960), to locate in the slots of torsion shaft assembly (995).</w:t>
            </w:r>
          </w:p>
          <w:p w14:paraId="61729C5E" w14:textId="77777777" w:rsidR="001D20B0" w:rsidRPr="003E24AE" w:rsidRDefault="001D20B0" w:rsidP="001D20B0">
            <w:pPr>
              <w:autoSpaceDE w:val="0"/>
              <w:autoSpaceDN w:val="0"/>
              <w:adjustRightInd w:val="0"/>
              <w:spacing w:after="0" w:line="240" w:lineRule="auto"/>
              <w:jc w:val="both"/>
              <w:rPr>
                <w:rFonts w:ascii="Arial" w:hAnsi="Arial" w:cs="Arial"/>
                <w:sz w:val="20"/>
                <w:szCs w:val="20"/>
                <w:lang w:val="en-US" w:eastAsia="pt-BR"/>
              </w:rPr>
            </w:pPr>
            <w:r w:rsidRPr="003E24AE">
              <w:rPr>
                <w:rFonts w:ascii="Arial" w:hAnsi="Arial" w:cs="Arial"/>
                <w:b/>
                <w:bCs/>
                <w:sz w:val="20"/>
                <w:szCs w:val="20"/>
                <w:lang w:val="en-US" w:eastAsia="pt-BR"/>
              </w:rPr>
              <w:t xml:space="preserve">NOTE: </w:t>
            </w:r>
            <w:r w:rsidRPr="003E24AE">
              <w:rPr>
                <w:rFonts w:ascii="Arial" w:hAnsi="Arial" w:cs="Arial"/>
                <w:sz w:val="20"/>
                <w:szCs w:val="20"/>
                <w:lang w:val="en-US" w:eastAsia="pt-BR"/>
              </w:rPr>
              <w:t>Do not set adjustment screws (955 and 970) or torque</w:t>
            </w:r>
            <w:r>
              <w:rPr>
                <w:rFonts w:ascii="Arial" w:hAnsi="Arial" w:cs="Arial"/>
                <w:sz w:val="20"/>
                <w:szCs w:val="20"/>
                <w:lang w:val="en-US" w:eastAsia="pt-BR"/>
              </w:rPr>
              <w:t xml:space="preserve"> nuts (945 and </w:t>
            </w:r>
            <w:r w:rsidRPr="003E24AE">
              <w:rPr>
                <w:rFonts w:ascii="Arial" w:hAnsi="Arial" w:cs="Arial"/>
                <w:sz w:val="20"/>
                <w:szCs w:val="20"/>
                <w:lang w:val="en-US" w:eastAsia="pt-BR"/>
              </w:rPr>
              <w:t>9.60) at this point of assembly.</w:t>
            </w:r>
          </w:p>
        </w:tc>
        <w:tc>
          <w:tcPr>
            <w:tcW w:w="708" w:type="dxa"/>
            <w:tcBorders>
              <w:bottom w:val="single" w:sz="4" w:space="0" w:color="auto"/>
            </w:tcBorders>
            <w:shd w:val="clear" w:color="auto" w:fill="auto"/>
            <w:vAlign w:val="center"/>
          </w:tcPr>
          <w:p w14:paraId="04E5A5E2" w14:textId="77777777" w:rsidR="001D20B0" w:rsidRDefault="001D20B0" w:rsidP="001D20B0">
            <w:pPr>
              <w:spacing w:after="0" w:line="240" w:lineRule="auto"/>
              <w:jc w:val="center"/>
              <w:rPr>
                <w:sz w:val="20"/>
                <w:szCs w:val="20"/>
              </w:rPr>
            </w:pPr>
            <w:r>
              <w:rPr>
                <w:sz w:val="20"/>
                <w:szCs w:val="20"/>
              </w:rPr>
              <w:t>724</w:t>
            </w:r>
          </w:p>
        </w:tc>
        <w:tc>
          <w:tcPr>
            <w:tcW w:w="1701" w:type="dxa"/>
            <w:tcBorders>
              <w:bottom w:val="single" w:sz="4" w:space="0" w:color="auto"/>
            </w:tcBorders>
            <w:shd w:val="clear" w:color="auto" w:fill="auto"/>
            <w:vAlign w:val="center"/>
          </w:tcPr>
          <w:p w14:paraId="79197982"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61576916" w14:textId="77777777" w:rsidR="001D20B0" w:rsidRPr="007E5273" w:rsidRDefault="001D20B0" w:rsidP="001D20B0">
            <w:pPr>
              <w:spacing w:after="0" w:line="240" w:lineRule="auto"/>
              <w:jc w:val="center"/>
              <w:rPr>
                <w:sz w:val="20"/>
                <w:szCs w:val="20"/>
              </w:rPr>
            </w:pPr>
          </w:p>
        </w:tc>
      </w:tr>
      <w:tr w:rsidR="001D20B0" w:rsidRPr="007E5273" w14:paraId="4CA2FE6A" w14:textId="77777777" w:rsidTr="001D20B0">
        <w:tc>
          <w:tcPr>
            <w:tcW w:w="534" w:type="dxa"/>
            <w:shd w:val="clear" w:color="auto" w:fill="auto"/>
            <w:vAlign w:val="center"/>
          </w:tcPr>
          <w:p w14:paraId="229D5FD4" w14:textId="77777777" w:rsidR="001D20B0" w:rsidRDefault="001D20B0" w:rsidP="001D20B0">
            <w:pPr>
              <w:spacing w:after="0" w:line="240" w:lineRule="auto"/>
              <w:jc w:val="center"/>
              <w:rPr>
                <w:sz w:val="20"/>
                <w:szCs w:val="20"/>
              </w:rPr>
            </w:pPr>
            <w:r>
              <w:rPr>
                <w:sz w:val="20"/>
                <w:szCs w:val="20"/>
              </w:rPr>
              <w:t>59</w:t>
            </w:r>
          </w:p>
        </w:tc>
        <w:tc>
          <w:tcPr>
            <w:tcW w:w="3969" w:type="dxa"/>
            <w:shd w:val="clear" w:color="auto" w:fill="auto"/>
            <w:vAlign w:val="center"/>
          </w:tcPr>
          <w:p w14:paraId="0A7213C6" w14:textId="77777777" w:rsidR="001D20B0" w:rsidRPr="009C5B94" w:rsidRDefault="00F770FE" w:rsidP="001D20B0">
            <w:pPr>
              <w:autoSpaceDE w:val="0"/>
              <w:autoSpaceDN w:val="0"/>
              <w:adjustRightInd w:val="0"/>
              <w:spacing w:after="0" w:line="240" w:lineRule="auto"/>
              <w:jc w:val="both"/>
              <w:rPr>
                <w:rFonts w:ascii="Arial" w:hAnsi="Arial" w:cs="Arial"/>
                <w:sz w:val="20"/>
                <w:szCs w:val="20"/>
                <w:lang w:val="en-US" w:eastAsia="pt-BR"/>
              </w:rPr>
            </w:pPr>
            <w:r w:rsidRPr="00F770FE">
              <w:rPr>
                <w:rFonts w:ascii="Arial" w:hAnsi="Arial" w:cs="Arial"/>
                <w:b/>
                <w:sz w:val="20"/>
                <w:szCs w:val="20"/>
                <w:lang w:val="en-US" w:eastAsia="pt-BR"/>
              </w:rPr>
              <w:t>H.</w:t>
            </w:r>
            <w:r>
              <w:rPr>
                <w:rFonts w:ascii="Arial" w:hAnsi="Arial" w:cs="Arial"/>
                <w:sz w:val="20"/>
                <w:szCs w:val="20"/>
                <w:lang w:val="en-US" w:eastAsia="pt-BR"/>
              </w:rPr>
              <w:t xml:space="preserve"> </w:t>
            </w:r>
            <w:r w:rsidR="001D20B0">
              <w:rPr>
                <w:rFonts w:ascii="Arial" w:hAnsi="Arial" w:cs="Arial"/>
                <w:sz w:val="20"/>
                <w:szCs w:val="20"/>
                <w:lang w:val="en-US" w:eastAsia="pt-BR"/>
              </w:rPr>
              <w:t xml:space="preserve">Assemble nut </w:t>
            </w:r>
            <w:r w:rsidR="001D20B0" w:rsidRPr="009C5B94">
              <w:rPr>
                <w:rFonts w:ascii="Arial" w:hAnsi="Arial" w:cs="Arial"/>
                <w:sz w:val="20"/>
                <w:szCs w:val="20"/>
                <w:lang w:val="en-US" w:eastAsia="pt-BR"/>
              </w:rPr>
              <w:t>(935) onto metering valve lever assembly (940).</w:t>
            </w:r>
          </w:p>
          <w:p w14:paraId="556D388B"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9C5B94">
              <w:rPr>
                <w:rFonts w:ascii="Arial" w:hAnsi="Arial" w:cs="Arial"/>
                <w:sz w:val="20"/>
                <w:szCs w:val="20"/>
                <w:lang w:val="en-US" w:eastAsia="pt-BR"/>
              </w:rPr>
              <w:t>Assemble bellows lever assembly (915) through torsion shaft</w:t>
            </w:r>
            <w:r>
              <w:rPr>
                <w:rFonts w:ascii="Arial" w:hAnsi="Arial" w:cs="Arial"/>
                <w:sz w:val="20"/>
                <w:szCs w:val="20"/>
                <w:lang w:val="en-US" w:eastAsia="pt-BR"/>
              </w:rPr>
              <w:t xml:space="preserve"> </w:t>
            </w:r>
            <w:r w:rsidRPr="009C5B94">
              <w:rPr>
                <w:rFonts w:ascii="Arial" w:hAnsi="Arial" w:cs="Arial"/>
                <w:sz w:val="20"/>
                <w:szCs w:val="20"/>
                <w:lang w:val="en-US" w:eastAsia="pt-BR"/>
              </w:rPr>
              <w:t>assembly (9951, to align with the slot in damped bellows</w:t>
            </w:r>
            <w:r>
              <w:rPr>
                <w:rFonts w:ascii="Arial" w:hAnsi="Arial" w:cs="Arial"/>
                <w:sz w:val="20"/>
                <w:szCs w:val="20"/>
                <w:lang w:val="en-US" w:eastAsia="pt-BR"/>
              </w:rPr>
              <w:t xml:space="preserve"> </w:t>
            </w:r>
            <w:r w:rsidRPr="009C5B94">
              <w:rPr>
                <w:rFonts w:ascii="Arial" w:hAnsi="Arial" w:cs="Arial"/>
                <w:sz w:val="20"/>
                <w:szCs w:val="20"/>
                <w:lang w:val="en-US" w:eastAsia="pt-BR"/>
              </w:rPr>
              <w:t>assembly (1200). Install nut (910) and adjust fewer</w:t>
            </w:r>
            <w:r>
              <w:rPr>
                <w:rFonts w:ascii="Arial" w:hAnsi="Arial" w:cs="Arial"/>
                <w:sz w:val="20"/>
                <w:szCs w:val="20"/>
                <w:lang w:val="en-US" w:eastAsia="pt-BR"/>
              </w:rPr>
              <w:t xml:space="preserve"> </w:t>
            </w:r>
            <w:r w:rsidRPr="009C5B94">
              <w:rPr>
                <w:rFonts w:ascii="Arial" w:hAnsi="Arial" w:cs="Arial"/>
                <w:sz w:val="20"/>
                <w:szCs w:val="20"/>
                <w:lang w:val="en-US" w:eastAsia="pt-BR"/>
              </w:rPr>
              <w:t>assem</w:t>
            </w:r>
            <w:r w:rsidR="00572EC1">
              <w:rPr>
                <w:rFonts w:ascii="Arial" w:hAnsi="Arial" w:cs="Arial"/>
                <w:sz w:val="20"/>
                <w:szCs w:val="20"/>
                <w:lang w:val="en-US" w:eastAsia="pt-BR"/>
              </w:rPr>
              <w:t>blies (915 and 940) as follows:</w:t>
            </w:r>
          </w:p>
        </w:tc>
        <w:tc>
          <w:tcPr>
            <w:tcW w:w="708" w:type="dxa"/>
            <w:shd w:val="clear" w:color="auto" w:fill="auto"/>
            <w:vAlign w:val="center"/>
          </w:tcPr>
          <w:p w14:paraId="5A1F0D61" w14:textId="77777777" w:rsidR="001D20B0" w:rsidRDefault="001D20B0" w:rsidP="001D20B0">
            <w:pPr>
              <w:spacing w:after="0" w:line="240" w:lineRule="auto"/>
              <w:jc w:val="center"/>
              <w:rPr>
                <w:sz w:val="20"/>
                <w:szCs w:val="20"/>
              </w:rPr>
            </w:pPr>
            <w:r>
              <w:rPr>
                <w:sz w:val="20"/>
                <w:szCs w:val="20"/>
              </w:rPr>
              <w:t>724</w:t>
            </w:r>
          </w:p>
        </w:tc>
        <w:tc>
          <w:tcPr>
            <w:tcW w:w="1701" w:type="dxa"/>
            <w:shd w:val="clear" w:color="auto" w:fill="auto"/>
            <w:vAlign w:val="center"/>
          </w:tcPr>
          <w:p w14:paraId="745116C1"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65E2E61E" w14:textId="77777777" w:rsidR="001D20B0" w:rsidRPr="007E5273" w:rsidRDefault="001D20B0" w:rsidP="001D20B0">
            <w:pPr>
              <w:spacing w:after="0" w:line="240" w:lineRule="auto"/>
              <w:jc w:val="center"/>
              <w:rPr>
                <w:sz w:val="20"/>
                <w:szCs w:val="20"/>
              </w:rPr>
            </w:pPr>
          </w:p>
        </w:tc>
      </w:tr>
      <w:tr w:rsidR="00B161E4" w:rsidRPr="007E5273" w14:paraId="335AE19D" w14:textId="77777777" w:rsidTr="001D20B0">
        <w:tc>
          <w:tcPr>
            <w:tcW w:w="534" w:type="dxa"/>
            <w:shd w:val="clear" w:color="auto" w:fill="auto"/>
            <w:vAlign w:val="center"/>
          </w:tcPr>
          <w:p w14:paraId="24070978" w14:textId="77777777" w:rsidR="00B161E4" w:rsidRPr="00B161E4" w:rsidRDefault="00B161E4" w:rsidP="001D20B0">
            <w:pPr>
              <w:spacing w:after="0" w:line="240" w:lineRule="auto"/>
              <w:jc w:val="center"/>
              <w:rPr>
                <w:sz w:val="19"/>
                <w:szCs w:val="19"/>
              </w:rPr>
            </w:pPr>
            <w:r w:rsidRPr="00B161E4">
              <w:rPr>
                <w:sz w:val="19"/>
                <w:szCs w:val="19"/>
              </w:rPr>
              <w:lastRenderedPageBreak/>
              <w:t>59A</w:t>
            </w:r>
          </w:p>
        </w:tc>
        <w:tc>
          <w:tcPr>
            <w:tcW w:w="3969" w:type="dxa"/>
            <w:shd w:val="clear" w:color="auto" w:fill="auto"/>
            <w:vAlign w:val="center"/>
          </w:tcPr>
          <w:p w14:paraId="3D02F5B8" w14:textId="77777777" w:rsidR="00B161E4" w:rsidRPr="009C5B94" w:rsidRDefault="00B161E4" w:rsidP="00B161E4">
            <w:pPr>
              <w:autoSpaceDE w:val="0"/>
              <w:autoSpaceDN w:val="0"/>
              <w:adjustRightInd w:val="0"/>
              <w:spacing w:after="0" w:line="240" w:lineRule="auto"/>
              <w:jc w:val="both"/>
              <w:rPr>
                <w:rFonts w:ascii="Arial" w:hAnsi="Arial" w:cs="Arial"/>
                <w:sz w:val="20"/>
                <w:szCs w:val="20"/>
                <w:lang w:val="en-US" w:eastAsia="pt-BR"/>
              </w:rPr>
            </w:pPr>
            <w:r w:rsidRPr="009C5B94">
              <w:rPr>
                <w:rFonts w:ascii="Arial" w:hAnsi="Arial" w:cs="Arial"/>
                <w:sz w:val="20"/>
                <w:szCs w:val="20"/>
                <w:lang w:val="en-US" w:eastAsia="pt-BR"/>
              </w:rPr>
              <w:t>(</w:t>
            </w:r>
            <w:r>
              <w:rPr>
                <w:rFonts w:ascii="Arial" w:hAnsi="Arial" w:cs="Arial"/>
                <w:sz w:val="20"/>
                <w:szCs w:val="20"/>
                <w:lang w:val="en-US" w:eastAsia="pt-BR"/>
              </w:rPr>
              <w:t>1</w:t>
            </w:r>
            <w:r w:rsidRPr="009C5B94">
              <w:rPr>
                <w:rFonts w:ascii="Arial" w:hAnsi="Arial" w:cs="Arial"/>
                <w:sz w:val="20"/>
                <w:szCs w:val="20"/>
                <w:lang w:val="en-US" w:eastAsia="pt-BR"/>
              </w:rPr>
              <w:t>) Assemble operating lever setting fixture (5, Fig. 901)</w:t>
            </w:r>
            <w:r>
              <w:rPr>
                <w:rFonts w:ascii="Arial" w:hAnsi="Arial" w:cs="Arial"/>
                <w:sz w:val="20"/>
                <w:szCs w:val="20"/>
                <w:lang w:val="en-US" w:eastAsia="pt-BR"/>
              </w:rPr>
              <w:t xml:space="preserve"> </w:t>
            </w:r>
            <w:r w:rsidRPr="009C5B94">
              <w:rPr>
                <w:rFonts w:ascii="Arial" w:hAnsi="Arial" w:cs="Arial"/>
                <w:sz w:val="20"/>
                <w:szCs w:val="20"/>
                <w:lang w:val="en-US" w:eastAsia="pt-BR"/>
              </w:rPr>
              <w:t>onto main body assembly (1475, IPL Fig. 1).</w:t>
            </w:r>
          </w:p>
          <w:p w14:paraId="3599655E" w14:textId="77777777" w:rsidR="00B161E4" w:rsidRPr="00F770FE" w:rsidRDefault="00B161E4" w:rsidP="00B161E4">
            <w:pPr>
              <w:autoSpaceDE w:val="0"/>
              <w:autoSpaceDN w:val="0"/>
              <w:adjustRightInd w:val="0"/>
              <w:spacing w:after="0" w:line="240" w:lineRule="auto"/>
              <w:jc w:val="both"/>
              <w:rPr>
                <w:rFonts w:ascii="Arial" w:hAnsi="Arial" w:cs="Arial"/>
                <w:b/>
                <w:sz w:val="20"/>
                <w:szCs w:val="20"/>
                <w:lang w:val="en-US" w:eastAsia="pt-BR"/>
              </w:rPr>
            </w:pPr>
            <w:r w:rsidRPr="009C5B94">
              <w:rPr>
                <w:rFonts w:ascii="Arial" w:hAnsi="Arial" w:cs="Arial"/>
                <w:sz w:val="20"/>
                <w:szCs w:val="20"/>
                <w:lang w:val="en-US" w:eastAsia="pt-BR"/>
              </w:rPr>
              <w:t>(2) Adjust lever assemblies (915 and 940) to within 0.185</w:t>
            </w:r>
            <w:r>
              <w:rPr>
                <w:rFonts w:ascii="Arial" w:hAnsi="Arial" w:cs="Arial"/>
                <w:sz w:val="20"/>
                <w:szCs w:val="20"/>
                <w:lang w:val="en-US" w:eastAsia="pt-BR"/>
              </w:rPr>
              <w:t xml:space="preserve"> </w:t>
            </w:r>
            <w:r w:rsidRPr="009C5B94">
              <w:rPr>
                <w:rFonts w:ascii="Arial" w:hAnsi="Arial" w:cs="Arial"/>
                <w:sz w:val="20"/>
                <w:szCs w:val="20"/>
                <w:lang w:val="en-US" w:eastAsia="pt-BR"/>
              </w:rPr>
              <w:t>± 0..010" (0.470 ± 0.025 cm) (Ref. Fig. 712).</w:t>
            </w:r>
          </w:p>
        </w:tc>
        <w:tc>
          <w:tcPr>
            <w:tcW w:w="708" w:type="dxa"/>
            <w:shd w:val="clear" w:color="auto" w:fill="auto"/>
            <w:vAlign w:val="center"/>
          </w:tcPr>
          <w:p w14:paraId="58D2929A" w14:textId="77777777" w:rsidR="00B161E4" w:rsidRDefault="00B161E4" w:rsidP="001D20B0">
            <w:pPr>
              <w:spacing w:after="0" w:line="240" w:lineRule="auto"/>
              <w:jc w:val="center"/>
              <w:rPr>
                <w:sz w:val="20"/>
                <w:szCs w:val="20"/>
              </w:rPr>
            </w:pPr>
            <w:r>
              <w:rPr>
                <w:sz w:val="20"/>
                <w:szCs w:val="20"/>
              </w:rPr>
              <w:t>724</w:t>
            </w:r>
          </w:p>
        </w:tc>
        <w:tc>
          <w:tcPr>
            <w:tcW w:w="1701" w:type="dxa"/>
            <w:shd w:val="clear" w:color="auto" w:fill="auto"/>
            <w:vAlign w:val="center"/>
          </w:tcPr>
          <w:p w14:paraId="214EF46A" w14:textId="77777777" w:rsidR="00B161E4" w:rsidRPr="007E5273" w:rsidRDefault="00B161E4" w:rsidP="001D20B0">
            <w:pPr>
              <w:spacing w:after="0" w:line="240" w:lineRule="auto"/>
              <w:jc w:val="center"/>
              <w:rPr>
                <w:sz w:val="20"/>
                <w:szCs w:val="20"/>
              </w:rPr>
            </w:pPr>
          </w:p>
        </w:tc>
        <w:tc>
          <w:tcPr>
            <w:tcW w:w="1808" w:type="dxa"/>
            <w:shd w:val="clear" w:color="auto" w:fill="auto"/>
            <w:vAlign w:val="center"/>
          </w:tcPr>
          <w:p w14:paraId="6D035182" w14:textId="77777777" w:rsidR="00B161E4" w:rsidRPr="007E5273" w:rsidRDefault="00B161E4" w:rsidP="001D20B0">
            <w:pPr>
              <w:spacing w:after="0" w:line="240" w:lineRule="auto"/>
              <w:jc w:val="center"/>
              <w:rPr>
                <w:sz w:val="20"/>
                <w:szCs w:val="20"/>
              </w:rPr>
            </w:pPr>
          </w:p>
        </w:tc>
      </w:tr>
      <w:tr w:rsidR="001D20B0" w:rsidRPr="002B38F5" w14:paraId="6B9C6664" w14:textId="77777777" w:rsidTr="001D20B0">
        <w:tc>
          <w:tcPr>
            <w:tcW w:w="534" w:type="dxa"/>
            <w:shd w:val="clear" w:color="auto" w:fill="auto"/>
            <w:vAlign w:val="center"/>
          </w:tcPr>
          <w:p w14:paraId="408E0167" w14:textId="77777777" w:rsidR="001D20B0" w:rsidRDefault="001D20B0" w:rsidP="001D20B0">
            <w:pPr>
              <w:spacing w:after="0" w:line="240" w:lineRule="auto"/>
              <w:jc w:val="center"/>
              <w:rPr>
                <w:sz w:val="20"/>
                <w:szCs w:val="20"/>
              </w:rPr>
            </w:pPr>
            <w:r>
              <w:rPr>
                <w:sz w:val="20"/>
                <w:szCs w:val="20"/>
              </w:rPr>
              <w:t>60</w:t>
            </w:r>
          </w:p>
        </w:tc>
        <w:tc>
          <w:tcPr>
            <w:tcW w:w="3969" w:type="dxa"/>
            <w:shd w:val="clear" w:color="auto" w:fill="auto"/>
            <w:vAlign w:val="center"/>
          </w:tcPr>
          <w:p w14:paraId="22D89D31"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Pr>
                <w:rFonts w:ascii="Arial" w:hAnsi="Arial" w:cs="Arial"/>
                <w:sz w:val="20"/>
                <w:szCs w:val="20"/>
                <w:lang w:val="en-US" w:eastAsia="pt-BR"/>
              </w:rPr>
              <w:t>(3)</w:t>
            </w:r>
            <w:r w:rsidRPr="002B38F5">
              <w:rPr>
                <w:rFonts w:ascii="Arial" w:hAnsi="Arial" w:cs="Arial"/>
                <w:sz w:val="20"/>
                <w:szCs w:val="20"/>
                <w:lang w:val="en-US" w:eastAsia="pt-BR"/>
              </w:rPr>
              <w:t xml:space="preserve"> Tighten nuts (910 and 935), using operating lever locknut</w:t>
            </w:r>
            <w:r>
              <w:rPr>
                <w:rFonts w:ascii="Arial" w:hAnsi="Arial" w:cs="Arial"/>
                <w:sz w:val="20"/>
                <w:szCs w:val="20"/>
                <w:lang w:val="en-US" w:eastAsia="pt-BR"/>
              </w:rPr>
              <w:t xml:space="preserve"> wrench (26, Fig. </w:t>
            </w:r>
            <w:r w:rsidRPr="002B38F5">
              <w:rPr>
                <w:rFonts w:ascii="Arial" w:hAnsi="Arial" w:cs="Arial"/>
                <w:sz w:val="20"/>
                <w:szCs w:val="20"/>
                <w:lang w:val="en-US" w:eastAsia="pt-BR"/>
              </w:rPr>
              <w:t>901) and a standard 5/64 inch Allen</w:t>
            </w:r>
            <w:r>
              <w:rPr>
                <w:rFonts w:ascii="Arial" w:hAnsi="Arial" w:cs="Arial"/>
                <w:sz w:val="20"/>
                <w:szCs w:val="20"/>
                <w:lang w:val="en-US" w:eastAsia="pt-BR"/>
              </w:rPr>
              <w:t xml:space="preserve"> </w:t>
            </w:r>
            <w:r w:rsidRPr="002B38F5">
              <w:rPr>
                <w:rFonts w:ascii="Arial" w:hAnsi="Arial" w:cs="Arial"/>
                <w:sz w:val="20"/>
                <w:szCs w:val="20"/>
                <w:lang w:val="en-US" w:eastAsia="pt-BR"/>
              </w:rPr>
              <w:t>wrench.</w:t>
            </w:r>
          </w:p>
          <w:p w14:paraId="6B13334B" w14:textId="77777777" w:rsidR="001D20B0" w:rsidRPr="00CF5B30" w:rsidRDefault="001D20B0" w:rsidP="001D20B0">
            <w:pPr>
              <w:autoSpaceDE w:val="0"/>
              <w:autoSpaceDN w:val="0"/>
              <w:adjustRightInd w:val="0"/>
              <w:spacing w:after="0" w:line="240" w:lineRule="auto"/>
              <w:jc w:val="both"/>
              <w:rPr>
                <w:rFonts w:ascii="Arial" w:hAnsi="Arial" w:cs="Arial"/>
                <w:sz w:val="20"/>
                <w:szCs w:val="20"/>
                <w:lang w:val="en-US" w:eastAsia="pt-BR"/>
              </w:rPr>
            </w:pPr>
            <w:r w:rsidRPr="00CF5B30">
              <w:rPr>
                <w:rFonts w:ascii="Arial" w:hAnsi="Arial" w:cs="Arial"/>
                <w:sz w:val="20"/>
                <w:szCs w:val="20"/>
                <w:lang w:val="en-US" w:eastAsia="pt-BR"/>
              </w:rPr>
              <w:t>(4) Recheck the dimension set in step (2), preceding, after</w:t>
            </w:r>
            <w:r>
              <w:rPr>
                <w:rFonts w:ascii="Arial" w:hAnsi="Arial" w:cs="Arial"/>
                <w:sz w:val="20"/>
                <w:szCs w:val="20"/>
                <w:lang w:val="en-US" w:eastAsia="pt-BR"/>
              </w:rPr>
              <w:t xml:space="preserve"> </w:t>
            </w:r>
            <w:r w:rsidRPr="00CF5B30">
              <w:rPr>
                <w:rFonts w:ascii="Arial" w:hAnsi="Arial" w:cs="Arial"/>
                <w:sz w:val="20"/>
                <w:szCs w:val="20"/>
                <w:lang w:val="en-US" w:eastAsia="pt-BR"/>
              </w:rPr>
              <w:t>nuts (910 and 935, IPL Fig.</w:t>
            </w:r>
            <w:r>
              <w:rPr>
                <w:rFonts w:ascii="Arial" w:hAnsi="Arial" w:cs="Arial"/>
                <w:sz w:val="20"/>
                <w:szCs w:val="20"/>
                <w:lang w:val="en-US" w:eastAsia="pt-BR"/>
              </w:rPr>
              <w:t>1</w:t>
            </w:r>
            <w:r w:rsidRPr="00CF5B30">
              <w:rPr>
                <w:rFonts w:ascii="Arial" w:hAnsi="Arial" w:cs="Arial"/>
                <w:sz w:val="20"/>
                <w:szCs w:val="20"/>
                <w:lang w:val="en-US" w:eastAsia="pt-BR"/>
              </w:rPr>
              <w:t>) have been tightened. Torque nut (910) to value specified (Ref. Table 805). Do</w:t>
            </w:r>
            <w:r>
              <w:rPr>
                <w:rFonts w:ascii="Arial" w:hAnsi="Arial" w:cs="Arial"/>
                <w:sz w:val="20"/>
                <w:szCs w:val="20"/>
                <w:lang w:val="en-US" w:eastAsia="pt-BR"/>
              </w:rPr>
              <w:t xml:space="preserve"> </w:t>
            </w:r>
            <w:r w:rsidRPr="00CF5B30">
              <w:rPr>
                <w:rFonts w:ascii="Arial" w:hAnsi="Arial" w:cs="Arial"/>
                <w:sz w:val="20"/>
                <w:szCs w:val="20"/>
                <w:lang w:val="en-US" w:eastAsia="pt-BR"/>
              </w:rPr>
              <w:t>not to</w:t>
            </w:r>
            <w:r>
              <w:rPr>
                <w:rFonts w:ascii="Arial" w:hAnsi="Arial" w:cs="Arial"/>
                <w:sz w:val="20"/>
                <w:szCs w:val="20"/>
                <w:lang w:val="en-US" w:eastAsia="pt-BR"/>
              </w:rPr>
              <w:t xml:space="preserve">rque nut (935) at this stage of </w:t>
            </w:r>
            <w:r w:rsidRPr="00CF5B30">
              <w:rPr>
                <w:rFonts w:ascii="Arial" w:hAnsi="Arial" w:cs="Arial"/>
                <w:sz w:val="20"/>
                <w:szCs w:val="20"/>
                <w:lang w:val="en-US" w:eastAsia="pt-BR"/>
              </w:rPr>
              <w:t>assembly.</w:t>
            </w:r>
          </w:p>
          <w:p w14:paraId="5AA3C3EC" w14:textId="77777777" w:rsidR="001D20B0" w:rsidRPr="00CF5B30" w:rsidRDefault="001D20B0" w:rsidP="001D20B0">
            <w:pPr>
              <w:autoSpaceDE w:val="0"/>
              <w:autoSpaceDN w:val="0"/>
              <w:adjustRightInd w:val="0"/>
              <w:spacing w:after="0" w:line="240" w:lineRule="auto"/>
              <w:jc w:val="both"/>
              <w:rPr>
                <w:rFonts w:ascii="Arial" w:hAnsi="Arial" w:cs="Arial"/>
                <w:sz w:val="20"/>
                <w:szCs w:val="20"/>
                <w:lang w:val="en-US" w:eastAsia="pt-BR"/>
              </w:rPr>
            </w:pPr>
            <w:r w:rsidRPr="00B664E7">
              <w:rPr>
                <w:rFonts w:ascii="Arial" w:hAnsi="Arial" w:cs="Arial"/>
                <w:b/>
                <w:sz w:val="20"/>
                <w:szCs w:val="20"/>
                <w:lang w:val="en-US" w:eastAsia="pt-BR"/>
              </w:rPr>
              <w:t>CAUTION:</w:t>
            </w:r>
            <w:r w:rsidRPr="00CF5B30">
              <w:rPr>
                <w:rFonts w:ascii="Arial" w:hAnsi="Arial" w:cs="Arial"/>
                <w:sz w:val="20"/>
                <w:szCs w:val="20"/>
                <w:lang w:val="en-US" w:eastAsia="pt-BR"/>
              </w:rPr>
              <w:t xml:space="preserve"> EXERCISE CARE TO PREVENT PIECES OF LOCKWIRE FROM</w:t>
            </w:r>
            <w:r>
              <w:rPr>
                <w:rFonts w:ascii="Arial" w:hAnsi="Arial" w:cs="Arial"/>
                <w:sz w:val="20"/>
                <w:szCs w:val="20"/>
                <w:lang w:val="en-US" w:eastAsia="pt-BR"/>
              </w:rPr>
              <w:t xml:space="preserve"> </w:t>
            </w:r>
            <w:r w:rsidRPr="00CF5B30">
              <w:rPr>
                <w:rFonts w:ascii="Arial" w:hAnsi="Arial" w:cs="Arial"/>
                <w:sz w:val="20"/>
                <w:szCs w:val="20"/>
                <w:lang w:val="en-US" w:eastAsia="pt-BR"/>
              </w:rPr>
              <w:t>ENTERING THE MAIN BODY ASSEMBLY DURING</w:t>
            </w:r>
            <w:r>
              <w:rPr>
                <w:rFonts w:ascii="Arial" w:hAnsi="Arial" w:cs="Arial"/>
                <w:sz w:val="20"/>
                <w:szCs w:val="20"/>
                <w:lang w:val="en-US" w:eastAsia="pt-BR"/>
              </w:rPr>
              <w:t xml:space="preserve"> </w:t>
            </w:r>
            <w:r w:rsidRPr="00CF5B30">
              <w:rPr>
                <w:rFonts w:ascii="Arial" w:hAnsi="Arial" w:cs="Arial"/>
                <w:sz w:val="20"/>
                <w:szCs w:val="20"/>
                <w:lang w:val="en-US" w:eastAsia="pt-BR"/>
              </w:rPr>
              <w:t>LOCKWIRING OPERATIONS.</w:t>
            </w:r>
          </w:p>
          <w:p w14:paraId="57A0225A" w14:textId="77777777" w:rsidR="001D20B0" w:rsidRDefault="001D20B0" w:rsidP="001D20B0">
            <w:pPr>
              <w:autoSpaceDE w:val="0"/>
              <w:autoSpaceDN w:val="0"/>
              <w:adjustRightInd w:val="0"/>
              <w:spacing w:after="0" w:line="240" w:lineRule="auto"/>
              <w:jc w:val="both"/>
              <w:rPr>
                <w:rFonts w:ascii="Arial" w:hAnsi="Arial" w:cs="Arial"/>
                <w:b/>
                <w:bCs/>
                <w:sz w:val="20"/>
                <w:szCs w:val="20"/>
                <w:lang w:val="en-US" w:eastAsia="pt-BR"/>
              </w:rPr>
            </w:pPr>
            <w:r w:rsidRPr="00CF5B30">
              <w:rPr>
                <w:rFonts w:ascii="Arial" w:hAnsi="Arial" w:cs="Arial"/>
                <w:b/>
                <w:bCs/>
                <w:sz w:val="20"/>
                <w:szCs w:val="20"/>
                <w:lang w:val="en-US" w:eastAsia="pt-BR"/>
              </w:rPr>
              <w:t>WARNING: WEAR SAFETY GLASSES WHEN INSTALLING LOCKWIRE.</w:t>
            </w:r>
          </w:p>
          <w:p w14:paraId="3552CCEF" w14:textId="77777777" w:rsidR="001D20B0" w:rsidRPr="00CF5B30" w:rsidRDefault="001D20B0"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448CB86D" w14:textId="77777777" w:rsidR="001D20B0" w:rsidRPr="002B38F5" w:rsidRDefault="001D20B0" w:rsidP="001D20B0">
            <w:pPr>
              <w:spacing w:after="0" w:line="240" w:lineRule="auto"/>
              <w:jc w:val="center"/>
              <w:rPr>
                <w:sz w:val="20"/>
                <w:szCs w:val="20"/>
                <w:lang w:val="en-US"/>
              </w:rPr>
            </w:pPr>
            <w:r w:rsidRPr="002B38F5">
              <w:rPr>
                <w:sz w:val="20"/>
                <w:szCs w:val="20"/>
                <w:lang w:val="en-US"/>
              </w:rPr>
              <w:t>7</w:t>
            </w:r>
            <w:r>
              <w:rPr>
                <w:sz w:val="20"/>
                <w:szCs w:val="20"/>
                <w:lang w:val="en-US"/>
              </w:rPr>
              <w:t>24</w:t>
            </w:r>
            <w:r w:rsidR="00CE44BE">
              <w:rPr>
                <w:sz w:val="20"/>
                <w:szCs w:val="20"/>
                <w:lang w:val="en-US"/>
              </w:rPr>
              <w:t xml:space="preserve"> / 725</w:t>
            </w:r>
          </w:p>
        </w:tc>
        <w:tc>
          <w:tcPr>
            <w:tcW w:w="1701" w:type="dxa"/>
            <w:shd w:val="clear" w:color="auto" w:fill="auto"/>
            <w:vAlign w:val="center"/>
          </w:tcPr>
          <w:p w14:paraId="658C1200" w14:textId="77777777" w:rsidR="001D20B0" w:rsidRPr="002B38F5" w:rsidRDefault="001D20B0" w:rsidP="001D20B0">
            <w:pPr>
              <w:spacing w:after="0" w:line="240" w:lineRule="auto"/>
              <w:jc w:val="center"/>
              <w:rPr>
                <w:sz w:val="20"/>
                <w:szCs w:val="20"/>
                <w:lang w:val="en-US"/>
              </w:rPr>
            </w:pPr>
          </w:p>
        </w:tc>
        <w:tc>
          <w:tcPr>
            <w:tcW w:w="1808" w:type="dxa"/>
            <w:shd w:val="clear" w:color="auto" w:fill="auto"/>
            <w:vAlign w:val="center"/>
          </w:tcPr>
          <w:p w14:paraId="499B7320" w14:textId="77777777" w:rsidR="001D20B0" w:rsidRPr="002B38F5" w:rsidRDefault="001D20B0" w:rsidP="001D20B0">
            <w:pPr>
              <w:spacing w:after="0" w:line="240" w:lineRule="auto"/>
              <w:jc w:val="center"/>
              <w:rPr>
                <w:sz w:val="20"/>
                <w:szCs w:val="20"/>
                <w:lang w:val="en-US"/>
              </w:rPr>
            </w:pPr>
          </w:p>
        </w:tc>
      </w:tr>
      <w:tr w:rsidR="001D20B0" w:rsidRPr="00DE02AE" w14:paraId="462E584D" w14:textId="77777777" w:rsidTr="001D20B0">
        <w:tc>
          <w:tcPr>
            <w:tcW w:w="534" w:type="dxa"/>
            <w:shd w:val="clear" w:color="auto" w:fill="auto"/>
            <w:vAlign w:val="center"/>
          </w:tcPr>
          <w:p w14:paraId="6A110D60" w14:textId="77777777" w:rsidR="001D20B0" w:rsidRPr="002B38F5" w:rsidRDefault="001D20B0" w:rsidP="001D20B0">
            <w:pPr>
              <w:spacing w:after="0" w:line="240" w:lineRule="auto"/>
              <w:jc w:val="center"/>
              <w:rPr>
                <w:sz w:val="20"/>
                <w:szCs w:val="20"/>
                <w:lang w:val="en-US"/>
              </w:rPr>
            </w:pPr>
            <w:r>
              <w:rPr>
                <w:sz w:val="20"/>
                <w:szCs w:val="20"/>
                <w:lang w:val="en-US"/>
              </w:rPr>
              <w:t>61</w:t>
            </w:r>
          </w:p>
        </w:tc>
        <w:tc>
          <w:tcPr>
            <w:tcW w:w="3969" w:type="dxa"/>
            <w:shd w:val="clear" w:color="auto" w:fill="auto"/>
            <w:vAlign w:val="center"/>
          </w:tcPr>
          <w:p w14:paraId="2B3B103D" w14:textId="77777777" w:rsidR="001D20B0" w:rsidRDefault="001D20B0" w:rsidP="007D5D6F">
            <w:pPr>
              <w:autoSpaceDE w:val="0"/>
              <w:autoSpaceDN w:val="0"/>
              <w:adjustRightInd w:val="0"/>
              <w:spacing w:after="0" w:line="240" w:lineRule="auto"/>
              <w:jc w:val="both"/>
              <w:rPr>
                <w:rFonts w:ascii="Arial" w:hAnsi="Arial" w:cs="Arial"/>
                <w:sz w:val="20"/>
                <w:szCs w:val="20"/>
                <w:lang w:val="en-US" w:eastAsia="pt-BR"/>
              </w:rPr>
            </w:pPr>
            <w:r w:rsidRPr="00DE02AE">
              <w:rPr>
                <w:rFonts w:ascii="Arial" w:hAnsi="Arial" w:cs="Arial"/>
                <w:sz w:val="20"/>
                <w:szCs w:val="20"/>
                <w:lang w:val="en-US" w:eastAsia="pt-BR"/>
              </w:rPr>
              <w:t xml:space="preserve">(5) </w:t>
            </w:r>
            <w:r w:rsidR="007D5D6F" w:rsidRPr="00DE02AE">
              <w:rPr>
                <w:rFonts w:ascii="Arial" w:hAnsi="Arial" w:cs="Arial"/>
                <w:sz w:val="20"/>
                <w:szCs w:val="20"/>
                <w:lang w:val="en-US" w:eastAsia="pt-BR"/>
              </w:rPr>
              <w:t>Lock wire</w:t>
            </w:r>
            <w:r w:rsidRPr="00DE02AE">
              <w:rPr>
                <w:rFonts w:ascii="Arial" w:hAnsi="Arial" w:cs="Arial"/>
                <w:sz w:val="20"/>
                <w:szCs w:val="20"/>
                <w:lang w:val="en-US" w:eastAsia="pt-BR"/>
              </w:rPr>
              <w:t xml:space="preserve"> bellows lever assembly (915) to torsion shaft</w:t>
            </w:r>
            <w:r>
              <w:rPr>
                <w:rFonts w:ascii="Arial" w:hAnsi="Arial" w:cs="Arial"/>
                <w:sz w:val="20"/>
                <w:szCs w:val="20"/>
                <w:lang w:val="en-US" w:eastAsia="pt-BR"/>
              </w:rPr>
              <w:t xml:space="preserve"> assembly (995) (Ref.</w:t>
            </w:r>
            <w:r w:rsidRPr="00DE02AE">
              <w:rPr>
                <w:rFonts w:ascii="Arial" w:hAnsi="Arial" w:cs="Arial"/>
                <w:sz w:val="20"/>
                <w:szCs w:val="20"/>
                <w:lang w:val="en-US" w:eastAsia="pt-BR"/>
              </w:rPr>
              <w:t xml:space="preserve"> Fig. 711).</w:t>
            </w:r>
          </w:p>
          <w:p w14:paraId="13EAD160" w14:textId="77777777" w:rsidR="00815B88" w:rsidRPr="00DE02AE" w:rsidRDefault="00815B88" w:rsidP="007D5D6F">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326F01DA" w14:textId="77777777" w:rsidR="001D20B0" w:rsidRPr="00DE02AE" w:rsidRDefault="001D20B0" w:rsidP="001D20B0">
            <w:pPr>
              <w:spacing w:after="0" w:line="240" w:lineRule="auto"/>
              <w:jc w:val="center"/>
              <w:rPr>
                <w:sz w:val="20"/>
                <w:szCs w:val="20"/>
                <w:lang w:val="en-US"/>
              </w:rPr>
            </w:pPr>
            <w:r w:rsidRPr="00DE02AE">
              <w:rPr>
                <w:sz w:val="20"/>
                <w:szCs w:val="20"/>
                <w:lang w:val="en-US"/>
              </w:rPr>
              <w:t>7</w:t>
            </w:r>
            <w:r>
              <w:rPr>
                <w:sz w:val="20"/>
                <w:szCs w:val="20"/>
                <w:lang w:val="en-US"/>
              </w:rPr>
              <w:t>25</w:t>
            </w:r>
          </w:p>
        </w:tc>
        <w:tc>
          <w:tcPr>
            <w:tcW w:w="1701" w:type="dxa"/>
            <w:shd w:val="clear" w:color="auto" w:fill="auto"/>
            <w:vAlign w:val="center"/>
          </w:tcPr>
          <w:p w14:paraId="67A6E7F4" w14:textId="77777777" w:rsidR="001D20B0" w:rsidRPr="00DE02AE" w:rsidRDefault="001D20B0" w:rsidP="001D20B0">
            <w:pPr>
              <w:spacing w:after="0" w:line="240" w:lineRule="auto"/>
              <w:jc w:val="center"/>
              <w:rPr>
                <w:sz w:val="20"/>
                <w:szCs w:val="20"/>
                <w:lang w:val="en-US"/>
              </w:rPr>
            </w:pPr>
          </w:p>
        </w:tc>
        <w:tc>
          <w:tcPr>
            <w:tcW w:w="1808" w:type="dxa"/>
            <w:shd w:val="clear" w:color="auto" w:fill="auto"/>
            <w:vAlign w:val="center"/>
          </w:tcPr>
          <w:p w14:paraId="091D5ABA" w14:textId="77777777" w:rsidR="001D20B0" w:rsidRPr="00DE02AE" w:rsidRDefault="001D20B0" w:rsidP="001D20B0">
            <w:pPr>
              <w:spacing w:after="0" w:line="240" w:lineRule="auto"/>
              <w:jc w:val="center"/>
              <w:rPr>
                <w:sz w:val="20"/>
                <w:szCs w:val="20"/>
                <w:lang w:val="en-US"/>
              </w:rPr>
            </w:pPr>
          </w:p>
        </w:tc>
      </w:tr>
      <w:tr w:rsidR="001D20B0" w:rsidRPr="007E5273" w14:paraId="04E7F2B8" w14:textId="77777777" w:rsidTr="001D20B0">
        <w:tc>
          <w:tcPr>
            <w:tcW w:w="534" w:type="dxa"/>
            <w:tcBorders>
              <w:bottom w:val="single" w:sz="4" w:space="0" w:color="auto"/>
            </w:tcBorders>
            <w:shd w:val="clear" w:color="auto" w:fill="auto"/>
            <w:vAlign w:val="center"/>
          </w:tcPr>
          <w:p w14:paraId="7AFE6DCB" w14:textId="77777777" w:rsidR="001D20B0" w:rsidRPr="00DE02AE" w:rsidRDefault="001D20B0" w:rsidP="001D20B0">
            <w:pPr>
              <w:spacing w:after="0" w:line="240" w:lineRule="auto"/>
              <w:jc w:val="center"/>
              <w:rPr>
                <w:sz w:val="20"/>
                <w:szCs w:val="20"/>
                <w:lang w:val="en-US"/>
              </w:rPr>
            </w:pPr>
            <w:r>
              <w:rPr>
                <w:sz w:val="20"/>
                <w:szCs w:val="20"/>
                <w:lang w:val="en-US"/>
              </w:rPr>
              <w:t>62</w:t>
            </w:r>
          </w:p>
        </w:tc>
        <w:tc>
          <w:tcPr>
            <w:tcW w:w="3969" w:type="dxa"/>
            <w:tcBorders>
              <w:bottom w:val="single" w:sz="4" w:space="0" w:color="auto"/>
            </w:tcBorders>
            <w:shd w:val="clear" w:color="auto" w:fill="auto"/>
            <w:vAlign w:val="center"/>
          </w:tcPr>
          <w:p w14:paraId="0DC6ED33" w14:textId="77777777" w:rsidR="001D20B0" w:rsidRPr="009A6C18" w:rsidRDefault="009A160E" w:rsidP="001D20B0">
            <w:pPr>
              <w:autoSpaceDE w:val="0"/>
              <w:autoSpaceDN w:val="0"/>
              <w:adjustRightInd w:val="0"/>
              <w:spacing w:after="0" w:line="240" w:lineRule="auto"/>
              <w:jc w:val="both"/>
              <w:rPr>
                <w:rFonts w:ascii="Arial" w:hAnsi="Arial" w:cs="Arial"/>
                <w:sz w:val="20"/>
                <w:szCs w:val="20"/>
                <w:lang w:val="en-US" w:eastAsia="pt-BR"/>
              </w:rPr>
            </w:pPr>
            <w:r w:rsidRPr="009A160E">
              <w:rPr>
                <w:rFonts w:ascii="Arial" w:hAnsi="Arial" w:cs="Arial"/>
                <w:b/>
                <w:sz w:val="20"/>
                <w:szCs w:val="20"/>
                <w:lang w:val="en-US" w:eastAsia="pt-BR"/>
              </w:rPr>
              <w:t>I.</w:t>
            </w:r>
            <w:r>
              <w:rPr>
                <w:rFonts w:ascii="Arial" w:hAnsi="Arial" w:cs="Arial"/>
                <w:sz w:val="20"/>
                <w:szCs w:val="20"/>
                <w:lang w:val="en-US" w:eastAsia="pt-BR"/>
              </w:rPr>
              <w:t xml:space="preserve"> </w:t>
            </w:r>
            <w:r w:rsidR="001D20B0" w:rsidRPr="009A6C18">
              <w:rPr>
                <w:rFonts w:ascii="Arial" w:hAnsi="Arial" w:cs="Arial"/>
                <w:sz w:val="20"/>
                <w:szCs w:val="20"/>
                <w:lang w:val="en-US" w:eastAsia="pt-BR"/>
              </w:rPr>
              <w:t>Adjust position of torsion shaft assembly (995, IPL Fig.</w:t>
            </w:r>
            <w:r w:rsidR="001D20B0">
              <w:rPr>
                <w:rFonts w:ascii="Arial" w:hAnsi="Arial" w:cs="Arial"/>
                <w:sz w:val="20"/>
                <w:szCs w:val="20"/>
                <w:lang w:val="en-US" w:eastAsia="pt-BR"/>
              </w:rPr>
              <w:t>1</w:t>
            </w:r>
            <w:r w:rsidR="001D20B0" w:rsidRPr="009A6C18">
              <w:rPr>
                <w:rFonts w:ascii="Arial" w:hAnsi="Arial" w:cs="Arial"/>
                <w:sz w:val="20"/>
                <w:szCs w:val="20"/>
                <w:lang w:val="en-US" w:eastAsia="pt-BR"/>
              </w:rPr>
              <w:t>)</w:t>
            </w:r>
            <w:r w:rsidR="001D20B0">
              <w:rPr>
                <w:rFonts w:ascii="Arial" w:hAnsi="Arial" w:cs="Arial"/>
                <w:sz w:val="20"/>
                <w:szCs w:val="20"/>
                <w:lang w:val="en-US" w:eastAsia="pt-BR"/>
              </w:rPr>
              <w:t xml:space="preserve"> </w:t>
            </w:r>
            <w:r w:rsidR="001D20B0" w:rsidRPr="009A6C18">
              <w:rPr>
                <w:rFonts w:ascii="Arial" w:hAnsi="Arial" w:cs="Arial"/>
                <w:sz w:val="20"/>
                <w:szCs w:val="20"/>
                <w:lang w:val="en-US" w:eastAsia="pt-BR"/>
              </w:rPr>
              <w:t>as follows:</w:t>
            </w:r>
          </w:p>
          <w:p w14:paraId="23867919"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9A6C18">
              <w:rPr>
                <w:rFonts w:ascii="Arial" w:hAnsi="Arial" w:cs="Arial"/>
                <w:sz w:val="20"/>
                <w:szCs w:val="20"/>
                <w:lang w:val="en-US" w:eastAsia="pt-BR"/>
              </w:rPr>
              <w:t>(1) Mount flow body assembly (400) onto PowRarm (2, Fig.901), using PowRarm adapter mounting bolt (39) and</w:t>
            </w:r>
            <w:r>
              <w:rPr>
                <w:rFonts w:ascii="Arial" w:hAnsi="Arial" w:cs="Arial"/>
                <w:sz w:val="20"/>
                <w:szCs w:val="20"/>
                <w:lang w:val="en-US" w:eastAsia="pt-BR"/>
              </w:rPr>
              <w:t xml:space="preserve"> </w:t>
            </w:r>
            <w:r w:rsidRPr="009A6C18">
              <w:rPr>
                <w:rFonts w:ascii="Arial" w:hAnsi="Arial" w:cs="Arial"/>
                <w:sz w:val="20"/>
                <w:szCs w:val="20"/>
                <w:lang w:val="en-US" w:eastAsia="pt-BR"/>
              </w:rPr>
              <w:t>PowRarm adapter (40).</w:t>
            </w:r>
          </w:p>
          <w:p w14:paraId="78E07711" w14:textId="77777777" w:rsidR="00815B88" w:rsidRPr="0038105A" w:rsidRDefault="00815B8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5644AFD9" w14:textId="77777777" w:rsidR="001D20B0" w:rsidRDefault="001D20B0" w:rsidP="001D20B0">
            <w:pPr>
              <w:spacing w:after="0" w:line="240" w:lineRule="auto"/>
              <w:jc w:val="center"/>
              <w:rPr>
                <w:sz w:val="20"/>
                <w:szCs w:val="20"/>
              </w:rPr>
            </w:pPr>
            <w:r>
              <w:rPr>
                <w:sz w:val="20"/>
                <w:szCs w:val="20"/>
              </w:rPr>
              <w:t>725</w:t>
            </w:r>
          </w:p>
        </w:tc>
        <w:tc>
          <w:tcPr>
            <w:tcW w:w="1701" w:type="dxa"/>
            <w:tcBorders>
              <w:bottom w:val="single" w:sz="4" w:space="0" w:color="auto"/>
            </w:tcBorders>
            <w:shd w:val="clear" w:color="auto" w:fill="auto"/>
            <w:vAlign w:val="center"/>
          </w:tcPr>
          <w:p w14:paraId="241B0E98"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3D0BB33D" w14:textId="77777777" w:rsidR="001D20B0" w:rsidRPr="007E5273" w:rsidRDefault="001D20B0" w:rsidP="001D20B0">
            <w:pPr>
              <w:spacing w:after="0" w:line="240" w:lineRule="auto"/>
              <w:jc w:val="center"/>
              <w:rPr>
                <w:sz w:val="20"/>
                <w:szCs w:val="20"/>
              </w:rPr>
            </w:pPr>
          </w:p>
        </w:tc>
      </w:tr>
      <w:tr w:rsidR="001D20B0" w:rsidRPr="007E5273" w14:paraId="4CA2E2C1" w14:textId="77777777" w:rsidTr="001D20B0">
        <w:tc>
          <w:tcPr>
            <w:tcW w:w="534" w:type="dxa"/>
            <w:tcBorders>
              <w:bottom w:val="single" w:sz="4" w:space="0" w:color="auto"/>
            </w:tcBorders>
            <w:shd w:val="clear" w:color="auto" w:fill="auto"/>
            <w:vAlign w:val="center"/>
          </w:tcPr>
          <w:p w14:paraId="5157423A" w14:textId="77777777" w:rsidR="001D20B0" w:rsidRDefault="001D20B0" w:rsidP="001D20B0">
            <w:pPr>
              <w:spacing w:after="0" w:line="240" w:lineRule="auto"/>
              <w:jc w:val="center"/>
              <w:rPr>
                <w:sz w:val="20"/>
                <w:szCs w:val="20"/>
              </w:rPr>
            </w:pPr>
            <w:r>
              <w:rPr>
                <w:sz w:val="20"/>
                <w:szCs w:val="20"/>
              </w:rPr>
              <w:t>63</w:t>
            </w:r>
          </w:p>
        </w:tc>
        <w:tc>
          <w:tcPr>
            <w:tcW w:w="3969" w:type="dxa"/>
            <w:tcBorders>
              <w:bottom w:val="single" w:sz="4" w:space="0" w:color="auto"/>
            </w:tcBorders>
            <w:shd w:val="clear" w:color="auto" w:fill="auto"/>
            <w:vAlign w:val="center"/>
          </w:tcPr>
          <w:p w14:paraId="1B948C8E" w14:textId="77777777" w:rsidR="001D20B0" w:rsidRPr="009A6C18" w:rsidRDefault="001D20B0" w:rsidP="001D20B0">
            <w:pPr>
              <w:autoSpaceDE w:val="0"/>
              <w:autoSpaceDN w:val="0"/>
              <w:adjustRightInd w:val="0"/>
              <w:spacing w:after="0" w:line="240" w:lineRule="auto"/>
              <w:jc w:val="both"/>
              <w:rPr>
                <w:rFonts w:ascii="Arial" w:hAnsi="Arial" w:cs="Arial"/>
                <w:sz w:val="20"/>
                <w:szCs w:val="20"/>
                <w:lang w:val="en-US" w:eastAsia="pt-BR"/>
              </w:rPr>
            </w:pPr>
            <w:r w:rsidRPr="009A6C18">
              <w:rPr>
                <w:rFonts w:ascii="Arial" w:hAnsi="Arial" w:cs="Arial"/>
                <w:sz w:val="20"/>
                <w:szCs w:val="20"/>
                <w:lang w:val="en-US" w:eastAsia="pt-BR"/>
              </w:rPr>
              <w:t>(2) Ensure</w:t>
            </w:r>
            <w:r>
              <w:rPr>
                <w:rFonts w:ascii="Arial" w:hAnsi="Arial" w:cs="Arial"/>
                <w:sz w:val="20"/>
                <w:szCs w:val="20"/>
                <w:lang w:val="en-US" w:eastAsia="pt-BR"/>
              </w:rPr>
              <w:t xml:space="preserve"> </w:t>
            </w:r>
            <w:r w:rsidRPr="009A6C18">
              <w:rPr>
                <w:rFonts w:ascii="Arial" w:hAnsi="Arial" w:cs="Arial"/>
                <w:sz w:val="20"/>
                <w:szCs w:val="20"/>
                <w:lang w:val="en-US" w:eastAsia="pt-BR"/>
              </w:rPr>
              <w:t>that adjustment screw (1230, IPL Fig.</w:t>
            </w:r>
            <w:r>
              <w:rPr>
                <w:rFonts w:ascii="Arial" w:hAnsi="Arial" w:cs="Arial"/>
                <w:sz w:val="20"/>
                <w:szCs w:val="20"/>
                <w:lang w:val="en-US" w:eastAsia="pt-BR"/>
              </w:rPr>
              <w:t>1</w:t>
            </w:r>
            <w:r w:rsidRPr="009A6C18">
              <w:rPr>
                <w:rFonts w:ascii="Arial" w:hAnsi="Arial" w:cs="Arial"/>
                <w:sz w:val="20"/>
                <w:szCs w:val="20"/>
                <w:lang w:val="en-US" w:eastAsia="pt-BR"/>
              </w:rPr>
              <w:t>) and set</w:t>
            </w:r>
            <w:r>
              <w:rPr>
                <w:rFonts w:ascii="Arial" w:hAnsi="Arial" w:cs="Arial"/>
                <w:sz w:val="20"/>
                <w:szCs w:val="20"/>
                <w:lang w:val="en-US" w:eastAsia="pt-BR"/>
              </w:rPr>
              <w:t xml:space="preserve"> </w:t>
            </w:r>
            <w:r w:rsidRPr="009A6C18">
              <w:rPr>
                <w:rFonts w:ascii="Arial" w:hAnsi="Arial" w:cs="Arial"/>
                <w:sz w:val="20"/>
                <w:szCs w:val="20"/>
                <w:lang w:val="en-US" w:eastAsia="pt-BR"/>
              </w:rPr>
              <w:t>screw (</w:t>
            </w:r>
            <w:r>
              <w:rPr>
                <w:rFonts w:ascii="Arial" w:hAnsi="Arial" w:cs="Arial"/>
                <w:sz w:val="20"/>
                <w:szCs w:val="20"/>
                <w:lang w:val="en-US" w:eastAsia="pt-BR"/>
              </w:rPr>
              <w:t>111</w:t>
            </w:r>
            <w:r w:rsidRPr="009A6C18">
              <w:rPr>
                <w:rFonts w:ascii="Arial" w:hAnsi="Arial" w:cs="Arial"/>
                <w:sz w:val="20"/>
                <w:szCs w:val="20"/>
                <w:lang w:val="en-US" w:eastAsia="pt-BR"/>
              </w:rPr>
              <w:t>0) are in full minimum positions, and that</w:t>
            </w:r>
            <w:r>
              <w:rPr>
                <w:rFonts w:ascii="Arial" w:hAnsi="Arial" w:cs="Arial"/>
                <w:sz w:val="20"/>
                <w:szCs w:val="20"/>
                <w:lang w:val="en-US" w:eastAsia="pt-BR"/>
              </w:rPr>
              <w:t xml:space="preserve"> </w:t>
            </w:r>
            <w:r w:rsidRPr="009A6C18">
              <w:rPr>
                <w:rFonts w:ascii="Arial" w:hAnsi="Arial" w:cs="Arial"/>
                <w:sz w:val="20"/>
                <w:szCs w:val="20"/>
                <w:lang w:val="en-US" w:eastAsia="pt-BR"/>
              </w:rPr>
              <w:t>metering valve sleeve assembly (1255) is fully out.</w:t>
            </w:r>
          </w:p>
          <w:p w14:paraId="2CE0E320" w14:textId="77777777" w:rsidR="001D20B0" w:rsidRPr="009A6C18" w:rsidRDefault="001D20B0" w:rsidP="001D20B0">
            <w:pPr>
              <w:autoSpaceDE w:val="0"/>
              <w:autoSpaceDN w:val="0"/>
              <w:adjustRightInd w:val="0"/>
              <w:spacing w:after="0" w:line="240" w:lineRule="auto"/>
              <w:jc w:val="both"/>
              <w:rPr>
                <w:rFonts w:ascii="Arial" w:hAnsi="Arial" w:cs="Arial"/>
                <w:sz w:val="20"/>
                <w:szCs w:val="20"/>
                <w:lang w:val="en-US" w:eastAsia="pt-BR"/>
              </w:rPr>
            </w:pPr>
            <w:r w:rsidRPr="009A6C18">
              <w:rPr>
                <w:rFonts w:ascii="Arial" w:hAnsi="Arial" w:cs="Arial"/>
                <w:sz w:val="20"/>
                <w:szCs w:val="20"/>
                <w:lang w:val="en-US" w:eastAsia="pt-BR"/>
              </w:rPr>
              <w:t>(3) Install metering valve travel fixture (38, Fig. 901) onto</w:t>
            </w:r>
            <w:r>
              <w:rPr>
                <w:rFonts w:ascii="Arial" w:hAnsi="Arial" w:cs="Arial"/>
                <w:sz w:val="20"/>
                <w:szCs w:val="20"/>
                <w:lang w:val="en-US" w:eastAsia="pt-BR"/>
              </w:rPr>
              <w:t xml:space="preserve"> </w:t>
            </w:r>
            <w:r w:rsidRPr="009A6C18">
              <w:rPr>
                <w:rFonts w:ascii="Arial" w:hAnsi="Arial" w:cs="Arial"/>
                <w:sz w:val="20"/>
                <w:szCs w:val="20"/>
                <w:lang w:val="en-US" w:eastAsia="pt-BR"/>
              </w:rPr>
              <w:t>main body assembly (1475, IPL Fig.</w:t>
            </w:r>
            <w:r>
              <w:rPr>
                <w:rFonts w:ascii="Arial" w:hAnsi="Arial" w:cs="Arial"/>
                <w:sz w:val="20"/>
                <w:szCs w:val="20"/>
                <w:lang w:val="en-US" w:eastAsia="pt-BR"/>
              </w:rPr>
              <w:t>1</w:t>
            </w:r>
            <w:r w:rsidRPr="009A6C18">
              <w:rPr>
                <w:rFonts w:ascii="Arial" w:hAnsi="Arial" w:cs="Arial"/>
                <w:sz w:val="20"/>
                <w:szCs w:val="20"/>
                <w:lang w:val="en-US" w:eastAsia="pt-BR"/>
              </w:rPr>
              <w:t>), in adjustment</w:t>
            </w:r>
            <w:r>
              <w:rPr>
                <w:rFonts w:ascii="Arial" w:hAnsi="Arial" w:cs="Arial"/>
                <w:sz w:val="20"/>
                <w:szCs w:val="20"/>
                <w:lang w:val="en-US" w:eastAsia="pt-BR"/>
              </w:rPr>
              <w:t xml:space="preserve"> </w:t>
            </w:r>
            <w:r w:rsidRPr="009A6C18">
              <w:rPr>
                <w:rFonts w:ascii="Arial" w:hAnsi="Arial" w:cs="Arial"/>
                <w:sz w:val="20"/>
                <w:szCs w:val="20"/>
                <w:lang w:val="en-US" w:eastAsia="pt-BR"/>
              </w:rPr>
              <w:t>screw (1285) orifice. Back off adjustment screws (955</w:t>
            </w:r>
            <w:r>
              <w:rPr>
                <w:rFonts w:ascii="Arial" w:hAnsi="Arial" w:cs="Arial"/>
                <w:sz w:val="20"/>
                <w:szCs w:val="20"/>
                <w:lang w:val="en-US" w:eastAsia="pt-BR"/>
              </w:rPr>
              <w:t xml:space="preserve"> </w:t>
            </w:r>
            <w:r w:rsidRPr="009A6C18">
              <w:rPr>
                <w:rFonts w:ascii="Arial" w:hAnsi="Arial" w:cs="Arial"/>
                <w:sz w:val="20"/>
                <w:szCs w:val="20"/>
                <w:lang w:val="en-US" w:eastAsia="pt-BR"/>
              </w:rPr>
              <w:t>and 970) until no further effect is noted on fixture.</w:t>
            </w:r>
          </w:p>
          <w:p w14:paraId="4A761DAA" w14:textId="77777777" w:rsidR="001D20B0" w:rsidRPr="009A6C18" w:rsidRDefault="001D20B0" w:rsidP="001D20B0">
            <w:pPr>
              <w:autoSpaceDE w:val="0"/>
              <w:autoSpaceDN w:val="0"/>
              <w:adjustRightInd w:val="0"/>
              <w:spacing w:after="0" w:line="240" w:lineRule="auto"/>
              <w:jc w:val="both"/>
              <w:rPr>
                <w:rFonts w:ascii="Arial" w:hAnsi="Arial" w:cs="Arial"/>
                <w:sz w:val="20"/>
                <w:szCs w:val="20"/>
                <w:lang w:val="en-US" w:eastAsia="pt-BR"/>
              </w:rPr>
            </w:pPr>
            <w:r w:rsidRPr="009A6C18">
              <w:rPr>
                <w:rFonts w:ascii="Arial" w:hAnsi="Arial" w:cs="Arial"/>
                <w:sz w:val="20"/>
                <w:szCs w:val="20"/>
                <w:lang w:val="en-US" w:eastAsia="pt-BR"/>
              </w:rPr>
              <w:t>This ensures the adjustment screws are not loading the</w:t>
            </w:r>
            <w:r>
              <w:rPr>
                <w:rFonts w:ascii="Arial" w:hAnsi="Arial" w:cs="Arial"/>
                <w:sz w:val="20"/>
                <w:szCs w:val="20"/>
                <w:lang w:val="en-US" w:eastAsia="pt-BR"/>
              </w:rPr>
              <w:t xml:space="preserve"> </w:t>
            </w:r>
            <w:r w:rsidRPr="009A6C18">
              <w:rPr>
                <w:rFonts w:ascii="Arial" w:hAnsi="Arial" w:cs="Arial"/>
                <w:sz w:val="20"/>
                <w:szCs w:val="20"/>
                <w:lang w:val="en-US" w:eastAsia="pt-BR"/>
              </w:rPr>
              <w:t>torsion shaft assembly (995). Set dial indicator to</w:t>
            </w:r>
            <w:r>
              <w:rPr>
                <w:rFonts w:ascii="Arial" w:hAnsi="Arial" w:cs="Arial"/>
                <w:sz w:val="20"/>
                <w:szCs w:val="20"/>
                <w:lang w:val="en-US" w:eastAsia="pt-BR"/>
              </w:rPr>
              <w:t xml:space="preserve"> </w:t>
            </w:r>
            <w:r w:rsidRPr="009A6C18">
              <w:rPr>
                <w:rFonts w:ascii="Arial" w:hAnsi="Arial" w:cs="Arial"/>
                <w:sz w:val="20"/>
                <w:szCs w:val="20"/>
                <w:lang w:eastAsia="pt-BR"/>
              </w:rPr>
              <w:t>zero.</w:t>
            </w:r>
          </w:p>
        </w:tc>
        <w:tc>
          <w:tcPr>
            <w:tcW w:w="708" w:type="dxa"/>
            <w:tcBorders>
              <w:bottom w:val="single" w:sz="4" w:space="0" w:color="auto"/>
            </w:tcBorders>
            <w:shd w:val="clear" w:color="auto" w:fill="auto"/>
            <w:vAlign w:val="center"/>
          </w:tcPr>
          <w:p w14:paraId="305CD0D6" w14:textId="77777777" w:rsidR="001D20B0" w:rsidRDefault="001D20B0" w:rsidP="001D20B0">
            <w:pPr>
              <w:spacing w:after="0" w:line="240" w:lineRule="auto"/>
              <w:jc w:val="center"/>
              <w:rPr>
                <w:sz w:val="20"/>
                <w:szCs w:val="20"/>
              </w:rPr>
            </w:pPr>
            <w:r>
              <w:rPr>
                <w:sz w:val="20"/>
                <w:szCs w:val="20"/>
              </w:rPr>
              <w:t>725</w:t>
            </w:r>
          </w:p>
        </w:tc>
        <w:tc>
          <w:tcPr>
            <w:tcW w:w="1701" w:type="dxa"/>
            <w:tcBorders>
              <w:bottom w:val="single" w:sz="4" w:space="0" w:color="auto"/>
            </w:tcBorders>
            <w:shd w:val="clear" w:color="auto" w:fill="auto"/>
            <w:vAlign w:val="center"/>
          </w:tcPr>
          <w:p w14:paraId="73C45F8E"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4F92C52B" w14:textId="77777777" w:rsidR="001D20B0" w:rsidRPr="007E5273" w:rsidRDefault="001D20B0" w:rsidP="001D20B0">
            <w:pPr>
              <w:spacing w:after="0" w:line="240" w:lineRule="auto"/>
              <w:jc w:val="center"/>
              <w:rPr>
                <w:sz w:val="20"/>
                <w:szCs w:val="20"/>
              </w:rPr>
            </w:pPr>
          </w:p>
        </w:tc>
      </w:tr>
      <w:tr w:rsidR="001D20B0" w:rsidRPr="007E5273" w14:paraId="77FF4198" w14:textId="77777777" w:rsidTr="001D20B0">
        <w:tc>
          <w:tcPr>
            <w:tcW w:w="534" w:type="dxa"/>
            <w:tcBorders>
              <w:bottom w:val="single" w:sz="4" w:space="0" w:color="auto"/>
            </w:tcBorders>
            <w:shd w:val="clear" w:color="auto" w:fill="auto"/>
            <w:vAlign w:val="center"/>
          </w:tcPr>
          <w:p w14:paraId="1FE1E1AE" w14:textId="77777777" w:rsidR="001D20B0" w:rsidRDefault="001D20B0" w:rsidP="001D20B0">
            <w:pPr>
              <w:spacing w:after="0" w:line="240" w:lineRule="auto"/>
              <w:jc w:val="center"/>
              <w:rPr>
                <w:sz w:val="20"/>
                <w:szCs w:val="20"/>
              </w:rPr>
            </w:pPr>
            <w:r>
              <w:rPr>
                <w:sz w:val="20"/>
                <w:szCs w:val="20"/>
              </w:rPr>
              <w:t>64</w:t>
            </w:r>
          </w:p>
        </w:tc>
        <w:tc>
          <w:tcPr>
            <w:tcW w:w="3969" w:type="dxa"/>
            <w:tcBorders>
              <w:bottom w:val="single" w:sz="4" w:space="0" w:color="auto"/>
            </w:tcBorders>
            <w:shd w:val="clear" w:color="auto" w:fill="auto"/>
            <w:vAlign w:val="center"/>
          </w:tcPr>
          <w:p w14:paraId="379B8257" w14:textId="77777777" w:rsidR="001D20B0" w:rsidRPr="00110047" w:rsidRDefault="001D20B0" w:rsidP="001D20B0">
            <w:pPr>
              <w:autoSpaceDE w:val="0"/>
              <w:autoSpaceDN w:val="0"/>
              <w:adjustRightInd w:val="0"/>
              <w:spacing w:after="0" w:line="240" w:lineRule="auto"/>
              <w:jc w:val="both"/>
              <w:rPr>
                <w:rFonts w:ascii="Arial" w:hAnsi="Arial" w:cs="Arial"/>
                <w:sz w:val="20"/>
                <w:szCs w:val="20"/>
                <w:lang w:val="en-US" w:eastAsia="pt-BR"/>
              </w:rPr>
            </w:pPr>
            <w:r w:rsidRPr="00110047">
              <w:rPr>
                <w:rFonts w:ascii="Arial" w:hAnsi="Arial" w:cs="Arial"/>
                <w:sz w:val="20"/>
                <w:szCs w:val="20"/>
                <w:lang w:val="en-US" w:eastAsia="pt-BR"/>
              </w:rPr>
              <w:t>(4) Using telescopic wrench (4, Fig. 901), adjust adjustment</w:t>
            </w:r>
            <w:r>
              <w:rPr>
                <w:rFonts w:ascii="Arial" w:hAnsi="Arial" w:cs="Arial"/>
                <w:sz w:val="20"/>
                <w:szCs w:val="20"/>
                <w:lang w:val="en-US" w:eastAsia="pt-BR"/>
              </w:rPr>
              <w:t xml:space="preserve"> </w:t>
            </w:r>
            <w:r w:rsidRPr="00110047">
              <w:rPr>
                <w:rFonts w:ascii="Arial" w:hAnsi="Arial" w:cs="Arial"/>
                <w:sz w:val="20"/>
                <w:szCs w:val="20"/>
                <w:lang w:val="en-US" w:eastAsia="pt-BR"/>
              </w:rPr>
              <w:t>screw (955, IPL Fig.</w:t>
            </w:r>
            <w:r>
              <w:rPr>
                <w:rFonts w:ascii="Arial" w:hAnsi="Arial" w:cs="Arial"/>
                <w:sz w:val="20"/>
                <w:szCs w:val="20"/>
                <w:lang w:val="en-US" w:eastAsia="pt-BR"/>
              </w:rPr>
              <w:t>1</w:t>
            </w:r>
            <w:r w:rsidRPr="00110047">
              <w:rPr>
                <w:rFonts w:ascii="Arial" w:hAnsi="Arial" w:cs="Arial"/>
                <w:sz w:val="20"/>
                <w:szCs w:val="20"/>
                <w:lang w:val="en-US" w:eastAsia="pt-BR"/>
              </w:rPr>
              <w:t>) inward until dial indicator shows</w:t>
            </w:r>
            <w:r>
              <w:rPr>
                <w:rFonts w:ascii="Arial" w:hAnsi="Arial" w:cs="Arial"/>
                <w:sz w:val="20"/>
                <w:szCs w:val="20"/>
                <w:lang w:val="en-US" w:eastAsia="pt-BR"/>
              </w:rPr>
              <w:t xml:space="preserve"> </w:t>
            </w:r>
            <w:r w:rsidRPr="00110047">
              <w:rPr>
                <w:rFonts w:ascii="Arial" w:hAnsi="Arial" w:cs="Arial"/>
                <w:sz w:val="20"/>
                <w:szCs w:val="20"/>
                <w:lang w:val="en-US" w:eastAsia="pt-BR"/>
              </w:rPr>
              <w:t>a movement of 0.028" (0.071 cm).</w:t>
            </w:r>
          </w:p>
          <w:p w14:paraId="63E40AEF" w14:textId="77777777" w:rsidR="001D20B0" w:rsidRPr="00110047" w:rsidRDefault="001D20B0" w:rsidP="001D20B0">
            <w:pPr>
              <w:autoSpaceDE w:val="0"/>
              <w:autoSpaceDN w:val="0"/>
              <w:adjustRightInd w:val="0"/>
              <w:spacing w:after="0" w:line="240" w:lineRule="auto"/>
              <w:jc w:val="both"/>
              <w:rPr>
                <w:rFonts w:ascii="Arial" w:hAnsi="Arial" w:cs="Arial"/>
                <w:sz w:val="20"/>
                <w:szCs w:val="20"/>
                <w:lang w:val="en-US" w:eastAsia="pt-BR"/>
              </w:rPr>
            </w:pPr>
            <w:r w:rsidRPr="00110047">
              <w:rPr>
                <w:rFonts w:ascii="Arial" w:hAnsi="Arial" w:cs="Arial"/>
                <w:bCs/>
                <w:sz w:val="20"/>
                <w:szCs w:val="20"/>
                <w:lang w:val="en-US" w:eastAsia="pt-BR"/>
              </w:rPr>
              <w:t>(5)</w:t>
            </w:r>
            <w:r>
              <w:rPr>
                <w:rFonts w:ascii="Arial" w:hAnsi="Arial" w:cs="Arial"/>
                <w:bCs/>
                <w:sz w:val="20"/>
                <w:szCs w:val="20"/>
                <w:lang w:val="en-US" w:eastAsia="pt-BR"/>
              </w:rPr>
              <w:t xml:space="preserve"> </w:t>
            </w:r>
            <w:r w:rsidRPr="00110047">
              <w:rPr>
                <w:rFonts w:ascii="Arial" w:hAnsi="Arial" w:cs="Arial"/>
                <w:sz w:val="20"/>
                <w:szCs w:val="20"/>
                <w:lang w:val="en-US" w:eastAsia="pt-BR"/>
              </w:rPr>
              <w:t xml:space="preserve">Screw adjustment screw (970) inward until a torque of </w:t>
            </w:r>
            <w:r>
              <w:rPr>
                <w:rFonts w:ascii="Arial" w:hAnsi="Arial" w:cs="Arial"/>
                <w:sz w:val="20"/>
                <w:szCs w:val="20"/>
                <w:lang w:val="en-US" w:eastAsia="pt-BR"/>
              </w:rPr>
              <w:t>1</w:t>
            </w:r>
            <w:r w:rsidRPr="00110047">
              <w:rPr>
                <w:rFonts w:ascii="Arial" w:hAnsi="Arial" w:cs="Arial"/>
                <w:sz w:val="20"/>
                <w:szCs w:val="20"/>
                <w:lang w:val="en-US" w:eastAsia="pt-BR"/>
              </w:rPr>
              <w:t>0lb. in. (1.13 N-m) is obtained. The resultant dial</w:t>
            </w:r>
            <w:r>
              <w:rPr>
                <w:rFonts w:ascii="Arial" w:hAnsi="Arial" w:cs="Arial"/>
                <w:sz w:val="20"/>
                <w:szCs w:val="20"/>
                <w:lang w:val="en-US" w:eastAsia="pt-BR"/>
              </w:rPr>
              <w:t xml:space="preserve"> </w:t>
            </w:r>
            <w:r w:rsidRPr="00110047">
              <w:rPr>
                <w:rFonts w:ascii="Arial" w:hAnsi="Arial" w:cs="Arial"/>
                <w:sz w:val="20"/>
                <w:szCs w:val="20"/>
                <w:lang w:val="en-US" w:eastAsia="pt-BR"/>
              </w:rPr>
              <w:t>indicator reading must be within 0.014" to 0.018" (0.036cm to 0.045 cm).</w:t>
            </w:r>
          </w:p>
          <w:p w14:paraId="3E847008" w14:textId="77777777" w:rsidR="001D20B0" w:rsidRPr="0038105A" w:rsidRDefault="001D20B0" w:rsidP="001D20B0">
            <w:pPr>
              <w:autoSpaceDE w:val="0"/>
              <w:autoSpaceDN w:val="0"/>
              <w:adjustRightInd w:val="0"/>
              <w:spacing w:after="0" w:line="240" w:lineRule="auto"/>
              <w:jc w:val="both"/>
              <w:rPr>
                <w:rFonts w:ascii="Arial" w:hAnsi="Arial" w:cs="Arial"/>
                <w:sz w:val="20"/>
                <w:szCs w:val="20"/>
                <w:lang w:val="en-US" w:eastAsia="pt-BR"/>
              </w:rPr>
            </w:pPr>
            <w:r w:rsidRPr="00110047">
              <w:rPr>
                <w:rFonts w:ascii="Arial" w:hAnsi="Arial" w:cs="Arial"/>
                <w:b/>
                <w:bCs/>
                <w:sz w:val="20"/>
                <w:szCs w:val="20"/>
                <w:lang w:val="en-US" w:eastAsia="pt-BR"/>
              </w:rPr>
              <w:t xml:space="preserve">NOTE: </w:t>
            </w:r>
            <w:r w:rsidRPr="00110047">
              <w:rPr>
                <w:rFonts w:ascii="Arial" w:hAnsi="Arial" w:cs="Arial"/>
                <w:sz w:val="20"/>
                <w:szCs w:val="20"/>
                <w:lang w:val="en-US" w:eastAsia="pt-BR"/>
              </w:rPr>
              <w:t xml:space="preserve">Do not exceed </w:t>
            </w:r>
            <w:r>
              <w:rPr>
                <w:rFonts w:ascii="Arial" w:hAnsi="Arial" w:cs="Arial"/>
                <w:sz w:val="20"/>
                <w:szCs w:val="20"/>
                <w:lang w:val="en-US" w:eastAsia="pt-BR"/>
              </w:rPr>
              <w:t>10 lb. in. (1.13 N</w:t>
            </w:r>
            <w:r w:rsidRPr="00110047">
              <w:rPr>
                <w:rFonts w:ascii="Arial" w:hAnsi="Arial" w:cs="Arial"/>
                <w:sz w:val="20"/>
                <w:szCs w:val="20"/>
                <w:lang w:val="en-US" w:eastAsia="pt-BR"/>
              </w:rPr>
              <w:t>m) torque</w:t>
            </w:r>
            <w:r>
              <w:rPr>
                <w:rFonts w:ascii="Arial" w:hAnsi="Arial" w:cs="Arial"/>
                <w:sz w:val="20"/>
                <w:szCs w:val="20"/>
                <w:lang w:val="en-US" w:eastAsia="pt-BR"/>
              </w:rPr>
              <w:t xml:space="preserve"> </w:t>
            </w:r>
            <w:r w:rsidRPr="00110047">
              <w:rPr>
                <w:rFonts w:ascii="Arial" w:hAnsi="Arial" w:cs="Arial"/>
                <w:sz w:val="20"/>
                <w:szCs w:val="20"/>
                <w:lang w:val="en-US" w:eastAsia="pt-BR"/>
              </w:rPr>
              <w:t>during this setting.</w:t>
            </w:r>
          </w:p>
        </w:tc>
        <w:tc>
          <w:tcPr>
            <w:tcW w:w="708" w:type="dxa"/>
            <w:tcBorders>
              <w:bottom w:val="single" w:sz="4" w:space="0" w:color="auto"/>
            </w:tcBorders>
            <w:shd w:val="clear" w:color="auto" w:fill="auto"/>
            <w:vAlign w:val="center"/>
          </w:tcPr>
          <w:p w14:paraId="79CAAA62" w14:textId="77777777" w:rsidR="001D20B0" w:rsidRDefault="001D20B0" w:rsidP="001D20B0">
            <w:pPr>
              <w:spacing w:after="0" w:line="240" w:lineRule="auto"/>
              <w:jc w:val="center"/>
              <w:rPr>
                <w:sz w:val="20"/>
                <w:szCs w:val="20"/>
              </w:rPr>
            </w:pPr>
            <w:r>
              <w:rPr>
                <w:sz w:val="20"/>
                <w:szCs w:val="20"/>
              </w:rPr>
              <w:t>725</w:t>
            </w:r>
          </w:p>
        </w:tc>
        <w:tc>
          <w:tcPr>
            <w:tcW w:w="1701" w:type="dxa"/>
            <w:tcBorders>
              <w:bottom w:val="single" w:sz="4" w:space="0" w:color="auto"/>
            </w:tcBorders>
            <w:shd w:val="clear" w:color="auto" w:fill="auto"/>
            <w:vAlign w:val="center"/>
          </w:tcPr>
          <w:p w14:paraId="6EF77CBE"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27796AB4" w14:textId="77777777" w:rsidR="001D20B0" w:rsidRPr="007E5273" w:rsidRDefault="001D20B0" w:rsidP="001D20B0">
            <w:pPr>
              <w:spacing w:after="0" w:line="240" w:lineRule="auto"/>
              <w:jc w:val="center"/>
              <w:rPr>
                <w:sz w:val="20"/>
                <w:szCs w:val="20"/>
              </w:rPr>
            </w:pPr>
          </w:p>
        </w:tc>
      </w:tr>
      <w:tr w:rsidR="001D20B0" w:rsidRPr="007E5273" w14:paraId="423D06CC" w14:textId="77777777" w:rsidTr="001D20B0">
        <w:tc>
          <w:tcPr>
            <w:tcW w:w="534" w:type="dxa"/>
            <w:tcBorders>
              <w:bottom w:val="single" w:sz="4" w:space="0" w:color="auto"/>
            </w:tcBorders>
            <w:shd w:val="clear" w:color="auto" w:fill="auto"/>
            <w:vAlign w:val="center"/>
          </w:tcPr>
          <w:p w14:paraId="16846BFE" w14:textId="77777777" w:rsidR="001D20B0" w:rsidRDefault="001D20B0" w:rsidP="001D20B0">
            <w:pPr>
              <w:spacing w:after="0" w:line="240" w:lineRule="auto"/>
              <w:jc w:val="center"/>
              <w:rPr>
                <w:sz w:val="20"/>
                <w:szCs w:val="20"/>
              </w:rPr>
            </w:pPr>
            <w:r>
              <w:rPr>
                <w:sz w:val="20"/>
                <w:szCs w:val="20"/>
              </w:rPr>
              <w:lastRenderedPageBreak/>
              <w:t>65</w:t>
            </w:r>
          </w:p>
        </w:tc>
        <w:tc>
          <w:tcPr>
            <w:tcW w:w="3969" w:type="dxa"/>
            <w:tcBorders>
              <w:bottom w:val="single" w:sz="4" w:space="0" w:color="auto"/>
            </w:tcBorders>
            <w:shd w:val="clear" w:color="auto" w:fill="auto"/>
            <w:vAlign w:val="center"/>
          </w:tcPr>
          <w:p w14:paraId="712FA7D7" w14:textId="77777777" w:rsidR="001D20B0" w:rsidRDefault="001D20B0" w:rsidP="001D20B0">
            <w:pPr>
              <w:autoSpaceDE w:val="0"/>
              <w:autoSpaceDN w:val="0"/>
              <w:adjustRightInd w:val="0"/>
              <w:spacing w:after="0" w:line="240" w:lineRule="auto"/>
              <w:jc w:val="both"/>
              <w:rPr>
                <w:rFonts w:ascii="Arial" w:hAnsi="Arial" w:cs="Arial"/>
                <w:sz w:val="20"/>
                <w:szCs w:val="16"/>
                <w:lang w:val="en-US" w:eastAsia="pt-BR"/>
              </w:rPr>
            </w:pPr>
            <w:r w:rsidRPr="00AB5A1C">
              <w:rPr>
                <w:rFonts w:ascii="Arial" w:hAnsi="Arial" w:cs="Arial"/>
                <w:sz w:val="20"/>
                <w:szCs w:val="16"/>
                <w:lang w:val="en-US" w:eastAsia="pt-BR"/>
              </w:rPr>
              <w:t>(6) If indicated reading is out of limits, adjust by backing off both adjustment screws (955 and 970) and then resetting as per Table 701 limits. For example, if indicated reading is 0.009" (0.023 cm), adjust adjustment screw (955, IPL Fig.</w:t>
            </w:r>
            <w:r>
              <w:rPr>
                <w:rFonts w:ascii="Arial" w:hAnsi="Arial" w:cs="Arial"/>
                <w:sz w:val="20"/>
                <w:szCs w:val="16"/>
                <w:lang w:val="en-US" w:eastAsia="pt-BR"/>
              </w:rPr>
              <w:t>1</w:t>
            </w:r>
            <w:r w:rsidRPr="00AB5A1C">
              <w:rPr>
                <w:rFonts w:ascii="Arial" w:hAnsi="Arial" w:cs="Arial"/>
                <w:sz w:val="20"/>
                <w:szCs w:val="16"/>
                <w:lang w:val="en-US" w:eastAsia="pt-BR"/>
              </w:rPr>
              <w:t xml:space="preserve">) to give a movement of 0.035" (0.089 cm) on the dial indicator. This will correct the resultant indicated movement to within 0.014" to 0.018" (0.036 cm to 0.046 cm) when </w:t>
            </w:r>
            <w:r>
              <w:rPr>
                <w:rFonts w:ascii="Arial" w:hAnsi="Arial" w:cs="Arial"/>
                <w:sz w:val="20"/>
                <w:szCs w:val="16"/>
                <w:lang w:val="en-US" w:eastAsia="pt-BR"/>
              </w:rPr>
              <w:t>1</w:t>
            </w:r>
            <w:r w:rsidRPr="00AB5A1C">
              <w:rPr>
                <w:rFonts w:ascii="Arial" w:hAnsi="Arial" w:cs="Arial"/>
                <w:sz w:val="20"/>
                <w:szCs w:val="16"/>
                <w:lang w:val="en-US" w:eastAsia="pt-BR"/>
              </w:rPr>
              <w:t>0 lb. in. (1.13 N-m) torque is reapplied to adjustment screw (970).</w:t>
            </w:r>
          </w:p>
          <w:p w14:paraId="4C46E8A1" w14:textId="77777777" w:rsidR="001D20B0" w:rsidRPr="00AB5A1C" w:rsidRDefault="001D20B0" w:rsidP="001D20B0">
            <w:pPr>
              <w:autoSpaceDE w:val="0"/>
              <w:autoSpaceDN w:val="0"/>
              <w:adjustRightInd w:val="0"/>
              <w:spacing w:after="0" w:line="240" w:lineRule="auto"/>
              <w:jc w:val="both"/>
              <w:rPr>
                <w:rFonts w:ascii="Arial" w:hAnsi="Arial" w:cs="Arial"/>
                <w:sz w:val="20"/>
                <w:szCs w:val="16"/>
                <w:lang w:val="en-US" w:eastAsia="pt-BR"/>
              </w:rPr>
            </w:pPr>
          </w:p>
        </w:tc>
        <w:tc>
          <w:tcPr>
            <w:tcW w:w="708" w:type="dxa"/>
            <w:tcBorders>
              <w:bottom w:val="single" w:sz="4" w:space="0" w:color="auto"/>
            </w:tcBorders>
            <w:shd w:val="clear" w:color="auto" w:fill="auto"/>
            <w:vAlign w:val="center"/>
          </w:tcPr>
          <w:p w14:paraId="57573656" w14:textId="77777777" w:rsidR="001D20B0" w:rsidRDefault="001D20B0" w:rsidP="001D20B0">
            <w:pPr>
              <w:spacing w:after="0" w:line="240" w:lineRule="auto"/>
              <w:jc w:val="center"/>
              <w:rPr>
                <w:sz w:val="20"/>
                <w:szCs w:val="20"/>
              </w:rPr>
            </w:pPr>
            <w:r>
              <w:rPr>
                <w:sz w:val="20"/>
                <w:szCs w:val="20"/>
              </w:rPr>
              <w:t>725 /729</w:t>
            </w:r>
          </w:p>
        </w:tc>
        <w:tc>
          <w:tcPr>
            <w:tcW w:w="1701" w:type="dxa"/>
            <w:tcBorders>
              <w:bottom w:val="single" w:sz="4" w:space="0" w:color="auto"/>
            </w:tcBorders>
            <w:shd w:val="clear" w:color="auto" w:fill="auto"/>
            <w:vAlign w:val="center"/>
          </w:tcPr>
          <w:p w14:paraId="47CC76E1"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09F97653" w14:textId="77777777" w:rsidR="001D20B0" w:rsidRPr="007E5273" w:rsidRDefault="001D20B0" w:rsidP="001D20B0">
            <w:pPr>
              <w:spacing w:after="0" w:line="240" w:lineRule="auto"/>
              <w:jc w:val="center"/>
              <w:rPr>
                <w:sz w:val="20"/>
                <w:szCs w:val="20"/>
              </w:rPr>
            </w:pPr>
          </w:p>
        </w:tc>
      </w:tr>
      <w:tr w:rsidR="001D20B0" w:rsidRPr="005443AF" w14:paraId="376F4A0B" w14:textId="77777777" w:rsidTr="001D20B0">
        <w:tc>
          <w:tcPr>
            <w:tcW w:w="534" w:type="dxa"/>
            <w:tcBorders>
              <w:bottom w:val="single" w:sz="4" w:space="0" w:color="auto"/>
            </w:tcBorders>
            <w:shd w:val="clear" w:color="auto" w:fill="auto"/>
            <w:vAlign w:val="center"/>
          </w:tcPr>
          <w:p w14:paraId="3A3AA63D" w14:textId="77777777" w:rsidR="001D20B0" w:rsidRDefault="001D20B0" w:rsidP="001D20B0">
            <w:pPr>
              <w:spacing w:after="0" w:line="240" w:lineRule="auto"/>
              <w:jc w:val="center"/>
              <w:rPr>
                <w:sz w:val="20"/>
                <w:szCs w:val="20"/>
              </w:rPr>
            </w:pPr>
            <w:r>
              <w:rPr>
                <w:sz w:val="20"/>
                <w:szCs w:val="20"/>
              </w:rPr>
              <w:t>66</w:t>
            </w:r>
          </w:p>
        </w:tc>
        <w:tc>
          <w:tcPr>
            <w:tcW w:w="3969" w:type="dxa"/>
            <w:tcBorders>
              <w:bottom w:val="single" w:sz="4" w:space="0" w:color="auto"/>
            </w:tcBorders>
            <w:shd w:val="clear" w:color="auto" w:fill="auto"/>
            <w:vAlign w:val="center"/>
          </w:tcPr>
          <w:p w14:paraId="77083BBD" w14:textId="77777777" w:rsidR="001D20B0" w:rsidRPr="005443AF" w:rsidRDefault="001D20B0" w:rsidP="001D20B0">
            <w:pPr>
              <w:autoSpaceDE w:val="0"/>
              <w:autoSpaceDN w:val="0"/>
              <w:adjustRightInd w:val="0"/>
              <w:spacing w:after="0" w:line="240" w:lineRule="auto"/>
              <w:jc w:val="both"/>
              <w:rPr>
                <w:rFonts w:ascii="Arial" w:hAnsi="Arial" w:cs="Arial"/>
                <w:sz w:val="20"/>
                <w:szCs w:val="20"/>
                <w:lang w:val="en-US" w:eastAsia="pt-BR"/>
              </w:rPr>
            </w:pPr>
            <w:r w:rsidRPr="005443AF">
              <w:rPr>
                <w:rFonts w:ascii="Arial" w:hAnsi="Arial" w:cs="Arial"/>
                <w:sz w:val="20"/>
                <w:szCs w:val="20"/>
                <w:lang w:val="en-US" w:eastAsia="pt-BR"/>
              </w:rPr>
              <w:t>(7) When setting is achieved, torque nuts (945 and 960) to</w:t>
            </w:r>
            <w:r>
              <w:rPr>
                <w:rFonts w:ascii="Arial" w:hAnsi="Arial" w:cs="Arial"/>
                <w:sz w:val="20"/>
                <w:szCs w:val="20"/>
                <w:lang w:val="en-US" w:eastAsia="pt-BR"/>
              </w:rPr>
              <w:t xml:space="preserve"> </w:t>
            </w:r>
            <w:r w:rsidRPr="005443AF">
              <w:rPr>
                <w:rFonts w:ascii="Arial" w:hAnsi="Arial" w:cs="Arial"/>
                <w:sz w:val="20"/>
                <w:szCs w:val="20"/>
                <w:lang w:val="en-US" w:eastAsia="pt-BR"/>
              </w:rPr>
              <w:t>values specified (Ref. Table 805) using special torque</w:t>
            </w:r>
            <w:r>
              <w:rPr>
                <w:rFonts w:ascii="Arial" w:hAnsi="Arial" w:cs="Arial"/>
                <w:sz w:val="20"/>
                <w:szCs w:val="20"/>
                <w:lang w:val="en-US" w:eastAsia="pt-BR"/>
              </w:rPr>
              <w:t xml:space="preserve"> </w:t>
            </w:r>
            <w:r w:rsidRPr="005443AF">
              <w:rPr>
                <w:rFonts w:ascii="Arial" w:hAnsi="Arial" w:cs="Arial"/>
                <w:sz w:val="20"/>
                <w:szCs w:val="20"/>
                <w:lang w:val="en-US" w:eastAsia="pt-BR"/>
              </w:rPr>
              <w:t>wrench (35, Fig. 901).</w:t>
            </w:r>
          </w:p>
          <w:p w14:paraId="11E8A9BD"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B664E7">
              <w:rPr>
                <w:rFonts w:ascii="Arial" w:hAnsi="Arial" w:cs="Arial"/>
                <w:b/>
                <w:sz w:val="20"/>
                <w:szCs w:val="20"/>
                <w:lang w:val="en-US" w:eastAsia="pt-BR"/>
              </w:rPr>
              <w:t>WARNING:</w:t>
            </w:r>
            <w:r w:rsidRPr="005443AF">
              <w:rPr>
                <w:rFonts w:ascii="Arial" w:hAnsi="Arial" w:cs="Arial"/>
                <w:sz w:val="20"/>
                <w:szCs w:val="20"/>
                <w:lang w:val="en-US" w:eastAsia="pt-BR"/>
              </w:rPr>
              <w:t xml:space="preserve"> WEAR SAFETY GLASSES WHEN INSTALLING LOCKWIRE.</w:t>
            </w:r>
            <w:r w:rsidR="00815B88">
              <w:rPr>
                <w:rFonts w:ascii="Arial" w:hAnsi="Arial" w:cs="Arial"/>
                <w:sz w:val="20"/>
                <w:szCs w:val="20"/>
                <w:lang w:val="en-US" w:eastAsia="pt-BR"/>
              </w:rPr>
              <w:t xml:space="preserve"> </w:t>
            </w:r>
          </w:p>
          <w:p w14:paraId="25C476AD" w14:textId="77777777" w:rsidR="00815B88" w:rsidRPr="0038105A" w:rsidRDefault="00815B8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7D099B78" w14:textId="77777777" w:rsidR="001D20B0" w:rsidRPr="005443AF" w:rsidRDefault="001D20B0" w:rsidP="001D20B0">
            <w:pPr>
              <w:spacing w:after="0" w:line="240" w:lineRule="auto"/>
              <w:jc w:val="center"/>
              <w:rPr>
                <w:sz w:val="20"/>
                <w:szCs w:val="20"/>
                <w:lang w:val="en-US"/>
              </w:rPr>
            </w:pPr>
            <w:r w:rsidRPr="005443AF">
              <w:rPr>
                <w:sz w:val="20"/>
                <w:szCs w:val="20"/>
                <w:lang w:val="en-US"/>
              </w:rPr>
              <w:t>72</w:t>
            </w:r>
            <w:r>
              <w:rPr>
                <w:sz w:val="20"/>
                <w:szCs w:val="20"/>
                <w:lang w:val="en-US"/>
              </w:rPr>
              <w:t>9</w:t>
            </w:r>
          </w:p>
        </w:tc>
        <w:tc>
          <w:tcPr>
            <w:tcW w:w="1701" w:type="dxa"/>
            <w:tcBorders>
              <w:bottom w:val="single" w:sz="4" w:space="0" w:color="auto"/>
            </w:tcBorders>
            <w:shd w:val="clear" w:color="auto" w:fill="auto"/>
            <w:vAlign w:val="center"/>
          </w:tcPr>
          <w:p w14:paraId="749E3583" w14:textId="77777777" w:rsidR="001D20B0" w:rsidRPr="005443AF" w:rsidRDefault="001D20B0" w:rsidP="001D20B0">
            <w:pPr>
              <w:spacing w:after="0" w:line="240" w:lineRule="auto"/>
              <w:jc w:val="center"/>
              <w:rPr>
                <w:sz w:val="20"/>
                <w:szCs w:val="20"/>
                <w:lang w:val="en-US"/>
              </w:rPr>
            </w:pPr>
          </w:p>
        </w:tc>
        <w:tc>
          <w:tcPr>
            <w:tcW w:w="1808" w:type="dxa"/>
            <w:tcBorders>
              <w:bottom w:val="single" w:sz="4" w:space="0" w:color="auto"/>
            </w:tcBorders>
            <w:shd w:val="clear" w:color="auto" w:fill="auto"/>
            <w:vAlign w:val="center"/>
          </w:tcPr>
          <w:p w14:paraId="7477EA95" w14:textId="77777777" w:rsidR="001D20B0" w:rsidRPr="005443AF" w:rsidRDefault="001D20B0" w:rsidP="001D20B0">
            <w:pPr>
              <w:spacing w:after="0" w:line="240" w:lineRule="auto"/>
              <w:jc w:val="center"/>
              <w:rPr>
                <w:sz w:val="20"/>
                <w:szCs w:val="20"/>
                <w:lang w:val="en-US"/>
              </w:rPr>
            </w:pPr>
          </w:p>
        </w:tc>
      </w:tr>
      <w:tr w:rsidR="001D20B0" w:rsidRPr="00E073AD" w14:paraId="718CC658" w14:textId="77777777" w:rsidTr="001D20B0">
        <w:tc>
          <w:tcPr>
            <w:tcW w:w="534" w:type="dxa"/>
            <w:tcBorders>
              <w:bottom w:val="single" w:sz="4" w:space="0" w:color="auto"/>
            </w:tcBorders>
            <w:shd w:val="clear" w:color="auto" w:fill="auto"/>
            <w:vAlign w:val="center"/>
          </w:tcPr>
          <w:p w14:paraId="437861D6" w14:textId="77777777" w:rsidR="001D20B0" w:rsidRPr="005443AF" w:rsidRDefault="001D20B0" w:rsidP="001D20B0">
            <w:pPr>
              <w:spacing w:after="0" w:line="240" w:lineRule="auto"/>
              <w:jc w:val="center"/>
              <w:rPr>
                <w:sz w:val="20"/>
                <w:szCs w:val="20"/>
                <w:lang w:val="en-US"/>
              </w:rPr>
            </w:pPr>
            <w:r w:rsidRPr="005443AF">
              <w:rPr>
                <w:sz w:val="20"/>
                <w:szCs w:val="20"/>
                <w:lang w:val="en-US"/>
              </w:rPr>
              <w:t>6</w:t>
            </w:r>
            <w:r>
              <w:rPr>
                <w:sz w:val="20"/>
                <w:szCs w:val="20"/>
                <w:lang w:val="en-US"/>
              </w:rPr>
              <w:t>7</w:t>
            </w:r>
          </w:p>
        </w:tc>
        <w:tc>
          <w:tcPr>
            <w:tcW w:w="3969" w:type="dxa"/>
            <w:tcBorders>
              <w:bottom w:val="single" w:sz="4" w:space="0" w:color="auto"/>
            </w:tcBorders>
            <w:shd w:val="clear" w:color="auto" w:fill="auto"/>
            <w:vAlign w:val="center"/>
          </w:tcPr>
          <w:p w14:paraId="7C4E2069"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3AD">
              <w:rPr>
                <w:rFonts w:ascii="Arial" w:hAnsi="Arial" w:cs="Arial"/>
                <w:sz w:val="20"/>
                <w:szCs w:val="20"/>
                <w:lang w:val="en-US" w:eastAsia="pt-BR"/>
              </w:rPr>
              <w:t>(8) Lockwire and seal adjustment screws (955 and 970, IPLFig.</w:t>
            </w:r>
            <w:r>
              <w:rPr>
                <w:rFonts w:ascii="Arial" w:hAnsi="Arial" w:cs="Arial"/>
                <w:sz w:val="20"/>
                <w:szCs w:val="20"/>
                <w:lang w:val="en-US" w:eastAsia="pt-BR"/>
              </w:rPr>
              <w:t>1</w:t>
            </w:r>
            <w:r w:rsidRPr="00E073AD">
              <w:rPr>
                <w:rFonts w:ascii="Arial" w:hAnsi="Arial" w:cs="Arial"/>
                <w:sz w:val="20"/>
                <w:szCs w:val="20"/>
                <w:lang w:val="en-US" w:eastAsia="pt-BR"/>
              </w:rPr>
              <w:t>) using seals (40). Crimp aluminum seals, using</w:t>
            </w:r>
            <w:r>
              <w:rPr>
                <w:rFonts w:ascii="Arial" w:hAnsi="Arial" w:cs="Arial"/>
                <w:sz w:val="20"/>
                <w:szCs w:val="20"/>
                <w:lang w:val="en-US" w:eastAsia="pt-BR"/>
              </w:rPr>
              <w:t xml:space="preserve"> </w:t>
            </w:r>
            <w:r w:rsidRPr="00E073AD">
              <w:rPr>
                <w:rFonts w:ascii="Arial" w:hAnsi="Arial" w:cs="Arial"/>
                <w:sz w:val="20"/>
                <w:szCs w:val="20"/>
                <w:lang w:val="en-US" w:eastAsia="pt-BR"/>
              </w:rPr>
              <w:t>pliers (</w:t>
            </w:r>
            <w:r>
              <w:rPr>
                <w:rFonts w:ascii="Arial" w:hAnsi="Arial" w:cs="Arial"/>
                <w:sz w:val="20"/>
                <w:szCs w:val="20"/>
                <w:lang w:val="en-US" w:eastAsia="pt-BR"/>
              </w:rPr>
              <w:t>1</w:t>
            </w:r>
            <w:r w:rsidRPr="00E073AD">
              <w:rPr>
                <w:rFonts w:ascii="Arial" w:hAnsi="Arial" w:cs="Arial"/>
                <w:sz w:val="20"/>
                <w:szCs w:val="20"/>
                <w:lang w:val="en-US" w:eastAsia="pt-BR"/>
              </w:rPr>
              <w:t xml:space="preserve">, Fig. 901). </w:t>
            </w:r>
          </w:p>
          <w:p w14:paraId="5C3E5BE5" w14:textId="77777777" w:rsidR="00815B88" w:rsidRPr="00E073AD" w:rsidRDefault="00815B8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5F5854DA" w14:textId="77777777" w:rsidR="001D20B0" w:rsidRPr="00E073AD" w:rsidRDefault="001D20B0" w:rsidP="001D20B0">
            <w:pPr>
              <w:spacing w:after="0" w:line="240" w:lineRule="auto"/>
              <w:jc w:val="center"/>
              <w:rPr>
                <w:sz w:val="20"/>
                <w:szCs w:val="20"/>
                <w:lang w:val="en-US"/>
              </w:rPr>
            </w:pPr>
            <w:r w:rsidRPr="00E073AD">
              <w:rPr>
                <w:sz w:val="20"/>
                <w:szCs w:val="20"/>
                <w:lang w:val="en-US"/>
              </w:rPr>
              <w:t>7</w:t>
            </w:r>
            <w:r>
              <w:rPr>
                <w:sz w:val="20"/>
                <w:szCs w:val="20"/>
                <w:lang w:val="en-US"/>
              </w:rPr>
              <w:t>29</w:t>
            </w:r>
          </w:p>
        </w:tc>
        <w:tc>
          <w:tcPr>
            <w:tcW w:w="1701" w:type="dxa"/>
            <w:tcBorders>
              <w:bottom w:val="single" w:sz="4" w:space="0" w:color="auto"/>
            </w:tcBorders>
            <w:shd w:val="clear" w:color="auto" w:fill="auto"/>
            <w:vAlign w:val="center"/>
          </w:tcPr>
          <w:p w14:paraId="5ABC2847" w14:textId="77777777" w:rsidR="001D20B0" w:rsidRPr="00E073AD" w:rsidRDefault="001D20B0" w:rsidP="001D20B0">
            <w:pPr>
              <w:spacing w:after="0" w:line="240" w:lineRule="auto"/>
              <w:jc w:val="center"/>
              <w:rPr>
                <w:sz w:val="20"/>
                <w:szCs w:val="20"/>
                <w:lang w:val="en-US"/>
              </w:rPr>
            </w:pPr>
          </w:p>
        </w:tc>
        <w:tc>
          <w:tcPr>
            <w:tcW w:w="1808" w:type="dxa"/>
            <w:tcBorders>
              <w:bottom w:val="single" w:sz="4" w:space="0" w:color="auto"/>
            </w:tcBorders>
            <w:shd w:val="clear" w:color="auto" w:fill="auto"/>
            <w:vAlign w:val="center"/>
          </w:tcPr>
          <w:p w14:paraId="7F621A02" w14:textId="77777777" w:rsidR="001D20B0" w:rsidRPr="00E073AD" w:rsidRDefault="001D20B0" w:rsidP="001D20B0">
            <w:pPr>
              <w:spacing w:after="0" w:line="240" w:lineRule="auto"/>
              <w:jc w:val="center"/>
              <w:rPr>
                <w:sz w:val="20"/>
                <w:szCs w:val="20"/>
                <w:lang w:val="en-US"/>
              </w:rPr>
            </w:pPr>
          </w:p>
        </w:tc>
      </w:tr>
      <w:tr w:rsidR="001D20B0" w:rsidRPr="007E5273" w14:paraId="4886A017" w14:textId="77777777" w:rsidTr="001D20B0">
        <w:tc>
          <w:tcPr>
            <w:tcW w:w="534" w:type="dxa"/>
            <w:shd w:val="clear" w:color="auto" w:fill="auto"/>
            <w:vAlign w:val="center"/>
          </w:tcPr>
          <w:p w14:paraId="40A2157B" w14:textId="77777777" w:rsidR="001D20B0" w:rsidRPr="00E073AD" w:rsidRDefault="001D20B0" w:rsidP="001D20B0">
            <w:pPr>
              <w:spacing w:after="0" w:line="240" w:lineRule="auto"/>
              <w:jc w:val="center"/>
              <w:rPr>
                <w:sz w:val="20"/>
                <w:szCs w:val="20"/>
                <w:lang w:val="en-US"/>
              </w:rPr>
            </w:pPr>
            <w:r w:rsidRPr="00E073AD">
              <w:rPr>
                <w:sz w:val="20"/>
                <w:szCs w:val="20"/>
                <w:lang w:val="en-US"/>
              </w:rPr>
              <w:t>6</w:t>
            </w:r>
            <w:r>
              <w:rPr>
                <w:sz w:val="20"/>
                <w:szCs w:val="20"/>
                <w:lang w:val="en-US"/>
              </w:rPr>
              <w:t>8</w:t>
            </w:r>
          </w:p>
        </w:tc>
        <w:tc>
          <w:tcPr>
            <w:tcW w:w="3969" w:type="dxa"/>
            <w:shd w:val="clear" w:color="auto" w:fill="auto"/>
            <w:vAlign w:val="center"/>
          </w:tcPr>
          <w:p w14:paraId="251EDEBC" w14:textId="77777777" w:rsidR="001D20B0" w:rsidRPr="00E073AD" w:rsidRDefault="00815B88" w:rsidP="001D20B0">
            <w:pPr>
              <w:autoSpaceDE w:val="0"/>
              <w:autoSpaceDN w:val="0"/>
              <w:adjustRightInd w:val="0"/>
              <w:spacing w:after="0" w:line="240" w:lineRule="auto"/>
              <w:jc w:val="both"/>
              <w:rPr>
                <w:rFonts w:ascii="Arial" w:hAnsi="Arial" w:cs="Arial"/>
                <w:sz w:val="20"/>
                <w:szCs w:val="20"/>
                <w:lang w:val="en-US" w:eastAsia="pt-BR"/>
              </w:rPr>
            </w:pPr>
            <w:r w:rsidRPr="00815B88">
              <w:rPr>
                <w:rFonts w:ascii="Arial" w:hAnsi="Arial" w:cs="Arial"/>
                <w:b/>
                <w:sz w:val="20"/>
                <w:szCs w:val="20"/>
                <w:lang w:val="en-US" w:eastAsia="pt-BR"/>
              </w:rPr>
              <w:t>J.</w:t>
            </w:r>
            <w:r>
              <w:rPr>
                <w:rFonts w:ascii="Arial" w:hAnsi="Arial" w:cs="Arial"/>
                <w:sz w:val="20"/>
                <w:szCs w:val="20"/>
                <w:lang w:val="en-US" w:eastAsia="pt-BR"/>
              </w:rPr>
              <w:t xml:space="preserve"> </w:t>
            </w:r>
            <w:r w:rsidR="001D20B0" w:rsidRPr="00E073AD">
              <w:rPr>
                <w:rFonts w:ascii="Arial" w:hAnsi="Arial" w:cs="Arial"/>
                <w:sz w:val="20"/>
                <w:szCs w:val="20"/>
                <w:lang w:val="en-US" w:eastAsia="pt-BR"/>
              </w:rPr>
              <w:t>Lubricate new preformed packing (905, IPL Fig.1) with oil</w:t>
            </w:r>
            <w:r w:rsidR="001D20B0">
              <w:rPr>
                <w:rFonts w:ascii="Arial" w:hAnsi="Arial" w:cs="Arial"/>
                <w:sz w:val="20"/>
                <w:szCs w:val="20"/>
                <w:lang w:val="en-US" w:eastAsia="pt-BR"/>
              </w:rPr>
              <w:t xml:space="preserve"> </w:t>
            </w:r>
            <w:r w:rsidR="001D20B0" w:rsidRPr="00E073AD">
              <w:rPr>
                <w:rFonts w:ascii="Arial" w:hAnsi="Arial" w:cs="Arial"/>
                <w:sz w:val="20"/>
                <w:szCs w:val="20"/>
                <w:lang w:val="en-US" w:eastAsia="pt-BR"/>
              </w:rPr>
              <w:t>(</w:t>
            </w:r>
            <w:r w:rsidR="001D20B0">
              <w:rPr>
                <w:rFonts w:ascii="Arial" w:hAnsi="Arial" w:cs="Arial"/>
                <w:sz w:val="20"/>
                <w:szCs w:val="20"/>
                <w:lang w:val="en-US" w:eastAsia="pt-BR"/>
              </w:rPr>
              <w:t>1</w:t>
            </w:r>
            <w:r w:rsidR="001D20B0" w:rsidRPr="00E073AD">
              <w:rPr>
                <w:rFonts w:ascii="Arial" w:hAnsi="Arial" w:cs="Arial"/>
                <w:sz w:val="20"/>
                <w:szCs w:val="20"/>
                <w:lang w:val="en-US" w:eastAsia="pt-BR"/>
              </w:rPr>
              <w:t>, Table 704) and assemble onto cover (895, IPL Fig.</w:t>
            </w:r>
            <w:r w:rsidR="001D20B0">
              <w:rPr>
                <w:rFonts w:ascii="Arial" w:hAnsi="Arial" w:cs="Arial"/>
                <w:sz w:val="20"/>
                <w:szCs w:val="20"/>
                <w:lang w:val="en-US" w:eastAsia="pt-BR"/>
              </w:rPr>
              <w:t>1</w:t>
            </w:r>
            <w:r w:rsidR="001D20B0" w:rsidRPr="00E073AD">
              <w:rPr>
                <w:rFonts w:ascii="Arial" w:hAnsi="Arial" w:cs="Arial"/>
                <w:sz w:val="20"/>
                <w:szCs w:val="20"/>
                <w:lang w:val="en-US" w:eastAsia="pt-BR"/>
              </w:rPr>
              <w:t>).</w:t>
            </w:r>
          </w:p>
          <w:p w14:paraId="2C539DFA"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3AD">
              <w:rPr>
                <w:rFonts w:ascii="Arial" w:hAnsi="Arial" w:cs="Arial"/>
                <w:sz w:val="20"/>
                <w:szCs w:val="20"/>
                <w:lang w:val="en-US" w:eastAsia="pt-BR"/>
              </w:rPr>
              <w:t>Install cover (895) and secure with screws (900). Torque</w:t>
            </w:r>
            <w:r>
              <w:rPr>
                <w:rFonts w:ascii="Arial" w:hAnsi="Arial" w:cs="Arial"/>
                <w:sz w:val="20"/>
                <w:szCs w:val="20"/>
                <w:lang w:val="en-US" w:eastAsia="pt-BR"/>
              </w:rPr>
              <w:t xml:space="preserve"> </w:t>
            </w:r>
            <w:r w:rsidRPr="00E073AD">
              <w:rPr>
                <w:rFonts w:ascii="Arial" w:hAnsi="Arial" w:cs="Arial"/>
                <w:sz w:val="20"/>
                <w:szCs w:val="20"/>
                <w:lang w:val="en-US" w:eastAsia="pt-BR"/>
              </w:rPr>
              <w:t>screws to value specified (Ref. Table 805).</w:t>
            </w:r>
          </w:p>
          <w:p w14:paraId="1EE044D5" w14:textId="77777777" w:rsidR="00815B88" w:rsidRPr="0038105A" w:rsidRDefault="00815B8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1CBD5E05" w14:textId="77777777" w:rsidR="001D20B0" w:rsidRDefault="001D20B0" w:rsidP="001D20B0">
            <w:pPr>
              <w:spacing w:after="0" w:line="240" w:lineRule="auto"/>
              <w:jc w:val="center"/>
              <w:rPr>
                <w:sz w:val="20"/>
                <w:szCs w:val="20"/>
              </w:rPr>
            </w:pPr>
            <w:r>
              <w:rPr>
                <w:sz w:val="20"/>
                <w:szCs w:val="20"/>
              </w:rPr>
              <w:t>729</w:t>
            </w:r>
          </w:p>
        </w:tc>
        <w:tc>
          <w:tcPr>
            <w:tcW w:w="1701" w:type="dxa"/>
            <w:shd w:val="clear" w:color="auto" w:fill="auto"/>
            <w:vAlign w:val="center"/>
          </w:tcPr>
          <w:p w14:paraId="27CCB9F6"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7406EB87" w14:textId="77777777" w:rsidR="001D20B0" w:rsidRPr="007E5273" w:rsidRDefault="001D20B0" w:rsidP="001D20B0">
            <w:pPr>
              <w:spacing w:after="0" w:line="240" w:lineRule="auto"/>
              <w:jc w:val="center"/>
              <w:rPr>
                <w:sz w:val="20"/>
                <w:szCs w:val="20"/>
              </w:rPr>
            </w:pPr>
          </w:p>
        </w:tc>
      </w:tr>
      <w:tr w:rsidR="001D20B0" w:rsidRPr="00E073AD" w14:paraId="6CF8EF0E" w14:textId="77777777" w:rsidTr="001D20B0">
        <w:tc>
          <w:tcPr>
            <w:tcW w:w="534" w:type="dxa"/>
            <w:shd w:val="clear" w:color="auto" w:fill="auto"/>
            <w:vAlign w:val="center"/>
          </w:tcPr>
          <w:p w14:paraId="6FB86A8B" w14:textId="77777777" w:rsidR="001D20B0" w:rsidRDefault="001D20B0" w:rsidP="001D20B0">
            <w:pPr>
              <w:spacing w:after="0" w:line="240" w:lineRule="auto"/>
              <w:jc w:val="center"/>
              <w:rPr>
                <w:sz w:val="20"/>
                <w:szCs w:val="20"/>
              </w:rPr>
            </w:pPr>
            <w:r>
              <w:rPr>
                <w:sz w:val="20"/>
                <w:szCs w:val="20"/>
              </w:rPr>
              <w:t>69</w:t>
            </w:r>
          </w:p>
        </w:tc>
        <w:tc>
          <w:tcPr>
            <w:tcW w:w="3969" w:type="dxa"/>
            <w:shd w:val="clear" w:color="auto" w:fill="auto"/>
            <w:vAlign w:val="center"/>
          </w:tcPr>
          <w:p w14:paraId="10DC4EAF" w14:textId="77777777" w:rsidR="001D20B0" w:rsidRPr="00E073AD" w:rsidRDefault="00815B88" w:rsidP="001D20B0">
            <w:pPr>
              <w:autoSpaceDE w:val="0"/>
              <w:autoSpaceDN w:val="0"/>
              <w:adjustRightInd w:val="0"/>
              <w:spacing w:after="0" w:line="240" w:lineRule="auto"/>
              <w:jc w:val="both"/>
              <w:rPr>
                <w:rFonts w:ascii="Arial" w:hAnsi="Arial" w:cs="Arial"/>
                <w:sz w:val="20"/>
                <w:szCs w:val="20"/>
                <w:lang w:val="en-US" w:eastAsia="pt-BR"/>
              </w:rPr>
            </w:pPr>
            <w:r w:rsidRPr="00815B88">
              <w:rPr>
                <w:rFonts w:ascii="Arial" w:hAnsi="Arial" w:cs="Arial"/>
                <w:b/>
                <w:sz w:val="20"/>
                <w:szCs w:val="20"/>
                <w:lang w:val="en-US" w:eastAsia="pt-BR"/>
              </w:rPr>
              <w:t>K.</w:t>
            </w:r>
            <w:r>
              <w:rPr>
                <w:rFonts w:ascii="Arial" w:hAnsi="Arial" w:cs="Arial"/>
                <w:sz w:val="20"/>
                <w:szCs w:val="20"/>
                <w:lang w:val="en-US" w:eastAsia="pt-BR"/>
              </w:rPr>
              <w:t xml:space="preserve"> </w:t>
            </w:r>
            <w:r w:rsidR="001D20B0" w:rsidRPr="00E073AD">
              <w:rPr>
                <w:rFonts w:ascii="Arial" w:hAnsi="Arial" w:cs="Arial"/>
                <w:sz w:val="20"/>
                <w:szCs w:val="20"/>
                <w:lang w:val="en-US" w:eastAsia="pt-BR"/>
              </w:rPr>
              <w:t>Carry out metering valve assembly preflow test as follows</w:t>
            </w:r>
            <w:r w:rsidR="001D20B0">
              <w:rPr>
                <w:rFonts w:ascii="Arial" w:hAnsi="Arial" w:cs="Arial"/>
                <w:sz w:val="20"/>
                <w:szCs w:val="20"/>
                <w:lang w:val="en-US" w:eastAsia="pt-BR"/>
              </w:rPr>
              <w:t xml:space="preserve"> </w:t>
            </w:r>
            <w:r w:rsidR="001D20B0" w:rsidRPr="00E073AD">
              <w:rPr>
                <w:rFonts w:ascii="Arial" w:hAnsi="Arial" w:cs="Arial"/>
                <w:sz w:val="20"/>
                <w:szCs w:val="20"/>
                <w:lang w:val="en-US" w:eastAsia="pt-BR"/>
              </w:rPr>
              <w:t>(Ref. Fig.712:and Table 702):</w:t>
            </w:r>
          </w:p>
          <w:p w14:paraId="6EC35089" w14:textId="77777777" w:rsidR="001D20B0" w:rsidRPr="00E073AD"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3AD">
              <w:rPr>
                <w:rFonts w:ascii="Arial" w:hAnsi="Arial" w:cs="Arial"/>
                <w:sz w:val="20"/>
                <w:szCs w:val="20"/>
                <w:lang w:val="en-US" w:eastAsia="pt-BR"/>
              </w:rPr>
              <w:t>(1) Assemble preset adapter (2, Fig. 712) to the flow body</w:t>
            </w:r>
            <w:r>
              <w:rPr>
                <w:rFonts w:ascii="Arial" w:hAnsi="Arial" w:cs="Arial"/>
                <w:sz w:val="20"/>
                <w:szCs w:val="20"/>
                <w:lang w:val="en-US" w:eastAsia="pt-BR"/>
              </w:rPr>
              <w:t xml:space="preserve"> </w:t>
            </w:r>
            <w:r w:rsidRPr="00E073AD">
              <w:rPr>
                <w:rFonts w:ascii="Arial" w:hAnsi="Arial" w:cs="Arial"/>
                <w:sz w:val="20"/>
                <w:szCs w:val="20"/>
                <w:lang w:val="en-US" w:eastAsia="pt-BR"/>
              </w:rPr>
              <w:t>assembly and connect an air supply as illustrated.</w:t>
            </w:r>
          </w:p>
          <w:p w14:paraId="55F5841D"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E073AD">
              <w:rPr>
                <w:rFonts w:ascii="Arial" w:hAnsi="Arial" w:cs="Arial"/>
                <w:sz w:val="20"/>
                <w:szCs w:val="20"/>
                <w:lang w:val="en-US" w:eastAsia="pt-BR"/>
              </w:rPr>
              <w:t>(2) Apply air pressure as specified (Test Point l, Table 702)</w:t>
            </w:r>
            <w:r>
              <w:rPr>
                <w:rFonts w:ascii="Arial" w:hAnsi="Arial" w:cs="Arial"/>
                <w:sz w:val="20"/>
                <w:szCs w:val="20"/>
                <w:lang w:val="en-US" w:eastAsia="pt-BR"/>
              </w:rPr>
              <w:t xml:space="preserve"> </w:t>
            </w:r>
            <w:r w:rsidRPr="00E073AD">
              <w:rPr>
                <w:rFonts w:ascii="Arial" w:hAnsi="Arial" w:cs="Arial"/>
                <w:sz w:val="20"/>
                <w:szCs w:val="20"/>
                <w:lang w:val="en-US" w:eastAsia="pt-BR"/>
              </w:rPr>
              <w:t>and zero the dial indicator.</w:t>
            </w:r>
          </w:p>
          <w:p w14:paraId="46DA3F8D" w14:textId="77777777" w:rsidR="00823A18" w:rsidRPr="00E073AD" w:rsidRDefault="00823A1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3DC4D718" w14:textId="77777777" w:rsidR="001D20B0" w:rsidRPr="00E073AD" w:rsidRDefault="001D20B0" w:rsidP="001D20B0">
            <w:pPr>
              <w:spacing w:after="0" w:line="240" w:lineRule="auto"/>
              <w:jc w:val="center"/>
              <w:rPr>
                <w:sz w:val="20"/>
                <w:szCs w:val="20"/>
                <w:lang w:val="en-US"/>
              </w:rPr>
            </w:pPr>
            <w:r w:rsidRPr="00E073AD">
              <w:rPr>
                <w:sz w:val="20"/>
                <w:szCs w:val="20"/>
                <w:lang w:val="en-US"/>
              </w:rPr>
              <w:t>7</w:t>
            </w:r>
            <w:r>
              <w:rPr>
                <w:sz w:val="20"/>
                <w:szCs w:val="20"/>
                <w:lang w:val="en-US"/>
              </w:rPr>
              <w:t>29</w:t>
            </w:r>
          </w:p>
        </w:tc>
        <w:tc>
          <w:tcPr>
            <w:tcW w:w="1701" w:type="dxa"/>
            <w:shd w:val="clear" w:color="auto" w:fill="auto"/>
            <w:vAlign w:val="center"/>
          </w:tcPr>
          <w:p w14:paraId="437C8983" w14:textId="77777777" w:rsidR="001D20B0" w:rsidRPr="00E073AD" w:rsidRDefault="001D20B0" w:rsidP="001D20B0">
            <w:pPr>
              <w:spacing w:after="0" w:line="240" w:lineRule="auto"/>
              <w:jc w:val="center"/>
              <w:rPr>
                <w:sz w:val="20"/>
                <w:szCs w:val="20"/>
                <w:lang w:val="en-US"/>
              </w:rPr>
            </w:pPr>
          </w:p>
        </w:tc>
        <w:tc>
          <w:tcPr>
            <w:tcW w:w="1808" w:type="dxa"/>
            <w:shd w:val="clear" w:color="auto" w:fill="auto"/>
            <w:vAlign w:val="center"/>
          </w:tcPr>
          <w:p w14:paraId="1BB43F9B" w14:textId="77777777" w:rsidR="001D20B0" w:rsidRPr="00E073AD" w:rsidRDefault="001D20B0" w:rsidP="001D20B0">
            <w:pPr>
              <w:spacing w:after="0" w:line="240" w:lineRule="auto"/>
              <w:jc w:val="center"/>
              <w:rPr>
                <w:sz w:val="20"/>
                <w:szCs w:val="20"/>
                <w:lang w:val="en-US"/>
              </w:rPr>
            </w:pPr>
          </w:p>
        </w:tc>
      </w:tr>
      <w:tr w:rsidR="001D20B0" w:rsidRPr="007E5273" w14:paraId="3C54D177" w14:textId="77777777" w:rsidTr="001D20B0">
        <w:tc>
          <w:tcPr>
            <w:tcW w:w="534" w:type="dxa"/>
            <w:shd w:val="clear" w:color="auto" w:fill="auto"/>
            <w:vAlign w:val="center"/>
          </w:tcPr>
          <w:p w14:paraId="24F7CC72" w14:textId="77777777" w:rsidR="001D20B0" w:rsidRPr="00E073AD" w:rsidRDefault="001D20B0" w:rsidP="001D20B0">
            <w:pPr>
              <w:spacing w:after="0" w:line="240" w:lineRule="auto"/>
              <w:jc w:val="center"/>
              <w:rPr>
                <w:sz w:val="20"/>
                <w:szCs w:val="20"/>
                <w:lang w:val="en-US"/>
              </w:rPr>
            </w:pPr>
            <w:r>
              <w:rPr>
                <w:sz w:val="20"/>
                <w:szCs w:val="20"/>
                <w:lang w:val="en-US"/>
              </w:rPr>
              <w:t>70</w:t>
            </w:r>
          </w:p>
        </w:tc>
        <w:tc>
          <w:tcPr>
            <w:tcW w:w="3969" w:type="dxa"/>
            <w:shd w:val="clear" w:color="auto" w:fill="auto"/>
            <w:vAlign w:val="center"/>
          </w:tcPr>
          <w:p w14:paraId="516AFBAB" w14:textId="77777777" w:rsidR="001D20B0" w:rsidRPr="004847A7" w:rsidRDefault="001D20B0" w:rsidP="001D20B0">
            <w:pPr>
              <w:autoSpaceDE w:val="0"/>
              <w:autoSpaceDN w:val="0"/>
              <w:adjustRightInd w:val="0"/>
              <w:spacing w:after="0" w:line="240" w:lineRule="auto"/>
              <w:jc w:val="both"/>
              <w:rPr>
                <w:rFonts w:ascii="Arial" w:hAnsi="Arial" w:cs="Arial"/>
                <w:sz w:val="20"/>
                <w:szCs w:val="20"/>
                <w:lang w:val="en-US" w:eastAsia="pt-BR"/>
              </w:rPr>
            </w:pPr>
            <w:r w:rsidRPr="004847A7">
              <w:rPr>
                <w:rFonts w:ascii="Arial" w:hAnsi="Arial" w:cs="Arial"/>
                <w:sz w:val="20"/>
                <w:szCs w:val="20"/>
                <w:lang w:val="en-US" w:eastAsia="pt-BR"/>
              </w:rPr>
              <w:t>(3) Increa</w:t>
            </w:r>
            <w:r>
              <w:rPr>
                <w:rFonts w:ascii="Arial" w:hAnsi="Arial" w:cs="Arial"/>
                <w:sz w:val="20"/>
                <w:szCs w:val="20"/>
                <w:lang w:val="en-US" w:eastAsia="pt-BR"/>
              </w:rPr>
              <w:t xml:space="preserve">se the air pressure (Test Point </w:t>
            </w:r>
            <w:r w:rsidRPr="004847A7">
              <w:rPr>
                <w:rFonts w:ascii="Arial" w:hAnsi="Arial" w:cs="Arial"/>
                <w:sz w:val="20"/>
                <w:szCs w:val="20"/>
                <w:lang w:val="en-US" w:eastAsia="pt-BR"/>
              </w:rPr>
              <w:t>2) and record the</w:t>
            </w:r>
            <w:r>
              <w:rPr>
                <w:rFonts w:ascii="Arial" w:hAnsi="Arial" w:cs="Arial"/>
                <w:sz w:val="20"/>
                <w:szCs w:val="20"/>
                <w:lang w:val="en-US" w:eastAsia="pt-BR"/>
              </w:rPr>
              <w:t xml:space="preserve"> </w:t>
            </w:r>
            <w:r w:rsidRPr="004847A7">
              <w:rPr>
                <w:rFonts w:ascii="Arial" w:hAnsi="Arial" w:cs="Arial"/>
                <w:sz w:val="20"/>
                <w:szCs w:val="20"/>
                <w:lang w:val="en-US" w:eastAsia="pt-BR"/>
              </w:rPr>
              <w:t>indicated metering valve travel.</w:t>
            </w:r>
          </w:p>
          <w:p w14:paraId="1045A930"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4847A7">
              <w:rPr>
                <w:rFonts w:ascii="Arial" w:hAnsi="Arial" w:cs="Arial"/>
                <w:sz w:val="20"/>
                <w:szCs w:val="20"/>
                <w:lang w:val="en-US" w:eastAsia="pt-BR"/>
              </w:rPr>
              <w:t>(4) Increa</w:t>
            </w:r>
            <w:r>
              <w:rPr>
                <w:rFonts w:ascii="Arial" w:hAnsi="Arial" w:cs="Arial"/>
                <w:sz w:val="20"/>
                <w:szCs w:val="20"/>
                <w:lang w:val="en-US" w:eastAsia="pt-BR"/>
              </w:rPr>
              <w:t>se the air pressure (Test Point</w:t>
            </w:r>
            <w:r w:rsidRPr="004847A7">
              <w:rPr>
                <w:rFonts w:ascii="Arial" w:hAnsi="Arial" w:cs="Arial"/>
                <w:sz w:val="20"/>
                <w:szCs w:val="20"/>
                <w:lang w:val="en-US" w:eastAsia="pt-BR"/>
              </w:rPr>
              <w:t>3) and record the</w:t>
            </w:r>
            <w:r>
              <w:rPr>
                <w:rFonts w:ascii="Arial" w:hAnsi="Arial" w:cs="Arial"/>
                <w:sz w:val="20"/>
                <w:szCs w:val="20"/>
                <w:lang w:val="en-US" w:eastAsia="pt-BR"/>
              </w:rPr>
              <w:t xml:space="preserve"> </w:t>
            </w:r>
            <w:r w:rsidRPr="004847A7">
              <w:rPr>
                <w:rFonts w:ascii="Arial" w:hAnsi="Arial" w:cs="Arial"/>
                <w:sz w:val="20"/>
                <w:szCs w:val="20"/>
                <w:lang w:val="en-US" w:eastAsia="pt-BR"/>
              </w:rPr>
              <w:t>indicated metering valve travel.</w:t>
            </w:r>
          </w:p>
          <w:p w14:paraId="5B7856A6" w14:textId="77777777" w:rsidR="00823A18" w:rsidRPr="004847A7" w:rsidRDefault="00823A1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32A111B2" w14:textId="77777777" w:rsidR="001D20B0" w:rsidRDefault="001D20B0" w:rsidP="001D20B0">
            <w:pPr>
              <w:spacing w:after="0" w:line="240" w:lineRule="auto"/>
              <w:jc w:val="center"/>
              <w:rPr>
                <w:sz w:val="20"/>
                <w:szCs w:val="20"/>
              </w:rPr>
            </w:pPr>
            <w:r>
              <w:rPr>
                <w:sz w:val="20"/>
                <w:szCs w:val="20"/>
              </w:rPr>
              <w:t>729</w:t>
            </w:r>
          </w:p>
        </w:tc>
        <w:tc>
          <w:tcPr>
            <w:tcW w:w="1701" w:type="dxa"/>
            <w:shd w:val="clear" w:color="auto" w:fill="auto"/>
            <w:vAlign w:val="center"/>
          </w:tcPr>
          <w:p w14:paraId="6830A903"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2DD0BFA4" w14:textId="77777777" w:rsidR="001D20B0" w:rsidRPr="007E5273" w:rsidRDefault="001D20B0" w:rsidP="001D20B0">
            <w:pPr>
              <w:spacing w:after="0" w:line="240" w:lineRule="auto"/>
              <w:jc w:val="center"/>
              <w:rPr>
                <w:sz w:val="20"/>
                <w:szCs w:val="20"/>
              </w:rPr>
            </w:pPr>
          </w:p>
        </w:tc>
      </w:tr>
      <w:tr w:rsidR="001D20B0" w:rsidRPr="007E5273" w14:paraId="1DF25578" w14:textId="77777777" w:rsidTr="001D20B0">
        <w:tc>
          <w:tcPr>
            <w:tcW w:w="534" w:type="dxa"/>
            <w:tcBorders>
              <w:bottom w:val="single" w:sz="4" w:space="0" w:color="auto"/>
            </w:tcBorders>
            <w:shd w:val="clear" w:color="auto" w:fill="auto"/>
            <w:vAlign w:val="center"/>
          </w:tcPr>
          <w:p w14:paraId="1CF4A8BC" w14:textId="77777777" w:rsidR="001D20B0" w:rsidRDefault="001D20B0" w:rsidP="001D20B0">
            <w:pPr>
              <w:spacing w:after="0" w:line="240" w:lineRule="auto"/>
              <w:jc w:val="center"/>
              <w:rPr>
                <w:sz w:val="20"/>
                <w:szCs w:val="20"/>
              </w:rPr>
            </w:pPr>
            <w:r>
              <w:rPr>
                <w:sz w:val="20"/>
                <w:szCs w:val="20"/>
              </w:rPr>
              <w:t>71</w:t>
            </w:r>
          </w:p>
        </w:tc>
        <w:tc>
          <w:tcPr>
            <w:tcW w:w="3969" w:type="dxa"/>
            <w:tcBorders>
              <w:bottom w:val="single" w:sz="4" w:space="0" w:color="auto"/>
            </w:tcBorders>
            <w:shd w:val="clear" w:color="auto" w:fill="auto"/>
            <w:vAlign w:val="center"/>
          </w:tcPr>
          <w:p w14:paraId="70F9FA5A" w14:textId="77777777" w:rsidR="001D20B0" w:rsidRPr="005E3A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5E3ACE">
              <w:rPr>
                <w:rFonts w:ascii="Arial" w:hAnsi="Arial" w:cs="Arial"/>
                <w:sz w:val="20"/>
                <w:szCs w:val="20"/>
                <w:lang w:val="en-US" w:eastAsia="pt-BR"/>
              </w:rPr>
              <w:t>(5) Reduce the air pressure (Test Point 4) and check that the</w:t>
            </w:r>
            <w:r>
              <w:rPr>
                <w:rFonts w:ascii="Arial" w:hAnsi="Arial" w:cs="Arial"/>
                <w:sz w:val="20"/>
                <w:szCs w:val="20"/>
                <w:lang w:val="en-US" w:eastAsia="pt-BR"/>
              </w:rPr>
              <w:t xml:space="preserve"> </w:t>
            </w:r>
            <w:r w:rsidRPr="005E3ACE">
              <w:rPr>
                <w:rFonts w:ascii="Arial" w:hAnsi="Arial" w:cs="Arial"/>
                <w:sz w:val="20"/>
                <w:szCs w:val="20"/>
                <w:lang w:val="en-US" w:eastAsia="pt-BR"/>
              </w:rPr>
              <w:t>metering valve travel is within the limits specified.</w:t>
            </w:r>
          </w:p>
          <w:p w14:paraId="41064887" w14:textId="77777777" w:rsidR="001D20B0" w:rsidRPr="005E3ACE" w:rsidRDefault="001D20B0" w:rsidP="001D20B0">
            <w:pPr>
              <w:autoSpaceDE w:val="0"/>
              <w:autoSpaceDN w:val="0"/>
              <w:adjustRightInd w:val="0"/>
              <w:spacing w:after="0" w:line="240" w:lineRule="auto"/>
              <w:jc w:val="both"/>
              <w:rPr>
                <w:rFonts w:ascii="Arial" w:hAnsi="Arial" w:cs="Arial"/>
                <w:sz w:val="20"/>
                <w:szCs w:val="20"/>
                <w:lang w:val="en-US" w:eastAsia="pt-BR"/>
              </w:rPr>
            </w:pPr>
            <w:r w:rsidRPr="005E3ACE">
              <w:rPr>
                <w:rFonts w:ascii="Arial" w:hAnsi="Arial" w:cs="Arial"/>
                <w:b/>
                <w:bCs/>
                <w:sz w:val="20"/>
                <w:szCs w:val="20"/>
                <w:lang w:val="en-US" w:eastAsia="pt-BR"/>
              </w:rPr>
              <w:t xml:space="preserve">NOTE: </w:t>
            </w:r>
            <w:r w:rsidRPr="005E3ACE">
              <w:rPr>
                <w:rFonts w:ascii="Arial" w:hAnsi="Arial" w:cs="Arial"/>
                <w:sz w:val="20"/>
                <w:szCs w:val="20"/>
                <w:lang w:val="en-US" w:eastAsia="pt-BR"/>
              </w:rPr>
              <w:t>Adjust metering valve lever assembly (8, Fig.712) either in or out to obtain the limits</w:t>
            </w:r>
            <w:r>
              <w:rPr>
                <w:rFonts w:ascii="Arial" w:hAnsi="Arial" w:cs="Arial"/>
                <w:sz w:val="20"/>
                <w:szCs w:val="20"/>
                <w:lang w:val="en-US" w:eastAsia="pt-BR"/>
              </w:rPr>
              <w:t xml:space="preserve"> </w:t>
            </w:r>
            <w:r w:rsidRPr="005E3ACE">
              <w:rPr>
                <w:rFonts w:ascii="Arial" w:hAnsi="Arial" w:cs="Arial"/>
                <w:sz w:val="20"/>
                <w:szCs w:val="20"/>
                <w:lang w:val="en-US" w:eastAsia="pt-BR"/>
              </w:rPr>
              <w:t>specified (Test Points 2 and 3, Table 702).</w:t>
            </w:r>
          </w:p>
          <w:p w14:paraId="29194A5F" w14:textId="77777777" w:rsidR="001D20B0" w:rsidRDefault="001D20B0" w:rsidP="001D20B0">
            <w:pPr>
              <w:autoSpaceDE w:val="0"/>
              <w:autoSpaceDN w:val="0"/>
              <w:adjustRightInd w:val="0"/>
              <w:spacing w:after="0" w:line="240" w:lineRule="auto"/>
              <w:jc w:val="both"/>
              <w:rPr>
                <w:rFonts w:ascii="Arial" w:hAnsi="Arial" w:cs="Arial"/>
                <w:sz w:val="20"/>
                <w:szCs w:val="20"/>
                <w:lang w:eastAsia="pt-BR"/>
              </w:rPr>
            </w:pPr>
            <w:r w:rsidRPr="005E3ACE">
              <w:rPr>
                <w:rFonts w:ascii="Arial" w:hAnsi="Arial" w:cs="Arial"/>
                <w:sz w:val="20"/>
                <w:szCs w:val="20"/>
                <w:lang w:eastAsia="pt-BR"/>
              </w:rPr>
              <w:t>Repeat</w:t>
            </w:r>
            <w:r>
              <w:rPr>
                <w:rFonts w:ascii="Arial" w:hAnsi="Arial" w:cs="Arial"/>
                <w:sz w:val="20"/>
                <w:szCs w:val="20"/>
                <w:lang w:eastAsia="pt-BR"/>
              </w:rPr>
              <w:t xml:space="preserve"> </w:t>
            </w:r>
            <w:r w:rsidRPr="005E3ACE">
              <w:rPr>
                <w:rFonts w:ascii="Arial" w:hAnsi="Arial" w:cs="Arial"/>
                <w:sz w:val="20"/>
                <w:szCs w:val="20"/>
                <w:lang w:eastAsia="pt-BR"/>
              </w:rPr>
              <w:t>steps (2) through (5), preceding.</w:t>
            </w:r>
          </w:p>
          <w:p w14:paraId="4A46E47F" w14:textId="77777777" w:rsidR="00823A18" w:rsidRPr="0038105A" w:rsidRDefault="00823A18"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tcBorders>
              <w:bottom w:val="single" w:sz="4" w:space="0" w:color="auto"/>
            </w:tcBorders>
            <w:shd w:val="clear" w:color="auto" w:fill="auto"/>
            <w:vAlign w:val="center"/>
          </w:tcPr>
          <w:p w14:paraId="1CB8A8A4" w14:textId="77777777" w:rsidR="001D20B0" w:rsidRDefault="001D20B0" w:rsidP="001D20B0">
            <w:pPr>
              <w:spacing w:after="0" w:line="240" w:lineRule="auto"/>
              <w:jc w:val="center"/>
              <w:rPr>
                <w:sz w:val="20"/>
                <w:szCs w:val="20"/>
              </w:rPr>
            </w:pPr>
            <w:r>
              <w:rPr>
                <w:sz w:val="20"/>
                <w:szCs w:val="20"/>
              </w:rPr>
              <w:t>729</w:t>
            </w:r>
          </w:p>
        </w:tc>
        <w:tc>
          <w:tcPr>
            <w:tcW w:w="1701" w:type="dxa"/>
            <w:tcBorders>
              <w:bottom w:val="single" w:sz="4" w:space="0" w:color="auto"/>
            </w:tcBorders>
            <w:shd w:val="clear" w:color="auto" w:fill="auto"/>
            <w:vAlign w:val="center"/>
          </w:tcPr>
          <w:p w14:paraId="732A6082"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3BC55FA0" w14:textId="77777777" w:rsidR="001D20B0" w:rsidRPr="007E5273" w:rsidRDefault="001D20B0" w:rsidP="001D20B0">
            <w:pPr>
              <w:spacing w:after="0" w:line="240" w:lineRule="auto"/>
              <w:jc w:val="center"/>
              <w:rPr>
                <w:sz w:val="20"/>
                <w:szCs w:val="20"/>
              </w:rPr>
            </w:pPr>
          </w:p>
        </w:tc>
      </w:tr>
    </w:tbl>
    <w:p w14:paraId="74C595FC" w14:textId="77777777" w:rsidR="00823A18" w:rsidRDefault="00823A18"/>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69"/>
        <w:gridCol w:w="708"/>
        <w:gridCol w:w="1701"/>
        <w:gridCol w:w="1808"/>
      </w:tblGrid>
      <w:tr w:rsidR="001D20B0" w:rsidRPr="007E5273" w14:paraId="42D72CB7" w14:textId="77777777" w:rsidTr="001D20B0">
        <w:tc>
          <w:tcPr>
            <w:tcW w:w="534" w:type="dxa"/>
            <w:tcBorders>
              <w:bottom w:val="single" w:sz="4" w:space="0" w:color="auto"/>
            </w:tcBorders>
            <w:shd w:val="clear" w:color="auto" w:fill="auto"/>
            <w:vAlign w:val="center"/>
          </w:tcPr>
          <w:p w14:paraId="5B17E9FE" w14:textId="77777777" w:rsidR="001D20B0" w:rsidRDefault="001D20B0" w:rsidP="001D20B0">
            <w:pPr>
              <w:spacing w:after="0" w:line="240" w:lineRule="auto"/>
              <w:jc w:val="center"/>
              <w:rPr>
                <w:sz w:val="20"/>
                <w:szCs w:val="20"/>
              </w:rPr>
            </w:pPr>
            <w:r>
              <w:rPr>
                <w:sz w:val="20"/>
                <w:szCs w:val="20"/>
              </w:rPr>
              <w:lastRenderedPageBreak/>
              <w:t>72</w:t>
            </w:r>
          </w:p>
        </w:tc>
        <w:tc>
          <w:tcPr>
            <w:tcW w:w="3969" w:type="dxa"/>
            <w:tcBorders>
              <w:bottom w:val="single" w:sz="4" w:space="0" w:color="auto"/>
            </w:tcBorders>
            <w:shd w:val="clear" w:color="auto" w:fill="auto"/>
            <w:vAlign w:val="center"/>
          </w:tcPr>
          <w:p w14:paraId="3F78A272" w14:textId="77777777" w:rsidR="001D20B0" w:rsidRPr="005E3ACE" w:rsidRDefault="00A73985" w:rsidP="001D20B0">
            <w:pPr>
              <w:autoSpaceDE w:val="0"/>
              <w:autoSpaceDN w:val="0"/>
              <w:adjustRightInd w:val="0"/>
              <w:spacing w:after="0" w:line="240" w:lineRule="auto"/>
              <w:jc w:val="both"/>
              <w:rPr>
                <w:rFonts w:ascii="Arial" w:hAnsi="Arial" w:cs="Arial"/>
                <w:sz w:val="20"/>
                <w:szCs w:val="20"/>
                <w:lang w:val="en-US" w:eastAsia="pt-BR"/>
              </w:rPr>
            </w:pPr>
            <w:r>
              <w:rPr>
                <w:rFonts w:ascii="Arial" w:hAnsi="Arial" w:cs="Arial"/>
                <w:noProof/>
                <w:sz w:val="19"/>
                <w:szCs w:val="19"/>
                <w:lang w:eastAsia="pt-BR"/>
              </w:rPr>
              <mc:AlternateContent>
                <mc:Choice Requires="wps">
                  <w:drawing>
                    <wp:anchor distT="0" distB="0" distL="114300" distR="114300" simplePos="0" relativeHeight="251659264" behindDoc="0" locked="0" layoutInCell="1" allowOverlap="1" wp14:anchorId="67A9635D" wp14:editId="6855E629">
                      <wp:simplePos x="0" y="0"/>
                      <wp:positionH relativeFrom="column">
                        <wp:posOffset>1091565</wp:posOffset>
                      </wp:positionH>
                      <wp:positionV relativeFrom="paragraph">
                        <wp:posOffset>1566545</wp:posOffset>
                      </wp:positionV>
                      <wp:extent cx="300355" cy="125730"/>
                      <wp:effectExtent l="0" t="0" r="23495" b="26670"/>
                      <wp:wrapNone/>
                      <wp:docPr id="3" name="Retângulo 3"/>
                      <wp:cNvGraphicFramePr/>
                      <a:graphic xmlns:a="http://schemas.openxmlformats.org/drawingml/2006/main">
                        <a:graphicData uri="http://schemas.microsoft.com/office/word/2010/wordprocessingShape">
                          <wps:wsp>
                            <wps:cNvSpPr/>
                            <wps:spPr>
                              <a:xfrm>
                                <a:off x="0" y="0"/>
                                <a:ext cx="300355" cy="125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86444" id="Retângulo 3" o:spid="_x0000_s1026" style="position:absolute;margin-left:85.95pt;margin-top:123.35pt;width:23.65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" filled="f" strokecolor="black [3213]" strokeweight="1pt"/>
                  </w:pict>
                </mc:Fallback>
              </mc:AlternateContent>
            </w:r>
            <w:r w:rsidR="001D20B0" w:rsidRPr="005E3ACE">
              <w:rPr>
                <w:rFonts w:ascii="Arial" w:hAnsi="Arial" w:cs="Arial"/>
                <w:sz w:val="20"/>
                <w:szCs w:val="20"/>
                <w:lang w:val="en-US" w:eastAsia="pt-BR"/>
              </w:rPr>
              <w:t>(6) Open valve (3, Fig. 712) and vent the (Py) side of the</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bellows assembly to atmosphere. Maintaln the manual</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override lever in a counter</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clockwise position, apply air</w:t>
            </w:r>
            <w:r w:rsidR="00E32800">
              <w:rPr>
                <w:rFonts w:ascii="Arial" w:hAnsi="Arial" w:cs="Arial"/>
                <w:sz w:val="20"/>
                <w:szCs w:val="20"/>
                <w:lang w:val="en-US" w:eastAsia="pt-BR"/>
              </w:rPr>
              <w:t xml:space="preserve"> </w:t>
            </w:r>
            <w:r w:rsidR="001D20B0" w:rsidRPr="005E3ACE">
              <w:rPr>
                <w:rFonts w:ascii="Arial" w:hAnsi="Arial" w:cs="Arial"/>
                <w:sz w:val="20"/>
                <w:szCs w:val="20"/>
                <w:lang w:val="en-US" w:eastAsia="pt-BR"/>
              </w:rPr>
              <w:t>pressure (Test Point 5, Table 702) and check that the</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metering valve travel indicated on dial indicator is</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within specified limits. If the reading is out of</w:t>
            </w:r>
            <w:r w:rsidR="00E32800">
              <w:rPr>
                <w:rFonts w:ascii="Arial" w:hAnsi="Arial" w:cs="Arial"/>
                <w:sz w:val="20"/>
                <w:szCs w:val="20"/>
                <w:lang w:val="en-US" w:eastAsia="pt-BR"/>
              </w:rPr>
              <w:t xml:space="preserve"> </w:t>
            </w:r>
            <w:r w:rsidR="001D20B0" w:rsidRPr="005E3ACE">
              <w:rPr>
                <w:rFonts w:ascii="Arial" w:hAnsi="Arial" w:cs="Arial"/>
                <w:sz w:val="20"/>
                <w:szCs w:val="20"/>
                <w:lang w:val="en-US" w:eastAsia="pt-BR"/>
              </w:rPr>
              <w:t>limits, select shim(s) (1175, IPL Fig.</w:t>
            </w:r>
            <w:r w:rsidR="001D20B0">
              <w:rPr>
                <w:rFonts w:ascii="Arial" w:hAnsi="Arial" w:cs="Arial"/>
                <w:sz w:val="20"/>
                <w:szCs w:val="20"/>
                <w:lang w:val="en-US" w:eastAsia="pt-BR"/>
              </w:rPr>
              <w:t>1</w:t>
            </w:r>
            <w:r w:rsidR="001D20B0" w:rsidRPr="005E3ACE">
              <w:rPr>
                <w:rFonts w:ascii="Arial" w:hAnsi="Arial" w:cs="Arial"/>
                <w:sz w:val="20"/>
                <w:szCs w:val="20"/>
                <w:lang w:val="en-US" w:eastAsia="pt-BR"/>
              </w:rPr>
              <w:t>) as required to</w:t>
            </w:r>
            <w:r w:rsidR="001D20B0">
              <w:rPr>
                <w:rFonts w:ascii="Arial" w:hAnsi="Arial" w:cs="Arial"/>
                <w:sz w:val="20"/>
                <w:szCs w:val="20"/>
                <w:lang w:val="en-US" w:eastAsia="pt-BR"/>
              </w:rPr>
              <w:t xml:space="preserve"> </w:t>
            </w:r>
            <w:r w:rsidR="001D20B0" w:rsidRPr="005E3ACE">
              <w:rPr>
                <w:rFonts w:ascii="Arial" w:hAnsi="Arial" w:cs="Arial"/>
                <w:sz w:val="20"/>
                <w:szCs w:val="20"/>
                <w:lang w:val="en-US" w:eastAsia="pt-BR"/>
              </w:rPr>
              <w:t>a maximum of 0.080" (0.203 cm) and record.</w:t>
            </w:r>
          </w:p>
          <w:p w14:paraId="11FCBBD8" w14:textId="77777777" w:rsidR="001D20B0" w:rsidRPr="00F50C2E" w:rsidRDefault="001D20B0" w:rsidP="001D20B0">
            <w:pPr>
              <w:autoSpaceDE w:val="0"/>
              <w:autoSpaceDN w:val="0"/>
              <w:adjustRightInd w:val="0"/>
              <w:spacing w:after="0" w:line="240" w:lineRule="auto"/>
              <w:jc w:val="both"/>
              <w:rPr>
                <w:rFonts w:ascii="Arial" w:hAnsi="Arial" w:cs="Arial"/>
                <w:b/>
                <w:sz w:val="19"/>
                <w:szCs w:val="19"/>
                <w:lang w:eastAsia="pt-BR"/>
              </w:rPr>
            </w:pPr>
            <w:r w:rsidRPr="00F50C2E">
              <w:rPr>
                <w:rFonts w:ascii="Arial" w:hAnsi="Arial" w:cs="Arial"/>
                <w:b/>
                <w:sz w:val="19"/>
                <w:szCs w:val="19"/>
                <w:lang w:eastAsia="pt-BR"/>
              </w:rPr>
              <w:t>Shim Dimension 0</w:t>
            </w:r>
            <w:r w:rsidR="00A73985" w:rsidRPr="00F50C2E">
              <w:rPr>
                <w:rFonts w:ascii="Arial" w:hAnsi="Arial" w:cs="Arial"/>
                <w:b/>
                <w:noProof/>
                <w:sz w:val="19"/>
                <w:szCs w:val="19"/>
                <w:lang w:eastAsia="pt-BR"/>
              </w:rPr>
              <w:t xml:space="preserve">            </w:t>
            </w:r>
            <w:r w:rsidR="007D5D6F" w:rsidRPr="00F50C2E">
              <w:rPr>
                <w:rFonts w:ascii="Arial" w:hAnsi="Arial" w:cs="Arial"/>
                <w:b/>
                <w:sz w:val="19"/>
                <w:szCs w:val="19"/>
                <w:lang w:eastAsia="pt-BR"/>
              </w:rPr>
              <w:t xml:space="preserve">  </w:t>
            </w:r>
            <w:r w:rsidRPr="00F50C2E">
              <w:rPr>
                <w:rFonts w:ascii="Arial" w:hAnsi="Arial" w:cs="Arial"/>
                <w:b/>
                <w:sz w:val="19"/>
                <w:szCs w:val="19"/>
                <w:lang w:eastAsia="pt-BR"/>
              </w:rPr>
              <w:t xml:space="preserve">0.080"(0.203 cm) </w:t>
            </w:r>
          </w:p>
        </w:tc>
        <w:tc>
          <w:tcPr>
            <w:tcW w:w="708" w:type="dxa"/>
            <w:tcBorders>
              <w:bottom w:val="single" w:sz="4" w:space="0" w:color="auto"/>
            </w:tcBorders>
            <w:shd w:val="clear" w:color="auto" w:fill="auto"/>
            <w:vAlign w:val="center"/>
          </w:tcPr>
          <w:p w14:paraId="27BF0B70" w14:textId="77777777" w:rsidR="001D20B0" w:rsidRDefault="001D20B0" w:rsidP="001D20B0">
            <w:pPr>
              <w:spacing w:after="0" w:line="240" w:lineRule="auto"/>
              <w:jc w:val="center"/>
              <w:rPr>
                <w:sz w:val="20"/>
                <w:szCs w:val="20"/>
              </w:rPr>
            </w:pPr>
            <w:r>
              <w:rPr>
                <w:sz w:val="20"/>
                <w:szCs w:val="20"/>
              </w:rPr>
              <w:t>729</w:t>
            </w:r>
          </w:p>
        </w:tc>
        <w:tc>
          <w:tcPr>
            <w:tcW w:w="1701" w:type="dxa"/>
            <w:tcBorders>
              <w:bottom w:val="single" w:sz="4" w:space="0" w:color="auto"/>
            </w:tcBorders>
            <w:shd w:val="clear" w:color="auto" w:fill="auto"/>
            <w:vAlign w:val="center"/>
          </w:tcPr>
          <w:p w14:paraId="6726837A" w14:textId="77777777" w:rsidR="001D20B0" w:rsidRPr="007E5273" w:rsidRDefault="001D20B0" w:rsidP="001D20B0">
            <w:pPr>
              <w:spacing w:after="0" w:line="240" w:lineRule="auto"/>
              <w:jc w:val="center"/>
              <w:rPr>
                <w:sz w:val="20"/>
                <w:szCs w:val="20"/>
              </w:rPr>
            </w:pPr>
          </w:p>
        </w:tc>
        <w:tc>
          <w:tcPr>
            <w:tcW w:w="1808" w:type="dxa"/>
            <w:tcBorders>
              <w:bottom w:val="single" w:sz="4" w:space="0" w:color="auto"/>
            </w:tcBorders>
            <w:shd w:val="clear" w:color="auto" w:fill="auto"/>
            <w:vAlign w:val="center"/>
          </w:tcPr>
          <w:p w14:paraId="4B8EDD93" w14:textId="77777777" w:rsidR="001D20B0" w:rsidRPr="007E5273" w:rsidRDefault="001D20B0" w:rsidP="001D20B0">
            <w:pPr>
              <w:spacing w:after="0" w:line="240" w:lineRule="auto"/>
              <w:jc w:val="center"/>
              <w:rPr>
                <w:sz w:val="20"/>
                <w:szCs w:val="20"/>
              </w:rPr>
            </w:pPr>
          </w:p>
        </w:tc>
      </w:tr>
      <w:tr w:rsidR="001D20B0" w:rsidRPr="00C06DD1" w14:paraId="588844BE" w14:textId="77777777" w:rsidTr="001D20B0">
        <w:tc>
          <w:tcPr>
            <w:tcW w:w="534" w:type="dxa"/>
            <w:shd w:val="clear" w:color="auto" w:fill="auto"/>
            <w:vAlign w:val="center"/>
          </w:tcPr>
          <w:p w14:paraId="53DB39ED" w14:textId="77777777" w:rsidR="001D20B0" w:rsidRDefault="001D20B0" w:rsidP="001D20B0">
            <w:pPr>
              <w:spacing w:after="0" w:line="240" w:lineRule="auto"/>
              <w:jc w:val="center"/>
              <w:rPr>
                <w:sz w:val="20"/>
                <w:szCs w:val="20"/>
              </w:rPr>
            </w:pPr>
            <w:r>
              <w:rPr>
                <w:sz w:val="20"/>
                <w:szCs w:val="20"/>
              </w:rPr>
              <w:t>73</w:t>
            </w:r>
          </w:p>
        </w:tc>
        <w:tc>
          <w:tcPr>
            <w:tcW w:w="3969" w:type="dxa"/>
            <w:shd w:val="clear" w:color="auto" w:fill="auto"/>
            <w:vAlign w:val="center"/>
          </w:tcPr>
          <w:p w14:paraId="1C4A23F3"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(7) Check the clearance height of metering valve lever assembly (8, Fig. 712) as specified (Table 702).</w:t>
            </w:r>
          </w:p>
          <w:p w14:paraId="6351D580"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(8) Remove all special tools, fixtures and equipment.</w:t>
            </w:r>
          </w:p>
          <w:p w14:paraId="5578807E"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(9) Torque nut (935, IPL Fig.1) and screws (1115) to values specified (Ref. Table 805).</w:t>
            </w:r>
          </w:p>
        </w:tc>
        <w:tc>
          <w:tcPr>
            <w:tcW w:w="708" w:type="dxa"/>
            <w:shd w:val="clear" w:color="auto" w:fill="auto"/>
            <w:vAlign w:val="center"/>
          </w:tcPr>
          <w:p w14:paraId="0AE63852" w14:textId="77777777" w:rsidR="001D20B0" w:rsidRPr="00C06DD1" w:rsidRDefault="001D20B0" w:rsidP="001D20B0">
            <w:pPr>
              <w:spacing w:after="0" w:line="240" w:lineRule="auto"/>
              <w:jc w:val="center"/>
              <w:rPr>
                <w:sz w:val="20"/>
                <w:szCs w:val="20"/>
                <w:lang w:val="en-US"/>
              </w:rPr>
            </w:pPr>
            <w:r w:rsidRPr="00C06DD1">
              <w:rPr>
                <w:sz w:val="20"/>
                <w:szCs w:val="20"/>
                <w:lang w:val="en-US"/>
              </w:rPr>
              <w:t>73</w:t>
            </w:r>
            <w:r>
              <w:rPr>
                <w:sz w:val="20"/>
                <w:szCs w:val="20"/>
                <w:lang w:val="en-US"/>
              </w:rPr>
              <w:t>1</w:t>
            </w:r>
          </w:p>
        </w:tc>
        <w:tc>
          <w:tcPr>
            <w:tcW w:w="1701" w:type="dxa"/>
            <w:shd w:val="clear" w:color="auto" w:fill="auto"/>
            <w:vAlign w:val="center"/>
          </w:tcPr>
          <w:p w14:paraId="3D0B4D66" w14:textId="77777777" w:rsidR="001D20B0" w:rsidRPr="00C06DD1" w:rsidRDefault="001D20B0" w:rsidP="001D20B0">
            <w:pPr>
              <w:spacing w:after="0" w:line="240" w:lineRule="auto"/>
              <w:jc w:val="center"/>
              <w:rPr>
                <w:sz w:val="20"/>
                <w:szCs w:val="20"/>
                <w:lang w:val="en-US"/>
              </w:rPr>
            </w:pPr>
          </w:p>
        </w:tc>
        <w:tc>
          <w:tcPr>
            <w:tcW w:w="1808" w:type="dxa"/>
            <w:shd w:val="clear" w:color="auto" w:fill="auto"/>
            <w:vAlign w:val="center"/>
          </w:tcPr>
          <w:p w14:paraId="75A510F4" w14:textId="77777777" w:rsidR="001D20B0" w:rsidRPr="00C06DD1" w:rsidRDefault="001D20B0" w:rsidP="001D20B0">
            <w:pPr>
              <w:spacing w:after="0" w:line="240" w:lineRule="auto"/>
              <w:jc w:val="center"/>
              <w:rPr>
                <w:sz w:val="20"/>
                <w:szCs w:val="20"/>
                <w:lang w:val="en-US"/>
              </w:rPr>
            </w:pPr>
          </w:p>
        </w:tc>
      </w:tr>
      <w:tr w:rsidR="001D20B0" w:rsidRPr="007E5273" w14:paraId="539A77FA" w14:textId="77777777" w:rsidTr="001D20B0">
        <w:tc>
          <w:tcPr>
            <w:tcW w:w="534" w:type="dxa"/>
            <w:shd w:val="clear" w:color="auto" w:fill="auto"/>
            <w:vAlign w:val="center"/>
          </w:tcPr>
          <w:p w14:paraId="7EC220A2" w14:textId="77777777" w:rsidR="001D20B0" w:rsidRPr="00C06DD1" w:rsidRDefault="001D20B0" w:rsidP="001D20B0">
            <w:pPr>
              <w:spacing w:after="0" w:line="240" w:lineRule="auto"/>
              <w:jc w:val="center"/>
              <w:rPr>
                <w:sz w:val="20"/>
                <w:szCs w:val="20"/>
                <w:lang w:val="en-US"/>
              </w:rPr>
            </w:pPr>
            <w:r>
              <w:rPr>
                <w:sz w:val="20"/>
                <w:szCs w:val="20"/>
                <w:lang w:val="en-US"/>
              </w:rPr>
              <w:t>74</w:t>
            </w:r>
          </w:p>
        </w:tc>
        <w:tc>
          <w:tcPr>
            <w:tcW w:w="3969" w:type="dxa"/>
            <w:shd w:val="clear" w:color="auto" w:fill="auto"/>
            <w:vAlign w:val="center"/>
          </w:tcPr>
          <w:p w14:paraId="786AF177" w14:textId="77777777" w:rsidR="001D20B0" w:rsidRPr="00E75F7B" w:rsidRDefault="00E75F7B"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b/>
                <w:sz w:val="19"/>
                <w:szCs w:val="19"/>
                <w:lang w:val="en-US" w:eastAsia="pt-BR"/>
              </w:rPr>
              <w:t>L.</w:t>
            </w:r>
            <w:r w:rsidRPr="00E75F7B">
              <w:rPr>
                <w:rFonts w:ascii="Arial" w:hAnsi="Arial" w:cs="Arial"/>
                <w:sz w:val="19"/>
                <w:szCs w:val="19"/>
                <w:lang w:val="en-US" w:eastAsia="pt-BR"/>
              </w:rPr>
              <w:t xml:space="preserve"> </w:t>
            </w:r>
            <w:r w:rsidR="001D20B0" w:rsidRPr="00E75F7B">
              <w:rPr>
                <w:rFonts w:ascii="Arial" w:hAnsi="Arial" w:cs="Arial"/>
                <w:sz w:val="19"/>
                <w:szCs w:val="19"/>
                <w:lang w:val="en-US" w:eastAsia="pt-BR"/>
              </w:rPr>
              <w:t>Complete the assembly of metering valve lever assembly (940, IPL Fig.1) as follows:</w:t>
            </w:r>
          </w:p>
          <w:p w14:paraId="39BE63EF" w14:textId="77777777" w:rsidR="00B157F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b/>
                <w:sz w:val="19"/>
                <w:szCs w:val="19"/>
                <w:lang w:val="en-US" w:eastAsia="pt-BR"/>
              </w:rPr>
              <w:t>CAUTION:</w:t>
            </w:r>
            <w:r w:rsidRPr="00E75F7B">
              <w:rPr>
                <w:rFonts w:ascii="Arial" w:hAnsi="Arial" w:cs="Arial"/>
                <w:sz w:val="19"/>
                <w:szCs w:val="19"/>
                <w:lang w:val="en-US" w:eastAsia="pt-BR"/>
              </w:rPr>
              <w:t xml:space="preserve"> EXERCISE CARE TO PREVENT PIECES OF LOCKWIRE FROM ENTERING THE MAIN BODY ASSEMBLY DURING LOCK WIRING OPERATIONS.</w:t>
            </w:r>
          </w:p>
        </w:tc>
        <w:tc>
          <w:tcPr>
            <w:tcW w:w="708" w:type="dxa"/>
            <w:shd w:val="clear" w:color="auto" w:fill="auto"/>
            <w:vAlign w:val="center"/>
          </w:tcPr>
          <w:p w14:paraId="580C8B7C" w14:textId="77777777" w:rsidR="001D20B0" w:rsidRDefault="001D20B0" w:rsidP="001D20B0">
            <w:pPr>
              <w:spacing w:after="0" w:line="240" w:lineRule="auto"/>
              <w:jc w:val="center"/>
              <w:rPr>
                <w:sz w:val="20"/>
                <w:szCs w:val="20"/>
              </w:rPr>
            </w:pPr>
            <w:r>
              <w:rPr>
                <w:sz w:val="20"/>
                <w:szCs w:val="20"/>
              </w:rPr>
              <w:t>731</w:t>
            </w:r>
          </w:p>
        </w:tc>
        <w:tc>
          <w:tcPr>
            <w:tcW w:w="1701" w:type="dxa"/>
            <w:shd w:val="clear" w:color="auto" w:fill="auto"/>
            <w:vAlign w:val="center"/>
          </w:tcPr>
          <w:p w14:paraId="744FEEB5"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39858DB7" w14:textId="77777777" w:rsidR="001D20B0" w:rsidRPr="007E5273" w:rsidRDefault="001D20B0" w:rsidP="001D20B0">
            <w:pPr>
              <w:spacing w:after="0" w:line="240" w:lineRule="auto"/>
              <w:jc w:val="center"/>
              <w:rPr>
                <w:sz w:val="20"/>
                <w:szCs w:val="20"/>
              </w:rPr>
            </w:pPr>
          </w:p>
        </w:tc>
      </w:tr>
      <w:tr w:rsidR="001D20B0" w:rsidRPr="007E5273" w14:paraId="48D5BD8C" w14:textId="77777777" w:rsidTr="001D20B0">
        <w:tc>
          <w:tcPr>
            <w:tcW w:w="534" w:type="dxa"/>
            <w:shd w:val="clear" w:color="auto" w:fill="auto"/>
            <w:vAlign w:val="center"/>
          </w:tcPr>
          <w:p w14:paraId="67F98B22" w14:textId="77777777" w:rsidR="001D20B0" w:rsidRDefault="001D20B0" w:rsidP="001D20B0">
            <w:pPr>
              <w:spacing w:after="0" w:line="240" w:lineRule="auto"/>
              <w:jc w:val="center"/>
              <w:rPr>
                <w:sz w:val="20"/>
                <w:szCs w:val="20"/>
                <w:lang w:val="en-US"/>
              </w:rPr>
            </w:pPr>
            <w:r>
              <w:rPr>
                <w:sz w:val="20"/>
                <w:szCs w:val="20"/>
                <w:lang w:val="en-US"/>
              </w:rPr>
              <w:t>75</w:t>
            </w:r>
          </w:p>
        </w:tc>
        <w:tc>
          <w:tcPr>
            <w:tcW w:w="3969" w:type="dxa"/>
            <w:shd w:val="clear" w:color="auto" w:fill="auto"/>
            <w:vAlign w:val="center"/>
          </w:tcPr>
          <w:p w14:paraId="6B5B84F8"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(1) Lockwire metering valve lever assembly (940) as shown in Fig. 711.</w:t>
            </w:r>
          </w:p>
          <w:p w14:paraId="31091455"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(2) Lubricate new preformed packing (930, IPL Fig.1) with</w:t>
            </w:r>
            <w:r w:rsidR="00B157F0" w:rsidRPr="00E75F7B">
              <w:rPr>
                <w:rFonts w:ascii="Arial" w:hAnsi="Arial" w:cs="Arial"/>
                <w:sz w:val="19"/>
                <w:szCs w:val="19"/>
                <w:lang w:val="en-US" w:eastAsia="pt-BR"/>
              </w:rPr>
              <w:t xml:space="preserve"> </w:t>
            </w:r>
            <w:r w:rsidRPr="00E75F7B">
              <w:rPr>
                <w:rFonts w:ascii="Arial" w:hAnsi="Arial" w:cs="Arial"/>
                <w:sz w:val="19"/>
                <w:szCs w:val="19"/>
                <w:lang w:val="en-US" w:eastAsia="pt-BR"/>
              </w:rPr>
              <w:t>oil (1, Table 704) and assemble into cover (920, IPL Fig.1).</w:t>
            </w:r>
          </w:p>
          <w:p w14:paraId="445DCCA2"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 xml:space="preserve">(3) Assemble cover (920) onto main body assembly (1475) and secure with screws (925). Torque screws to value </w:t>
            </w:r>
            <w:r w:rsidRPr="00E75F7B">
              <w:rPr>
                <w:rFonts w:ascii="Arial" w:hAnsi="Arial" w:cs="Arial"/>
                <w:sz w:val="19"/>
                <w:szCs w:val="19"/>
                <w:lang w:eastAsia="pt-BR"/>
              </w:rPr>
              <w:t>specified (Ref. Table 805).</w:t>
            </w:r>
          </w:p>
        </w:tc>
        <w:tc>
          <w:tcPr>
            <w:tcW w:w="708" w:type="dxa"/>
            <w:shd w:val="clear" w:color="auto" w:fill="auto"/>
            <w:vAlign w:val="center"/>
          </w:tcPr>
          <w:p w14:paraId="5D802ED4" w14:textId="77777777" w:rsidR="001D20B0" w:rsidRDefault="001D20B0" w:rsidP="001D20B0">
            <w:pPr>
              <w:spacing w:after="0" w:line="240" w:lineRule="auto"/>
              <w:jc w:val="center"/>
              <w:rPr>
                <w:sz w:val="20"/>
                <w:szCs w:val="20"/>
              </w:rPr>
            </w:pPr>
            <w:r>
              <w:rPr>
                <w:sz w:val="20"/>
                <w:szCs w:val="20"/>
              </w:rPr>
              <w:t>731</w:t>
            </w:r>
          </w:p>
        </w:tc>
        <w:tc>
          <w:tcPr>
            <w:tcW w:w="1701" w:type="dxa"/>
            <w:shd w:val="clear" w:color="auto" w:fill="auto"/>
            <w:vAlign w:val="center"/>
          </w:tcPr>
          <w:p w14:paraId="19915BE7" w14:textId="77777777" w:rsidR="001D20B0" w:rsidRPr="007E5273" w:rsidRDefault="001D20B0" w:rsidP="001D20B0">
            <w:pPr>
              <w:spacing w:after="0" w:line="240" w:lineRule="auto"/>
              <w:jc w:val="center"/>
              <w:rPr>
                <w:sz w:val="20"/>
                <w:szCs w:val="20"/>
              </w:rPr>
            </w:pPr>
          </w:p>
        </w:tc>
        <w:tc>
          <w:tcPr>
            <w:tcW w:w="1808" w:type="dxa"/>
            <w:shd w:val="clear" w:color="auto" w:fill="auto"/>
            <w:vAlign w:val="center"/>
          </w:tcPr>
          <w:p w14:paraId="787F5B12" w14:textId="77777777" w:rsidR="001D20B0" w:rsidRPr="007E5273" w:rsidRDefault="001D20B0" w:rsidP="001D20B0">
            <w:pPr>
              <w:spacing w:after="0" w:line="240" w:lineRule="auto"/>
              <w:jc w:val="center"/>
              <w:rPr>
                <w:sz w:val="20"/>
                <w:szCs w:val="20"/>
              </w:rPr>
            </w:pPr>
          </w:p>
        </w:tc>
      </w:tr>
      <w:tr w:rsidR="001D20B0" w:rsidRPr="00615D39" w14:paraId="21DF2C88" w14:textId="77777777" w:rsidTr="001D20B0">
        <w:tc>
          <w:tcPr>
            <w:tcW w:w="534" w:type="dxa"/>
            <w:shd w:val="clear" w:color="auto" w:fill="auto"/>
            <w:vAlign w:val="center"/>
          </w:tcPr>
          <w:p w14:paraId="4AD56F03" w14:textId="77777777" w:rsidR="001D20B0" w:rsidRDefault="001D20B0" w:rsidP="001D20B0">
            <w:pPr>
              <w:spacing w:after="0" w:line="240" w:lineRule="auto"/>
              <w:jc w:val="center"/>
              <w:rPr>
                <w:sz w:val="20"/>
                <w:szCs w:val="20"/>
                <w:lang w:val="en-US"/>
              </w:rPr>
            </w:pPr>
            <w:r>
              <w:rPr>
                <w:sz w:val="20"/>
                <w:szCs w:val="20"/>
                <w:lang w:val="en-US"/>
              </w:rPr>
              <w:t>76</w:t>
            </w:r>
          </w:p>
        </w:tc>
        <w:tc>
          <w:tcPr>
            <w:tcW w:w="3969" w:type="dxa"/>
            <w:shd w:val="clear" w:color="auto" w:fill="auto"/>
            <w:vAlign w:val="center"/>
          </w:tcPr>
          <w:p w14:paraId="7910A70B" w14:textId="77777777" w:rsidR="001D20B0" w:rsidRPr="00F419DD" w:rsidRDefault="00E75F7B"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b/>
                <w:sz w:val="19"/>
                <w:szCs w:val="19"/>
                <w:lang w:val="en-US" w:eastAsia="pt-BR"/>
              </w:rPr>
              <w:t>M.</w:t>
            </w:r>
            <w:r>
              <w:rPr>
                <w:rFonts w:ascii="Arial" w:hAnsi="Arial" w:cs="Arial"/>
                <w:sz w:val="19"/>
                <w:szCs w:val="19"/>
                <w:lang w:val="en-US" w:eastAsia="pt-BR"/>
              </w:rPr>
              <w:t xml:space="preserve"> </w:t>
            </w:r>
            <w:r w:rsidR="001D20B0" w:rsidRPr="00F419DD">
              <w:rPr>
                <w:rFonts w:ascii="Arial" w:hAnsi="Arial" w:cs="Arial"/>
                <w:sz w:val="19"/>
                <w:szCs w:val="19"/>
                <w:lang w:val="en-US" w:eastAsia="pt-BR"/>
              </w:rPr>
              <w:t>Lubricate new preformed packing (1290, IPL Fig.1) with oil (1, Table 704) and assemble onto adjustment screw (1285, IPL Fig.1). Install adjustment screw (1285) into main body assembly (1475). Assemble nut (1275) and washer (1280) to adjustment screw (1285). Do not torque nut (1275) at this stage of assembly.</w:t>
            </w:r>
          </w:p>
          <w:p w14:paraId="0EE552DA" w14:textId="77777777" w:rsidR="001D20B0" w:rsidRPr="00F419DD" w:rsidRDefault="00E75F7B"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b/>
                <w:sz w:val="19"/>
                <w:szCs w:val="19"/>
                <w:lang w:val="en-US" w:eastAsia="pt-BR"/>
              </w:rPr>
              <w:t>N.</w:t>
            </w:r>
            <w:r>
              <w:rPr>
                <w:rFonts w:ascii="Arial" w:hAnsi="Arial" w:cs="Arial"/>
                <w:sz w:val="19"/>
                <w:szCs w:val="19"/>
                <w:lang w:val="en-US" w:eastAsia="pt-BR"/>
              </w:rPr>
              <w:t xml:space="preserve"> </w:t>
            </w:r>
            <w:r w:rsidR="001D20B0" w:rsidRPr="00F419DD">
              <w:rPr>
                <w:rFonts w:ascii="Arial" w:hAnsi="Arial" w:cs="Arial"/>
                <w:sz w:val="19"/>
                <w:szCs w:val="19"/>
                <w:lang w:val="en-US" w:eastAsia="pt-BR"/>
              </w:rPr>
              <w:t>Install lever and shaft assembly (740) and pressurizing valve assembly (670) into pressurizing valve body (710) as follows:</w:t>
            </w:r>
          </w:p>
          <w:p w14:paraId="0EA8206F" w14:textId="77777777" w:rsidR="001D20B0" w:rsidRDefault="001D20B0" w:rsidP="00453F3E">
            <w:pPr>
              <w:autoSpaceDE w:val="0"/>
              <w:autoSpaceDN w:val="0"/>
              <w:adjustRightInd w:val="0"/>
              <w:spacing w:after="0" w:line="240" w:lineRule="auto"/>
              <w:jc w:val="both"/>
              <w:rPr>
                <w:rFonts w:ascii="Arial" w:hAnsi="Arial" w:cs="Arial"/>
                <w:sz w:val="19"/>
                <w:szCs w:val="19"/>
                <w:lang w:val="en-US" w:eastAsia="pt-BR"/>
              </w:rPr>
            </w:pPr>
            <w:r w:rsidRPr="009B7736">
              <w:rPr>
                <w:rFonts w:ascii="Arial" w:hAnsi="Arial" w:cs="Arial"/>
                <w:sz w:val="19"/>
                <w:szCs w:val="19"/>
                <w:lang w:val="en-US" w:eastAsia="pt-BR"/>
              </w:rPr>
              <w:t>(1</w:t>
            </w:r>
            <w:r>
              <w:rPr>
                <w:rFonts w:ascii="Arial" w:hAnsi="Arial" w:cs="Arial"/>
                <w:sz w:val="19"/>
                <w:szCs w:val="19"/>
                <w:lang w:val="en-US" w:eastAsia="pt-BR"/>
              </w:rPr>
              <w:t xml:space="preserve">) </w:t>
            </w:r>
            <w:r w:rsidRPr="009B7736">
              <w:rPr>
                <w:rFonts w:ascii="Arial" w:hAnsi="Arial" w:cs="Arial"/>
                <w:sz w:val="19"/>
                <w:szCs w:val="19"/>
                <w:lang w:val="en-US" w:eastAsia="pt-BR"/>
              </w:rPr>
              <w:t>Lubricate new preformed packings (700 and 705) with oil (1, Table 704) and assembl</w:t>
            </w:r>
            <w:r w:rsidR="00453F3E">
              <w:rPr>
                <w:rFonts w:ascii="Arial" w:hAnsi="Arial" w:cs="Arial"/>
                <w:sz w:val="19"/>
                <w:szCs w:val="19"/>
                <w:lang w:val="en-US" w:eastAsia="pt-BR"/>
              </w:rPr>
              <w:t>e onto sleeve (695, IPL Fig.1).</w:t>
            </w:r>
          </w:p>
          <w:p w14:paraId="62F0EE61" w14:textId="77777777" w:rsidR="00E75F7B" w:rsidRPr="00453F3E" w:rsidRDefault="00E75F7B" w:rsidP="00453F3E">
            <w:pPr>
              <w:autoSpaceDE w:val="0"/>
              <w:autoSpaceDN w:val="0"/>
              <w:adjustRightInd w:val="0"/>
              <w:spacing w:after="0" w:line="240" w:lineRule="auto"/>
              <w:jc w:val="both"/>
              <w:rPr>
                <w:rFonts w:ascii="Arial" w:hAnsi="Arial" w:cs="Arial"/>
                <w:sz w:val="19"/>
                <w:szCs w:val="19"/>
                <w:lang w:val="en-US" w:eastAsia="pt-BR"/>
              </w:rPr>
            </w:pPr>
          </w:p>
        </w:tc>
        <w:tc>
          <w:tcPr>
            <w:tcW w:w="708" w:type="dxa"/>
            <w:shd w:val="clear" w:color="auto" w:fill="auto"/>
            <w:vAlign w:val="center"/>
          </w:tcPr>
          <w:p w14:paraId="4FF5F7F2" w14:textId="77777777" w:rsidR="001D20B0" w:rsidRPr="00615D39" w:rsidRDefault="001D20B0" w:rsidP="001D20B0">
            <w:pPr>
              <w:spacing w:after="0" w:line="240" w:lineRule="auto"/>
              <w:jc w:val="center"/>
              <w:rPr>
                <w:sz w:val="20"/>
                <w:szCs w:val="20"/>
                <w:lang w:val="en-US"/>
              </w:rPr>
            </w:pPr>
            <w:r>
              <w:rPr>
                <w:sz w:val="20"/>
                <w:szCs w:val="20"/>
                <w:lang w:val="en-US"/>
              </w:rPr>
              <w:t>731</w:t>
            </w:r>
          </w:p>
        </w:tc>
        <w:tc>
          <w:tcPr>
            <w:tcW w:w="1701" w:type="dxa"/>
            <w:shd w:val="clear" w:color="auto" w:fill="auto"/>
            <w:vAlign w:val="center"/>
          </w:tcPr>
          <w:p w14:paraId="2A35F0A8"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725E2C87" w14:textId="77777777" w:rsidR="001D20B0" w:rsidRPr="00615D39" w:rsidRDefault="001D20B0" w:rsidP="001D20B0">
            <w:pPr>
              <w:spacing w:after="0" w:line="240" w:lineRule="auto"/>
              <w:jc w:val="center"/>
              <w:rPr>
                <w:sz w:val="20"/>
                <w:szCs w:val="20"/>
                <w:lang w:val="en-US"/>
              </w:rPr>
            </w:pPr>
          </w:p>
        </w:tc>
      </w:tr>
      <w:tr w:rsidR="001D20B0" w:rsidRPr="00615D39" w14:paraId="29B9B04B" w14:textId="77777777" w:rsidTr="001D20B0">
        <w:tc>
          <w:tcPr>
            <w:tcW w:w="534" w:type="dxa"/>
            <w:shd w:val="clear" w:color="auto" w:fill="auto"/>
            <w:vAlign w:val="center"/>
          </w:tcPr>
          <w:p w14:paraId="09BC300E" w14:textId="77777777" w:rsidR="001D20B0" w:rsidRDefault="001D20B0" w:rsidP="001D20B0">
            <w:pPr>
              <w:spacing w:after="0" w:line="240" w:lineRule="auto"/>
              <w:jc w:val="center"/>
              <w:rPr>
                <w:sz w:val="20"/>
                <w:szCs w:val="20"/>
                <w:lang w:val="en-US"/>
              </w:rPr>
            </w:pPr>
            <w:r>
              <w:rPr>
                <w:sz w:val="20"/>
                <w:szCs w:val="20"/>
                <w:lang w:val="en-US"/>
              </w:rPr>
              <w:t>77</w:t>
            </w:r>
          </w:p>
        </w:tc>
        <w:tc>
          <w:tcPr>
            <w:tcW w:w="3969" w:type="dxa"/>
            <w:shd w:val="clear" w:color="auto" w:fill="auto"/>
            <w:vAlign w:val="center"/>
          </w:tcPr>
          <w:p w14:paraId="138C49FA"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(2) Install sleeve (695) into pressurizing valve body (710).</w:t>
            </w:r>
          </w:p>
          <w:p w14:paraId="07FEBAD7"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(3) Install valve (690), shim(s) (680) and spring (675) into sleeve (695).</w:t>
            </w:r>
          </w:p>
          <w:p w14:paraId="5252745D"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(4) Lubricate new preformed packing (665) with oil (1, Table704) and assemble onto retainer (650) IPL Fig.1).</w:t>
            </w:r>
          </w:p>
          <w:p w14:paraId="4046FEB5" w14:textId="77777777" w:rsidR="001D20B0" w:rsidRPr="00E75F7B" w:rsidRDefault="001D20B0" w:rsidP="001D20B0">
            <w:pPr>
              <w:autoSpaceDE w:val="0"/>
              <w:autoSpaceDN w:val="0"/>
              <w:adjustRightInd w:val="0"/>
              <w:spacing w:after="0" w:line="240" w:lineRule="auto"/>
              <w:jc w:val="both"/>
              <w:rPr>
                <w:rFonts w:ascii="Arial" w:hAnsi="Arial" w:cs="Arial"/>
                <w:sz w:val="19"/>
                <w:szCs w:val="19"/>
                <w:lang w:val="en-US" w:eastAsia="pt-BR"/>
              </w:rPr>
            </w:pPr>
            <w:r w:rsidRPr="00E75F7B">
              <w:rPr>
                <w:rFonts w:ascii="Arial" w:hAnsi="Arial" w:cs="Arial"/>
                <w:sz w:val="19"/>
                <w:szCs w:val="19"/>
                <w:lang w:val="en-US" w:eastAsia="pt-BR"/>
              </w:rPr>
              <w:t>(5) Assemble retainer (650) onto pressurizing valve body (710) and retain with washers (660) and screws (655).</w:t>
            </w:r>
          </w:p>
          <w:p w14:paraId="7EA6474F" w14:textId="77777777" w:rsidR="001D20B0" w:rsidRDefault="001D20B0" w:rsidP="001D20B0">
            <w:pPr>
              <w:autoSpaceDE w:val="0"/>
              <w:autoSpaceDN w:val="0"/>
              <w:adjustRightInd w:val="0"/>
              <w:spacing w:after="0" w:line="240" w:lineRule="auto"/>
              <w:jc w:val="both"/>
              <w:rPr>
                <w:rFonts w:ascii="Arial" w:hAnsi="Arial" w:cs="Arial"/>
                <w:sz w:val="19"/>
                <w:szCs w:val="19"/>
                <w:lang w:eastAsia="pt-BR"/>
              </w:rPr>
            </w:pPr>
            <w:r w:rsidRPr="00E75F7B">
              <w:rPr>
                <w:rFonts w:ascii="Arial" w:hAnsi="Arial" w:cs="Arial"/>
                <w:sz w:val="19"/>
                <w:szCs w:val="19"/>
                <w:lang w:val="en-US" w:eastAsia="pt-BR"/>
              </w:rPr>
              <w:t xml:space="preserve">Torque screws to value specified (Ref. </w:t>
            </w:r>
            <w:r w:rsidRPr="00E75F7B">
              <w:rPr>
                <w:rFonts w:ascii="Arial" w:hAnsi="Arial" w:cs="Arial"/>
                <w:sz w:val="19"/>
                <w:szCs w:val="19"/>
                <w:lang w:eastAsia="pt-BR"/>
              </w:rPr>
              <w:t>Table 805).</w:t>
            </w:r>
          </w:p>
          <w:p w14:paraId="4C0A8E92" w14:textId="77777777" w:rsidR="00E75F7B" w:rsidRPr="00E75F7B" w:rsidRDefault="00E75F7B" w:rsidP="001D20B0">
            <w:pPr>
              <w:autoSpaceDE w:val="0"/>
              <w:autoSpaceDN w:val="0"/>
              <w:adjustRightInd w:val="0"/>
              <w:spacing w:after="0" w:line="240" w:lineRule="auto"/>
              <w:jc w:val="both"/>
              <w:rPr>
                <w:rFonts w:ascii="Arial" w:hAnsi="Arial" w:cs="Arial"/>
                <w:sz w:val="19"/>
                <w:szCs w:val="19"/>
                <w:lang w:val="en-US" w:eastAsia="pt-BR"/>
              </w:rPr>
            </w:pPr>
          </w:p>
        </w:tc>
        <w:tc>
          <w:tcPr>
            <w:tcW w:w="708" w:type="dxa"/>
            <w:shd w:val="clear" w:color="auto" w:fill="auto"/>
            <w:vAlign w:val="center"/>
          </w:tcPr>
          <w:p w14:paraId="4C0C4E08" w14:textId="77777777" w:rsidR="001D20B0" w:rsidRPr="00615D39" w:rsidRDefault="001D20B0" w:rsidP="001D20B0">
            <w:pPr>
              <w:spacing w:after="0" w:line="240" w:lineRule="auto"/>
              <w:jc w:val="center"/>
              <w:rPr>
                <w:sz w:val="20"/>
                <w:szCs w:val="20"/>
                <w:lang w:val="en-US"/>
              </w:rPr>
            </w:pPr>
            <w:r>
              <w:rPr>
                <w:sz w:val="20"/>
                <w:szCs w:val="20"/>
                <w:lang w:val="en-US"/>
              </w:rPr>
              <w:t>731</w:t>
            </w:r>
          </w:p>
        </w:tc>
        <w:tc>
          <w:tcPr>
            <w:tcW w:w="1701" w:type="dxa"/>
            <w:shd w:val="clear" w:color="auto" w:fill="auto"/>
            <w:vAlign w:val="center"/>
          </w:tcPr>
          <w:p w14:paraId="0F1A5E54"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1A172B1" w14:textId="77777777" w:rsidR="001D20B0" w:rsidRPr="00615D39" w:rsidRDefault="001D20B0" w:rsidP="001D20B0">
            <w:pPr>
              <w:spacing w:after="0" w:line="240" w:lineRule="auto"/>
              <w:jc w:val="center"/>
              <w:rPr>
                <w:sz w:val="20"/>
                <w:szCs w:val="20"/>
                <w:lang w:val="en-US"/>
              </w:rPr>
            </w:pPr>
          </w:p>
        </w:tc>
      </w:tr>
      <w:tr w:rsidR="001D20B0" w:rsidRPr="00615D39" w14:paraId="5D8CA7DB" w14:textId="77777777" w:rsidTr="001D20B0">
        <w:tc>
          <w:tcPr>
            <w:tcW w:w="534" w:type="dxa"/>
            <w:shd w:val="clear" w:color="auto" w:fill="auto"/>
            <w:vAlign w:val="center"/>
          </w:tcPr>
          <w:p w14:paraId="53ACE55E" w14:textId="77777777" w:rsidR="001D20B0" w:rsidRDefault="001D20B0" w:rsidP="001D20B0">
            <w:pPr>
              <w:spacing w:after="0" w:line="240" w:lineRule="auto"/>
              <w:jc w:val="center"/>
              <w:rPr>
                <w:sz w:val="20"/>
                <w:szCs w:val="20"/>
                <w:lang w:val="en-US"/>
              </w:rPr>
            </w:pPr>
            <w:r>
              <w:rPr>
                <w:sz w:val="20"/>
                <w:szCs w:val="20"/>
                <w:lang w:val="en-US"/>
              </w:rPr>
              <w:lastRenderedPageBreak/>
              <w:t>78</w:t>
            </w:r>
          </w:p>
        </w:tc>
        <w:tc>
          <w:tcPr>
            <w:tcW w:w="3969" w:type="dxa"/>
            <w:shd w:val="clear" w:color="auto" w:fill="auto"/>
            <w:vAlign w:val="center"/>
          </w:tcPr>
          <w:p w14:paraId="2AE82E5D" w14:textId="77777777" w:rsidR="001D20B0" w:rsidRPr="004A1A03" w:rsidRDefault="001D20B0" w:rsidP="001D20B0">
            <w:pPr>
              <w:autoSpaceDE w:val="0"/>
              <w:autoSpaceDN w:val="0"/>
              <w:adjustRightInd w:val="0"/>
              <w:spacing w:after="0" w:line="240" w:lineRule="auto"/>
              <w:jc w:val="both"/>
              <w:rPr>
                <w:rFonts w:ascii="Arial" w:hAnsi="Arial" w:cs="Arial"/>
                <w:sz w:val="20"/>
                <w:szCs w:val="20"/>
                <w:lang w:val="en-US" w:eastAsia="pt-BR"/>
              </w:rPr>
            </w:pPr>
            <w:r w:rsidRPr="004A1A03">
              <w:rPr>
                <w:rFonts w:ascii="Arial" w:hAnsi="Arial" w:cs="Arial"/>
                <w:sz w:val="20"/>
                <w:szCs w:val="20"/>
                <w:lang w:val="en-US" w:eastAsia="pt-BR"/>
              </w:rPr>
              <w:t>(6) Lubricate new preformed packing (760, IPL Fig.</w:t>
            </w:r>
            <w:r>
              <w:rPr>
                <w:rFonts w:ascii="Arial" w:hAnsi="Arial" w:cs="Arial"/>
                <w:sz w:val="20"/>
                <w:szCs w:val="20"/>
                <w:lang w:val="en-US" w:eastAsia="pt-BR"/>
              </w:rPr>
              <w:t>1</w:t>
            </w:r>
            <w:r w:rsidRPr="004A1A03">
              <w:rPr>
                <w:rFonts w:ascii="Arial" w:hAnsi="Arial" w:cs="Arial"/>
                <w:sz w:val="20"/>
                <w:szCs w:val="20"/>
                <w:lang w:val="en-US" w:eastAsia="pt-BR"/>
              </w:rPr>
              <w:t>) with</w:t>
            </w:r>
            <w:r w:rsidR="00453F3E">
              <w:rPr>
                <w:rFonts w:ascii="Arial" w:hAnsi="Arial" w:cs="Arial"/>
                <w:sz w:val="20"/>
                <w:szCs w:val="20"/>
                <w:lang w:val="en-US" w:eastAsia="pt-BR"/>
              </w:rPr>
              <w:t xml:space="preserve"> </w:t>
            </w:r>
            <w:r w:rsidRPr="004A1A03">
              <w:rPr>
                <w:rFonts w:ascii="Arial" w:hAnsi="Arial" w:cs="Arial"/>
                <w:sz w:val="20"/>
                <w:szCs w:val="20"/>
                <w:lang w:val="en-US" w:eastAsia="pt-BR"/>
              </w:rPr>
              <w:t>oil (</w:t>
            </w:r>
            <w:r>
              <w:rPr>
                <w:rFonts w:ascii="Arial" w:hAnsi="Arial" w:cs="Arial"/>
                <w:sz w:val="20"/>
                <w:szCs w:val="20"/>
                <w:lang w:val="en-US" w:eastAsia="pt-BR"/>
              </w:rPr>
              <w:t>1</w:t>
            </w:r>
            <w:r w:rsidRPr="004A1A03">
              <w:rPr>
                <w:rFonts w:ascii="Arial" w:hAnsi="Arial" w:cs="Arial"/>
                <w:sz w:val="20"/>
                <w:szCs w:val="20"/>
                <w:lang w:val="en-US" w:eastAsia="pt-BR"/>
              </w:rPr>
              <w:t>, Table 704) and assemble onto shaft assembly (755, IPL Fig.</w:t>
            </w:r>
            <w:r>
              <w:rPr>
                <w:rFonts w:ascii="Arial" w:hAnsi="Arial" w:cs="Arial"/>
                <w:sz w:val="20"/>
                <w:szCs w:val="20"/>
                <w:lang w:val="en-US" w:eastAsia="pt-BR"/>
              </w:rPr>
              <w:t>1</w:t>
            </w:r>
            <w:r w:rsidRPr="004A1A03">
              <w:rPr>
                <w:rFonts w:ascii="Arial" w:hAnsi="Arial" w:cs="Arial"/>
                <w:sz w:val="20"/>
                <w:szCs w:val="20"/>
                <w:lang w:val="en-US" w:eastAsia="pt-BR"/>
              </w:rPr>
              <w:t>).</w:t>
            </w:r>
          </w:p>
          <w:p w14:paraId="28477476" w14:textId="77777777" w:rsidR="001D20B0" w:rsidRPr="004A1A03" w:rsidRDefault="001D20B0" w:rsidP="001D20B0">
            <w:pPr>
              <w:autoSpaceDE w:val="0"/>
              <w:autoSpaceDN w:val="0"/>
              <w:adjustRightInd w:val="0"/>
              <w:spacing w:after="0" w:line="240" w:lineRule="auto"/>
              <w:jc w:val="both"/>
              <w:rPr>
                <w:rFonts w:ascii="Arial" w:hAnsi="Arial" w:cs="Arial"/>
                <w:sz w:val="20"/>
                <w:szCs w:val="20"/>
                <w:lang w:val="en-US" w:eastAsia="pt-BR"/>
              </w:rPr>
            </w:pPr>
            <w:r w:rsidRPr="004A1A03">
              <w:rPr>
                <w:rFonts w:ascii="Arial" w:hAnsi="Arial" w:cs="Arial"/>
                <w:sz w:val="20"/>
                <w:szCs w:val="20"/>
                <w:lang w:val="en-US" w:eastAsia="pt-BR"/>
              </w:rPr>
              <w:t>(7) Install shaft assembly (755) through pressurizing valve</w:t>
            </w:r>
            <w:r>
              <w:rPr>
                <w:rFonts w:ascii="Arial" w:hAnsi="Arial" w:cs="Arial"/>
                <w:sz w:val="20"/>
                <w:szCs w:val="20"/>
                <w:lang w:val="en-US" w:eastAsia="pt-BR"/>
              </w:rPr>
              <w:t xml:space="preserve"> </w:t>
            </w:r>
            <w:r w:rsidRPr="004A1A03">
              <w:rPr>
                <w:rFonts w:ascii="Arial" w:hAnsi="Arial" w:cs="Arial"/>
                <w:sz w:val="20"/>
                <w:szCs w:val="20"/>
                <w:lang w:val="en-US" w:eastAsia="pt-BR"/>
              </w:rPr>
              <w:t>body (710) and assemble lever assembly (750) onto shaft</w:t>
            </w:r>
          </w:p>
          <w:p w14:paraId="584BA211" w14:textId="77777777" w:rsidR="001D20B0" w:rsidRPr="004A1A03" w:rsidRDefault="001D20B0" w:rsidP="001D20B0">
            <w:pPr>
              <w:autoSpaceDE w:val="0"/>
              <w:autoSpaceDN w:val="0"/>
              <w:adjustRightInd w:val="0"/>
              <w:spacing w:after="0" w:line="240" w:lineRule="auto"/>
              <w:jc w:val="both"/>
              <w:rPr>
                <w:rFonts w:ascii="Arial" w:hAnsi="Arial" w:cs="Arial"/>
                <w:sz w:val="20"/>
                <w:szCs w:val="20"/>
                <w:lang w:val="en-US" w:eastAsia="pt-BR"/>
              </w:rPr>
            </w:pPr>
            <w:r w:rsidRPr="004A1A03">
              <w:rPr>
                <w:rFonts w:ascii="Arial" w:hAnsi="Arial" w:cs="Arial"/>
                <w:sz w:val="20"/>
                <w:szCs w:val="20"/>
                <w:lang w:val="en-US" w:eastAsia="pt-BR"/>
              </w:rPr>
              <w:t>assembly (755).</w:t>
            </w:r>
          </w:p>
          <w:p w14:paraId="68953FCA" w14:textId="77777777" w:rsidR="001D20B0" w:rsidRPr="004A1A03" w:rsidRDefault="001D20B0" w:rsidP="001D20B0">
            <w:pPr>
              <w:autoSpaceDE w:val="0"/>
              <w:autoSpaceDN w:val="0"/>
              <w:adjustRightInd w:val="0"/>
              <w:spacing w:after="0" w:line="240" w:lineRule="auto"/>
              <w:jc w:val="both"/>
              <w:rPr>
                <w:rFonts w:ascii="Arial" w:hAnsi="Arial" w:cs="Arial"/>
                <w:sz w:val="20"/>
                <w:szCs w:val="20"/>
                <w:lang w:val="en-US" w:eastAsia="pt-BR"/>
              </w:rPr>
            </w:pPr>
            <w:r w:rsidRPr="004A1A03">
              <w:rPr>
                <w:rFonts w:ascii="Arial" w:hAnsi="Arial" w:cs="Arial"/>
                <w:b/>
                <w:bCs/>
                <w:sz w:val="20"/>
                <w:szCs w:val="20"/>
                <w:lang w:val="en-US" w:eastAsia="pt-BR"/>
              </w:rPr>
              <w:t xml:space="preserve">NOTE: </w:t>
            </w:r>
            <w:r w:rsidRPr="004A1A03">
              <w:rPr>
                <w:rFonts w:ascii="Arial" w:hAnsi="Arial" w:cs="Arial"/>
                <w:sz w:val="20"/>
                <w:szCs w:val="20"/>
                <w:lang w:val="en-US" w:eastAsia="pt-BR"/>
              </w:rPr>
              <w:t>To align taper pin holes correctly, ensure that</w:t>
            </w:r>
            <w:r>
              <w:rPr>
                <w:rFonts w:ascii="Arial" w:hAnsi="Arial" w:cs="Arial"/>
                <w:sz w:val="20"/>
                <w:szCs w:val="20"/>
                <w:lang w:val="en-US" w:eastAsia="pt-BR"/>
              </w:rPr>
              <w:t xml:space="preserve"> </w:t>
            </w:r>
            <w:r w:rsidRPr="004A1A03">
              <w:rPr>
                <w:rFonts w:ascii="Arial" w:hAnsi="Arial" w:cs="Arial"/>
                <w:sz w:val="20"/>
                <w:szCs w:val="20"/>
                <w:lang w:val="en-US" w:eastAsia="pt-BR"/>
              </w:rPr>
              <w:t>lever assembly (750) arm and eccentric pin of</w:t>
            </w:r>
            <w:r>
              <w:rPr>
                <w:rFonts w:ascii="Arial" w:hAnsi="Arial" w:cs="Arial"/>
                <w:sz w:val="20"/>
                <w:szCs w:val="20"/>
                <w:lang w:val="en-US" w:eastAsia="pt-BR"/>
              </w:rPr>
              <w:t xml:space="preserve"> </w:t>
            </w:r>
            <w:r w:rsidRPr="004A1A03">
              <w:rPr>
                <w:rFonts w:ascii="Arial" w:hAnsi="Arial" w:cs="Arial"/>
                <w:sz w:val="20"/>
                <w:szCs w:val="20"/>
                <w:lang w:val="en-US" w:eastAsia="pt-BR"/>
              </w:rPr>
              <w:t>shaft assembly (755) are diametrically opposite.</w:t>
            </w:r>
          </w:p>
        </w:tc>
        <w:tc>
          <w:tcPr>
            <w:tcW w:w="708" w:type="dxa"/>
            <w:shd w:val="clear" w:color="auto" w:fill="auto"/>
            <w:vAlign w:val="center"/>
          </w:tcPr>
          <w:p w14:paraId="40BD0B83" w14:textId="77777777" w:rsidR="001D20B0" w:rsidRPr="00615D39" w:rsidRDefault="001D20B0" w:rsidP="001D20B0">
            <w:pPr>
              <w:spacing w:after="0" w:line="240" w:lineRule="auto"/>
              <w:jc w:val="center"/>
              <w:rPr>
                <w:sz w:val="20"/>
                <w:szCs w:val="20"/>
                <w:lang w:val="en-US"/>
              </w:rPr>
            </w:pPr>
            <w:r>
              <w:rPr>
                <w:sz w:val="20"/>
                <w:szCs w:val="20"/>
                <w:lang w:val="en-US"/>
              </w:rPr>
              <w:t>732</w:t>
            </w:r>
          </w:p>
        </w:tc>
        <w:tc>
          <w:tcPr>
            <w:tcW w:w="1701" w:type="dxa"/>
            <w:shd w:val="clear" w:color="auto" w:fill="auto"/>
            <w:vAlign w:val="center"/>
          </w:tcPr>
          <w:p w14:paraId="2F6F8658"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481AB11" w14:textId="77777777" w:rsidR="001D20B0" w:rsidRPr="00615D39" w:rsidRDefault="001D20B0" w:rsidP="001D20B0">
            <w:pPr>
              <w:spacing w:after="0" w:line="240" w:lineRule="auto"/>
              <w:jc w:val="center"/>
              <w:rPr>
                <w:sz w:val="20"/>
                <w:szCs w:val="20"/>
                <w:lang w:val="en-US"/>
              </w:rPr>
            </w:pPr>
          </w:p>
        </w:tc>
      </w:tr>
      <w:tr w:rsidR="001D20B0" w:rsidRPr="00615D39" w14:paraId="6E3E1AB6" w14:textId="77777777" w:rsidTr="001D20B0">
        <w:tc>
          <w:tcPr>
            <w:tcW w:w="534" w:type="dxa"/>
            <w:shd w:val="clear" w:color="auto" w:fill="auto"/>
            <w:vAlign w:val="center"/>
          </w:tcPr>
          <w:p w14:paraId="78105FFC" w14:textId="77777777" w:rsidR="001D20B0" w:rsidRDefault="001D20B0" w:rsidP="001D20B0">
            <w:pPr>
              <w:spacing w:after="0" w:line="240" w:lineRule="auto"/>
              <w:jc w:val="center"/>
              <w:rPr>
                <w:sz w:val="20"/>
                <w:szCs w:val="20"/>
                <w:lang w:val="en-US"/>
              </w:rPr>
            </w:pPr>
            <w:r>
              <w:rPr>
                <w:sz w:val="20"/>
                <w:szCs w:val="20"/>
                <w:lang w:val="en-US"/>
              </w:rPr>
              <w:t>79</w:t>
            </w:r>
          </w:p>
        </w:tc>
        <w:tc>
          <w:tcPr>
            <w:tcW w:w="3969" w:type="dxa"/>
            <w:shd w:val="clear" w:color="auto" w:fill="auto"/>
            <w:vAlign w:val="center"/>
          </w:tcPr>
          <w:p w14:paraId="273F482D" w14:textId="77777777" w:rsidR="001D20B0" w:rsidRPr="00D52808" w:rsidRDefault="001D20B0" w:rsidP="001D20B0">
            <w:pPr>
              <w:autoSpaceDE w:val="0"/>
              <w:autoSpaceDN w:val="0"/>
              <w:adjustRightInd w:val="0"/>
              <w:spacing w:after="0" w:line="240" w:lineRule="auto"/>
              <w:jc w:val="both"/>
              <w:rPr>
                <w:rFonts w:ascii="Arial" w:hAnsi="Arial" w:cs="Arial"/>
                <w:sz w:val="20"/>
                <w:szCs w:val="20"/>
                <w:lang w:val="en-US" w:eastAsia="pt-BR"/>
              </w:rPr>
            </w:pPr>
            <w:r w:rsidRPr="00D52808">
              <w:rPr>
                <w:rFonts w:ascii="Arial" w:hAnsi="Arial" w:cs="Arial"/>
                <w:sz w:val="20"/>
                <w:szCs w:val="20"/>
                <w:lang w:val="en-US" w:eastAsia="pt-BR"/>
              </w:rPr>
              <w:t>(8) Install new split taper pin (745), using special pliers</w:t>
            </w:r>
            <w:r>
              <w:rPr>
                <w:rFonts w:ascii="Arial" w:hAnsi="Arial" w:cs="Arial"/>
                <w:sz w:val="20"/>
                <w:szCs w:val="20"/>
                <w:lang w:val="en-US" w:eastAsia="pt-BR"/>
              </w:rPr>
              <w:t xml:space="preserve"> </w:t>
            </w:r>
            <w:r w:rsidRPr="00D52808">
              <w:rPr>
                <w:rFonts w:ascii="Arial" w:hAnsi="Arial" w:cs="Arial"/>
                <w:sz w:val="20"/>
                <w:szCs w:val="20"/>
                <w:lang w:val="en-US" w:eastAsia="pt-BR"/>
              </w:rPr>
              <w:t>(44, Fig. 901), through lever assembly (750, IPL Fig.</w:t>
            </w:r>
            <w:r>
              <w:rPr>
                <w:rFonts w:ascii="Arial" w:hAnsi="Arial" w:cs="Arial"/>
                <w:sz w:val="20"/>
                <w:szCs w:val="20"/>
                <w:lang w:val="en-US" w:eastAsia="pt-BR"/>
              </w:rPr>
              <w:t>1</w:t>
            </w:r>
            <w:r w:rsidRPr="00D52808">
              <w:rPr>
                <w:rFonts w:ascii="Arial" w:hAnsi="Arial" w:cs="Arial"/>
                <w:sz w:val="20"/>
                <w:szCs w:val="20"/>
                <w:lang w:val="en-US" w:eastAsia="pt-BR"/>
              </w:rPr>
              <w:t>)</w:t>
            </w:r>
            <w:r>
              <w:rPr>
                <w:rFonts w:ascii="Arial" w:hAnsi="Arial" w:cs="Arial"/>
                <w:sz w:val="20"/>
                <w:szCs w:val="20"/>
                <w:lang w:val="en-US" w:eastAsia="pt-BR"/>
              </w:rPr>
              <w:t xml:space="preserve"> </w:t>
            </w:r>
            <w:r w:rsidRPr="00D52808">
              <w:rPr>
                <w:rFonts w:ascii="Arial" w:hAnsi="Arial" w:cs="Arial"/>
                <w:sz w:val="20"/>
                <w:szCs w:val="20"/>
                <w:lang w:val="en-US" w:eastAsia="pt-BR"/>
              </w:rPr>
              <w:t>and shaft assembly (755). Ensure that both assemblies</w:t>
            </w:r>
            <w:r>
              <w:rPr>
                <w:rFonts w:ascii="Arial" w:hAnsi="Arial" w:cs="Arial"/>
                <w:sz w:val="20"/>
                <w:szCs w:val="20"/>
                <w:lang w:val="en-US" w:eastAsia="pt-BR"/>
              </w:rPr>
              <w:t xml:space="preserve"> </w:t>
            </w:r>
            <w:r w:rsidRPr="00D52808">
              <w:rPr>
                <w:rFonts w:ascii="Arial" w:hAnsi="Arial" w:cs="Arial"/>
                <w:sz w:val="20"/>
                <w:szCs w:val="20"/>
                <w:lang w:val="en-US" w:eastAsia="pt-BR"/>
              </w:rPr>
              <w:t>are tightly secured, then</w:t>
            </w:r>
            <w:r>
              <w:rPr>
                <w:rFonts w:ascii="Arial" w:hAnsi="Arial" w:cs="Arial"/>
                <w:sz w:val="20"/>
                <w:szCs w:val="20"/>
                <w:lang w:val="en-US" w:eastAsia="pt-BR"/>
              </w:rPr>
              <w:t xml:space="preserve"> spread ends of taper pin (745).</w:t>
            </w:r>
          </w:p>
          <w:p w14:paraId="41C0A31D" w14:textId="77777777" w:rsidR="001D20B0" w:rsidRPr="00C06DD1" w:rsidRDefault="00E75F7B" w:rsidP="001D20B0">
            <w:pPr>
              <w:autoSpaceDE w:val="0"/>
              <w:autoSpaceDN w:val="0"/>
              <w:adjustRightInd w:val="0"/>
              <w:spacing w:after="0" w:line="240" w:lineRule="auto"/>
              <w:jc w:val="both"/>
              <w:rPr>
                <w:rFonts w:ascii="Arial" w:hAnsi="Arial" w:cs="Arial"/>
                <w:sz w:val="20"/>
                <w:szCs w:val="20"/>
                <w:lang w:val="en-US" w:eastAsia="pt-BR"/>
              </w:rPr>
            </w:pPr>
            <w:r>
              <w:rPr>
                <w:rFonts w:ascii="Arial" w:hAnsi="Arial" w:cs="Arial"/>
                <w:sz w:val="20"/>
                <w:szCs w:val="20"/>
                <w:lang w:val="en-US" w:eastAsia="pt-BR"/>
              </w:rPr>
              <w:t>(9</w:t>
            </w:r>
            <w:r w:rsidR="001D20B0" w:rsidRPr="00D52808">
              <w:rPr>
                <w:rFonts w:ascii="Arial" w:hAnsi="Arial" w:cs="Arial"/>
                <w:sz w:val="20"/>
                <w:szCs w:val="20"/>
                <w:lang w:val="en-US" w:eastAsia="pt-BR"/>
              </w:rPr>
              <w:t>) Place pressurizing valve body (710) in a suitable</w:t>
            </w:r>
            <w:r w:rsidR="001D20B0">
              <w:rPr>
                <w:rFonts w:ascii="Arial" w:hAnsi="Arial" w:cs="Arial"/>
                <w:sz w:val="20"/>
                <w:szCs w:val="20"/>
                <w:lang w:val="en-US" w:eastAsia="pt-BR"/>
              </w:rPr>
              <w:t xml:space="preserve"> </w:t>
            </w:r>
            <w:r w:rsidR="001D20B0" w:rsidRPr="00D52808">
              <w:rPr>
                <w:rFonts w:ascii="Arial" w:hAnsi="Arial" w:cs="Arial"/>
                <w:sz w:val="20"/>
                <w:szCs w:val="20"/>
                <w:lang w:val="en-US" w:eastAsia="pt-BR"/>
              </w:rPr>
              <w:t>handling container until required as per paragraph 3.P.</w:t>
            </w:r>
            <w:r w:rsidR="001D20B0">
              <w:rPr>
                <w:rFonts w:ascii="Arial" w:hAnsi="Arial" w:cs="Arial"/>
                <w:sz w:val="20"/>
                <w:szCs w:val="20"/>
                <w:lang w:val="en-US" w:eastAsia="pt-BR"/>
              </w:rPr>
              <w:t>,</w:t>
            </w:r>
            <w:r w:rsidR="001D20B0" w:rsidRPr="00D52808">
              <w:rPr>
                <w:rFonts w:ascii="Arial" w:hAnsi="Arial" w:cs="Arial"/>
                <w:sz w:val="20"/>
                <w:szCs w:val="20"/>
                <w:lang w:val="en-US" w:eastAsia="pt-BR"/>
              </w:rPr>
              <w:t>following.</w:t>
            </w:r>
          </w:p>
        </w:tc>
        <w:tc>
          <w:tcPr>
            <w:tcW w:w="708" w:type="dxa"/>
            <w:shd w:val="clear" w:color="auto" w:fill="auto"/>
            <w:vAlign w:val="center"/>
          </w:tcPr>
          <w:p w14:paraId="163E754A" w14:textId="77777777" w:rsidR="001D20B0" w:rsidRPr="00615D39" w:rsidRDefault="001D20B0" w:rsidP="001D20B0">
            <w:pPr>
              <w:spacing w:after="0" w:line="240" w:lineRule="auto"/>
              <w:jc w:val="center"/>
              <w:rPr>
                <w:sz w:val="20"/>
                <w:szCs w:val="20"/>
                <w:lang w:val="en-US"/>
              </w:rPr>
            </w:pPr>
            <w:r>
              <w:rPr>
                <w:sz w:val="20"/>
                <w:szCs w:val="20"/>
                <w:lang w:val="en-US"/>
              </w:rPr>
              <w:t>732</w:t>
            </w:r>
          </w:p>
        </w:tc>
        <w:tc>
          <w:tcPr>
            <w:tcW w:w="1701" w:type="dxa"/>
            <w:shd w:val="clear" w:color="auto" w:fill="auto"/>
            <w:vAlign w:val="center"/>
          </w:tcPr>
          <w:p w14:paraId="752664FB"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5CFCEDDD" w14:textId="77777777" w:rsidR="001D20B0" w:rsidRPr="00615D39" w:rsidRDefault="001D20B0" w:rsidP="001D20B0">
            <w:pPr>
              <w:spacing w:after="0" w:line="240" w:lineRule="auto"/>
              <w:jc w:val="center"/>
              <w:rPr>
                <w:sz w:val="20"/>
                <w:szCs w:val="20"/>
                <w:lang w:val="en-US"/>
              </w:rPr>
            </w:pPr>
          </w:p>
        </w:tc>
      </w:tr>
      <w:tr w:rsidR="001D20B0" w:rsidRPr="00615D39" w14:paraId="0343B1E5" w14:textId="77777777" w:rsidTr="001D20B0">
        <w:tc>
          <w:tcPr>
            <w:tcW w:w="534" w:type="dxa"/>
            <w:shd w:val="clear" w:color="auto" w:fill="auto"/>
            <w:vAlign w:val="center"/>
          </w:tcPr>
          <w:p w14:paraId="5F93B9BE" w14:textId="77777777" w:rsidR="001D20B0" w:rsidRDefault="001D20B0" w:rsidP="001D20B0">
            <w:pPr>
              <w:spacing w:after="0" w:line="240" w:lineRule="auto"/>
              <w:jc w:val="center"/>
              <w:rPr>
                <w:sz w:val="20"/>
                <w:szCs w:val="20"/>
                <w:lang w:val="en-US"/>
              </w:rPr>
            </w:pPr>
            <w:r>
              <w:rPr>
                <w:sz w:val="20"/>
                <w:szCs w:val="20"/>
                <w:lang w:val="en-US"/>
              </w:rPr>
              <w:t>80</w:t>
            </w:r>
          </w:p>
        </w:tc>
        <w:tc>
          <w:tcPr>
            <w:tcW w:w="3969" w:type="dxa"/>
            <w:shd w:val="clear" w:color="auto" w:fill="auto"/>
            <w:vAlign w:val="center"/>
          </w:tcPr>
          <w:p w14:paraId="41499127" w14:textId="77777777" w:rsidR="001D20B0" w:rsidRPr="00870AF9" w:rsidRDefault="00DA460E" w:rsidP="001D20B0">
            <w:pPr>
              <w:autoSpaceDE w:val="0"/>
              <w:autoSpaceDN w:val="0"/>
              <w:adjustRightInd w:val="0"/>
              <w:spacing w:after="0" w:line="240" w:lineRule="auto"/>
              <w:jc w:val="both"/>
              <w:rPr>
                <w:rFonts w:ascii="Arial" w:hAnsi="Arial" w:cs="Arial"/>
                <w:sz w:val="20"/>
                <w:szCs w:val="20"/>
                <w:lang w:val="en-US" w:eastAsia="pt-BR"/>
              </w:rPr>
            </w:pPr>
            <w:r w:rsidRPr="00DA460E">
              <w:rPr>
                <w:rFonts w:ascii="Arial" w:hAnsi="Arial" w:cs="Arial"/>
                <w:b/>
                <w:sz w:val="20"/>
                <w:szCs w:val="20"/>
                <w:lang w:val="en-US" w:eastAsia="pt-BR"/>
              </w:rPr>
              <w:t>O.</w:t>
            </w:r>
            <w:r>
              <w:rPr>
                <w:rFonts w:ascii="Arial" w:hAnsi="Arial" w:cs="Arial"/>
                <w:sz w:val="20"/>
                <w:szCs w:val="20"/>
                <w:lang w:val="en-US" w:eastAsia="pt-BR"/>
              </w:rPr>
              <w:t xml:space="preserve"> </w:t>
            </w:r>
            <w:r w:rsidR="001D20B0" w:rsidRPr="00870AF9">
              <w:rPr>
                <w:rFonts w:ascii="Arial" w:hAnsi="Arial" w:cs="Arial"/>
                <w:sz w:val="20"/>
                <w:szCs w:val="20"/>
                <w:lang w:val="en-US" w:eastAsia="pt-BR"/>
              </w:rPr>
              <w:t>Install filter assembly (785) and elbow (765) as follows:</w:t>
            </w:r>
          </w:p>
          <w:p w14:paraId="3E526AEC" w14:textId="77777777" w:rsidR="001D20B0" w:rsidRPr="00870AF9" w:rsidRDefault="001D20B0" w:rsidP="001D20B0">
            <w:pPr>
              <w:autoSpaceDE w:val="0"/>
              <w:autoSpaceDN w:val="0"/>
              <w:adjustRightInd w:val="0"/>
              <w:spacing w:after="0" w:line="240" w:lineRule="auto"/>
              <w:jc w:val="both"/>
              <w:rPr>
                <w:rFonts w:ascii="Arial" w:hAnsi="Arial" w:cs="Arial"/>
                <w:sz w:val="20"/>
                <w:szCs w:val="20"/>
                <w:lang w:val="en-US" w:eastAsia="pt-BR"/>
              </w:rPr>
            </w:pPr>
            <w:r w:rsidRPr="00870AF9">
              <w:rPr>
                <w:rFonts w:ascii="Arial" w:hAnsi="Arial" w:cs="Arial"/>
                <w:sz w:val="20"/>
                <w:szCs w:val="20"/>
                <w:lang w:val="en-US" w:eastAsia="pt-BR"/>
              </w:rPr>
              <w:t>(</w:t>
            </w:r>
            <w:r>
              <w:rPr>
                <w:rFonts w:ascii="Arial" w:hAnsi="Arial" w:cs="Arial"/>
                <w:sz w:val="20"/>
                <w:szCs w:val="20"/>
                <w:lang w:val="en-US" w:eastAsia="pt-BR"/>
              </w:rPr>
              <w:t>1</w:t>
            </w:r>
            <w:r w:rsidRPr="00870AF9">
              <w:rPr>
                <w:rFonts w:ascii="Arial" w:hAnsi="Arial" w:cs="Arial"/>
                <w:sz w:val="20"/>
                <w:szCs w:val="20"/>
                <w:lang w:val="en-US" w:eastAsia="pt-BR"/>
              </w:rPr>
              <w:t>) Assemble nut (770) onto elbow (765) until washer face of</w:t>
            </w:r>
            <w:r>
              <w:rPr>
                <w:rFonts w:ascii="Arial" w:hAnsi="Arial" w:cs="Arial"/>
                <w:sz w:val="20"/>
                <w:szCs w:val="20"/>
                <w:lang w:val="en-US" w:eastAsia="pt-BR"/>
              </w:rPr>
              <w:t xml:space="preserve"> </w:t>
            </w:r>
            <w:r w:rsidRPr="00870AF9">
              <w:rPr>
                <w:rFonts w:ascii="Arial" w:hAnsi="Arial" w:cs="Arial"/>
                <w:sz w:val="20"/>
                <w:szCs w:val="20"/>
                <w:lang w:val="en-US" w:eastAsia="pt-BR"/>
              </w:rPr>
              <w:t>nut lines up with upper corner of preformed packing</w:t>
            </w:r>
            <w:r>
              <w:rPr>
                <w:rFonts w:ascii="Arial" w:hAnsi="Arial" w:cs="Arial"/>
                <w:sz w:val="20"/>
                <w:szCs w:val="20"/>
                <w:lang w:val="en-US" w:eastAsia="pt-BR"/>
              </w:rPr>
              <w:t xml:space="preserve"> </w:t>
            </w:r>
            <w:r w:rsidRPr="00870AF9">
              <w:rPr>
                <w:rFonts w:ascii="Arial" w:hAnsi="Arial" w:cs="Arial"/>
                <w:sz w:val="20"/>
                <w:szCs w:val="20"/>
                <w:lang w:val="en-US" w:eastAsia="pt-BR"/>
              </w:rPr>
              <w:t>groove. Assemble new back-up ring (775) into nut (770).</w:t>
            </w:r>
          </w:p>
          <w:p w14:paraId="7ADCACD5"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870AF9">
              <w:rPr>
                <w:rFonts w:ascii="Arial" w:hAnsi="Arial" w:cs="Arial"/>
                <w:sz w:val="20"/>
                <w:szCs w:val="20"/>
                <w:lang w:val="en-US" w:eastAsia="pt-BR"/>
              </w:rPr>
              <w:t>(2) Lubricate new preformed packing (780) with oil (</w:t>
            </w:r>
            <w:r>
              <w:rPr>
                <w:rFonts w:ascii="Arial" w:hAnsi="Arial" w:cs="Arial"/>
                <w:sz w:val="20"/>
                <w:szCs w:val="20"/>
                <w:lang w:val="en-US" w:eastAsia="pt-BR"/>
              </w:rPr>
              <w:t>1</w:t>
            </w:r>
            <w:r w:rsidRPr="00870AF9">
              <w:rPr>
                <w:rFonts w:ascii="Arial" w:hAnsi="Arial" w:cs="Arial"/>
                <w:sz w:val="20"/>
                <w:szCs w:val="20"/>
                <w:lang w:val="en-US" w:eastAsia="pt-BR"/>
              </w:rPr>
              <w:t>, Table704) and assemble into groove of elbow (765, IPL Fig.</w:t>
            </w:r>
            <w:r>
              <w:rPr>
                <w:rFonts w:ascii="Arial" w:hAnsi="Arial" w:cs="Arial"/>
                <w:sz w:val="20"/>
                <w:szCs w:val="20"/>
                <w:lang w:val="en-US" w:eastAsia="pt-BR"/>
              </w:rPr>
              <w:t>1</w:t>
            </w:r>
            <w:r w:rsidRPr="00870AF9">
              <w:rPr>
                <w:rFonts w:ascii="Arial" w:hAnsi="Arial" w:cs="Arial"/>
                <w:sz w:val="20"/>
                <w:szCs w:val="20"/>
                <w:lang w:val="en-US" w:eastAsia="pt-BR"/>
              </w:rPr>
              <w:t>)</w:t>
            </w:r>
            <w:r>
              <w:rPr>
                <w:rFonts w:ascii="Arial" w:hAnsi="Arial" w:cs="Arial"/>
                <w:sz w:val="20"/>
                <w:szCs w:val="20"/>
                <w:lang w:val="en-US" w:eastAsia="pt-BR"/>
              </w:rPr>
              <w:t xml:space="preserve"> </w:t>
            </w:r>
            <w:r w:rsidRPr="00870AF9">
              <w:rPr>
                <w:rFonts w:ascii="Arial" w:hAnsi="Arial" w:cs="Arial"/>
                <w:sz w:val="20"/>
                <w:szCs w:val="20"/>
                <w:lang w:val="en-US" w:eastAsia="pt-BR"/>
              </w:rPr>
              <w:t>so that preformed packing (780) contacts nut (770) or</w:t>
            </w:r>
            <w:r>
              <w:rPr>
                <w:rFonts w:ascii="Arial" w:hAnsi="Arial" w:cs="Arial"/>
                <w:sz w:val="20"/>
                <w:szCs w:val="20"/>
                <w:lang w:val="en-US" w:eastAsia="pt-BR"/>
              </w:rPr>
              <w:t xml:space="preserve"> </w:t>
            </w:r>
            <w:r w:rsidRPr="00870AF9">
              <w:rPr>
                <w:rFonts w:ascii="Arial" w:hAnsi="Arial" w:cs="Arial"/>
                <w:sz w:val="20"/>
                <w:szCs w:val="20"/>
                <w:lang w:val="en-US" w:eastAsia="pt-BR"/>
              </w:rPr>
              <w:t>back-up ring (775).</w:t>
            </w:r>
          </w:p>
          <w:p w14:paraId="7EDF640E" w14:textId="77777777" w:rsidR="001D20B0" w:rsidRPr="00C06DD1" w:rsidRDefault="001D20B0" w:rsidP="001D20B0">
            <w:pPr>
              <w:autoSpaceDE w:val="0"/>
              <w:autoSpaceDN w:val="0"/>
              <w:adjustRightInd w:val="0"/>
              <w:spacing w:after="0" w:line="240" w:lineRule="auto"/>
              <w:jc w:val="both"/>
              <w:rPr>
                <w:rFonts w:ascii="Arial" w:hAnsi="Arial" w:cs="Arial"/>
                <w:sz w:val="20"/>
                <w:szCs w:val="20"/>
                <w:lang w:val="en-US" w:eastAsia="pt-BR"/>
              </w:rPr>
            </w:pPr>
          </w:p>
        </w:tc>
        <w:tc>
          <w:tcPr>
            <w:tcW w:w="708" w:type="dxa"/>
            <w:shd w:val="clear" w:color="auto" w:fill="auto"/>
            <w:vAlign w:val="center"/>
          </w:tcPr>
          <w:p w14:paraId="5B0E76E1" w14:textId="77777777" w:rsidR="001D20B0" w:rsidRPr="00615D39" w:rsidRDefault="001D20B0" w:rsidP="001D20B0">
            <w:pPr>
              <w:spacing w:after="0" w:line="240" w:lineRule="auto"/>
              <w:jc w:val="center"/>
              <w:rPr>
                <w:sz w:val="20"/>
                <w:szCs w:val="20"/>
                <w:lang w:val="en-US"/>
              </w:rPr>
            </w:pPr>
            <w:r>
              <w:rPr>
                <w:sz w:val="20"/>
                <w:szCs w:val="20"/>
                <w:lang w:val="en-US"/>
              </w:rPr>
              <w:t>732</w:t>
            </w:r>
          </w:p>
        </w:tc>
        <w:tc>
          <w:tcPr>
            <w:tcW w:w="1701" w:type="dxa"/>
            <w:shd w:val="clear" w:color="auto" w:fill="auto"/>
            <w:vAlign w:val="center"/>
          </w:tcPr>
          <w:p w14:paraId="54F37113"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1A45CFDB" w14:textId="77777777" w:rsidR="001D20B0" w:rsidRPr="00615D39" w:rsidRDefault="001D20B0" w:rsidP="001D20B0">
            <w:pPr>
              <w:spacing w:after="0" w:line="240" w:lineRule="auto"/>
              <w:jc w:val="center"/>
              <w:rPr>
                <w:sz w:val="20"/>
                <w:szCs w:val="20"/>
                <w:lang w:val="en-US"/>
              </w:rPr>
            </w:pPr>
          </w:p>
        </w:tc>
      </w:tr>
      <w:tr w:rsidR="001D20B0" w:rsidRPr="00615D39" w14:paraId="61A5EFBB" w14:textId="77777777" w:rsidTr="001D20B0">
        <w:tc>
          <w:tcPr>
            <w:tcW w:w="534" w:type="dxa"/>
            <w:shd w:val="clear" w:color="auto" w:fill="auto"/>
            <w:vAlign w:val="center"/>
          </w:tcPr>
          <w:p w14:paraId="570C4D8C" w14:textId="77777777" w:rsidR="001D20B0" w:rsidRDefault="001D20B0" w:rsidP="001D20B0">
            <w:pPr>
              <w:spacing w:after="0" w:line="240" w:lineRule="auto"/>
              <w:jc w:val="center"/>
              <w:rPr>
                <w:sz w:val="20"/>
                <w:szCs w:val="20"/>
                <w:lang w:val="en-US"/>
              </w:rPr>
            </w:pPr>
            <w:r>
              <w:rPr>
                <w:sz w:val="20"/>
                <w:szCs w:val="20"/>
                <w:lang w:val="en-US"/>
              </w:rPr>
              <w:t>81</w:t>
            </w:r>
          </w:p>
        </w:tc>
        <w:tc>
          <w:tcPr>
            <w:tcW w:w="3969" w:type="dxa"/>
            <w:shd w:val="clear" w:color="auto" w:fill="auto"/>
            <w:vAlign w:val="center"/>
          </w:tcPr>
          <w:p w14:paraId="0E07C5E9" w14:textId="77777777" w:rsidR="001D20B0" w:rsidRPr="007C5D23" w:rsidRDefault="001D20B0" w:rsidP="001D20B0">
            <w:pPr>
              <w:autoSpaceDE w:val="0"/>
              <w:autoSpaceDN w:val="0"/>
              <w:adjustRightInd w:val="0"/>
              <w:spacing w:after="0" w:line="240" w:lineRule="auto"/>
              <w:jc w:val="both"/>
              <w:rPr>
                <w:rFonts w:ascii="Arial" w:hAnsi="Arial" w:cs="Arial"/>
                <w:sz w:val="20"/>
                <w:szCs w:val="20"/>
                <w:lang w:val="en-US" w:eastAsia="pt-BR"/>
              </w:rPr>
            </w:pPr>
            <w:r w:rsidRPr="007C5D23">
              <w:rPr>
                <w:rFonts w:ascii="Arial" w:hAnsi="Arial" w:cs="Arial"/>
                <w:sz w:val="20"/>
                <w:szCs w:val="20"/>
                <w:lang w:val="en-US" w:eastAsia="pt-BR"/>
              </w:rPr>
              <w:t>(3) Assemble spring (790) onto spring guide (795) and install</w:t>
            </w:r>
            <w:r>
              <w:rPr>
                <w:rFonts w:ascii="Arial" w:hAnsi="Arial" w:cs="Arial"/>
                <w:sz w:val="20"/>
                <w:szCs w:val="20"/>
                <w:lang w:val="en-US" w:eastAsia="pt-BR"/>
              </w:rPr>
              <w:t xml:space="preserve"> </w:t>
            </w:r>
            <w:r w:rsidRPr="007C5D23">
              <w:rPr>
                <w:rFonts w:ascii="Arial" w:hAnsi="Arial" w:cs="Arial"/>
                <w:sz w:val="20"/>
                <w:szCs w:val="20"/>
                <w:lang w:val="en-US" w:eastAsia="pt-BR"/>
              </w:rPr>
              <w:t>spring guide into main body assembly (1475).</w:t>
            </w:r>
          </w:p>
          <w:p w14:paraId="5B404227" w14:textId="77777777" w:rsidR="001D20B0" w:rsidRPr="007C5D23" w:rsidRDefault="001D20B0" w:rsidP="001D20B0">
            <w:pPr>
              <w:autoSpaceDE w:val="0"/>
              <w:autoSpaceDN w:val="0"/>
              <w:adjustRightInd w:val="0"/>
              <w:spacing w:after="0" w:line="240" w:lineRule="auto"/>
              <w:jc w:val="both"/>
              <w:rPr>
                <w:rFonts w:ascii="Arial" w:hAnsi="Arial" w:cs="Arial"/>
                <w:sz w:val="20"/>
                <w:szCs w:val="20"/>
                <w:lang w:val="en-US" w:eastAsia="pt-BR"/>
              </w:rPr>
            </w:pPr>
            <w:r w:rsidRPr="007C5D23">
              <w:rPr>
                <w:rFonts w:ascii="Arial" w:hAnsi="Arial" w:cs="Arial"/>
                <w:sz w:val="20"/>
                <w:szCs w:val="20"/>
                <w:lang w:val="en-US" w:eastAsia="pt-BR"/>
              </w:rPr>
              <w:t>(4) Install filter assembly (785) into main body assembly</w:t>
            </w:r>
            <w:r>
              <w:rPr>
                <w:rFonts w:ascii="Arial" w:hAnsi="Arial" w:cs="Arial"/>
                <w:sz w:val="20"/>
                <w:szCs w:val="20"/>
                <w:lang w:val="en-US" w:eastAsia="pt-BR"/>
              </w:rPr>
              <w:t xml:space="preserve"> </w:t>
            </w:r>
            <w:r w:rsidRPr="007C5D23">
              <w:rPr>
                <w:rFonts w:ascii="Arial" w:hAnsi="Arial" w:cs="Arial"/>
                <w:sz w:val="20"/>
                <w:szCs w:val="20"/>
                <w:lang w:val="en-US" w:eastAsia="pt-BR"/>
              </w:rPr>
              <w:t>(1475), with spring guide (795) leading in.</w:t>
            </w:r>
          </w:p>
        </w:tc>
        <w:tc>
          <w:tcPr>
            <w:tcW w:w="708" w:type="dxa"/>
            <w:shd w:val="clear" w:color="auto" w:fill="auto"/>
            <w:vAlign w:val="center"/>
          </w:tcPr>
          <w:p w14:paraId="4B36A916" w14:textId="77777777" w:rsidR="001D20B0" w:rsidRDefault="001D20B0" w:rsidP="001D20B0">
            <w:pPr>
              <w:spacing w:after="0" w:line="240" w:lineRule="auto"/>
              <w:jc w:val="center"/>
              <w:rPr>
                <w:sz w:val="20"/>
                <w:szCs w:val="20"/>
                <w:lang w:val="en-US"/>
              </w:rPr>
            </w:pPr>
            <w:r>
              <w:rPr>
                <w:sz w:val="20"/>
                <w:szCs w:val="20"/>
                <w:lang w:val="en-US"/>
              </w:rPr>
              <w:t>732</w:t>
            </w:r>
          </w:p>
        </w:tc>
        <w:tc>
          <w:tcPr>
            <w:tcW w:w="1701" w:type="dxa"/>
            <w:shd w:val="clear" w:color="auto" w:fill="auto"/>
            <w:vAlign w:val="center"/>
          </w:tcPr>
          <w:p w14:paraId="0B017F72"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5382F2B5" w14:textId="77777777" w:rsidR="001D20B0" w:rsidRPr="00615D39" w:rsidRDefault="001D20B0" w:rsidP="001D20B0">
            <w:pPr>
              <w:spacing w:after="0" w:line="240" w:lineRule="auto"/>
              <w:jc w:val="center"/>
              <w:rPr>
                <w:sz w:val="20"/>
                <w:szCs w:val="20"/>
                <w:lang w:val="en-US"/>
              </w:rPr>
            </w:pPr>
          </w:p>
        </w:tc>
      </w:tr>
      <w:tr w:rsidR="001D20B0" w:rsidRPr="00615D39" w14:paraId="42089244" w14:textId="77777777" w:rsidTr="001D20B0">
        <w:tc>
          <w:tcPr>
            <w:tcW w:w="534" w:type="dxa"/>
            <w:shd w:val="clear" w:color="auto" w:fill="auto"/>
            <w:vAlign w:val="center"/>
          </w:tcPr>
          <w:p w14:paraId="35EABAF1" w14:textId="77777777" w:rsidR="001D20B0" w:rsidRDefault="001D20B0" w:rsidP="001D20B0">
            <w:pPr>
              <w:spacing w:after="0" w:line="240" w:lineRule="auto"/>
              <w:jc w:val="center"/>
              <w:rPr>
                <w:sz w:val="20"/>
                <w:szCs w:val="20"/>
                <w:lang w:val="en-US"/>
              </w:rPr>
            </w:pPr>
            <w:r>
              <w:rPr>
                <w:sz w:val="20"/>
                <w:szCs w:val="20"/>
                <w:lang w:val="en-US"/>
              </w:rPr>
              <w:t>82</w:t>
            </w:r>
          </w:p>
        </w:tc>
        <w:tc>
          <w:tcPr>
            <w:tcW w:w="3969" w:type="dxa"/>
            <w:shd w:val="clear" w:color="auto" w:fill="auto"/>
            <w:vAlign w:val="center"/>
          </w:tcPr>
          <w:p w14:paraId="09127982" w14:textId="77777777" w:rsidR="001D20B0" w:rsidRPr="00B244D5" w:rsidRDefault="001D20B0" w:rsidP="001D20B0">
            <w:pPr>
              <w:autoSpaceDE w:val="0"/>
              <w:autoSpaceDN w:val="0"/>
              <w:adjustRightInd w:val="0"/>
              <w:spacing w:after="0" w:line="240" w:lineRule="auto"/>
              <w:jc w:val="both"/>
              <w:rPr>
                <w:rFonts w:ascii="Arial" w:hAnsi="Arial" w:cs="Arial"/>
                <w:sz w:val="20"/>
                <w:szCs w:val="20"/>
                <w:lang w:val="en-US" w:eastAsia="pt-BR"/>
              </w:rPr>
            </w:pPr>
            <w:r w:rsidRPr="00B244D5">
              <w:rPr>
                <w:rFonts w:ascii="Arial" w:hAnsi="Arial" w:cs="Arial"/>
                <w:sz w:val="20"/>
                <w:szCs w:val="20"/>
                <w:lang w:val="en-US" w:eastAsia="pt-BR"/>
              </w:rPr>
              <w:t>(5) Screw elbow (765), with nut (77,0) and new preformed</w:t>
            </w:r>
            <w:r>
              <w:rPr>
                <w:rFonts w:ascii="Arial" w:hAnsi="Arial" w:cs="Arial"/>
                <w:sz w:val="20"/>
                <w:szCs w:val="20"/>
                <w:lang w:val="en-US" w:eastAsia="pt-BR"/>
              </w:rPr>
              <w:t xml:space="preserve"> </w:t>
            </w:r>
            <w:r w:rsidRPr="00B244D5">
              <w:rPr>
                <w:rFonts w:ascii="Arial" w:hAnsi="Arial" w:cs="Arial"/>
                <w:sz w:val="20"/>
                <w:szCs w:val="20"/>
                <w:lang w:val="en-US" w:eastAsia="pt-BR"/>
              </w:rPr>
              <w:t>packing (780), into main body assembly (1475) until</w:t>
            </w:r>
            <w:r>
              <w:rPr>
                <w:rFonts w:ascii="Arial" w:hAnsi="Arial" w:cs="Arial"/>
                <w:sz w:val="20"/>
                <w:szCs w:val="20"/>
                <w:lang w:val="en-US" w:eastAsia="pt-BR"/>
              </w:rPr>
              <w:t xml:space="preserve"> </w:t>
            </w:r>
            <w:r w:rsidRPr="00B244D5">
              <w:rPr>
                <w:rFonts w:ascii="Arial" w:hAnsi="Arial" w:cs="Arial"/>
                <w:sz w:val="20"/>
                <w:szCs w:val="20"/>
                <w:lang w:val="en-US" w:eastAsia="pt-BR"/>
              </w:rPr>
              <w:t>preformed packing (780) is in contact with main body</w:t>
            </w:r>
          </w:p>
          <w:p w14:paraId="24CC2E6B" w14:textId="77777777" w:rsidR="001D20B0" w:rsidRPr="00B244D5" w:rsidRDefault="001D20B0" w:rsidP="001D20B0">
            <w:pPr>
              <w:autoSpaceDE w:val="0"/>
              <w:autoSpaceDN w:val="0"/>
              <w:adjustRightInd w:val="0"/>
              <w:spacing w:after="0" w:line="240" w:lineRule="auto"/>
              <w:jc w:val="both"/>
              <w:rPr>
                <w:rFonts w:ascii="Arial" w:hAnsi="Arial" w:cs="Arial"/>
                <w:sz w:val="20"/>
                <w:szCs w:val="20"/>
                <w:lang w:val="en-US" w:eastAsia="pt-BR"/>
              </w:rPr>
            </w:pPr>
            <w:r w:rsidRPr="00B244D5">
              <w:rPr>
                <w:rFonts w:ascii="Arial" w:hAnsi="Arial" w:cs="Arial"/>
                <w:sz w:val="20"/>
                <w:szCs w:val="20"/>
                <w:lang w:val="en-US" w:eastAsia="pt-BR"/>
              </w:rPr>
              <w:t>assembly chamfer. Before tightening nut (770), position</w:t>
            </w:r>
            <w:r>
              <w:rPr>
                <w:rFonts w:ascii="Arial" w:hAnsi="Arial" w:cs="Arial"/>
                <w:sz w:val="20"/>
                <w:szCs w:val="20"/>
                <w:lang w:val="en-US" w:eastAsia="pt-BR"/>
              </w:rPr>
              <w:t xml:space="preserve"> elbow (765) 22</w:t>
            </w:r>
            <w:r w:rsidRPr="00B244D5">
              <w:rPr>
                <w:rFonts w:ascii="Arial" w:hAnsi="Arial" w:cs="Arial"/>
                <w:sz w:val="20"/>
                <w:szCs w:val="20"/>
                <w:lang w:val="en-US" w:eastAsia="pt-BR"/>
              </w:rPr>
              <w:t>° off vertical towards drive shaft end</w:t>
            </w:r>
            <w:r>
              <w:rPr>
                <w:rFonts w:ascii="Arial" w:hAnsi="Arial" w:cs="Arial"/>
                <w:sz w:val="20"/>
                <w:szCs w:val="20"/>
                <w:lang w:val="en-US" w:eastAsia="pt-BR"/>
              </w:rPr>
              <w:t xml:space="preserve"> </w:t>
            </w:r>
            <w:r w:rsidRPr="00B244D5">
              <w:rPr>
                <w:rFonts w:ascii="Arial" w:hAnsi="Arial" w:cs="Arial"/>
                <w:sz w:val="20"/>
                <w:szCs w:val="20"/>
                <w:lang w:val="en-US" w:eastAsia="pt-BR"/>
              </w:rPr>
              <w:t>(Ref. Fig. 713).</w:t>
            </w:r>
          </w:p>
          <w:p w14:paraId="481D8F92" w14:textId="77777777" w:rsidR="001D20B0" w:rsidRPr="00870AF9" w:rsidRDefault="001D20B0" w:rsidP="001D20B0">
            <w:pPr>
              <w:autoSpaceDE w:val="0"/>
              <w:autoSpaceDN w:val="0"/>
              <w:adjustRightInd w:val="0"/>
              <w:spacing w:after="0" w:line="240" w:lineRule="auto"/>
              <w:jc w:val="both"/>
              <w:rPr>
                <w:rFonts w:ascii="Arial" w:hAnsi="Arial" w:cs="Arial"/>
                <w:sz w:val="20"/>
                <w:szCs w:val="20"/>
                <w:lang w:val="en-US" w:eastAsia="pt-BR"/>
              </w:rPr>
            </w:pPr>
            <w:r w:rsidRPr="00B244D5">
              <w:rPr>
                <w:rFonts w:ascii="Arial" w:hAnsi="Arial" w:cs="Arial"/>
                <w:sz w:val="20"/>
                <w:szCs w:val="20"/>
                <w:lang w:val="en-US" w:eastAsia="pt-BR"/>
              </w:rPr>
              <w:t>(6) Tighten nut (770) and torque to value specified (Ref.</w:t>
            </w:r>
            <w:r w:rsidRPr="00B244D5">
              <w:rPr>
                <w:rFonts w:ascii="Arial" w:hAnsi="Arial" w:cs="Arial"/>
                <w:sz w:val="20"/>
                <w:szCs w:val="20"/>
                <w:lang w:eastAsia="pt-BR"/>
              </w:rPr>
              <w:t>Table 805).</w:t>
            </w:r>
          </w:p>
        </w:tc>
        <w:tc>
          <w:tcPr>
            <w:tcW w:w="708" w:type="dxa"/>
            <w:shd w:val="clear" w:color="auto" w:fill="auto"/>
            <w:vAlign w:val="center"/>
          </w:tcPr>
          <w:p w14:paraId="31199F91" w14:textId="77777777" w:rsidR="001D20B0" w:rsidRDefault="001D20B0" w:rsidP="001D20B0">
            <w:pPr>
              <w:spacing w:after="0" w:line="240" w:lineRule="auto"/>
              <w:jc w:val="center"/>
              <w:rPr>
                <w:sz w:val="20"/>
                <w:szCs w:val="20"/>
                <w:lang w:val="en-US"/>
              </w:rPr>
            </w:pPr>
            <w:r>
              <w:rPr>
                <w:sz w:val="20"/>
                <w:szCs w:val="20"/>
                <w:lang w:val="en-US"/>
              </w:rPr>
              <w:t>732</w:t>
            </w:r>
          </w:p>
        </w:tc>
        <w:tc>
          <w:tcPr>
            <w:tcW w:w="1701" w:type="dxa"/>
            <w:shd w:val="clear" w:color="auto" w:fill="auto"/>
            <w:vAlign w:val="center"/>
          </w:tcPr>
          <w:p w14:paraId="3F0B5B1D"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31B32E6B" w14:textId="77777777" w:rsidR="001D20B0" w:rsidRPr="00615D39" w:rsidRDefault="001D20B0" w:rsidP="001D20B0">
            <w:pPr>
              <w:spacing w:after="0" w:line="240" w:lineRule="auto"/>
              <w:jc w:val="center"/>
              <w:rPr>
                <w:sz w:val="20"/>
                <w:szCs w:val="20"/>
                <w:lang w:val="en-US"/>
              </w:rPr>
            </w:pPr>
          </w:p>
        </w:tc>
      </w:tr>
      <w:tr w:rsidR="001D20B0" w:rsidRPr="00615D39" w14:paraId="35A1BAF5" w14:textId="77777777" w:rsidTr="001D20B0">
        <w:tc>
          <w:tcPr>
            <w:tcW w:w="534" w:type="dxa"/>
            <w:shd w:val="clear" w:color="auto" w:fill="auto"/>
            <w:vAlign w:val="center"/>
          </w:tcPr>
          <w:p w14:paraId="5DE01AE9" w14:textId="77777777" w:rsidR="001D20B0" w:rsidRDefault="001D20B0" w:rsidP="001D20B0">
            <w:pPr>
              <w:spacing w:after="0" w:line="240" w:lineRule="auto"/>
              <w:jc w:val="center"/>
              <w:rPr>
                <w:sz w:val="20"/>
                <w:szCs w:val="20"/>
                <w:lang w:val="en-US"/>
              </w:rPr>
            </w:pPr>
            <w:r>
              <w:rPr>
                <w:sz w:val="20"/>
                <w:szCs w:val="20"/>
                <w:lang w:val="en-US"/>
              </w:rPr>
              <w:t>83</w:t>
            </w:r>
          </w:p>
        </w:tc>
        <w:tc>
          <w:tcPr>
            <w:tcW w:w="3969" w:type="dxa"/>
            <w:shd w:val="clear" w:color="auto" w:fill="auto"/>
            <w:vAlign w:val="center"/>
          </w:tcPr>
          <w:p w14:paraId="79753F2C" w14:textId="77777777" w:rsidR="001D20B0" w:rsidRPr="008A2BBC" w:rsidRDefault="00DA460E" w:rsidP="001D20B0">
            <w:pPr>
              <w:autoSpaceDE w:val="0"/>
              <w:autoSpaceDN w:val="0"/>
              <w:adjustRightInd w:val="0"/>
              <w:spacing w:after="0" w:line="240" w:lineRule="auto"/>
              <w:jc w:val="both"/>
              <w:rPr>
                <w:rFonts w:ascii="Arial" w:hAnsi="Arial" w:cs="Arial"/>
                <w:sz w:val="20"/>
                <w:szCs w:val="20"/>
                <w:lang w:val="en-US" w:eastAsia="pt-BR"/>
              </w:rPr>
            </w:pPr>
            <w:r w:rsidRPr="00DA460E">
              <w:rPr>
                <w:rFonts w:ascii="Arial" w:hAnsi="Arial" w:cs="Arial"/>
                <w:b/>
                <w:sz w:val="20"/>
                <w:szCs w:val="20"/>
                <w:lang w:val="en-US" w:eastAsia="pt-BR"/>
              </w:rPr>
              <w:t>P.</w:t>
            </w:r>
            <w:r>
              <w:rPr>
                <w:rFonts w:ascii="Arial" w:hAnsi="Arial" w:cs="Arial"/>
                <w:sz w:val="20"/>
                <w:szCs w:val="20"/>
                <w:lang w:val="en-US" w:eastAsia="pt-BR"/>
              </w:rPr>
              <w:t xml:space="preserve"> </w:t>
            </w:r>
            <w:r w:rsidR="001D20B0" w:rsidRPr="008A2BBC">
              <w:rPr>
                <w:rFonts w:ascii="Arial" w:hAnsi="Arial" w:cs="Arial"/>
                <w:sz w:val="20"/>
                <w:szCs w:val="20"/>
                <w:lang w:val="en-US" w:eastAsia="pt-BR"/>
              </w:rPr>
              <w:t>Install cut-off valve assembly (845, IPL Fig.</w:t>
            </w:r>
            <w:r w:rsidR="001D20B0">
              <w:rPr>
                <w:rFonts w:ascii="Arial" w:hAnsi="Arial" w:cs="Arial"/>
                <w:sz w:val="20"/>
                <w:szCs w:val="20"/>
                <w:lang w:val="en-US" w:eastAsia="pt-BR"/>
              </w:rPr>
              <w:t>1</w:t>
            </w:r>
            <w:r w:rsidR="001D20B0" w:rsidRPr="008A2BBC">
              <w:rPr>
                <w:rFonts w:ascii="Arial" w:hAnsi="Arial" w:cs="Arial"/>
                <w:sz w:val="20"/>
                <w:szCs w:val="20"/>
                <w:lang w:val="en-US" w:eastAsia="pt-BR"/>
              </w:rPr>
              <w:t>) as follows:</w:t>
            </w:r>
          </w:p>
          <w:p w14:paraId="220575B8" w14:textId="77777777" w:rsidR="001D20B0" w:rsidRPr="008A2BBC" w:rsidRDefault="001D20B0" w:rsidP="001D20B0">
            <w:pPr>
              <w:autoSpaceDE w:val="0"/>
              <w:autoSpaceDN w:val="0"/>
              <w:adjustRightInd w:val="0"/>
              <w:spacing w:after="0" w:line="240" w:lineRule="auto"/>
              <w:jc w:val="both"/>
              <w:rPr>
                <w:rFonts w:ascii="Arial" w:hAnsi="Arial" w:cs="Arial"/>
                <w:sz w:val="20"/>
                <w:szCs w:val="20"/>
                <w:lang w:val="en-US" w:eastAsia="pt-BR"/>
              </w:rPr>
            </w:pPr>
            <w:r w:rsidRPr="008A2BBC">
              <w:rPr>
                <w:rFonts w:ascii="Arial" w:hAnsi="Arial" w:cs="Arial"/>
                <w:sz w:val="20"/>
                <w:szCs w:val="20"/>
                <w:lang w:val="en-US" w:eastAsia="pt-BR"/>
              </w:rPr>
              <w:t>(1) Install ball (855) and spring (850) into cut-off valve</w:t>
            </w:r>
            <w:r>
              <w:rPr>
                <w:rFonts w:ascii="Arial" w:hAnsi="Arial" w:cs="Arial"/>
                <w:sz w:val="20"/>
                <w:szCs w:val="20"/>
                <w:lang w:val="en-US" w:eastAsia="pt-BR"/>
              </w:rPr>
              <w:t xml:space="preserve"> </w:t>
            </w:r>
            <w:r w:rsidRPr="008A2BBC">
              <w:rPr>
                <w:rFonts w:ascii="Arial" w:hAnsi="Arial" w:cs="Arial"/>
                <w:sz w:val="20"/>
                <w:szCs w:val="20"/>
                <w:lang w:val="en-US" w:eastAsia="pt-BR"/>
              </w:rPr>
              <w:t>(865). Use spring depressor (34, Fig. 901) to depress</w:t>
            </w:r>
            <w:r>
              <w:rPr>
                <w:rFonts w:ascii="Arial" w:hAnsi="Arial" w:cs="Arial"/>
                <w:sz w:val="20"/>
                <w:szCs w:val="20"/>
                <w:lang w:val="en-US" w:eastAsia="pt-BR"/>
              </w:rPr>
              <w:t xml:space="preserve"> </w:t>
            </w:r>
            <w:r w:rsidRPr="008A2BBC">
              <w:rPr>
                <w:rFonts w:ascii="Arial" w:hAnsi="Arial" w:cs="Arial"/>
                <w:sz w:val="20"/>
                <w:szCs w:val="20"/>
                <w:lang w:val="en-US" w:eastAsia="pt-BR"/>
              </w:rPr>
              <w:t>spring (850, IPL Fig.</w:t>
            </w:r>
            <w:r>
              <w:rPr>
                <w:rFonts w:ascii="Arial" w:hAnsi="Arial" w:cs="Arial"/>
                <w:sz w:val="20"/>
                <w:szCs w:val="20"/>
                <w:lang w:val="en-US" w:eastAsia="pt-BR"/>
              </w:rPr>
              <w:t>1</w:t>
            </w:r>
            <w:r w:rsidRPr="008A2BBC">
              <w:rPr>
                <w:rFonts w:ascii="Arial" w:hAnsi="Arial" w:cs="Arial"/>
                <w:sz w:val="20"/>
                <w:szCs w:val="20"/>
                <w:lang w:val="en-US" w:eastAsia="pt-BR"/>
              </w:rPr>
              <w:t>) and secure with spring pin</w:t>
            </w:r>
            <w:r>
              <w:rPr>
                <w:rFonts w:ascii="Arial" w:hAnsi="Arial" w:cs="Arial"/>
                <w:sz w:val="20"/>
                <w:szCs w:val="20"/>
                <w:lang w:val="en-US" w:eastAsia="pt-BR"/>
              </w:rPr>
              <w:t xml:space="preserve"> </w:t>
            </w:r>
            <w:r w:rsidRPr="008A2BBC">
              <w:rPr>
                <w:rFonts w:ascii="Arial" w:hAnsi="Arial" w:cs="Arial"/>
                <w:bCs/>
                <w:sz w:val="20"/>
                <w:szCs w:val="20"/>
                <w:lang w:val="en-US" w:eastAsia="pt-BR"/>
              </w:rPr>
              <w:t>(860).</w:t>
            </w:r>
          </w:p>
          <w:p w14:paraId="4681DBB3" w14:textId="77777777" w:rsidR="001D20B0" w:rsidRPr="00870AF9" w:rsidRDefault="001D20B0" w:rsidP="001D20B0">
            <w:pPr>
              <w:autoSpaceDE w:val="0"/>
              <w:autoSpaceDN w:val="0"/>
              <w:adjustRightInd w:val="0"/>
              <w:spacing w:after="0" w:line="240" w:lineRule="auto"/>
              <w:jc w:val="both"/>
              <w:rPr>
                <w:rFonts w:ascii="Arial" w:hAnsi="Arial" w:cs="Arial"/>
                <w:sz w:val="20"/>
                <w:szCs w:val="20"/>
                <w:lang w:val="en-US" w:eastAsia="pt-BR"/>
              </w:rPr>
            </w:pPr>
            <w:r w:rsidRPr="008A2BBC">
              <w:rPr>
                <w:rFonts w:ascii="Arial" w:hAnsi="Arial" w:cs="Arial"/>
                <w:b/>
                <w:bCs/>
                <w:sz w:val="20"/>
                <w:szCs w:val="20"/>
                <w:lang w:val="en-US" w:eastAsia="pt-BR"/>
              </w:rPr>
              <w:t xml:space="preserve">NOTE: </w:t>
            </w:r>
            <w:r w:rsidRPr="008A2BBC">
              <w:rPr>
                <w:rFonts w:ascii="Arial" w:hAnsi="Arial" w:cs="Arial"/>
                <w:sz w:val="20"/>
                <w:szCs w:val="20"/>
                <w:lang w:val="en-US" w:eastAsia="pt-BR"/>
              </w:rPr>
              <w:t>Preformed packing (840) will be assembled to</w:t>
            </w:r>
            <w:r>
              <w:rPr>
                <w:rFonts w:ascii="Arial" w:hAnsi="Arial" w:cs="Arial"/>
                <w:sz w:val="20"/>
                <w:szCs w:val="20"/>
                <w:lang w:val="en-US" w:eastAsia="pt-BR"/>
              </w:rPr>
              <w:t xml:space="preserve"> </w:t>
            </w:r>
            <w:r w:rsidRPr="008A2BBC">
              <w:rPr>
                <w:rFonts w:ascii="Arial" w:hAnsi="Arial" w:cs="Arial"/>
                <w:sz w:val="20"/>
                <w:szCs w:val="20"/>
                <w:lang w:val="en-US" w:eastAsia="pt-BR"/>
              </w:rPr>
              <w:t>sleeve (835) after cut-off valve shining is</w:t>
            </w:r>
            <w:r>
              <w:rPr>
                <w:rFonts w:ascii="Arial" w:hAnsi="Arial" w:cs="Arial"/>
                <w:sz w:val="20"/>
                <w:szCs w:val="20"/>
                <w:lang w:val="en-US" w:eastAsia="pt-BR"/>
              </w:rPr>
              <w:t xml:space="preserve"> </w:t>
            </w:r>
            <w:r w:rsidRPr="008A2BBC">
              <w:rPr>
                <w:rFonts w:ascii="Arial" w:hAnsi="Arial" w:cs="Arial"/>
                <w:sz w:val="20"/>
                <w:szCs w:val="20"/>
                <w:lang w:val="en-US" w:eastAsia="pt-BR"/>
              </w:rPr>
              <w:t>completed (Ref. paragraph 4.K.).</w:t>
            </w:r>
          </w:p>
        </w:tc>
        <w:tc>
          <w:tcPr>
            <w:tcW w:w="708" w:type="dxa"/>
            <w:shd w:val="clear" w:color="auto" w:fill="auto"/>
            <w:vAlign w:val="center"/>
          </w:tcPr>
          <w:p w14:paraId="7ED64348" w14:textId="77777777" w:rsidR="001D20B0" w:rsidRDefault="001D20B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7CE01883"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3C19676E" w14:textId="77777777" w:rsidR="001D20B0" w:rsidRPr="00615D39" w:rsidRDefault="001D20B0" w:rsidP="001D20B0">
            <w:pPr>
              <w:spacing w:after="0" w:line="240" w:lineRule="auto"/>
              <w:jc w:val="center"/>
              <w:rPr>
                <w:sz w:val="20"/>
                <w:szCs w:val="20"/>
                <w:lang w:val="en-US"/>
              </w:rPr>
            </w:pPr>
          </w:p>
        </w:tc>
      </w:tr>
      <w:tr w:rsidR="001D20B0" w:rsidRPr="00615D39" w14:paraId="1168F91F" w14:textId="77777777" w:rsidTr="001D20B0">
        <w:tc>
          <w:tcPr>
            <w:tcW w:w="534" w:type="dxa"/>
            <w:shd w:val="clear" w:color="auto" w:fill="auto"/>
            <w:vAlign w:val="center"/>
          </w:tcPr>
          <w:p w14:paraId="188E143C" w14:textId="77777777" w:rsidR="001D20B0" w:rsidRDefault="001D20B0" w:rsidP="001D20B0">
            <w:pPr>
              <w:spacing w:after="0" w:line="240" w:lineRule="auto"/>
              <w:jc w:val="center"/>
              <w:rPr>
                <w:sz w:val="20"/>
                <w:szCs w:val="20"/>
                <w:lang w:val="en-US"/>
              </w:rPr>
            </w:pPr>
            <w:r>
              <w:rPr>
                <w:sz w:val="20"/>
                <w:szCs w:val="20"/>
                <w:lang w:val="en-US"/>
              </w:rPr>
              <w:lastRenderedPageBreak/>
              <w:t>84</w:t>
            </w:r>
          </w:p>
        </w:tc>
        <w:tc>
          <w:tcPr>
            <w:tcW w:w="3969" w:type="dxa"/>
            <w:shd w:val="clear" w:color="auto" w:fill="auto"/>
            <w:vAlign w:val="center"/>
          </w:tcPr>
          <w:p w14:paraId="1DAB035D" w14:textId="77777777" w:rsidR="001D20B0" w:rsidRPr="000C1D21" w:rsidRDefault="001D20B0" w:rsidP="001D20B0">
            <w:pPr>
              <w:autoSpaceDE w:val="0"/>
              <w:autoSpaceDN w:val="0"/>
              <w:adjustRightInd w:val="0"/>
              <w:spacing w:after="0" w:line="240" w:lineRule="auto"/>
              <w:jc w:val="both"/>
              <w:rPr>
                <w:rFonts w:ascii="Arial" w:hAnsi="Arial" w:cs="Arial"/>
                <w:sz w:val="20"/>
                <w:szCs w:val="20"/>
                <w:lang w:val="en-US" w:eastAsia="pt-BR"/>
              </w:rPr>
            </w:pPr>
            <w:r w:rsidRPr="000C1D21">
              <w:rPr>
                <w:rFonts w:ascii="Arial" w:hAnsi="Arial" w:cs="Arial"/>
                <w:sz w:val="20"/>
                <w:szCs w:val="20"/>
                <w:lang w:val="en-US" w:eastAsia="pt-BR"/>
              </w:rPr>
              <w:t>(2) Measure sleeve (835) counter</w:t>
            </w:r>
            <w:r w:rsidR="00107A80">
              <w:rPr>
                <w:rFonts w:ascii="Arial" w:hAnsi="Arial" w:cs="Arial"/>
                <w:sz w:val="20"/>
                <w:szCs w:val="20"/>
                <w:lang w:val="en-US" w:eastAsia="pt-BR"/>
              </w:rPr>
              <w:t xml:space="preserve"> </w:t>
            </w:r>
            <w:r w:rsidRPr="000C1D21">
              <w:rPr>
                <w:rFonts w:ascii="Arial" w:hAnsi="Arial" w:cs="Arial"/>
                <w:sz w:val="20"/>
                <w:szCs w:val="20"/>
                <w:lang w:val="en-US" w:eastAsia="pt-BR"/>
              </w:rPr>
              <w:t>bore depth (Ref. Fig. 717)</w:t>
            </w:r>
            <w:r>
              <w:rPr>
                <w:rFonts w:ascii="Arial" w:hAnsi="Arial" w:cs="Arial"/>
                <w:sz w:val="20"/>
                <w:szCs w:val="20"/>
                <w:lang w:val="en-US" w:eastAsia="pt-BR"/>
              </w:rPr>
              <w:t xml:space="preserve"> </w:t>
            </w:r>
            <w:r w:rsidRPr="000C1D21">
              <w:rPr>
                <w:rFonts w:ascii="Arial" w:hAnsi="Arial" w:cs="Arial"/>
                <w:sz w:val="20"/>
                <w:szCs w:val="20"/>
                <w:lang w:val="en-US" w:eastAsia="pt-BR"/>
              </w:rPr>
              <w:t>and record in Table 703 as Dimension A.</w:t>
            </w:r>
          </w:p>
          <w:p w14:paraId="44ACB7CA" w14:textId="77777777" w:rsidR="001D20B0" w:rsidRPr="000C1D21" w:rsidRDefault="001D20B0" w:rsidP="001D20B0">
            <w:pPr>
              <w:autoSpaceDE w:val="0"/>
              <w:autoSpaceDN w:val="0"/>
              <w:adjustRightInd w:val="0"/>
              <w:spacing w:after="0" w:line="240" w:lineRule="auto"/>
              <w:jc w:val="both"/>
              <w:rPr>
                <w:rFonts w:ascii="Arial" w:hAnsi="Arial" w:cs="Arial"/>
                <w:sz w:val="20"/>
                <w:szCs w:val="20"/>
                <w:lang w:val="en-US" w:eastAsia="pt-BR"/>
              </w:rPr>
            </w:pPr>
            <w:r w:rsidRPr="000C1D21">
              <w:rPr>
                <w:rFonts w:ascii="Arial" w:hAnsi="Arial" w:cs="Arial"/>
                <w:sz w:val="20"/>
                <w:szCs w:val="20"/>
                <w:lang w:val="en-US" w:eastAsia="pt-BR"/>
              </w:rPr>
              <w:t>(3) Position cut-off valve assembly (845, IPL Fig.</w:t>
            </w:r>
            <w:r>
              <w:rPr>
                <w:rFonts w:ascii="Arial" w:hAnsi="Arial" w:cs="Arial"/>
                <w:sz w:val="20"/>
                <w:szCs w:val="20"/>
                <w:lang w:val="en-US" w:eastAsia="pt-BR"/>
              </w:rPr>
              <w:t>1</w:t>
            </w:r>
            <w:r w:rsidRPr="000C1D21">
              <w:rPr>
                <w:rFonts w:ascii="Arial" w:hAnsi="Arial" w:cs="Arial"/>
                <w:sz w:val="20"/>
                <w:szCs w:val="20"/>
                <w:lang w:val="en-US" w:eastAsia="pt-BR"/>
              </w:rPr>
              <w:t>) into</w:t>
            </w:r>
            <w:r>
              <w:rPr>
                <w:rFonts w:ascii="Arial" w:hAnsi="Arial" w:cs="Arial"/>
                <w:sz w:val="20"/>
                <w:szCs w:val="20"/>
                <w:lang w:val="en-US" w:eastAsia="pt-BR"/>
              </w:rPr>
              <w:t xml:space="preserve"> </w:t>
            </w:r>
            <w:r w:rsidRPr="000C1D21">
              <w:rPr>
                <w:rFonts w:ascii="Arial" w:hAnsi="Arial" w:cs="Arial"/>
                <w:sz w:val="20"/>
                <w:szCs w:val="20"/>
                <w:lang w:val="en-US" w:eastAsia="pt-BR"/>
              </w:rPr>
              <w:t>sleeve (835) so that when valve (865) and sleeve (835)</w:t>
            </w:r>
            <w:r>
              <w:rPr>
                <w:rFonts w:ascii="Arial" w:hAnsi="Arial" w:cs="Arial"/>
                <w:sz w:val="20"/>
                <w:szCs w:val="20"/>
                <w:lang w:val="en-US" w:eastAsia="pt-BR"/>
              </w:rPr>
              <w:t xml:space="preserve"> </w:t>
            </w:r>
            <w:r w:rsidRPr="000C1D21">
              <w:rPr>
                <w:rFonts w:ascii="Arial" w:hAnsi="Arial" w:cs="Arial"/>
                <w:sz w:val="20"/>
                <w:szCs w:val="20"/>
                <w:lang w:val="en-US" w:eastAsia="pt-BR"/>
              </w:rPr>
              <w:t>are installed in main body assembly (1475), open side of</w:t>
            </w:r>
            <w:r>
              <w:rPr>
                <w:rFonts w:ascii="Arial" w:hAnsi="Arial" w:cs="Arial"/>
                <w:sz w:val="20"/>
                <w:szCs w:val="20"/>
                <w:lang w:val="en-US" w:eastAsia="pt-BR"/>
              </w:rPr>
              <w:t xml:space="preserve"> </w:t>
            </w:r>
            <w:r w:rsidRPr="000C1D21">
              <w:rPr>
                <w:rFonts w:ascii="Arial" w:hAnsi="Arial" w:cs="Arial"/>
                <w:sz w:val="20"/>
                <w:szCs w:val="20"/>
                <w:lang w:val="en-US" w:eastAsia="pt-BR"/>
              </w:rPr>
              <w:t>pin slot in cut-off valve assembly (845) will face indirection of elbow (765).</w:t>
            </w:r>
          </w:p>
          <w:p w14:paraId="31139248" w14:textId="77777777" w:rsidR="001D20B0" w:rsidRPr="00870AF9" w:rsidRDefault="001D20B0" w:rsidP="001D20B0">
            <w:pPr>
              <w:autoSpaceDE w:val="0"/>
              <w:autoSpaceDN w:val="0"/>
              <w:adjustRightInd w:val="0"/>
              <w:spacing w:after="0" w:line="240" w:lineRule="auto"/>
              <w:jc w:val="both"/>
              <w:rPr>
                <w:rFonts w:ascii="Arial" w:hAnsi="Arial" w:cs="Arial"/>
                <w:sz w:val="20"/>
                <w:szCs w:val="20"/>
                <w:lang w:val="en-US" w:eastAsia="pt-BR"/>
              </w:rPr>
            </w:pPr>
            <w:r w:rsidRPr="000C1D21">
              <w:rPr>
                <w:rFonts w:ascii="Arial" w:hAnsi="Arial" w:cs="Arial"/>
                <w:sz w:val="20"/>
                <w:szCs w:val="20"/>
                <w:lang w:val="en-US" w:eastAsia="pt-BR"/>
              </w:rPr>
              <w:t>(4) Lubricate new preformed packings (730 and 735) with oil</w:t>
            </w:r>
            <w:r>
              <w:rPr>
                <w:rFonts w:ascii="Arial" w:hAnsi="Arial" w:cs="Arial"/>
                <w:sz w:val="20"/>
                <w:szCs w:val="20"/>
                <w:lang w:val="en-US" w:eastAsia="pt-BR"/>
              </w:rPr>
              <w:t xml:space="preserve"> </w:t>
            </w:r>
            <w:r w:rsidRPr="000C1D21">
              <w:rPr>
                <w:rFonts w:ascii="Arial" w:hAnsi="Arial" w:cs="Arial"/>
                <w:sz w:val="20"/>
                <w:szCs w:val="20"/>
                <w:lang w:val="en-US" w:eastAsia="pt-BR"/>
              </w:rPr>
              <w:t>(1, Table 704) and install in grooves of pressurizing</w:t>
            </w:r>
            <w:r>
              <w:rPr>
                <w:rFonts w:ascii="Arial" w:hAnsi="Arial" w:cs="Arial"/>
                <w:sz w:val="20"/>
                <w:szCs w:val="20"/>
                <w:lang w:val="en-US" w:eastAsia="pt-BR"/>
              </w:rPr>
              <w:t xml:space="preserve"> </w:t>
            </w:r>
            <w:r w:rsidRPr="000C1D21">
              <w:rPr>
                <w:rFonts w:ascii="Arial" w:hAnsi="Arial" w:cs="Arial"/>
                <w:sz w:val="20"/>
                <w:szCs w:val="20"/>
                <w:lang w:val="en-US" w:eastAsia="pt-BR"/>
              </w:rPr>
              <w:t>valve body (710, IPL Fig.</w:t>
            </w:r>
            <w:r>
              <w:rPr>
                <w:rFonts w:ascii="Arial" w:hAnsi="Arial" w:cs="Arial"/>
                <w:sz w:val="20"/>
                <w:szCs w:val="20"/>
                <w:lang w:val="en-US" w:eastAsia="pt-BR"/>
              </w:rPr>
              <w:t>1</w:t>
            </w:r>
            <w:r w:rsidRPr="000C1D21">
              <w:rPr>
                <w:rFonts w:ascii="Arial" w:hAnsi="Arial" w:cs="Arial"/>
                <w:sz w:val="20"/>
                <w:szCs w:val="20"/>
                <w:lang w:val="en-US" w:eastAsia="pt-BR"/>
              </w:rPr>
              <w:t>) and main body assembly</w:t>
            </w:r>
            <w:r>
              <w:rPr>
                <w:rFonts w:ascii="Arial" w:hAnsi="Arial" w:cs="Arial"/>
                <w:sz w:val="20"/>
                <w:szCs w:val="20"/>
                <w:lang w:val="en-US" w:eastAsia="pt-BR"/>
              </w:rPr>
              <w:t xml:space="preserve"> </w:t>
            </w:r>
            <w:r w:rsidRPr="000C1D21">
              <w:rPr>
                <w:rFonts w:ascii="Arial" w:hAnsi="Arial" w:cs="Arial"/>
                <w:sz w:val="20"/>
                <w:szCs w:val="20"/>
                <w:lang w:val="en-US" w:eastAsia="pt-BR"/>
              </w:rPr>
              <w:t>(1475).</w:t>
            </w:r>
          </w:p>
        </w:tc>
        <w:tc>
          <w:tcPr>
            <w:tcW w:w="708" w:type="dxa"/>
            <w:shd w:val="clear" w:color="auto" w:fill="auto"/>
            <w:vAlign w:val="center"/>
          </w:tcPr>
          <w:p w14:paraId="56DF9C16" w14:textId="77777777" w:rsidR="001D20B0" w:rsidRDefault="001D20B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5B73E037"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76D9139" w14:textId="77777777" w:rsidR="001D20B0" w:rsidRPr="00615D39" w:rsidRDefault="001D20B0" w:rsidP="001D20B0">
            <w:pPr>
              <w:spacing w:after="0" w:line="240" w:lineRule="auto"/>
              <w:jc w:val="center"/>
              <w:rPr>
                <w:sz w:val="20"/>
                <w:szCs w:val="20"/>
                <w:lang w:val="en-US"/>
              </w:rPr>
            </w:pPr>
          </w:p>
        </w:tc>
      </w:tr>
      <w:tr w:rsidR="001D20B0" w:rsidRPr="00615D39" w14:paraId="5B5E32E3" w14:textId="77777777" w:rsidTr="001D20B0">
        <w:tc>
          <w:tcPr>
            <w:tcW w:w="534" w:type="dxa"/>
            <w:shd w:val="clear" w:color="auto" w:fill="auto"/>
            <w:vAlign w:val="center"/>
          </w:tcPr>
          <w:p w14:paraId="0329E3B2" w14:textId="77777777" w:rsidR="001D20B0" w:rsidRDefault="001D20B0" w:rsidP="001D20B0">
            <w:pPr>
              <w:spacing w:after="0" w:line="240" w:lineRule="auto"/>
              <w:jc w:val="center"/>
              <w:rPr>
                <w:sz w:val="20"/>
                <w:szCs w:val="20"/>
                <w:lang w:val="en-US"/>
              </w:rPr>
            </w:pPr>
            <w:r>
              <w:rPr>
                <w:sz w:val="20"/>
                <w:szCs w:val="20"/>
                <w:lang w:val="en-US"/>
              </w:rPr>
              <w:t>85</w:t>
            </w:r>
          </w:p>
        </w:tc>
        <w:tc>
          <w:tcPr>
            <w:tcW w:w="3969" w:type="dxa"/>
            <w:shd w:val="clear" w:color="auto" w:fill="auto"/>
            <w:vAlign w:val="center"/>
          </w:tcPr>
          <w:p w14:paraId="7910D770" w14:textId="77777777" w:rsidR="001D20B0" w:rsidRPr="00830578" w:rsidRDefault="001D20B0" w:rsidP="001D20B0">
            <w:pPr>
              <w:autoSpaceDE w:val="0"/>
              <w:autoSpaceDN w:val="0"/>
              <w:adjustRightInd w:val="0"/>
              <w:spacing w:after="0" w:line="240" w:lineRule="auto"/>
              <w:jc w:val="both"/>
              <w:rPr>
                <w:rFonts w:ascii="Arial" w:hAnsi="Arial" w:cs="Arial"/>
                <w:sz w:val="20"/>
                <w:szCs w:val="20"/>
                <w:lang w:val="en-US" w:eastAsia="pt-BR"/>
              </w:rPr>
            </w:pPr>
            <w:r w:rsidRPr="00B664E7">
              <w:rPr>
                <w:rFonts w:ascii="Arial" w:hAnsi="Arial" w:cs="Arial"/>
                <w:b/>
                <w:sz w:val="20"/>
                <w:szCs w:val="20"/>
                <w:lang w:val="en-US" w:eastAsia="pt-BR"/>
              </w:rPr>
              <w:t>CAUTION:</w:t>
            </w:r>
            <w:r w:rsidRPr="00830578">
              <w:rPr>
                <w:rFonts w:ascii="Arial" w:hAnsi="Arial" w:cs="Arial"/>
                <w:sz w:val="20"/>
                <w:szCs w:val="20"/>
                <w:lang w:val="en-US" w:eastAsia="pt-BR"/>
              </w:rPr>
              <w:t xml:space="preserve"> ENSURE THAT ECCENTRIC PIN OF SHAFT ASSEMBLY (755) AND SLOT OF CUT-OFF VALVE (865) ARE</w:t>
            </w:r>
            <w:r>
              <w:rPr>
                <w:rFonts w:ascii="Arial" w:hAnsi="Arial" w:cs="Arial"/>
                <w:sz w:val="20"/>
                <w:szCs w:val="20"/>
                <w:lang w:val="en-US" w:eastAsia="pt-BR"/>
              </w:rPr>
              <w:t xml:space="preserve"> </w:t>
            </w:r>
            <w:r w:rsidRPr="00830578">
              <w:rPr>
                <w:rFonts w:ascii="Arial" w:hAnsi="Arial" w:cs="Arial"/>
                <w:sz w:val="20"/>
                <w:szCs w:val="20"/>
                <w:lang w:val="en-US" w:eastAsia="pt-BR"/>
              </w:rPr>
              <w:t>CORRECTLY MATED, OTHERWISE ITEMS WILL SUSTAIN</w:t>
            </w:r>
            <w:r>
              <w:rPr>
                <w:rFonts w:ascii="Arial" w:hAnsi="Arial" w:cs="Arial"/>
                <w:sz w:val="20"/>
                <w:szCs w:val="20"/>
                <w:lang w:val="en-US" w:eastAsia="pt-BR"/>
              </w:rPr>
              <w:t xml:space="preserve"> </w:t>
            </w:r>
            <w:r w:rsidRPr="00830578">
              <w:rPr>
                <w:rFonts w:ascii="Arial" w:hAnsi="Arial" w:cs="Arial"/>
                <w:sz w:val="20"/>
                <w:szCs w:val="20"/>
                <w:lang w:val="en-US" w:eastAsia="pt-BR"/>
              </w:rPr>
              <w:t>PERMANENT DAMAGE (REF. FIG. 714).</w:t>
            </w:r>
          </w:p>
        </w:tc>
        <w:tc>
          <w:tcPr>
            <w:tcW w:w="708" w:type="dxa"/>
            <w:shd w:val="clear" w:color="auto" w:fill="auto"/>
            <w:vAlign w:val="center"/>
          </w:tcPr>
          <w:p w14:paraId="1625D13D" w14:textId="77777777" w:rsidR="001D20B0" w:rsidRDefault="001D20B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43D8CAC8" w14:textId="77777777" w:rsidR="001D20B0" w:rsidRPr="009B7736" w:rsidRDefault="001D20B0" w:rsidP="001D20B0">
            <w:pPr>
              <w:spacing w:after="0" w:line="240" w:lineRule="auto"/>
              <w:jc w:val="center"/>
              <w:rPr>
                <w:rFonts w:ascii="Arial" w:hAnsi="Arial" w:cs="Arial"/>
                <w:b/>
                <w:sz w:val="20"/>
                <w:szCs w:val="20"/>
                <w:lang w:val="en-US"/>
              </w:rPr>
            </w:pPr>
            <w:r w:rsidRPr="009B7736">
              <w:rPr>
                <w:rFonts w:ascii="Arial" w:hAnsi="Arial" w:cs="Arial"/>
                <w:b/>
                <w:sz w:val="20"/>
                <w:szCs w:val="20"/>
                <w:lang w:val="en-US"/>
              </w:rPr>
              <w:t>CUIDADO</w:t>
            </w:r>
          </w:p>
        </w:tc>
        <w:tc>
          <w:tcPr>
            <w:tcW w:w="1808" w:type="dxa"/>
            <w:shd w:val="clear" w:color="auto" w:fill="auto"/>
            <w:vAlign w:val="center"/>
          </w:tcPr>
          <w:p w14:paraId="6EE82848" w14:textId="77777777" w:rsidR="001D20B0" w:rsidRPr="00615D39" w:rsidRDefault="001D20B0" w:rsidP="001D20B0">
            <w:pPr>
              <w:spacing w:after="0" w:line="240" w:lineRule="auto"/>
              <w:jc w:val="center"/>
              <w:rPr>
                <w:sz w:val="20"/>
                <w:szCs w:val="20"/>
                <w:lang w:val="en-US"/>
              </w:rPr>
            </w:pPr>
            <w:r w:rsidRPr="009B7736">
              <w:rPr>
                <w:rFonts w:ascii="Arial" w:hAnsi="Arial" w:cs="Arial"/>
                <w:b/>
                <w:sz w:val="20"/>
                <w:szCs w:val="20"/>
                <w:lang w:val="en-US"/>
              </w:rPr>
              <w:t>CUIDADO</w:t>
            </w:r>
          </w:p>
        </w:tc>
      </w:tr>
      <w:tr w:rsidR="001D20B0" w:rsidRPr="00B664E7" w14:paraId="33745F68" w14:textId="77777777" w:rsidTr="001D20B0">
        <w:tc>
          <w:tcPr>
            <w:tcW w:w="534" w:type="dxa"/>
            <w:shd w:val="clear" w:color="auto" w:fill="auto"/>
            <w:vAlign w:val="center"/>
          </w:tcPr>
          <w:p w14:paraId="47D31B7C" w14:textId="77777777" w:rsidR="001D20B0" w:rsidRPr="00B664E7" w:rsidRDefault="001D20B0" w:rsidP="001D20B0">
            <w:pPr>
              <w:spacing w:after="0" w:line="240" w:lineRule="auto"/>
              <w:jc w:val="center"/>
              <w:rPr>
                <w:sz w:val="19"/>
                <w:szCs w:val="19"/>
                <w:lang w:val="en-US"/>
              </w:rPr>
            </w:pPr>
            <w:r w:rsidRPr="00B664E7">
              <w:rPr>
                <w:sz w:val="19"/>
                <w:szCs w:val="19"/>
                <w:lang w:val="en-US"/>
              </w:rPr>
              <w:t>85A</w:t>
            </w:r>
          </w:p>
        </w:tc>
        <w:tc>
          <w:tcPr>
            <w:tcW w:w="3969" w:type="dxa"/>
            <w:shd w:val="clear" w:color="auto" w:fill="auto"/>
            <w:vAlign w:val="center"/>
          </w:tcPr>
          <w:p w14:paraId="08D248E7" w14:textId="77777777" w:rsidR="001D20B0" w:rsidRPr="00830578" w:rsidRDefault="001D20B0" w:rsidP="001D20B0">
            <w:pPr>
              <w:autoSpaceDE w:val="0"/>
              <w:autoSpaceDN w:val="0"/>
              <w:adjustRightInd w:val="0"/>
              <w:spacing w:after="0" w:line="240" w:lineRule="auto"/>
              <w:jc w:val="both"/>
              <w:rPr>
                <w:rFonts w:ascii="Arial" w:hAnsi="Arial" w:cs="Arial"/>
                <w:sz w:val="20"/>
                <w:szCs w:val="20"/>
                <w:lang w:val="en-US" w:eastAsia="pt-BR"/>
              </w:rPr>
            </w:pPr>
            <w:r w:rsidRPr="00830578">
              <w:rPr>
                <w:rFonts w:ascii="Arial" w:hAnsi="Arial" w:cs="Arial"/>
                <w:sz w:val="20"/>
                <w:szCs w:val="20"/>
                <w:lang w:val="en-US" w:eastAsia="pt-BR"/>
              </w:rPr>
              <w:t>(5) Assemble pressurizing valve body (710) onto main body</w:t>
            </w:r>
            <w:r>
              <w:rPr>
                <w:rFonts w:ascii="Arial" w:hAnsi="Arial" w:cs="Arial"/>
                <w:sz w:val="20"/>
                <w:szCs w:val="20"/>
                <w:lang w:val="en-US" w:eastAsia="pt-BR"/>
              </w:rPr>
              <w:t xml:space="preserve"> </w:t>
            </w:r>
            <w:r w:rsidRPr="00830578">
              <w:rPr>
                <w:rFonts w:ascii="Arial" w:hAnsi="Arial" w:cs="Arial"/>
                <w:sz w:val="20"/>
                <w:szCs w:val="20"/>
                <w:lang w:val="en-US" w:eastAsia="pt-BR"/>
              </w:rPr>
              <w:t>assembly (1475) an</w:t>
            </w:r>
            <w:r>
              <w:rPr>
                <w:rFonts w:ascii="Arial" w:hAnsi="Arial" w:cs="Arial"/>
                <w:sz w:val="20"/>
                <w:szCs w:val="20"/>
                <w:lang w:val="en-US" w:eastAsia="pt-BR"/>
              </w:rPr>
              <w:t xml:space="preserve">d secure with washers (725) and </w:t>
            </w:r>
            <w:r w:rsidRPr="00830578">
              <w:rPr>
                <w:rFonts w:ascii="Arial" w:hAnsi="Arial" w:cs="Arial"/>
                <w:sz w:val="20"/>
                <w:szCs w:val="20"/>
                <w:lang w:val="en-US" w:eastAsia="pt-BR"/>
              </w:rPr>
              <w:t>screws</w:t>
            </w:r>
            <w:r>
              <w:rPr>
                <w:rFonts w:ascii="Arial" w:hAnsi="Arial" w:cs="Arial"/>
                <w:sz w:val="20"/>
                <w:szCs w:val="20"/>
                <w:lang w:val="en-US" w:eastAsia="pt-BR"/>
              </w:rPr>
              <w:t xml:space="preserve"> </w:t>
            </w:r>
            <w:r w:rsidRPr="00830578">
              <w:rPr>
                <w:rFonts w:ascii="Arial" w:hAnsi="Arial" w:cs="Arial"/>
                <w:sz w:val="20"/>
                <w:szCs w:val="20"/>
                <w:lang w:val="en-US" w:eastAsia="pt-BR"/>
              </w:rPr>
              <w:t>(715 and 720). Torque screws to value specified (Ref.Table 805).</w:t>
            </w:r>
          </w:p>
          <w:p w14:paraId="06438C21" w14:textId="77777777" w:rsidR="001D20B0" w:rsidRPr="00B664E7" w:rsidRDefault="001D20B0" w:rsidP="001D20B0">
            <w:pPr>
              <w:autoSpaceDE w:val="0"/>
              <w:autoSpaceDN w:val="0"/>
              <w:adjustRightInd w:val="0"/>
              <w:spacing w:after="0" w:line="240" w:lineRule="auto"/>
              <w:jc w:val="both"/>
              <w:rPr>
                <w:rFonts w:ascii="Arial" w:hAnsi="Arial" w:cs="Arial"/>
                <w:b/>
                <w:sz w:val="20"/>
                <w:szCs w:val="20"/>
                <w:lang w:val="en-US" w:eastAsia="pt-BR"/>
              </w:rPr>
            </w:pPr>
            <w:r w:rsidRPr="00830578">
              <w:rPr>
                <w:rFonts w:ascii="Arial" w:hAnsi="Arial" w:cs="Arial"/>
                <w:sz w:val="20"/>
                <w:szCs w:val="20"/>
                <w:lang w:val="en-US" w:eastAsia="pt-BR"/>
              </w:rPr>
              <w:t>(6) Move lever and shaft assembly (740, IPL Fig.</w:t>
            </w:r>
            <w:r>
              <w:rPr>
                <w:rFonts w:ascii="Arial" w:hAnsi="Arial" w:cs="Arial"/>
                <w:sz w:val="20"/>
                <w:szCs w:val="20"/>
                <w:lang w:val="en-US" w:eastAsia="pt-BR"/>
              </w:rPr>
              <w:t>1</w:t>
            </w:r>
            <w:r w:rsidRPr="00830578">
              <w:rPr>
                <w:rFonts w:ascii="Arial" w:hAnsi="Arial" w:cs="Arial"/>
                <w:sz w:val="20"/>
                <w:szCs w:val="20"/>
                <w:lang w:val="en-US" w:eastAsia="pt-BR"/>
              </w:rPr>
              <w:t>) and</w:t>
            </w:r>
            <w:r>
              <w:rPr>
                <w:rFonts w:ascii="Arial" w:hAnsi="Arial" w:cs="Arial"/>
                <w:sz w:val="20"/>
                <w:szCs w:val="20"/>
                <w:lang w:val="en-US" w:eastAsia="pt-BR"/>
              </w:rPr>
              <w:t xml:space="preserve"> </w:t>
            </w:r>
            <w:r w:rsidRPr="00830578">
              <w:rPr>
                <w:rFonts w:ascii="Arial" w:hAnsi="Arial" w:cs="Arial"/>
                <w:sz w:val="20"/>
                <w:szCs w:val="20"/>
                <w:lang w:val="en-US" w:eastAsia="pt-BR"/>
              </w:rPr>
              <w:t>observe cut-off valve</w:t>
            </w:r>
            <w:r>
              <w:rPr>
                <w:rFonts w:ascii="Arial" w:hAnsi="Arial" w:cs="Arial"/>
                <w:sz w:val="20"/>
                <w:szCs w:val="20"/>
                <w:lang w:val="en-US" w:eastAsia="pt-BR"/>
              </w:rPr>
              <w:t xml:space="preserve"> </w:t>
            </w:r>
            <w:r w:rsidRPr="00830578">
              <w:rPr>
                <w:rFonts w:ascii="Arial" w:hAnsi="Arial" w:cs="Arial"/>
                <w:sz w:val="20"/>
                <w:szCs w:val="20"/>
                <w:lang w:val="en-US" w:eastAsia="pt-BR"/>
              </w:rPr>
              <w:t>assembly (845) also moves, to</w:t>
            </w:r>
            <w:r>
              <w:rPr>
                <w:rFonts w:ascii="Arial" w:hAnsi="Arial" w:cs="Arial"/>
                <w:sz w:val="20"/>
                <w:szCs w:val="20"/>
                <w:lang w:val="en-US" w:eastAsia="pt-BR"/>
              </w:rPr>
              <w:t xml:space="preserve"> </w:t>
            </w:r>
            <w:r w:rsidRPr="00830578">
              <w:rPr>
                <w:rFonts w:ascii="Arial" w:hAnsi="Arial" w:cs="Arial"/>
                <w:sz w:val="20"/>
                <w:szCs w:val="20"/>
                <w:lang w:val="en-US" w:eastAsia="pt-BR"/>
              </w:rPr>
              <w:t>ensure correct mating of items.</w:t>
            </w:r>
          </w:p>
        </w:tc>
        <w:tc>
          <w:tcPr>
            <w:tcW w:w="708" w:type="dxa"/>
            <w:shd w:val="clear" w:color="auto" w:fill="auto"/>
            <w:vAlign w:val="center"/>
          </w:tcPr>
          <w:p w14:paraId="68638908" w14:textId="77777777" w:rsidR="001D20B0" w:rsidRDefault="001D20B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4D8CD6D7"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2F1AD544" w14:textId="77777777" w:rsidR="001D20B0" w:rsidRPr="00615D39" w:rsidRDefault="001D20B0" w:rsidP="001D20B0">
            <w:pPr>
              <w:spacing w:after="0" w:line="240" w:lineRule="auto"/>
              <w:jc w:val="center"/>
              <w:rPr>
                <w:sz w:val="20"/>
                <w:szCs w:val="20"/>
                <w:lang w:val="en-US"/>
              </w:rPr>
            </w:pPr>
          </w:p>
        </w:tc>
      </w:tr>
      <w:tr w:rsidR="001D20B0" w:rsidRPr="00615D39" w14:paraId="09A7DFCD" w14:textId="77777777" w:rsidTr="001D20B0">
        <w:tc>
          <w:tcPr>
            <w:tcW w:w="534" w:type="dxa"/>
            <w:shd w:val="clear" w:color="auto" w:fill="auto"/>
            <w:vAlign w:val="center"/>
          </w:tcPr>
          <w:p w14:paraId="127CDA1F" w14:textId="77777777" w:rsidR="001D20B0" w:rsidRDefault="001D20B0" w:rsidP="001D20B0">
            <w:pPr>
              <w:spacing w:after="0" w:line="240" w:lineRule="auto"/>
              <w:jc w:val="center"/>
              <w:rPr>
                <w:sz w:val="20"/>
                <w:szCs w:val="20"/>
                <w:lang w:val="en-US"/>
              </w:rPr>
            </w:pPr>
            <w:r>
              <w:rPr>
                <w:sz w:val="20"/>
                <w:szCs w:val="20"/>
                <w:lang w:val="en-US"/>
              </w:rPr>
              <w:t>86</w:t>
            </w:r>
          </w:p>
        </w:tc>
        <w:tc>
          <w:tcPr>
            <w:tcW w:w="3969" w:type="dxa"/>
            <w:shd w:val="clear" w:color="auto" w:fill="auto"/>
            <w:vAlign w:val="center"/>
          </w:tcPr>
          <w:p w14:paraId="5AC899B9" w14:textId="77777777" w:rsidR="001D20B0" w:rsidRPr="00830578" w:rsidRDefault="00DA460E" w:rsidP="001D20B0">
            <w:pPr>
              <w:autoSpaceDE w:val="0"/>
              <w:autoSpaceDN w:val="0"/>
              <w:adjustRightInd w:val="0"/>
              <w:spacing w:after="0" w:line="240" w:lineRule="auto"/>
              <w:jc w:val="both"/>
              <w:rPr>
                <w:rFonts w:ascii="Arial" w:hAnsi="Arial" w:cs="Arial"/>
                <w:sz w:val="20"/>
                <w:szCs w:val="20"/>
                <w:lang w:val="en-US" w:eastAsia="pt-BR"/>
              </w:rPr>
            </w:pPr>
            <w:r w:rsidRPr="00DA460E">
              <w:rPr>
                <w:rFonts w:ascii="Arial" w:hAnsi="Arial" w:cs="Arial"/>
                <w:b/>
                <w:sz w:val="20"/>
                <w:szCs w:val="20"/>
                <w:lang w:val="en-US" w:eastAsia="pt-BR"/>
              </w:rPr>
              <w:t>Q.</w:t>
            </w:r>
            <w:r>
              <w:rPr>
                <w:rFonts w:ascii="Arial" w:hAnsi="Arial" w:cs="Arial"/>
                <w:sz w:val="20"/>
                <w:szCs w:val="20"/>
                <w:lang w:val="en-US" w:eastAsia="pt-BR"/>
              </w:rPr>
              <w:t xml:space="preserve"> </w:t>
            </w:r>
            <w:r w:rsidR="001D20B0" w:rsidRPr="00830578">
              <w:rPr>
                <w:rFonts w:ascii="Arial" w:hAnsi="Arial" w:cs="Arial"/>
                <w:sz w:val="20"/>
                <w:szCs w:val="20"/>
                <w:lang w:val="en-US" w:eastAsia="pt-BR"/>
              </w:rPr>
              <w:t>Assemble trim stop (480,) and throttle stop (485) onto screw</w:t>
            </w:r>
            <w:r w:rsidR="001D20B0">
              <w:rPr>
                <w:rFonts w:ascii="Arial" w:hAnsi="Arial" w:cs="Arial"/>
                <w:sz w:val="20"/>
                <w:szCs w:val="20"/>
                <w:lang w:val="en-US" w:eastAsia="pt-BR"/>
              </w:rPr>
              <w:t xml:space="preserve"> </w:t>
            </w:r>
            <w:r w:rsidR="001D20B0" w:rsidRPr="00830578">
              <w:rPr>
                <w:rFonts w:ascii="Arial" w:hAnsi="Arial" w:cs="Arial"/>
                <w:sz w:val="20"/>
                <w:szCs w:val="20"/>
                <w:lang w:val="en-US" w:eastAsia="pt-BR"/>
              </w:rPr>
              <w:t>(490), and assemble screw to main body assembly (1475).</w:t>
            </w:r>
            <w:r w:rsidR="001D20B0">
              <w:rPr>
                <w:rFonts w:ascii="Arial" w:hAnsi="Arial" w:cs="Arial"/>
                <w:sz w:val="20"/>
                <w:szCs w:val="20"/>
                <w:lang w:val="en-US" w:eastAsia="pt-BR"/>
              </w:rPr>
              <w:t xml:space="preserve"> </w:t>
            </w:r>
            <w:r w:rsidR="001D20B0" w:rsidRPr="00830578">
              <w:rPr>
                <w:rFonts w:ascii="Arial" w:hAnsi="Arial" w:cs="Arial"/>
                <w:sz w:val="20"/>
                <w:szCs w:val="20"/>
                <w:lang w:val="en-US" w:eastAsia="pt-BR"/>
              </w:rPr>
              <w:t>Ensure that throttle stop (485) locates correctly with</w:t>
            </w:r>
            <w:r w:rsidR="001D20B0">
              <w:rPr>
                <w:rFonts w:ascii="Arial" w:hAnsi="Arial" w:cs="Arial"/>
                <w:sz w:val="20"/>
                <w:szCs w:val="20"/>
                <w:lang w:val="en-US" w:eastAsia="pt-BR"/>
              </w:rPr>
              <w:t xml:space="preserve"> </w:t>
            </w:r>
            <w:r w:rsidR="001D20B0" w:rsidRPr="00830578">
              <w:rPr>
                <w:rFonts w:ascii="Arial" w:hAnsi="Arial" w:cs="Arial"/>
                <w:sz w:val="20"/>
                <w:szCs w:val="20"/>
                <w:lang w:val="en-US" w:eastAsia="pt-BR"/>
              </w:rPr>
              <w:t>locating pin (1495). Torque screw (490) to value specified</w:t>
            </w:r>
            <w:r w:rsidR="001D20B0">
              <w:rPr>
                <w:rFonts w:ascii="Arial" w:hAnsi="Arial" w:cs="Arial"/>
                <w:sz w:val="20"/>
                <w:szCs w:val="20"/>
                <w:lang w:val="en-US" w:eastAsia="pt-BR"/>
              </w:rPr>
              <w:t xml:space="preserve"> </w:t>
            </w:r>
            <w:r w:rsidR="001D20B0" w:rsidRPr="00830578">
              <w:rPr>
                <w:rFonts w:ascii="Arial" w:hAnsi="Arial" w:cs="Arial"/>
                <w:sz w:val="20"/>
                <w:szCs w:val="20"/>
                <w:lang w:val="en-US" w:eastAsia="pt-BR"/>
              </w:rPr>
              <w:t>(Ref. Table 805).</w:t>
            </w:r>
          </w:p>
        </w:tc>
        <w:tc>
          <w:tcPr>
            <w:tcW w:w="708" w:type="dxa"/>
            <w:shd w:val="clear" w:color="auto" w:fill="auto"/>
            <w:vAlign w:val="center"/>
          </w:tcPr>
          <w:p w14:paraId="5CBE2C77" w14:textId="77777777" w:rsidR="001D20B0" w:rsidRDefault="001D20B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06BCBE68"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11E141D9" w14:textId="77777777" w:rsidR="001D20B0" w:rsidRPr="00615D39" w:rsidRDefault="001D20B0" w:rsidP="001D20B0">
            <w:pPr>
              <w:spacing w:after="0" w:line="240" w:lineRule="auto"/>
              <w:jc w:val="center"/>
              <w:rPr>
                <w:sz w:val="20"/>
                <w:szCs w:val="20"/>
                <w:lang w:val="en-US"/>
              </w:rPr>
            </w:pPr>
          </w:p>
        </w:tc>
      </w:tr>
      <w:tr w:rsidR="00107A80" w:rsidRPr="00615D39" w14:paraId="0FEE0275" w14:textId="77777777" w:rsidTr="001D20B0">
        <w:tc>
          <w:tcPr>
            <w:tcW w:w="534" w:type="dxa"/>
            <w:shd w:val="clear" w:color="auto" w:fill="auto"/>
            <w:vAlign w:val="center"/>
          </w:tcPr>
          <w:p w14:paraId="08417745" w14:textId="77777777" w:rsidR="00107A80" w:rsidRPr="00107A80" w:rsidRDefault="00107A80" w:rsidP="001D20B0">
            <w:pPr>
              <w:spacing w:after="0" w:line="240" w:lineRule="auto"/>
              <w:jc w:val="center"/>
              <w:rPr>
                <w:sz w:val="19"/>
                <w:szCs w:val="19"/>
                <w:lang w:val="en-US"/>
              </w:rPr>
            </w:pPr>
            <w:r w:rsidRPr="00107A80">
              <w:rPr>
                <w:sz w:val="19"/>
                <w:szCs w:val="19"/>
                <w:lang w:val="en-US"/>
              </w:rPr>
              <w:t>86A</w:t>
            </w:r>
          </w:p>
        </w:tc>
        <w:tc>
          <w:tcPr>
            <w:tcW w:w="3969" w:type="dxa"/>
            <w:shd w:val="clear" w:color="auto" w:fill="auto"/>
            <w:vAlign w:val="center"/>
          </w:tcPr>
          <w:p w14:paraId="52894398" w14:textId="77777777" w:rsidR="00107A80" w:rsidRPr="00830578" w:rsidRDefault="00107A80" w:rsidP="001D20B0">
            <w:pPr>
              <w:autoSpaceDE w:val="0"/>
              <w:autoSpaceDN w:val="0"/>
              <w:adjustRightInd w:val="0"/>
              <w:spacing w:after="0" w:line="240" w:lineRule="auto"/>
              <w:jc w:val="both"/>
              <w:rPr>
                <w:rFonts w:ascii="Arial" w:hAnsi="Arial" w:cs="Arial"/>
                <w:sz w:val="20"/>
                <w:szCs w:val="20"/>
                <w:lang w:val="en-US" w:eastAsia="pt-BR"/>
              </w:rPr>
            </w:pPr>
            <w:r w:rsidRPr="00830578">
              <w:rPr>
                <w:rFonts w:ascii="Arial" w:hAnsi="Arial" w:cs="Arial"/>
                <w:b/>
                <w:bCs/>
                <w:sz w:val="20"/>
                <w:szCs w:val="20"/>
                <w:lang w:val="en-US" w:eastAsia="pt-BR"/>
              </w:rPr>
              <w:t xml:space="preserve">NOTE: </w:t>
            </w:r>
            <w:r w:rsidRPr="00830578">
              <w:rPr>
                <w:rFonts w:ascii="Arial" w:hAnsi="Arial" w:cs="Arial"/>
                <w:sz w:val="20"/>
                <w:szCs w:val="20"/>
                <w:lang w:val="en-US" w:eastAsia="pt-BR"/>
              </w:rPr>
              <w:t>Position trim stop (480, IPL Fig.</w:t>
            </w:r>
            <w:r>
              <w:rPr>
                <w:rFonts w:ascii="Arial" w:hAnsi="Arial" w:cs="Arial"/>
                <w:sz w:val="20"/>
                <w:szCs w:val="20"/>
                <w:lang w:val="en-US" w:eastAsia="pt-BR"/>
              </w:rPr>
              <w:t>1</w:t>
            </w:r>
            <w:r w:rsidRPr="00830578">
              <w:rPr>
                <w:rFonts w:ascii="Arial" w:hAnsi="Arial" w:cs="Arial"/>
                <w:sz w:val="20"/>
                <w:szCs w:val="20"/>
                <w:lang w:val="en-US" w:eastAsia="pt-BR"/>
              </w:rPr>
              <w:t>) so that it will</w:t>
            </w:r>
            <w:r>
              <w:rPr>
                <w:rFonts w:ascii="Arial" w:hAnsi="Arial" w:cs="Arial"/>
                <w:sz w:val="20"/>
                <w:szCs w:val="20"/>
                <w:lang w:val="en-US" w:eastAsia="pt-BR"/>
              </w:rPr>
              <w:t xml:space="preserve"> </w:t>
            </w:r>
            <w:r w:rsidRPr="00830578">
              <w:rPr>
                <w:rFonts w:ascii="Arial" w:hAnsi="Arial" w:cs="Arial"/>
                <w:sz w:val="20"/>
                <w:szCs w:val="20"/>
                <w:lang w:val="en-US" w:eastAsia="pt-BR"/>
              </w:rPr>
              <w:t>not interfere with throttle lever movement.</w:t>
            </w:r>
          </w:p>
        </w:tc>
        <w:tc>
          <w:tcPr>
            <w:tcW w:w="708" w:type="dxa"/>
            <w:shd w:val="clear" w:color="auto" w:fill="auto"/>
            <w:vAlign w:val="center"/>
          </w:tcPr>
          <w:p w14:paraId="76F2FA87" w14:textId="77777777" w:rsidR="00107A80" w:rsidRDefault="00107A80" w:rsidP="001D20B0">
            <w:pPr>
              <w:spacing w:after="0" w:line="240" w:lineRule="auto"/>
              <w:jc w:val="center"/>
              <w:rPr>
                <w:sz w:val="20"/>
                <w:szCs w:val="20"/>
                <w:lang w:val="en-US"/>
              </w:rPr>
            </w:pPr>
            <w:r>
              <w:rPr>
                <w:sz w:val="20"/>
                <w:szCs w:val="20"/>
                <w:lang w:val="en-US"/>
              </w:rPr>
              <w:t>734</w:t>
            </w:r>
          </w:p>
        </w:tc>
        <w:tc>
          <w:tcPr>
            <w:tcW w:w="1701" w:type="dxa"/>
            <w:shd w:val="clear" w:color="auto" w:fill="auto"/>
            <w:vAlign w:val="center"/>
          </w:tcPr>
          <w:p w14:paraId="628204DA" w14:textId="77777777" w:rsidR="00107A80" w:rsidRPr="00DA460E" w:rsidRDefault="00DA460E" w:rsidP="001D20B0">
            <w:pPr>
              <w:spacing w:after="0" w:line="240" w:lineRule="auto"/>
              <w:jc w:val="center"/>
              <w:rPr>
                <w:rFonts w:ascii="Arial" w:hAnsi="Arial" w:cs="Arial"/>
                <w:b/>
                <w:sz w:val="20"/>
                <w:szCs w:val="20"/>
                <w:lang w:val="en-US"/>
              </w:rPr>
            </w:pPr>
            <w:r w:rsidRPr="00DA460E">
              <w:rPr>
                <w:rFonts w:ascii="Arial" w:hAnsi="Arial" w:cs="Arial"/>
                <w:b/>
                <w:sz w:val="20"/>
                <w:szCs w:val="20"/>
                <w:lang w:val="en-US"/>
              </w:rPr>
              <w:t>AVISO</w:t>
            </w:r>
          </w:p>
        </w:tc>
        <w:tc>
          <w:tcPr>
            <w:tcW w:w="1808" w:type="dxa"/>
            <w:shd w:val="clear" w:color="auto" w:fill="auto"/>
            <w:vAlign w:val="center"/>
          </w:tcPr>
          <w:p w14:paraId="31010A1F" w14:textId="77777777" w:rsidR="00107A80" w:rsidRPr="00615D39" w:rsidRDefault="00DA460E" w:rsidP="001D20B0">
            <w:pPr>
              <w:spacing w:after="0" w:line="240" w:lineRule="auto"/>
              <w:jc w:val="center"/>
              <w:rPr>
                <w:sz w:val="20"/>
                <w:szCs w:val="20"/>
                <w:lang w:val="en-US"/>
              </w:rPr>
            </w:pPr>
            <w:r w:rsidRPr="00DA460E">
              <w:rPr>
                <w:rFonts w:ascii="Arial" w:hAnsi="Arial" w:cs="Arial"/>
                <w:b/>
                <w:sz w:val="20"/>
                <w:szCs w:val="20"/>
                <w:lang w:val="en-US"/>
              </w:rPr>
              <w:t>AVISO</w:t>
            </w:r>
          </w:p>
        </w:tc>
      </w:tr>
      <w:tr w:rsidR="001D20B0" w:rsidRPr="00615D39" w14:paraId="175788A2" w14:textId="77777777" w:rsidTr="001D20B0">
        <w:tc>
          <w:tcPr>
            <w:tcW w:w="534" w:type="dxa"/>
            <w:shd w:val="clear" w:color="auto" w:fill="auto"/>
            <w:vAlign w:val="center"/>
          </w:tcPr>
          <w:p w14:paraId="38E10903" w14:textId="77777777" w:rsidR="001D20B0" w:rsidRDefault="001D20B0" w:rsidP="001D20B0">
            <w:pPr>
              <w:spacing w:after="0" w:line="240" w:lineRule="auto"/>
              <w:jc w:val="center"/>
              <w:rPr>
                <w:sz w:val="20"/>
                <w:szCs w:val="20"/>
                <w:lang w:val="en-US"/>
              </w:rPr>
            </w:pPr>
            <w:r>
              <w:rPr>
                <w:sz w:val="20"/>
                <w:szCs w:val="20"/>
                <w:lang w:val="en-US"/>
              </w:rPr>
              <w:t>87</w:t>
            </w:r>
          </w:p>
        </w:tc>
        <w:tc>
          <w:tcPr>
            <w:tcW w:w="3969" w:type="dxa"/>
            <w:shd w:val="clear" w:color="auto" w:fill="auto"/>
            <w:vAlign w:val="center"/>
          </w:tcPr>
          <w:p w14:paraId="2C238F02" w14:textId="77777777" w:rsidR="001D20B0" w:rsidRPr="00DA460E" w:rsidRDefault="00DA460E"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b/>
                <w:sz w:val="19"/>
                <w:szCs w:val="19"/>
                <w:lang w:val="en-US" w:eastAsia="pt-BR"/>
              </w:rPr>
              <w:t>R.</w:t>
            </w:r>
            <w:r w:rsidRPr="00DA460E">
              <w:rPr>
                <w:rFonts w:ascii="Arial" w:hAnsi="Arial" w:cs="Arial"/>
                <w:sz w:val="19"/>
                <w:szCs w:val="19"/>
                <w:lang w:val="en-US" w:eastAsia="pt-BR"/>
              </w:rPr>
              <w:t xml:space="preserve"> </w:t>
            </w:r>
            <w:r w:rsidR="001D20B0" w:rsidRPr="00DA460E">
              <w:rPr>
                <w:rFonts w:ascii="Arial" w:hAnsi="Arial" w:cs="Arial"/>
                <w:sz w:val="19"/>
                <w:szCs w:val="19"/>
                <w:lang w:val="en-US" w:eastAsia="pt-BR"/>
              </w:rPr>
              <w:t>Assemble bracket assembly (625) and idle reset and cut-off lever assembly (590) as follows:</w:t>
            </w:r>
          </w:p>
          <w:p w14:paraId="6B320E2D" w14:textId="77777777" w:rsidR="001D20B0" w:rsidRPr="00DA460E" w:rsidRDefault="001D20B0"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sz w:val="19"/>
                <w:szCs w:val="19"/>
                <w:lang w:val="en-US" w:eastAsia="pt-BR"/>
              </w:rPr>
              <w:t>(1) Install bushings (610) into bracket assembly (625).</w:t>
            </w:r>
          </w:p>
          <w:p w14:paraId="7A56B500" w14:textId="77777777" w:rsidR="001D20B0" w:rsidRPr="00DA460E" w:rsidRDefault="001D20B0"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sz w:val="19"/>
                <w:szCs w:val="19"/>
                <w:lang w:val="en-US" w:eastAsia="pt-BR"/>
              </w:rPr>
              <w:t>(2) Assemble torsion spring (605) onto bracket assembly (625) with one end of spring hooked onto angled support of bracket assembly.</w:t>
            </w:r>
          </w:p>
          <w:p w14:paraId="6B6ACD7D" w14:textId="77777777" w:rsidR="001D20B0" w:rsidRPr="00DA460E" w:rsidRDefault="001D20B0"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sz w:val="19"/>
                <w:szCs w:val="19"/>
                <w:lang w:val="en-US" w:eastAsia="pt-BR"/>
              </w:rPr>
              <w:t>(3) Assemble cut-off and idle reset lever assembly (590) onto bracket assembly (625) and position second hook of spring (605) under short arm of cut-off and idle reset lever assembly (590).</w:t>
            </w:r>
          </w:p>
        </w:tc>
        <w:tc>
          <w:tcPr>
            <w:tcW w:w="708" w:type="dxa"/>
            <w:shd w:val="clear" w:color="auto" w:fill="auto"/>
            <w:vAlign w:val="center"/>
          </w:tcPr>
          <w:p w14:paraId="7B5A246D" w14:textId="77777777" w:rsidR="001D20B0" w:rsidRDefault="001D20B0" w:rsidP="001D20B0">
            <w:pPr>
              <w:spacing w:after="0" w:line="240" w:lineRule="auto"/>
              <w:jc w:val="center"/>
              <w:rPr>
                <w:sz w:val="20"/>
                <w:szCs w:val="20"/>
                <w:lang w:val="en-US"/>
              </w:rPr>
            </w:pPr>
            <w:r>
              <w:rPr>
                <w:sz w:val="20"/>
                <w:szCs w:val="20"/>
                <w:lang w:val="en-US"/>
              </w:rPr>
              <w:t>734 / 738</w:t>
            </w:r>
          </w:p>
        </w:tc>
        <w:tc>
          <w:tcPr>
            <w:tcW w:w="1701" w:type="dxa"/>
            <w:shd w:val="clear" w:color="auto" w:fill="auto"/>
            <w:vAlign w:val="center"/>
          </w:tcPr>
          <w:p w14:paraId="4C3458B7"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F3C4CB6" w14:textId="77777777" w:rsidR="001D20B0" w:rsidRPr="00615D39" w:rsidRDefault="001D20B0" w:rsidP="001D20B0">
            <w:pPr>
              <w:spacing w:after="0" w:line="240" w:lineRule="auto"/>
              <w:jc w:val="center"/>
              <w:rPr>
                <w:sz w:val="20"/>
                <w:szCs w:val="20"/>
                <w:lang w:val="en-US"/>
              </w:rPr>
            </w:pPr>
          </w:p>
        </w:tc>
      </w:tr>
      <w:tr w:rsidR="001D20B0" w:rsidRPr="00615D39" w14:paraId="35B17F2E" w14:textId="77777777" w:rsidTr="001D20B0">
        <w:tc>
          <w:tcPr>
            <w:tcW w:w="534" w:type="dxa"/>
            <w:shd w:val="clear" w:color="auto" w:fill="auto"/>
            <w:vAlign w:val="center"/>
          </w:tcPr>
          <w:p w14:paraId="14217044" w14:textId="77777777" w:rsidR="001D20B0" w:rsidRDefault="001D20B0" w:rsidP="001D20B0">
            <w:pPr>
              <w:spacing w:after="0" w:line="240" w:lineRule="auto"/>
              <w:jc w:val="center"/>
              <w:rPr>
                <w:sz w:val="20"/>
                <w:szCs w:val="20"/>
                <w:lang w:val="en-US"/>
              </w:rPr>
            </w:pPr>
            <w:r>
              <w:rPr>
                <w:sz w:val="20"/>
                <w:szCs w:val="20"/>
                <w:lang w:val="en-US"/>
              </w:rPr>
              <w:t>88</w:t>
            </w:r>
          </w:p>
        </w:tc>
        <w:tc>
          <w:tcPr>
            <w:tcW w:w="3969" w:type="dxa"/>
            <w:shd w:val="clear" w:color="auto" w:fill="auto"/>
            <w:vAlign w:val="center"/>
          </w:tcPr>
          <w:p w14:paraId="61DCAA22" w14:textId="77777777" w:rsidR="001D20B0" w:rsidRPr="00DA460E" w:rsidRDefault="001D20B0"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sz w:val="19"/>
                <w:szCs w:val="19"/>
                <w:lang w:val="en-US" w:eastAsia="pt-BR"/>
              </w:rPr>
              <w:t>(4) Align holes in bracket and cut-off and idle reset lever assemblies and install pin (585). Assemble washers (570 and 580) onto pin (585) and secure with new cotter pins (565 and 575). Spread ends of cotter pins.</w:t>
            </w:r>
          </w:p>
          <w:p w14:paraId="6977B47D" w14:textId="77777777" w:rsidR="001D20B0" w:rsidRPr="00DA460E" w:rsidRDefault="001D20B0" w:rsidP="001D20B0">
            <w:pPr>
              <w:autoSpaceDE w:val="0"/>
              <w:autoSpaceDN w:val="0"/>
              <w:adjustRightInd w:val="0"/>
              <w:spacing w:after="0" w:line="240" w:lineRule="auto"/>
              <w:jc w:val="both"/>
              <w:rPr>
                <w:rFonts w:ascii="Arial" w:hAnsi="Arial" w:cs="Arial"/>
                <w:sz w:val="19"/>
                <w:szCs w:val="19"/>
                <w:lang w:val="en-US" w:eastAsia="pt-BR"/>
              </w:rPr>
            </w:pPr>
            <w:r w:rsidRPr="00DA460E">
              <w:rPr>
                <w:rFonts w:ascii="Arial" w:hAnsi="Arial" w:cs="Arial"/>
                <w:sz w:val="19"/>
                <w:szCs w:val="19"/>
                <w:lang w:val="en-US" w:eastAsia="pt-BR"/>
              </w:rPr>
              <w:t>(5) Assemble pin (560) into cut-off and idle reset lever assembly (590) and secure with new cotter pin (555). Spread ends of cotter pin.</w:t>
            </w:r>
          </w:p>
        </w:tc>
        <w:tc>
          <w:tcPr>
            <w:tcW w:w="708" w:type="dxa"/>
            <w:shd w:val="clear" w:color="auto" w:fill="auto"/>
            <w:vAlign w:val="center"/>
          </w:tcPr>
          <w:p w14:paraId="30540CF5" w14:textId="77777777" w:rsidR="001D20B0" w:rsidRDefault="001D20B0" w:rsidP="001D20B0">
            <w:pPr>
              <w:spacing w:after="0" w:line="240" w:lineRule="auto"/>
              <w:jc w:val="center"/>
              <w:rPr>
                <w:sz w:val="20"/>
                <w:szCs w:val="20"/>
                <w:lang w:val="en-US"/>
              </w:rPr>
            </w:pPr>
            <w:r>
              <w:rPr>
                <w:sz w:val="20"/>
                <w:szCs w:val="20"/>
                <w:lang w:val="en-US"/>
              </w:rPr>
              <w:t>738</w:t>
            </w:r>
          </w:p>
        </w:tc>
        <w:tc>
          <w:tcPr>
            <w:tcW w:w="1701" w:type="dxa"/>
            <w:shd w:val="clear" w:color="auto" w:fill="auto"/>
            <w:vAlign w:val="center"/>
          </w:tcPr>
          <w:p w14:paraId="2381DBE9"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7DE495E" w14:textId="77777777" w:rsidR="001D20B0" w:rsidRPr="00615D39" w:rsidRDefault="001D20B0" w:rsidP="001D20B0">
            <w:pPr>
              <w:spacing w:after="0" w:line="240" w:lineRule="auto"/>
              <w:jc w:val="center"/>
              <w:rPr>
                <w:sz w:val="20"/>
                <w:szCs w:val="20"/>
                <w:lang w:val="en-US"/>
              </w:rPr>
            </w:pPr>
          </w:p>
        </w:tc>
      </w:tr>
      <w:tr w:rsidR="001D20B0" w:rsidRPr="00615D39" w14:paraId="62F86A29" w14:textId="77777777" w:rsidTr="001D20B0">
        <w:tc>
          <w:tcPr>
            <w:tcW w:w="534" w:type="dxa"/>
            <w:shd w:val="clear" w:color="auto" w:fill="auto"/>
            <w:vAlign w:val="center"/>
          </w:tcPr>
          <w:p w14:paraId="7568CDFE" w14:textId="77777777" w:rsidR="001D20B0" w:rsidRDefault="001D20B0" w:rsidP="001D20B0">
            <w:pPr>
              <w:spacing w:after="0" w:line="240" w:lineRule="auto"/>
              <w:jc w:val="center"/>
              <w:rPr>
                <w:sz w:val="20"/>
                <w:szCs w:val="20"/>
                <w:lang w:val="en-US"/>
              </w:rPr>
            </w:pPr>
            <w:r>
              <w:rPr>
                <w:sz w:val="20"/>
                <w:szCs w:val="20"/>
                <w:lang w:val="en-US"/>
              </w:rPr>
              <w:lastRenderedPageBreak/>
              <w:t>89</w:t>
            </w:r>
          </w:p>
        </w:tc>
        <w:tc>
          <w:tcPr>
            <w:tcW w:w="3969" w:type="dxa"/>
            <w:shd w:val="clear" w:color="auto" w:fill="auto"/>
            <w:vAlign w:val="center"/>
          </w:tcPr>
          <w:p w14:paraId="50B371A6" w14:textId="77777777" w:rsidR="001D20B0" w:rsidRPr="000C1D21" w:rsidRDefault="00DA460E" w:rsidP="001D20B0">
            <w:pPr>
              <w:autoSpaceDE w:val="0"/>
              <w:autoSpaceDN w:val="0"/>
              <w:adjustRightInd w:val="0"/>
              <w:spacing w:after="0" w:line="240" w:lineRule="auto"/>
              <w:jc w:val="both"/>
              <w:rPr>
                <w:rFonts w:ascii="Arial" w:hAnsi="Arial" w:cs="Arial"/>
                <w:sz w:val="20"/>
                <w:szCs w:val="20"/>
                <w:lang w:val="en-US" w:eastAsia="pt-BR"/>
              </w:rPr>
            </w:pPr>
            <w:r w:rsidRPr="00DA460E">
              <w:rPr>
                <w:rFonts w:ascii="Arial" w:hAnsi="Arial" w:cs="Arial"/>
                <w:b/>
                <w:sz w:val="20"/>
                <w:szCs w:val="20"/>
                <w:lang w:val="en-US" w:eastAsia="pt-BR"/>
              </w:rPr>
              <w:t>S.</w:t>
            </w:r>
            <w:r>
              <w:rPr>
                <w:rFonts w:ascii="Arial" w:hAnsi="Arial" w:cs="Arial"/>
                <w:sz w:val="20"/>
                <w:szCs w:val="20"/>
                <w:lang w:val="en-US" w:eastAsia="pt-BR"/>
              </w:rPr>
              <w:t xml:space="preserve"> </w:t>
            </w:r>
            <w:r w:rsidR="001D20B0">
              <w:rPr>
                <w:rFonts w:ascii="Arial" w:hAnsi="Arial" w:cs="Arial"/>
                <w:sz w:val="20"/>
                <w:szCs w:val="20"/>
                <w:lang w:val="en-US" w:eastAsia="pt-BR"/>
              </w:rPr>
              <w:t>A</w:t>
            </w:r>
            <w:r w:rsidR="001D20B0" w:rsidRPr="009E6D6A">
              <w:rPr>
                <w:rFonts w:ascii="Arial" w:hAnsi="Arial" w:cs="Arial"/>
                <w:sz w:val="20"/>
                <w:szCs w:val="20"/>
                <w:lang w:val="en-US" w:eastAsia="pt-BR"/>
              </w:rPr>
              <w:t>ssemble bracket assembly (625) onto main body assembly</w:t>
            </w:r>
            <w:r w:rsidR="001D20B0">
              <w:rPr>
                <w:rFonts w:ascii="Arial" w:hAnsi="Arial" w:cs="Arial"/>
                <w:sz w:val="20"/>
                <w:szCs w:val="20"/>
                <w:lang w:val="en-US" w:eastAsia="pt-BR"/>
              </w:rPr>
              <w:t xml:space="preserve"> </w:t>
            </w:r>
            <w:r w:rsidR="001D20B0" w:rsidRPr="009E6D6A">
              <w:rPr>
                <w:rFonts w:ascii="Arial" w:hAnsi="Arial" w:cs="Arial"/>
                <w:sz w:val="20"/>
                <w:szCs w:val="20"/>
                <w:lang w:val="en-US" w:eastAsia="pt-BR"/>
              </w:rPr>
              <w:t>(1475). Secure with washers (635) and</w:t>
            </w:r>
            <w:r w:rsidR="001D20B0">
              <w:rPr>
                <w:rFonts w:ascii="Arial" w:hAnsi="Arial" w:cs="Arial"/>
                <w:sz w:val="20"/>
                <w:szCs w:val="20"/>
                <w:lang w:val="en-US" w:eastAsia="pt-BR"/>
              </w:rPr>
              <w:t xml:space="preserve"> </w:t>
            </w:r>
            <w:r w:rsidR="001D20B0" w:rsidRPr="009E6D6A">
              <w:rPr>
                <w:rFonts w:ascii="Arial" w:hAnsi="Arial" w:cs="Arial"/>
                <w:sz w:val="20"/>
                <w:szCs w:val="20"/>
                <w:lang w:val="en-US" w:eastAsia="pt-BR"/>
              </w:rPr>
              <w:t>screws (630). Torque</w:t>
            </w:r>
            <w:r w:rsidR="001D20B0">
              <w:rPr>
                <w:rFonts w:ascii="Arial" w:hAnsi="Arial" w:cs="Arial"/>
                <w:sz w:val="20"/>
                <w:szCs w:val="20"/>
                <w:lang w:val="en-US" w:eastAsia="pt-BR"/>
              </w:rPr>
              <w:t xml:space="preserve"> </w:t>
            </w:r>
            <w:r w:rsidR="001D20B0" w:rsidRPr="009E6D6A">
              <w:rPr>
                <w:rFonts w:ascii="Arial" w:hAnsi="Arial" w:cs="Arial"/>
                <w:sz w:val="20"/>
                <w:szCs w:val="20"/>
                <w:lang w:val="en-US" w:eastAsia="pt-BR"/>
              </w:rPr>
              <w:t>screws to va</w:t>
            </w:r>
            <w:r w:rsidR="00B366EE">
              <w:rPr>
                <w:rFonts w:ascii="Arial" w:hAnsi="Arial" w:cs="Arial"/>
                <w:sz w:val="20"/>
                <w:szCs w:val="20"/>
                <w:lang w:val="en-US" w:eastAsia="pt-BR"/>
              </w:rPr>
              <w:t>lue specified (Ref. Table 805).</w:t>
            </w:r>
          </w:p>
        </w:tc>
        <w:tc>
          <w:tcPr>
            <w:tcW w:w="708" w:type="dxa"/>
            <w:shd w:val="clear" w:color="auto" w:fill="auto"/>
            <w:vAlign w:val="center"/>
          </w:tcPr>
          <w:p w14:paraId="0F1BC832" w14:textId="77777777" w:rsidR="001D20B0" w:rsidRDefault="001D20B0" w:rsidP="001D20B0">
            <w:pPr>
              <w:spacing w:after="0" w:line="240" w:lineRule="auto"/>
              <w:jc w:val="center"/>
              <w:rPr>
                <w:sz w:val="20"/>
                <w:szCs w:val="20"/>
                <w:lang w:val="en-US"/>
              </w:rPr>
            </w:pPr>
            <w:r>
              <w:rPr>
                <w:sz w:val="20"/>
                <w:szCs w:val="20"/>
                <w:lang w:val="en-US"/>
              </w:rPr>
              <w:t>738</w:t>
            </w:r>
          </w:p>
        </w:tc>
        <w:tc>
          <w:tcPr>
            <w:tcW w:w="1701" w:type="dxa"/>
            <w:shd w:val="clear" w:color="auto" w:fill="auto"/>
            <w:vAlign w:val="center"/>
          </w:tcPr>
          <w:p w14:paraId="37DBE64E"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A1F0466" w14:textId="77777777" w:rsidR="001D20B0" w:rsidRPr="00615D39" w:rsidRDefault="001D20B0" w:rsidP="001D20B0">
            <w:pPr>
              <w:spacing w:after="0" w:line="240" w:lineRule="auto"/>
              <w:jc w:val="center"/>
              <w:rPr>
                <w:sz w:val="20"/>
                <w:szCs w:val="20"/>
                <w:lang w:val="en-US"/>
              </w:rPr>
            </w:pPr>
          </w:p>
        </w:tc>
      </w:tr>
      <w:tr w:rsidR="001D20B0" w:rsidRPr="00615D39" w14:paraId="4722BD40" w14:textId="77777777" w:rsidTr="001D20B0">
        <w:tc>
          <w:tcPr>
            <w:tcW w:w="534" w:type="dxa"/>
            <w:shd w:val="clear" w:color="auto" w:fill="auto"/>
            <w:vAlign w:val="center"/>
          </w:tcPr>
          <w:p w14:paraId="6F0D8E11" w14:textId="77777777" w:rsidR="001D20B0" w:rsidRDefault="001D20B0" w:rsidP="001D20B0">
            <w:pPr>
              <w:spacing w:after="0" w:line="240" w:lineRule="auto"/>
              <w:jc w:val="center"/>
              <w:rPr>
                <w:sz w:val="20"/>
                <w:szCs w:val="20"/>
                <w:lang w:val="en-US"/>
              </w:rPr>
            </w:pPr>
            <w:r>
              <w:rPr>
                <w:sz w:val="20"/>
                <w:szCs w:val="20"/>
                <w:lang w:val="en-US"/>
              </w:rPr>
              <w:t>90</w:t>
            </w:r>
          </w:p>
        </w:tc>
        <w:tc>
          <w:tcPr>
            <w:tcW w:w="3969" w:type="dxa"/>
            <w:shd w:val="clear" w:color="auto" w:fill="auto"/>
            <w:vAlign w:val="center"/>
          </w:tcPr>
          <w:p w14:paraId="761026F2" w14:textId="77777777" w:rsidR="00B366EE" w:rsidRDefault="00B366EE" w:rsidP="001D20B0">
            <w:pPr>
              <w:autoSpaceDE w:val="0"/>
              <w:autoSpaceDN w:val="0"/>
              <w:adjustRightInd w:val="0"/>
              <w:spacing w:after="0" w:line="240" w:lineRule="auto"/>
              <w:jc w:val="both"/>
              <w:rPr>
                <w:rFonts w:ascii="Arial" w:hAnsi="Arial" w:cs="Arial"/>
                <w:sz w:val="20"/>
                <w:szCs w:val="20"/>
                <w:lang w:val="en-US" w:eastAsia="pt-BR"/>
              </w:rPr>
            </w:pPr>
            <w:r w:rsidRPr="00DA460E">
              <w:rPr>
                <w:rFonts w:ascii="Arial" w:hAnsi="Arial" w:cs="Arial"/>
                <w:b/>
                <w:sz w:val="20"/>
                <w:szCs w:val="20"/>
                <w:lang w:val="en-US" w:eastAsia="pt-BR"/>
              </w:rPr>
              <w:t>T.</w:t>
            </w:r>
            <w:r>
              <w:rPr>
                <w:rFonts w:ascii="Arial" w:hAnsi="Arial" w:cs="Arial"/>
                <w:sz w:val="20"/>
                <w:szCs w:val="20"/>
                <w:lang w:val="en-US" w:eastAsia="pt-BR"/>
              </w:rPr>
              <w:t xml:space="preserve"> </w:t>
            </w:r>
            <w:r w:rsidRPr="009E6D6A">
              <w:rPr>
                <w:rFonts w:ascii="Arial" w:hAnsi="Arial" w:cs="Arial"/>
                <w:sz w:val="20"/>
                <w:szCs w:val="20"/>
                <w:lang w:val="en-US" w:eastAsia="pt-BR"/>
              </w:rPr>
              <w:t>Connect cut-off link (535, IPL Fig.</w:t>
            </w:r>
            <w:r>
              <w:rPr>
                <w:rFonts w:ascii="Arial" w:hAnsi="Arial" w:cs="Arial"/>
                <w:sz w:val="20"/>
                <w:szCs w:val="20"/>
                <w:lang w:val="en-US" w:eastAsia="pt-BR"/>
              </w:rPr>
              <w:t>1</w:t>
            </w:r>
            <w:r w:rsidRPr="009E6D6A">
              <w:rPr>
                <w:rFonts w:ascii="Arial" w:hAnsi="Arial" w:cs="Arial"/>
                <w:sz w:val="20"/>
                <w:szCs w:val="20"/>
                <w:lang w:val="en-US" w:eastAsia="pt-BR"/>
              </w:rPr>
              <w:t>) to lever assembly</w:t>
            </w:r>
            <w:r>
              <w:rPr>
                <w:rFonts w:ascii="Arial" w:hAnsi="Arial" w:cs="Arial"/>
                <w:sz w:val="20"/>
                <w:szCs w:val="20"/>
                <w:lang w:val="en-US" w:eastAsia="pt-BR"/>
              </w:rPr>
              <w:t xml:space="preserve"> </w:t>
            </w:r>
            <w:r w:rsidRPr="009E6D6A">
              <w:rPr>
                <w:rFonts w:ascii="Arial" w:hAnsi="Arial" w:cs="Arial"/>
                <w:sz w:val="20"/>
                <w:szCs w:val="20"/>
                <w:lang w:val="en-US" w:eastAsia="pt-BR"/>
              </w:rPr>
              <w:t>(750) and cut-off and idle reset lever assembly (590) as</w:t>
            </w:r>
            <w:r>
              <w:rPr>
                <w:rFonts w:ascii="Arial" w:hAnsi="Arial" w:cs="Arial"/>
                <w:sz w:val="20"/>
                <w:szCs w:val="20"/>
                <w:lang w:val="en-US" w:eastAsia="pt-BR"/>
              </w:rPr>
              <w:t xml:space="preserve"> </w:t>
            </w:r>
            <w:r w:rsidRPr="009E6D6A">
              <w:rPr>
                <w:rFonts w:ascii="Arial" w:hAnsi="Arial" w:cs="Arial"/>
                <w:sz w:val="20"/>
                <w:szCs w:val="20"/>
                <w:lang w:val="en-US" w:eastAsia="pt-BR"/>
              </w:rPr>
              <w:t>follows:</w:t>
            </w:r>
            <w:r w:rsidRPr="00F8519E">
              <w:rPr>
                <w:rFonts w:ascii="Arial" w:hAnsi="Arial" w:cs="Arial"/>
                <w:sz w:val="20"/>
                <w:szCs w:val="20"/>
                <w:lang w:val="en-US" w:eastAsia="pt-BR"/>
              </w:rPr>
              <w:t xml:space="preserve"> </w:t>
            </w:r>
          </w:p>
          <w:p w14:paraId="64B30D05" w14:textId="77777777" w:rsidR="001D20B0" w:rsidRPr="00F8519E" w:rsidRDefault="001D20B0" w:rsidP="001D20B0">
            <w:pPr>
              <w:autoSpaceDE w:val="0"/>
              <w:autoSpaceDN w:val="0"/>
              <w:adjustRightInd w:val="0"/>
              <w:spacing w:after="0" w:line="240" w:lineRule="auto"/>
              <w:jc w:val="both"/>
              <w:rPr>
                <w:rFonts w:ascii="Arial" w:hAnsi="Arial" w:cs="Arial"/>
                <w:sz w:val="20"/>
                <w:szCs w:val="20"/>
                <w:lang w:val="en-US" w:eastAsia="pt-BR"/>
              </w:rPr>
            </w:pPr>
            <w:r w:rsidRPr="00F8519E">
              <w:rPr>
                <w:rFonts w:ascii="Arial" w:hAnsi="Arial" w:cs="Arial"/>
                <w:sz w:val="20"/>
                <w:szCs w:val="20"/>
                <w:lang w:val="en-US" w:eastAsia="pt-BR"/>
              </w:rPr>
              <w:t>(</w:t>
            </w:r>
            <w:r>
              <w:rPr>
                <w:rFonts w:ascii="Arial" w:hAnsi="Arial" w:cs="Arial"/>
                <w:sz w:val="20"/>
                <w:szCs w:val="20"/>
                <w:lang w:val="en-US" w:eastAsia="pt-BR"/>
              </w:rPr>
              <w:t>1</w:t>
            </w:r>
            <w:r w:rsidRPr="00F8519E">
              <w:rPr>
                <w:rFonts w:ascii="Arial" w:hAnsi="Arial" w:cs="Arial"/>
                <w:sz w:val="20"/>
                <w:szCs w:val="20"/>
                <w:lang w:val="en-US" w:eastAsia="pt-BR"/>
              </w:rPr>
              <w:t>) Assemble spring (515) and nut (510) into clip (520).</w:t>
            </w:r>
          </w:p>
          <w:p w14:paraId="44076370" w14:textId="77777777" w:rsidR="001D20B0" w:rsidRPr="00F8519E" w:rsidRDefault="001D20B0" w:rsidP="001D20B0">
            <w:pPr>
              <w:autoSpaceDE w:val="0"/>
              <w:autoSpaceDN w:val="0"/>
              <w:adjustRightInd w:val="0"/>
              <w:spacing w:after="0" w:line="240" w:lineRule="auto"/>
              <w:jc w:val="both"/>
              <w:rPr>
                <w:rFonts w:ascii="Arial" w:hAnsi="Arial" w:cs="Arial"/>
                <w:sz w:val="20"/>
                <w:szCs w:val="20"/>
                <w:lang w:val="en-US" w:eastAsia="pt-BR"/>
              </w:rPr>
            </w:pPr>
            <w:r w:rsidRPr="00F8519E">
              <w:rPr>
                <w:rFonts w:ascii="Arial" w:hAnsi="Arial" w:cs="Arial"/>
                <w:sz w:val="20"/>
                <w:szCs w:val="20"/>
                <w:lang w:val="en-US" w:eastAsia="pt-BR"/>
              </w:rPr>
              <w:t>(2) Assemble cut-off link (535) through clip (520) and spring</w:t>
            </w:r>
            <w:r>
              <w:rPr>
                <w:rFonts w:ascii="Arial" w:hAnsi="Arial" w:cs="Arial"/>
                <w:sz w:val="20"/>
                <w:szCs w:val="20"/>
                <w:lang w:val="en-US" w:eastAsia="pt-BR"/>
              </w:rPr>
              <w:t xml:space="preserve"> </w:t>
            </w:r>
            <w:r w:rsidRPr="00F8519E">
              <w:rPr>
                <w:rFonts w:ascii="Arial" w:hAnsi="Arial" w:cs="Arial"/>
                <w:sz w:val="20"/>
                <w:szCs w:val="20"/>
                <w:lang w:val="en-US" w:eastAsia="pt-BR"/>
              </w:rPr>
              <w:t>(515). Thread nut (510) onto cut-off link (535).</w:t>
            </w:r>
          </w:p>
          <w:p w14:paraId="6A7EABBB" w14:textId="77777777" w:rsidR="001D20B0" w:rsidRPr="00F8519E" w:rsidRDefault="001D20B0" w:rsidP="001D20B0">
            <w:pPr>
              <w:autoSpaceDE w:val="0"/>
              <w:autoSpaceDN w:val="0"/>
              <w:adjustRightInd w:val="0"/>
              <w:spacing w:after="0" w:line="240" w:lineRule="auto"/>
              <w:jc w:val="both"/>
              <w:rPr>
                <w:rFonts w:ascii="Arial" w:hAnsi="Arial" w:cs="Arial"/>
                <w:sz w:val="20"/>
                <w:szCs w:val="20"/>
                <w:lang w:val="en-US" w:eastAsia="pt-BR"/>
              </w:rPr>
            </w:pPr>
            <w:r w:rsidRPr="00F8519E">
              <w:rPr>
                <w:rFonts w:ascii="Arial" w:hAnsi="Arial" w:cs="Arial"/>
                <w:sz w:val="20"/>
                <w:szCs w:val="20"/>
                <w:lang w:val="en-US" w:eastAsia="pt-BR"/>
              </w:rPr>
              <w:t>(3) Assemble pin (505) into lever assembly (750).</w:t>
            </w:r>
          </w:p>
          <w:p w14:paraId="188F224B" w14:textId="77777777" w:rsidR="001D20B0" w:rsidRDefault="001D20B0" w:rsidP="001D20B0">
            <w:pPr>
              <w:autoSpaceDE w:val="0"/>
              <w:autoSpaceDN w:val="0"/>
              <w:adjustRightInd w:val="0"/>
              <w:spacing w:after="0" w:line="240" w:lineRule="auto"/>
              <w:jc w:val="both"/>
              <w:rPr>
                <w:rFonts w:ascii="Arial" w:hAnsi="Arial" w:cs="Arial"/>
                <w:sz w:val="20"/>
                <w:szCs w:val="20"/>
                <w:lang w:val="en-US" w:eastAsia="pt-BR"/>
              </w:rPr>
            </w:pPr>
            <w:r w:rsidRPr="00F8519E">
              <w:rPr>
                <w:rFonts w:ascii="Arial" w:hAnsi="Arial" w:cs="Arial"/>
                <w:sz w:val="20"/>
                <w:szCs w:val="20"/>
                <w:lang w:val="en-US" w:eastAsia="pt-BR"/>
              </w:rPr>
              <w:t>(4) Push clip (520) upward and hook over pin (505). Tighten</w:t>
            </w:r>
            <w:r>
              <w:rPr>
                <w:rFonts w:ascii="Arial" w:hAnsi="Arial" w:cs="Arial"/>
                <w:sz w:val="20"/>
                <w:szCs w:val="20"/>
                <w:lang w:val="en-US" w:eastAsia="pt-BR"/>
              </w:rPr>
              <w:t xml:space="preserve"> </w:t>
            </w:r>
            <w:r w:rsidRPr="00F8519E">
              <w:rPr>
                <w:rFonts w:ascii="Arial" w:hAnsi="Arial" w:cs="Arial"/>
                <w:sz w:val="20"/>
                <w:szCs w:val="20"/>
                <w:lang w:val="en-US" w:eastAsia="pt-BR"/>
              </w:rPr>
              <w:t>nut (510) until threads of cut-off link (535) protrude</w:t>
            </w:r>
            <w:r>
              <w:rPr>
                <w:rFonts w:ascii="Arial" w:hAnsi="Arial" w:cs="Arial"/>
                <w:sz w:val="20"/>
                <w:szCs w:val="20"/>
                <w:lang w:val="en-US" w:eastAsia="pt-BR"/>
              </w:rPr>
              <w:t xml:space="preserve"> </w:t>
            </w:r>
            <w:r w:rsidRPr="00F8519E">
              <w:rPr>
                <w:rFonts w:ascii="Arial" w:hAnsi="Arial" w:cs="Arial"/>
                <w:sz w:val="20"/>
                <w:szCs w:val="20"/>
                <w:lang w:val="en-US" w:eastAsia="pt-BR"/>
              </w:rPr>
              <w:t>through pin (505) and clip (520).</w:t>
            </w:r>
          </w:p>
        </w:tc>
        <w:tc>
          <w:tcPr>
            <w:tcW w:w="708" w:type="dxa"/>
            <w:shd w:val="clear" w:color="auto" w:fill="auto"/>
            <w:vAlign w:val="center"/>
          </w:tcPr>
          <w:p w14:paraId="4623464D" w14:textId="77777777" w:rsidR="001D20B0" w:rsidRDefault="001D20B0" w:rsidP="001D20B0">
            <w:pPr>
              <w:spacing w:after="0" w:line="240" w:lineRule="auto"/>
              <w:jc w:val="center"/>
              <w:rPr>
                <w:sz w:val="20"/>
                <w:szCs w:val="20"/>
                <w:lang w:val="en-US"/>
              </w:rPr>
            </w:pPr>
            <w:r>
              <w:rPr>
                <w:sz w:val="20"/>
                <w:szCs w:val="20"/>
                <w:lang w:val="en-US"/>
              </w:rPr>
              <w:t>738</w:t>
            </w:r>
          </w:p>
        </w:tc>
        <w:tc>
          <w:tcPr>
            <w:tcW w:w="1701" w:type="dxa"/>
            <w:shd w:val="clear" w:color="auto" w:fill="auto"/>
            <w:vAlign w:val="center"/>
          </w:tcPr>
          <w:p w14:paraId="524CD482"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8816594" w14:textId="77777777" w:rsidR="001D20B0" w:rsidRPr="00615D39" w:rsidRDefault="001D20B0" w:rsidP="001D20B0">
            <w:pPr>
              <w:spacing w:after="0" w:line="240" w:lineRule="auto"/>
              <w:jc w:val="center"/>
              <w:rPr>
                <w:sz w:val="20"/>
                <w:szCs w:val="20"/>
                <w:lang w:val="en-US"/>
              </w:rPr>
            </w:pPr>
          </w:p>
        </w:tc>
      </w:tr>
      <w:tr w:rsidR="001D20B0" w:rsidRPr="00615D39" w14:paraId="350D085B" w14:textId="77777777" w:rsidTr="001D20B0">
        <w:tc>
          <w:tcPr>
            <w:tcW w:w="534" w:type="dxa"/>
            <w:shd w:val="clear" w:color="auto" w:fill="auto"/>
            <w:vAlign w:val="center"/>
          </w:tcPr>
          <w:p w14:paraId="1AC31BF7" w14:textId="77777777" w:rsidR="001D20B0" w:rsidRDefault="001D20B0" w:rsidP="001D20B0">
            <w:pPr>
              <w:spacing w:after="0" w:line="240" w:lineRule="auto"/>
              <w:jc w:val="center"/>
              <w:rPr>
                <w:sz w:val="20"/>
                <w:szCs w:val="20"/>
                <w:lang w:val="en-US"/>
              </w:rPr>
            </w:pPr>
            <w:r>
              <w:rPr>
                <w:sz w:val="20"/>
                <w:szCs w:val="20"/>
                <w:lang w:val="en-US"/>
              </w:rPr>
              <w:t>91</w:t>
            </w:r>
          </w:p>
        </w:tc>
        <w:tc>
          <w:tcPr>
            <w:tcW w:w="3969" w:type="dxa"/>
            <w:shd w:val="clear" w:color="auto" w:fill="auto"/>
            <w:vAlign w:val="center"/>
          </w:tcPr>
          <w:p w14:paraId="4A1492CB" w14:textId="77777777" w:rsidR="001D20B0" w:rsidRPr="00FE5A11" w:rsidRDefault="001D20B0" w:rsidP="001D20B0">
            <w:pPr>
              <w:autoSpaceDE w:val="0"/>
              <w:autoSpaceDN w:val="0"/>
              <w:adjustRightInd w:val="0"/>
              <w:spacing w:after="0" w:line="240" w:lineRule="auto"/>
              <w:jc w:val="both"/>
              <w:rPr>
                <w:rFonts w:ascii="Arial" w:hAnsi="Arial" w:cs="Arial"/>
                <w:sz w:val="20"/>
                <w:szCs w:val="20"/>
                <w:lang w:val="en-US" w:eastAsia="pt-BR"/>
              </w:rPr>
            </w:pPr>
            <w:r w:rsidRPr="00FE5A11">
              <w:rPr>
                <w:rFonts w:ascii="Arial" w:hAnsi="Arial" w:cs="Arial"/>
                <w:sz w:val="20"/>
                <w:szCs w:val="20"/>
                <w:lang w:val="en-US" w:eastAsia="pt-BR"/>
              </w:rPr>
              <w:t>(5) Assemble spacer (500) and nut (495) to cut-off link</w:t>
            </w:r>
            <w:r>
              <w:rPr>
                <w:rFonts w:ascii="Arial" w:hAnsi="Arial" w:cs="Arial"/>
                <w:sz w:val="20"/>
                <w:szCs w:val="20"/>
                <w:lang w:val="en-US" w:eastAsia="pt-BR"/>
              </w:rPr>
              <w:t xml:space="preserve"> </w:t>
            </w:r>
            <w:r w:rsidRPr="00FE5A11">
              <w:rPr>
                <w:rFonts w:ascii="Arial" w:hAnsi="Arial" w:cs="Arial"/>
                <w:sz w:val="20"/>
                <w:szCs w:val="20"/>
                <w:lang w:val="en-US" w:eastAsia="pt-BR"/>
              </w:rPr>
              <w:t>(535).</w:t>
            </w:r>
          </w:p>
          <w:p w14:paraId="12505B34" w14:textId="77777777" w:rsidR="00811F9D" w:rsidRPr="00FE5A11" w:rsidRDefault="001D20B0" w:rsidP="001D20B0">
            <w:pPr>
              <w:autoSpaceDE w:val="0"/>
              <w:autoSpaceDN w:val="0"/>
              <w:adjustRightInd w:val="0"/>
              <w:spacing w:after="0" w:line="240" w:lineRule="auto"/>
              <w:jc w:val="both"/>
              <w:rPr>
                <w:rFonts w:ascii="Arial" w:hAnsi="Arial" w:cs="Arial"/>
                <w:sz w:val="20"/>
                <w:szCs w:val="20"/>
                <w:lang w:val="en-US" w:eastAsia="pt-BR"/>
              </w:rPr>
            </w:pPr>
            <w:r w:rsidRPr="00FE5A11">
              <w:rPr>
                <w:rFonts w:ascii="Arial" w:hAnsi="Arial" w:cs="Arial"/>
                <w:sz w:val="20"/>
                <w:szCs w:val="20"/>
                <w:lang w:val="en-US" w:eastAsia="pt-BR"/>
              </w:rPr>
              <w:t>(6) Assemble spacer (530) onto cut-off link (535) and connect</w:t>
            </w:r>
            <w:r>
              <w:rPr>
                <w:rFonts w:ascii="Arial" w:hAnsi="Arial" w:cs="Arial"/>
                <w:sz w:val="20"/>
                <w:szCs w:val="20"/>
                <w:lang w:val="en-US" w:eastAsia="pt-BR"/>
              </w:rPr>
              <w:t xml:space="preserve"> </w:t>
            </w:r>
            <w:r w:rsidRPr="00FE5A11">
              <w:rPr>
                <w:rFonts w:ascii="Arial" w:hAnsi="Arial" w:cs="Arial"/>
                <w:sz w:val="20"/>
                <w:szCs w:val="20"/>
                <w:lang w:val="en-US" w:eastAsia="pt-BR"/>
              </w:rPr>
              <w:t>to cut-off and idle reset lever assembly (590,). Install</w:t>
            </w:r>
            <w:r>
              <w:rPr>
                <w:rFonts w:ascii="Arial" w:hAnsi="Arial" w:cs="Arial"/>
                <w:sz w:val="20"/>
                <w:szCs w:val="20"/>
                <w:lang w:val="en-US" w:eastAsia="pt-BR"/>
              </w:rPr>
              <w:t xml:space="preserve"> </w:t>
            </w:r>
            <w:r w:rsidRPr="00FE5A11">
              <w:rPr>
                <w:rFonts w:ascii="Arial" w:hAnsi="Arial" w:cs="Arial"/>
                <w:sz w:val="20"/>
                <w:szCs w:val="20"/>
                <w:lang w:val="en-US" w:eastAsia="pt-BR"/>
              </w:rPr>
              <w:t>new cotter pin (525) and spread ends.</w:t>
            </w:r>
          </w:p>
        </w:tc>
        <w:tc>
          <w:tcPr>
            <w:tcW w:w="708" w:type="dxa"/>
            <w:shd w:val="clear" w:color="auto" w:fill="auto"/>
            <w:vAlign w:val="center"/>
          </w:tcPr>
          <w:p w14:paraId="2FC78B1F" w14:textId="77777777" w:rsidR="001D20B0" w:rsidRDefault="001D20B0" w:rsidP="001D20B0">
            <w:pPr>
              <w:spacing w:after="0" w:line="240" w:lineRule="auto"/>
              <w:jc w:val="center"/>
              <w:rPr>
                <w:sz w:val="20"/>
                <w:szCs w:val="20"/>
                <w:lang w:val="en-US"/>
              </w:rPr>
            </w:pPr>
            <w:r>
              <w:rPr>
                <w:sz w:val="20"/>
                <w:szCs w:val="20"/>
                <w:lang w:val="en-US"/>
              </w:rPr>
              <w:t>738</w:t>
            </w:r>
          </w:p>
        </w:tc>
        <w:tc>
          <w:tcPr>
            <w:tcW w:w="1701" w:type="dxa"/>
            <w:shd w:val="clear" w:color="auto" w:fill="auto"/>
            <w:vAlign w:val="center"/>
          </w:tcPr>
          <w:p w14:paraId="1530E4B4"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FC288F6" w14:textId="77777777" w:rsidR="001D20B0" w:rsidRPr="00615D39" w:rsidRDefault="001D20B0" w:rsidP="001D20B0">
            <w:pPr>
              <w:spacing w:after="0" w:line="240" w:lineRule="auto"/>
              <w:jc w:val="center"/>
              <w:rPr>
                <w:sz w:val="20"/>
                <w:szCs w:val="20"/>
                <w:lang w:val="en-US"/>
              </w:rPr>
            </w:pPr>
          </w:p>
        </w:tc>
      </w:tr>
      <w:tr w:rsidR="00777697" w:rsidRPr="00615D39" w14:paraId="6693B1CA" w14:textId="77777777" w:rsidTr="003A2365">
        <w:tc>
          <w:tcPr>
            <w:tcW w:w="534" w:type="dxa"/>
            <w:shd w:val="clear" w:color="auto" w:fill="auto"/>
            <w:vAlign w:val="center"/>
          </w:tcPr>
          <w:p w14:paraId="50064D5F" w14:textId="77777777" w:rsidR="00777697" w:rsidRDefault="00777697" w:rsidP="001D20B0">
            <w:pPr>
              <w:spacing w:after="0" w:line="240" w:lineRule="auto"/>
              <w:jc w:val="center"/>
              <w:rPr>
                <w:sz w:val="20"/>
                <w:szCs w:val="20"/>
                <w:lang w:val="en-US"/>
              </w:rPr>
            </w:pPr>
          </w:p>
        </w:tc>
        <w:tc>
          <w:tcPr>
            <w:tcW w:w="8186" w:type="dxa"/>
            <w:gridSpan w:val="4"/>
            <w:shd w:val="clear" w:color="auto" w:fill="auto"/>
            <w:vAlign w:val="center"/>
          </w:tcPr>
          <w:p w14:paraId="1CD305D6" w14:textId="77777777" w:rsidR="00777697" w:rsidRPr="00615D39" w:rsidRDefault="00777697" w:rsidP="001D20B0">
            <w:pPr>
              <w:spacing w:after="0" w:line="240" w:lineRule="auto"/>
              <w:jc w:val="center"/>
              <w:rPr>
                <w:sz w:val="20"/>
                <w:szCs w:val="20"/>
                <w:lang w:val="en-US"/>
              </w:rPr>
            </w:pPr>
            <w:r w:rsidRPr="00777697">
              <w:rPr>
                <w:rFonts w:ascii="Arial" w:hAnsi="Arial" w:cs="Arial"/>
                <w:b/>
                <w:sz w:val="20"/>
                <w:szCs w:val="20"/>
                <w:lang w:val="en-US" w:eastAsia="pt-BR"/>
              </w:rPr>
              <w:t>Assembly of Main Fuel Control Unit</w:t>
            </w:r>
          </w:p>
        </w:tc>
      </w:tr>
      <w:tr w:rsidR="001D20B0" w:rsidRPr="00615D39" w14:paraId="7E9DD33E" w14:textId="77777777" w:rsidTr="001D20B0">
        <w:tc>
          <w:tcPr>
            <w:tcW w:w="534" w:type="dxa"/>
            <w:shd w:val="clear" w:color="auto" w:fill="auto"/>
            <w:vAlign w:val="center"/>
          </w:tcPr>
          <w:p w14:paraId="4B18846C" w14:textId="77777777" w:rsidR="001D20B0" w:rsidRDefault="001D20B0" w:rsidP="001D20B0">
            <w:pPr>
              <w:spacing w:after="0" w:line="240" w:lineRule="auto"/>
              <w:jc w:val="center"/>
              <w:rPr>
                <w:sz w:val="20"/>
                <w:szCs w:val="20"/>
                <w:lang w:val="en-US"/>
              </w:rPr>
            </w:pPr>
            <w:r>
              <w:rPr>
                <w:sz w:val="20"/>
                <w:szCs w:val="20"/>
                <w:lang w:val="en-US"/>
              </w:rPr>
              <w:t>92</w:t>
            </w:r>
          </w:p>
        </w:tc>
        <w:tc>
          <w:tcPr>
            <w:tcW w:w="3969" w:type="dxa"/>
            <w:shd w:val="clear" w:color="auto" w:fill="auto"/>
            <w:vAlign w:val="center"/>
          </w:tcPr>
          <w:p w14:paraId="069D0E9C" w14:textId="77777777" w:rsidR="001D20B0" w:rsidRPr="00E0603D" w:rsidRDefault="001D20B0" w:rsidP="001D20B0">
            <w:pPr>
              <w:autoSpaceDE w:val="0"/>
              <w:autoSpaceDN w:val="0"/>
              <w:adjustRightInd w:val="0"/>
              <w:spacing w:after="0" w:line="240" w:lineRule="auto"/>
              <w:jc w:val="both"/>
              <w:rPr>
                <w:rFonts w:ascii="Arial" w:hAnsi="Arial" w:cs="Arial"/>
                <w:sz w:val="19"/>
                <w:szCs w:val="19"/>
                <w:lang w:val="en-US" w:eastAsia="pt-BR"/>
              </w:rPr>
            </w:pPr>
            <w:r w:rsidRPr="00E0603D">
              <w:rPr>
                <w:rFonts w:ascii="Arial" w:hAnsi="Arial" w:cs="Arial"/>
                <w:sz w:val="19"/>
                <w:szCs w:val="19"/>
                <w:lang w:val="en-US" w:eastAsia="pt-BR"/>
              </w:rPr>
              <w:t>Assemble Main Fuel Control Unit and complete assembly of flow body assembly (400) as follows (Ref. IPL Fig.1):</w:t>
            </w:r>
          </w:p>
          <w:p w14:paraId="52463550" w14:textId="77777777" w:rsidR="001D20B0" w:rsidRPr="00E0603D" w:rsidRDefault="00AB0C87" w:rsidP="001D20B0">
            <w:pPr>
              <w:autoSpaceDE w:val="0"/>
              <w:autoSpaceDN w:val="0"/>
              <w:adjustRightInd w:val="0"/>
              <w:spacing w:after="0" w:line="240" w:lineRule="auto"/>
              <w:jc w:val="both"/>
              <w:rPr>
                <w:rFonts w:ascii="Arial" w:hAnsi="Arial" w:cs="Arial"/>
                <w:sz w:val="19"/>
                <w:szCs w:val="19"/>
                <w:lang w:val="en-US" w:eastAsia="pt-BR"/>
              </w:rPr>
            </w:pPr>
            <w:r w:rsidRPr="00AB0C87">
              <w:rPr>
                <w:rFonts w:ascii="Arial" w:hAnsi="Arial" w:cs="Arial"/>
                <w:b/>
                <w:sz w:val="19"/>
                <w:szCs w:val="19"/>
                <w:lang w:val="en-US" w:eastAsia="pt-BR"/>
              </w:rPr>
              <w:t>A.</w:t>
            </w:r>
            <w:r>
              <w:rPr>
                <w:rFonts w:ascii="Arial" w:hAnsi="Arial" w:cs="Arial"/>
                <w:sz w:val="19"/>
                <w:szCs w:val="19"/>
                <w:lang w:val="en-US" w:eastAsia="pt-BR"/>
              </w:rPr>
              <w:t xml:space="preserve"> </w:t>
            </w:r>
            <w:r w:rsidR="001D20B0" w:rsidRPr="00E0603D">
              <w:rPr>
                <w:rFonts w:ascii="Arial" w:hAnsi="Arial" w:cs="Arial"/>
                <w:sz w:val="19"/>
                <w:szCs w:val="19"/>
                <w:lang w:val="en-US" w:eastAsia="pt-BR"/>
              </w:rPr>
              <w:t>Remove main body assembly (1475) from PowRarm adapter (40, Fig. 901).</w:t>
            </w:r>
          </w:p>
          <w:p w14:paraId="6A781234" w14:textId="77777777" w:rsidR="00811F9D" w:rsidRPr="00E0603D" w:rsidRDefault="00FB4ADA" w:rsidP="001D20B0">
            <w:pPr>
              <w:autoSpaceDE w:val="0"/>
              <w:autoSpaceDN w:val="0"/>
              <w:adjustRightInd w:val="0"/>
              <w:spacing w:after="0" w:line="240" w:lineRule="auto"/>
              <w:jc w:val="both"/>
              <w:rPr>
                <w:rFonts w:ascii="Arial" w:hAnsi="Arial" w:cs="Arial"/>
                <w:sz w:val="19"/>
                <w:szCs w:val="19"/>
                <w:lang w:val="en-US" w:eastAsia="pt-BR"/>
              </w:rPr>
            </w:pPr>
            <w:r w:rsidRPr="00FB4ADA">
              <w:rPr>
                <w:rFonts w:ascii="Arial" w:hAnsi="Arial" w:cs="Arial"/>
                <w:b/>
                <w:sz w:val="19"/>
                <w:szCs w:val="19"/>
                <w:lang w:val="en-US" w:eastAsia="pt-BR"/>
              </w:rPr>
              <w:t>B.</w:t>
            </w:r>
            <w:r>
              <w:rPr>
                <w:rFonts w:ascii="Arial" w:hAnsi="Arial" w:cs="Arial"/>
                <w:sz w:val="19"/>
                <w:szCs w:val="19"/>
                <w:lang w:val="en-US" w:eastAsia="pt-BR"/>
              </w:rPr>
              <w:t xml:space="preserve"> </w:t>
            </w:r>
            <w:r w:rsidR="001D20B0" w:rsidRPr="00E0603D">
              <w:rPr>
                <w:rFonts w:ascii="Arial" w:hAnsi="Arial" w:cs="Arial"/>
                <w:sz w:val="19"/>
                <w:szCs w:val="19"/>
                <w:lang w:val="en-US" w:eastAsia="pt-BR"/>
              </w:rPr>
              <w:t>Install cam (475, IPL Fig.1) into bushing (1480) in main body assembly (1475).</w:t>
            </w:r>
          </w:p>
        </w:tc>
        <w:tc>
          <w:tcPr>
            <w:tcW w:w="708" w:type="dxa"/>
            <w:shd w:val="clear" w:color="auto" w:fill="auto"/>
            <w:vAlign w:val="center"/>
          </w:tcPr>
          <w:p w14:paraId="1B5F546C" w14:textId="77777777" w:rsidR="001D20B0" w:rsidRDefault="00940248" w:rsidP="001D20B0">
            <w:pPr>
              <w:spacing w:after="0" w:line="240" w:lineRule="auto"/>
              <w:jc w:val="center"/>
              <w:rPr>
                <w:sz w:val="20"/>
                <w:szCs w:val="20"/>
                <w:lang w:val="en-US"/>
              </w:rPr>
            </w:pPr>
            <w:r>
              <w:rPr>
                <w:sz w:val="20"/>
                <w:szCs w:val="20"/>
                <w:lang w:val="en-US"/>
              </w:rPr>
              <w:t xml:space="preserve">738 / </w:t>
            </w:r>
            <w:r w:rsidR="001D20B0">
              <w:rPr>
                <w:sz w:val="20"/>
                <w:szCs w:val="20"/>
                <w:lang w:val="en-US"/>
              </w:rPr>
              <w:t>739</w:t>
            </w:r>
          </w:p>
        </w:tc>
        <w:tc>
          <w:tcPr>
            <w:tcW w:w="1701" w:type="dxa"/>
            <w:shd w:val="clear" w:color="auto" w:fill="auto"/>
            <w:vAlign w:val="center"/>
          </w:tcPr>
          <w:p w14:paraId="33366C8E"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9EF5BB4" w14:textId="77777777" w:rsidR="001D20B0" w:rsidRPr="00615D39" w:rsidRDefault="001D20B0" w:rsidP="001D20B0">
            <w:pPr>
              <w:spacing w:after="0" w:line="240" w:lineRule="auto"/>
              <w:jc w:val="center"/>
              <w:rPr>
                <w:sz w:val="20"/>
                <w:szCs w:val="20"/>
                <w:lang w:val="en-US"/>
              </w:rPr>
            </w:pPr>
          </w:p>
        </w:tc>
      </w:tr>
      <w:tr w:rsidR="001D20B0" w:rsidRPr="00615D39" w14:paraId="7F50CC45" w14:textId="77777777" w:rsidTr="001D20B0">
        <w:tc>
          <w:tcPr>
            <w:tcW w:w="534" w:type="dxa"/>
            <w:shd w:val="clear" w:color="auto" w:fill="auto"/>
            <w:vAlign w:val="center"/>
          </w:tcPr>
          <w:p w14:paraId="07BDDCF9" w14:textId="77777777" w:rsidR="001D20B0" w:rsidRDefault="001D20B0" w:rsidP="001D20B0">
            <w:pPr>
              <w:spacing w:after="0" w:line="240" w:lineRule="auto"/>
              <w:jc w:val="center"/>
              <w:rPr>
                <w:sz w:val="20"/>
                <w:szCs w:val="20"/>
                <w:lang w:val="en-US"/>
              </w:rPr>
            </w:pPr>
            <w:r>
              <w:rPr>
                <w:sz w:val="20"/>
                <w:szCs w:val="20"/>
                <w:lang w:val="en-US"/>
              </w:rPr>
              <w:t>93</w:t>
            </w:r>
          </w:p>
        </w:tc>
        <w:tc>
          <w:tcPr>
            <w:tcW w:w="3969" w:type="dxa"/>
            <w:shd w:val="clear" w:color="auto" w:fill="auto"/>
            <w:vAlign w:val="center"/>
          </w:tcPr>
          <w:p w14:paraId="19D30238" w14:textId="77777777" w:rsidR="001D20B0" w:rsidRPr="00E0603D" w:rsidRDefault="00FB4ADA" w:rsidP="001D20B0">
            <w:pPr>
              <w:autoSpaceDE w:val="0"/>
              <w:autoSpaceDN w:val="0"/>
              <w:adjustRightInd w:val="0"/>
              <w:spacing w:after="0" w:line="240" w:lineRule="auto"/>
              <w:jc w:val="both"/>
              <w:rPr>
                <w:rFonts w:ascii="Arial" w:hAnsi="Arial" w:cs="Arial"/>
                <w:sz w:val="19"/>
                <w:szCs w:val="19"/>
                <w:lang w:val="en-US" w:eastAsia="pt-BR"/>
              </w:rPr>
            </w:pPr>
            <w:r w:rsidRPr="00FB4ADA">
              <w:rPr>
                <w:rFonts w:ascii="Arial" w:hAnsi="Arial" w:cs="Arial"/>
                <w:b/>
                <w:sz w:val="19"/>
                <w:szCs w:val="19"/>
                <w:lang w:val="en-US" w:eastAsia="pt-BR"/>
              </w:rPr>
              <w:t>C.</w:t>
            </w:r>
            <w:r>
              <w:rPr>
                <w:rFonts w:ascii="Arial" w:hAnsi="Arial" w:cs="Arial"/>
                <w:sz w:val="19"/>
                <w:szCs w:val="19"/>
                <w:lang w:val="en-US" w:eastAsia="pt-BR"/>
              </w:rPr>
              <w:t xml:space="preserve"> </w:t>
            </w:r>
            <w:r w:rsidR="001D20B0" w:rsidRPr="00E0603D">
              <w:rPr>
                <w:rFonts w:ascii="Arial" w:hAnsi="Arial" w:cs="Arial"/>
                <w:sz w:val="19"/>
                <w:szCs w:val="19"/>
                <w:lang w:val="en-US" w:eastAsia="pt-BR"/>
              </w:rPr>
              <w:t>Lubricate new preformed packings (50 and 55) with oil (1, Table 704) and assemble into grooves of flow body assembly (400, IPL Fig.1).</w:t>
            </w:r>
          </w:p>
          <w:p w14:paraId="4F08D5F1" w14:textId="77777777" w:rsidR="001D20B0" w:rsidRPr="00E0603D" w:rsidRDefault="00FB4ADA" w:rsidP="001D20B0">
            <w:pPr>
              <w:autoSpaceDE w:val="0"/>
              <w:autoSpaceDN w:val="0"/>
              <w:adjustRightInd w:val="0"/>
              <w:spacing w:after="0" w:line="240" w:lineRule="auto"/>
              <w:jc w:val="both"/>
              <w:rPr>
                <w:rFonts w:ascii="Arial" w:hAnsi="Arial" w:cs="Arial"/>
                <w:sz w:val="19"/>
                <w:szCs w:val="19"/>
                <w:lang w:val="en-US" w:eastAsia="pt-BR"/>
              </w:rPr>
            </w:pPr>
            <w:r w:rsidRPr="00FB4ADA">
              <w:rPr>
                <w:rFonts w:ascii="Arial" w:hAnsi="Arial" w:cs="Arial"/>
                <w:b/>
                <w:sz w:val="19"/>
                <w:szCs w:val="19"/>
                <w:lang w:val="en-US" w:eastAsia="pt-BR"/>
              </w:rPr>
              <w:t>D.</w:t>
            </w:r>
            <w:r>
              <w:rPr>
                <w:rFonts w:ascii="Arial" w:hAnsi="Arial" w:cs="Arial"/>
                <w:sz w:val="19"/>
                <w:szCs w:val="19"/>
                <w:lang w:val="en-US" w:eastAsia="pt-BR"/>
              </w:rPr>
              <w:t xml:space="preserve"> </w:t>
            </w:r>
            <w:r w:rsidR="001D20B0" w:rsidRPr="00E0603D">
              <w:rPr>
                <w:rFonts w:ascii="Arial" w:hAnsi="Arial" w:cs="Arial"/>
                <w:sz w:val="19"/>
                <w:szCs w:val="19"/>
                <w:lang w:val="en-US" w:eastAsia="pt-BR"/>
              </w:rPr>
              <w:t>Assemble drive body assembly (60) to flow body assembly (400) and secure with washers (75) and screws (65 and 70). Torque screws to value specified (Ref. Table 803).</w:t>
            </w:r>
          </w:p>
          <w:p w14:paraId="21044FDA" w14:textId="77777777" w:rsidR="001D20B0" w:rsidRPr="00E0603D" w:rsidRDefault="00FB4ADA" w:rsidP="001D20B0">
            <w:pPr>
              <w:autoSpaceDE w:val="0"/>
              <w:autoSpaceDN w:val="0"/>
              <w:adjustRightInd w:val="0"/>
              <w:spacing w:after="0" w:line="240" w:lineRule="auto"/>
              <w:jc w:val="both"/>
              <w:rPr>
                <w:rFonts w:ascii="Arial" w:hAnsi="Arial" w:cs="Arial"/>
                <w:sz w:val="19"/>
                <w:szCs w:val="19"/>
                <w:lang w:val="en-US" w:eastAsia="pt-BR"/>
              </w:rPr>
            </w:pPr>
            <w:r w:rsidRPr="00FB4ADA">
              <w:rPr>
                <w:rFonts w:ascii="Arial" w:hAnsi="Arial" w:cs="Arial"/>
                <w:b/>
                <w:sz w:val="19"/>
                <w:szCs w:val="19"/>
                <w:lang w:val="en-US" w:eastAsia="pt-BR"/>
              </w:rPr>
              <w:t>E.</w:t>
            </w:r>
            <w:r>
              <w:rPr>
                <w:rFonts w:ascii="Arial" w:hAnsi="Arial" w:cs="Arial"/>
                <w:sz w:val="19"/>
                <w:szCs w:val="19"/>
                <w:lang w:val="en-US" w:eastAsia="pt-BR"/>
              </w:rPr>
              <w:t xml:space="preserve"> </w:t>
            </w:r>
            <w:r w:rsidR="001D20B0" w:rsidRPr="00E0603D">
              <w:rPr>
                <w:rFonts w:ascii="Arial" w:hAnsi="Arial" w:cs="Arial"/>
                <w:sz w:val="19"/>
                <w:szCs w:val="19"/>
                <w:lang w:val="en-US" w:eastAsia="pt-BR"/>
              </w:rPr>
              <w:t>Reassemble Main Fuel Control Unit to PowRarm adapter (24, Fig. 901).</w:t>
            </w:r>
          </w:p>
        </w:tc>
        <w:tc>
          <w:tcPr>
            <w:tcW w:w="708" w:type="dxa"/>
            <w:shd w:val="clear" w:color="auto" w:fill="auto"/>
            <w:vAlign w:val="center"/>
          </w:tcPr>
          <w:p w14:paraId="3D7814BE" w14:textId="77777777" w:rsidR="001D20B0" w:rsidRDefault="001D20B0" w:rsidP="001D20B0">
            <w:pPr>
              <w:spacing w:after="0" w:line="240" w:lineRule="auto"/>
              <w:jc w:val="center"/>
              <w:rPr>
                <w:sz w:val="20"/>
                <w:szCs w:val="20"/>
                <w:lang w:val="en-US"/>
              </w:rPr>
            </w:pPr>
            <w:r>
              <w:rPr>
                <w:sz w:val="20"/>
                <w:szCs w:val="20"/>
                <w:lang w:val="en-US"/>
              </w:rPr>
              <w:t>739</w:t>
            </w:r>
          </w:p>
        </w:tc>
        <w:tc>
          <w:tcPr>
            <w:tcW w:w="1701" w:type="dxa"/>
            <w:shd w:val="clear" w:color="auto" w:fill="auto"/>
            <w:vAlign w:val="center"/>
          </w:tcPr>
          <w:p w14:paraId="42C09FDB"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72C15E6F" w14:textId="77777777" w:rsidR="001D20B0" w:rsidRPr="00615D39" w:rsidRDefault="001D20B0" w:rsidP="001D20B0">
            <w:pPr>
              <w:spacing w:after="0" w:line="240" w:lineRule="auto"/>
              <w:jc w:val="center"/>
              <w:rPr>
                <w:sz w:val="20"/>
                <w:szCs w:val="20"/>
                <w:lang w:val="en-US"/>
              </w:rPr>
            </w:pPr>
          </w:p>
        </w:tc>
      </w:tr>
      <w:tr w:rsidR="001D20B0" w:rsidRPr="00615D39" w14:paraId="4143184C" w14:textId="77777777" w:rsidTr="001D20B0">
        <w:tc>
          <w:tcPr>
            <w:tcW w:w="534" w:type="dxa"/>
            <w:shd w:val="clear" w:color="auto" w:fill="auto"/>
            <w:vAlign w:val="center"/>
          </w:tcPr>
          <w:p w14:paraId="59B96E52" w14:textId="77777777" w:rsidR="001D20B0" w:rsidRDefault="001D20B0" w:rsidP="001D20B0">
            <w:pPr>
              <w:spacing w:after="0" w:line="240" w:lineRule="auto"/>
              <w:jc w:val="center"/>
              <w:rPr>
                <w:sz w:val="20"/>
                <w:szCs w:val="20"/>
                <w:lang w:val="en-US"/>
              </w:rPr>
            </w:pPr>
            <w:r>
              <w:rPr>
                <w:sz w:val="20"/>
                <w:szCs w:val="20"/>
                <w:lang w:val="en-US"/>
              </w:rPr>
              <w:t>94</w:t>
            </w:r>
          </w:p>
        </w:tc>
        <w:tc>
          <w:tcPr>
            <w:tcW w:w="3969" w:type="dxa"/>
            <w:shd w:val="clear" w:color="auto" w:fill="auto"/>
            <w:vAlign w:val="center"/>
          </w:tcPr>
          <w:p w14:paraId="39CA3859" w14:textId="77777777" w:rsidR="001D20B0" w:rsidRPr="009A5815" w:rsidRDefault="00FB4ADA" w:rsidP="001D20B0">
            <w:pPr>
              <w:autoSpaceDE w:val="0"/>
              <w:autoSpaceDN w:val="0"/>
              <w:adjustRightInd w:val="0"/>
              <w:spacing w:after="0" w:line="240" w:lineRule="auto"/>
              <w:jc w:val="both"/>
              <w:rPr>
                <w:rFonts w:ascii="Arial" w:hAnsi="Arial" w:cs="Arial"/>
                <w:sz w:val="18"/>
                <w:szCs w:val="20"/>
                <w:lang w:val="en-US" w:eastAsia="pt-BR"/>
              </w:rPr>
            </w:pPr>
            <w:r w:rsidRPr="00FB4ADA">
              <w:rPr>
                <w:rFonts w:ascii="Arial" w:hAnsi="Arial" w:cs="Arial"/>
                <w:b/>
                <w:sz w:val="18"/>
                <w:szCs w:val="20"/>
                <w:lang w:val="en-US" w:eastAsia="pt-BR"/>
              </w:rPr>
              <w:t>F.</w:t>
            </w:r>
            <w:r>
              <w:rPr>
                <w:rFonts w:ascii="Arial" w:hAnsi="Arial" w:cs="Arial"/>
                <w:sz w:val="18"/>
                <w:szCs w:val="20"/>
                <w:lang w:val="en-US" w:eastAsia="pt-BR"/>
              </w:rPr>
              <w:t xml:space="preserve"> </w:t>
            </w:r>
            <w:r w:rsidR="001D20B0" w:rsidRPr="009A5815">
              <w:rPr>
                <w:rFonts w:ascii="Arial" w:hAnsi="Arial" w:cs="Arial"/>
                <w:sz w:val="18"/>
                <w:szCs w:val="20"/>
                <w:lang w:val="en-US" w:eastAsia="pt-BR"/>
              </w:rPr>
              <w:t>Install throttle shaft (470, IPL Fig.1) and stop lever assembly (420) as follows:</w:t>
            </w:r>
          </w:p>
          <w:p w14:paraId="1DE09224" w14:textId="77777777" w:rsidR="001D20B0" w:rsidRPr="009A5815" w:rsidRDefault="001D20B0" w:rsidP="001D20B0">
            <w:pPr>
              <w:autoSpaceDE w:val="0"/>
              <w:autoSpaceDN w:val="0"/>
              <w:adjustRightInd w:val="0"/>
              <w:spacing w:after="0" w:line="240" w:lineRule="auto"/>
              <w:jc w:val="both"/>
              <w:rPr>
                <w:rFonts w:ascii="Arial" w:hAnsi="Arial" w:cs="Arial"/>
                <w:sz w:val="18"/>
                <w:szCs w:val="20"/>
                <w:lang w:val="en-US" w:eastAsia="pt-BR"/>
              </w:rPr>
            </w:pPr>
            <w:r w:rsidRPr="009A5815">
              <w:rPr>
                <w:rFonts w:ascii="Arial" w:hAnsi="Arial" w:cs="Arial"/>
                <w:sz w:val="18"/>
                <w:szCs w:val="20"/>
                <w:lang w:val="en-US" w:eastAsia="pt-BR"/>
              </w:rPr>
              <w:t>(1) Install throttle shaft (470) into main body assembly (1475).</w:t>
            </w:r>
          </w:p>
          <w:p w14:paraId="4B532075" w14:textId="77777777" w:rsidR="001D20B0" w:rsidRPr="009A5815" w:rsidRDefault="001D20B0" w:rsidP="001D20B0">
            <w:pPr>
              <w:autoSpaceDE w:val="0"/>
              <w:autoSpaceDN w:val="0"/>
              <w:adjustRightInd w:val="0"/>
              <w:spacing w:after="0" w:line="240" w:lineRule="auto"/>
              <w:jc w:val="both"/>
              <w:rPr>
                <w:rFonts w:ascii="Arial" w:hAnsi="Arial" w:cs="Arial"/>
                <w:sz w:val="18"/>
                <w:szCs w:val="20"/>
                <w:lang w:val="en-US" w:eastAsia="pt-BR"/>
              </w:rPr>
            </w:pPr>
            <w:r w:rsidRPr="009A5815">
              <w:rPr>
                <w:rFonts w:ascii="Arial" w:hAnsi="Arial" w:cs="Arial"/>
                <w:sz w:val="18"/>
                <w:szCs w:val="20"/>
                <w:lang w:val="en-US" w:eastAsia="pt-BR"/>
              </w:rPr>
              <w:t>(2) Assemble vent cover (450) and secure with washers (460) and screws (455). Torque screws to value specified (Ref. Table 805).</w:t>
            </w:r>
          </w:p>
        </w:tc>
        <w:tc>
          <w:tcPr>
            <w:tcW w:w="708" w:type="dxa"/>
            <w:shd w:val="clear" w:color="auto" w:fill="auto"/>
            <w:vAlign w:val="center"/>
          </w:tcPr>
          <w:p w14:paraId="4F10F6E1" w14:textId="77777777" w:rsidR="001D20B0" w:rsidRDefault="001D20B0" w:rsidP="001D20B0">
            <w:pPr>
              <w:spacing w:after="0" w:line="240" w:lineRule="auto"/>
              <w:jc w:val="center"/>
              <w:rPr>
                <w:sz w:val="20"/>
                <w:szCs w:val="20"/>
                <w:lang w:val="en-US"/>
              </w:rPr>
            </w:pPr>
            <w:r>
              <w:rPr>
                <w:sz w:val="20"/>
                <w:szCs w:val="20"/>
                <w:lang w:val="en-US"/>
              </w:rPr>
              <w:t>739</w:t>
            </w:r>
          </w:p>
        </w:tc>
        <w:tc>
          <w:tcPr>
            <w:tcW w:w="1701" w:type="dxa"/>
            <w:shd w:val="clear" w:color="auto" w:fill="auto"/>
            <w:vAlign w:val="center"/>
          </w:tcPr>
          <w:p w14:paraId="58DBEF6D"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87D12B3" w14:textId="77777777" w:rsidR="001D20B0" w:rsidRPr="00615D39" w:rsidRDefault="001D20B0" w:rsidP="001D20B0">
            <w:pPr>
              <w:spacing w:after="0" w:line="240" w:lineRule="auto"/>
              <w:jc w:val="center"/>
              <w:rPr>
                <w:sz w:val="20"/>
                <w:szCs w:val="20"/>
                <w:lang w:val="en-US"/>
              </w:rPr>
            </w:pPr>
          </w:p>
        </w:tc>
      </w:tr>
      <w:tr w:rsidR="001D20B0" w:rsidRPr="00615D39" w14:paraId="683E64DA" w14:textId="77777777" w:rsidTr="001D20B0">
        <w:tc>
          <w:tcPr>
            <w:tcW w:w="534" w:type="dxa"/>
            <w:shd w:val="clear" w:color="auto" w:fill="auto"/>
            <w:vAlign w:val="center"/>
          </w:tcPr>
          <w:p w14:paraId="4607E916" w14:textId="77777777" w:rsidR="001D20B0" w:rsidRPr="00300DF5" w:rsidRDefault="001D20B0" w:rsidP="001D20B0">
            <w:pPr>
              <w:spacing w:after="0" w:line="240" w:lineRule="auto"/>
              <w:jc w:val="center"/>
              <w:rPr>
                <w:sz w:val="19"/>
                <w:szCs w:val="19"/>
                <w:lang w:val="en-US"/>
              </w:rPr>
            </w:pPr>
            <w:r w:rsidRPr="00300DF5">
              <w:rPr>
                <w:sz w:val="19"/>
                <w:szCs w:val="19"/>
                <w:lang w:val="en-US"/>
              </w:rPr>
              <w:t>94A</w:t>
            </w:r>
          </w:p>
        </w:tc>
        <w:tc>
          <w:tcPr>
            <w:tcW w:w="3969" w:type="dxa"/>
            <w:shd w:val="clear" w:color="auto" w:fill="auto"/>
            <w:vAlign w:val="center"/>
          </w:tcPr>
          <w:p w14:paraId="3885C3CA" w14:textId="77777777" w:rsidR="001D20B0" w:rsidRPr="009A5815" w:rsidRDefault="001D20B0" w:rsidP="001D20B0">
            <w:pPr>
              <w:autoSpaceDE w:val="0"/>
              <w:autoSpaceDN w:val="0"/>
              <w:adjustRightInd w:val="0"/>
              <w:spacing w:after="0" w:line="240" w:lineRule="auto"/>
              <w:jc w:val="both"/>
              <w:rPr>
                <w:rFonts w:ascii="Arial" w:hAnsi="Arial" w:cs="Arial"/>
                <w:sz w:val="18"/>
                <w:szCs w:val="20"/>
                <w:lang w:val="en-US" w:eastAsia="pt-BR"/>
              </w:rPr>
            </w:pPr>
            <w:r w:rsidRPr="00300DF5">
              <w:rPr>
                <w:rFonts w:ascii="Arial" w:hAnsi="Arial" w:cs="Arial"/>
                <w:b/>
                <w:sz w:val="18"/>
                <w:szCs w:val="20"/>
                <w:lang w:val="en-US" w:eastAsia="pt-BR"/>
              </w:rPr>
              <w:t>WARNING:</w:t>
            </w:r>
            <w:r w:rsidRPr="009A5815">
              <w:rPr>
                <w:rFonts w:ascii="Arial" w:hAnsi="Arial" w:cs="Arial"/>
                <w:sz w:val="18"/>
                <w:szCs w:val="20"/>
                <w:lang w:val="en-US" w:eastAsia="pt-BR"/>
              </w:rPr>
              <w:t xml:space="preserve"> WEAR SAFETY GLASSES WHEN INSTALLING LOCKWIRE.</w:t>
            </w:r>
          </w:p>
        </w:tc>
        <w:tc>
          <w:tcPr>
            <w:tcW w:w="708" w:type="dxa"/>
            <w:shd w:val="clear" w:color="auto" w:fill="auto"/>
            <w:vAlign w:val="center"/>
          </w:tcPr>
          <w:p w14:paraId="7EB4EB34" w14:textId="77777777" w:rsidR="001D20B0" w:rsidRDefault="001D20B0" w:rsidP="001D20B0">
            <w:pPr>
              <w:spacing w:after="0" w:line="240" w:lineRule="auto"/>
              <w:jc w:val="center"/>
              <w:rPr>
                <w:sz w:val="20"/>
                <w:szCs w:val="20"/>
                <w:lang w:val="en-US"/>
              </w:rPr>
            </w:pPr>
            <w:r>
              <w:rPr>
                <w:sz w:val="20"/>
                <w:szCs w:val="20"/>
                <w:lang w:val="en-US"/>
              </w:rPr>
              <w:t>739</w:t>
            </w:r>
          </w:p>
        </w:tc>
        <w:tc>
          <w:tcPr>
            <w:tcW w:w="1701" w:type="dxa"/>
            <w:shd w:val="clear" w:color="auto" w:fill="auto"/>
            <w:vAlign w:val="center"/>
          </w:tcPr>
          <w:p w14:paraId="7DB02D63" w14:textId="77777777" w:rsidR="001D20B0" w:rsidRPr="00300DF5" w:rsidRDefault="001D20B0" w:rsidP="001D20B0">
            <w:pPr>
              <w:spacing w:after="0" w:line="240" w:lineRule="auto"/>
              <w:jc w:val="center"/>
              <w:rPr>
                <w:rFonts w:ascii="Arial" w:hAnsi="Arial" w:cs="Arial"/>
                <w:b/>
                <w:sz w:val="20"/>
                <w:szCs w:val="20"/>
                <w:lang w:val="en-US"/>
              </w:rPr>
            </w:pPr>
            <w:r w:rsidRPr="00300DF5">
              <w:rPr>
                <w:rFonts w:ascii="Arial" w:hAnsi="Arial" w:cs="Arial"/>
                <w:b/>
                <w:sz w:val="18"/>
                <w:szCs w:val="20"/>
                <w:lang w:val="en-US"/>
              </w:rPr>
              <w:t>CUIDADO</w:t>
            </w:r>
          </w:p>
        </w:tc>
        <w:tc>
          <w:tcPr>
            <w:tcW w:w="1808" w:type="dxa"/>
            <w:shd w:val="clear" w:color="auto" w:fill="auto"/>
            <w:vAlign w:val="center"/>
          </w:tcPr>
          <w:p w14:paraId="6ACA26C6" w14:textId="77777777" w:rsidR="001D20B0" w:rsidRPr="00615D39" w:rsidRDefault="001D20B0" w:rsidP="001D20B0">
            <w:pPr>
              <w:spacing w:after="0" w:line="240" w:lineRule="auto"/>
              <w:jc w:val="center"/>
              <w:rPr>
                <w:sz w:val="20"/>
                <w:szCs w:val="20"/>
                <w:lang w:val="en-US"/>
              </w:rPr>
            </w:pPr>
            <w:r w:rsidRPr="00300DF5">
              <w:rPr>
                <w:rFonts w:ascii="Arial" w:hAnsi="Arial" w:cs="Arial"/>
                <w:b/>
                <w:sz w:val="18"/>
                <w:szCs w:val="20"/>
                <w:lang w:val="en-US"/>
              </w:rPr>
              <w:t>CUIDADO</w:t>
            </w:r>
          </w:p>
        </w:tc>
      </w:tr>
      <w:tr w:rsidR="001D20B0" w:rsidRPr="00615D39" w14:paraId="68A0360E" w14:textId="77777777" w:rsidTr="001D20B0">
        <w:tc>
          <w:tcPr>
            <w:tcW w:w="534" w:type="dxa"/>
            <w:shd w:val="clear" w:color="auto" w:fill="auto"/>
            <w:vAlign w:val="center"/>
          </w:tcPr>
          <w:p w14:paraId="3CAFE0D4" w14:textId="77777777" w:rsidR="001D20B0" w:rsidRDefault="001D20B0" w:rsidP="001D20B0">
            <w:pPr>
              <w:spacing w:after="0" w:line="240" w:lineRule="auto"/>
              <w:jc w:val="center"/>
              <w:rPr>
                <w:sz w:val="20"/>
                <w:szCs w:val="20"/>
                <w:lang w:val="en-US"/>
              </w:rPr>
            </w:pPr>
            <w:r>
              <w:rPr>
                <w:sz w:val="20"/>
                <w:szCs w:val="20"/>
                <w:lang w:val="en-US"/>
              </w:rPr>
              <w:t>95</w:t>
            </w:r>
          </w:p>
        </w:tc>
        <w:tc>
          <w:tcPr>
            <w:tcW w:w="3969" w:type="dxa"/>
            <w:shd w:val="clear" w:color="auto" w:fill="auto"/>
            <w:vAlign w:val="center"/>
          </w:tcPr>
          <w:p w14:paraId="4250F27E"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sz w:val="19"/>
                <w:szCs w:val="19"/>
                <w:lang w:val="en-US" w:eastAsia="pt-BR"/>
              </w:rPr>
              <w:t xml:space="preserve">(3) Assemble stop screw (445, IPL Fig.1) and nut (440) </w:t>
            </w:r>
            <w:r w:rsidR="00811F9D" w:rsidRPr="00841235">
              <w:rPr>
                <w:rFonts w:ascii="Arial" w:hAnsi="Arial" w:cs="Arial"/>
                <w:sz w:val="19"/>
                <w:szCs w:val="19"/>
                <w:lang w:val="en-US" w:eastAsia="pt-BR"/>
              </w:rPr>
              <w:t>to stop</w:t>
            </w:r>
            <w:r w:rsidRPr="00841235">
              <w:rPr>
                <w:rFonts w:ascii="Arial" w:hAnsi="Arial" w:cs="Arial"/>
                <w:sz w:val="19"/>
                <w:szCs w:val="19"/>
                <w:lang w:val="en-US" w:eastAsia="pt-BR"/>
              </w:rPr>
              <w:t xml:space="preserve"> lever assembly (420) as illustrated in Fig. 715.</w:t>
            </w:r>
          </w:p>
          <w:p w14:paraId="36739E92"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sz w:val="19"/>
                <w:szCs w:val="19"/>
                <w:lang w:val="en-US" w:eastAsia="pt-BR"/>
              </w:rPr>
              <w:t>Torque nut to value specified (Ref. Table 805) and</w:t>
            </w:r>
            <w:r w:rsidR="00811F9D" w:rsidRPr="00841235">
              <w:rPr>
                <w:rFonts w:ascii="Arial" w:hAnsi="Arial" w:cs="Arial"/>
                <w:sz w:val="19"/>
                <w:szCs w:val="19"/>
                <w:lang w:val="en-US" w:eastAsia="pt-BR"/>
              </w:rPr>
              <w:t xml:space="preserve"> </w:t>
            </w:r>
            <w:r w:rsidRPr="00841235">
              <w:rPr>
                <w:rFonts w:ascii="Arial" w:hAnsi="Arial" w:cs="Arial"/>
                <w:sz w:val="19"/>
                <w:szCs w:val="19"/>
                <w:lang w:val="en-US" w:eastAsia="pt-BR"/>
              </w:rPr>
              <w:t>lockwire stop screw (445, IPL Fig.1) and nut (440) to</w:t>
            </w:r>
            <w:r w:rsidR="00811F9D" w:rsidRPr="00841235">
              <w:rPr>
                <w:rFonts w:ascii="Arial" w:hAnsi="Arial" w:cs="Arial"/>
                <w:sz w:val="19"/>
                <w:szCs w:val="19"/>
                <w:lang w:val="en-US" w:eastAsia="pt-BR"/>
              </w:rPr>
              <w:t xml:space="preserve"> </w:t>
            </w:r>
            <w:r w:rsidRPr="00841235">
              <w:rPr>
                <w:rFonts w:ascii="Arial" w:hAnsi="Arial" w:cs="Arial"/>
                <w:sz w:val="19"/>
                <w:szCs w:val="19"/>
                <w:lang w:val="en-US" w:eastAsia="pt-BR"/>
              </w:rPr>
              <w:t>stop lever assembly (420).</w:t>
            </w:r>
          </w:p>
          <w:p w14:paraId="0C9715DE"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sz w:val="19"/>
                <w:szCs w:val="19"/>
                <w:lang w:val="en-US" w:eastAsia="pt-BR"/>
              </w:rPr>
              <w:t>(4) Rotate cam (475) in a clockwise direction until a torque restraint is felt.</w:t>
            </w:r>
          </w:p>
          <w:p w14:paraId="1B2E9C6C"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sz w:val="19"/>
                <w:szCs w:val="19"/>
                <w:lang w:val="en-US" w:eastAsia="pt-BR"/>
              </w:rPr>
              <w:t>(5) Assemble stop lever assembly (420) onto throttle shaft (470) and mesh tangs of cam (475) with slots of stop lever assembly (420).</w:t>
            </w:r>
          </w:p>
        </w:tc>
        <w:tc>
          <w:tcPr>
            <w:tcW w:w="708" w:type="dxa"/>
            <w:shd w:val="clear" w:color="auto" w:fill="auto"/>
            <w:vAlign w:val="center"/>
          </w:tcPr>
          <w:p w14:paraId="6633AC9B" w14:textId="77777777" w:rsidR="001D20B0" w:rsidRDefault="001D20B0" w:rsidP="001D20B0">
            <w:pPr>
              <w:spacing w:after="0" w:line="240" w:lineRule="auto"/>
              <w:jc w:val="center"/>
              <w:rPr>
                <w:sz w:val="20"/>
                <w:szCs w:val="20"/>
                <w:lang w:val="en-US"/>
              </w:rPr>
            </w:pPr>
            <w:r>
              <w:rPr>
                <w:sz w:val="20"/>
                <w:szCs w:val="20"/>
                <w:lang w:val="en-US"/>
              </w:rPr>
              <w:t>739</w:t>
            </w:r>
          </w:p>
        </w:tc>
        <w:tc>
          <w:tcPr>
            <w:tcW w:w="1701" w:type="dxa"/>
            <w:shd w:val="clear" w:color="auto" w:fill="auto"/>
            <w:vAlign w:val="center"/>
          </w:tcPr>
          <w:p w14:paraId="67719A30"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C350226" w14:textId="77777777" w:rsidR="001D20B0" w:rsidRPr="00615D39" w:rsidRDefault="001D20B0" w:rsidP="001D20B0">
            <w:pPr>
              <w:spacing w:after="0" w:line="240" w:lineRule="auto"/>
              <w:jc w:val="center"/>
              <w:rPr>
                <w:sz w:val="20"/>
                <w:szCs w:val="20"/>
                <w:lang w:val="en-US"/>
              </w:rPr>
            </w:pPr>
          </w:p>
        </w:tc>
      </w:tr>
      <w:tr w:rsidR="001D20B0" w:rsidRPr="00615D39" w14:paraId="27574EF0" w14:textId="77777777" w:rsidTr="001D20B0">
        <w:tc>
          <w:tcPr>
            <w:tcW w:w="534" w:type="dxa"/>
            <w:shd w:val="clear" w:color="auto" w:fill="auto"/>
            <w:vAlign w:val="center"/>
          </w:tcPr>
          <w:p w14:paraId="6546B783" w14:textId="77777777" w:rsidR="001D20B0" w:rsidRDefault="001D20B0" w:rsidP="001D20B0">
            <w:pPr>
              <w:spacing w:after="0" w:line="240" w:lineRule="auto"/>
              <w:jc w:val="center"/>
              <w:rPr>
                <w:sz w:val="20"/>
                <w:szCs w:val="20"/>
                <w:lang w:val="en-US"/>
              </w:rPr>
            </w:pPr>
            <w:r>
              <w:rPr>
                <w:sz w:val="20"/>
                <w:szCs w:val="20"/>
                <w:lang w:val="en-US"/>
              </w:rPr>
              <w:lastRenderedPageBreak/>
              <w:t>96</w:t>
            </w:r>
          </w:p>
        </w:tc>
        <w:tc>
          <w:tcPr>
            <w:tcW w:w="3969" w:type="dxa"/>
            <w:shd w:val="clear" w:color="auto" w:fill="auto"/>
            <w:vAlign w:val="center"/>
          </w:tcPr>
          <w:p w14:paraId="64FB032A"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b/>
                <w:bCs/>
                <w:sz w:val="19"/>
                <w:szCs w:val="19"/>
                <w:lang w:val="en-US" w:eastAsia="pt-BR"/>
              </w:rPr>
              <w:t xml:space="preserve">NOTE: </w:t>
            </w:r>
            <w:r w:rsidR="00841235" w:rsidRPr="00841235">
              <w:rPr>
                <w:rFonts w:ascii="Arial" w:hAnsi="Arial" w:cs="Arial"/>
                <w:sz w:val="19"/>
                <w:szCs w:val="19"/>
                <w:lang w:val="en-US" w:eastAsia="pt-BR"/>
              </w:rPr>
              <w:t>Relationship</w:t>
            </w:r>
            <w:r w:rsidRPr="00841235">
              <w:rPr>
                <w:rFonts w:ascii="Arial" w:hAnsi="Arial" w:cs="Arial"/>
                <w:sz w:val="19"/>
                <w:szCs w:val="19"/>
                <w:lang w:val="en-US" w:eastAsia="pt-BR"/>
              </w:rPr>
              <w:t xml:space="preserve"> of cam (475) and stop lever assembly (420) must be such that a torque restraint is felt before stop lever assembly (420) is in contact with throttle stop (485).</w:t>
            </w:r>
          </w:p>
          <w:p w14:paraId="0CB555A7" w14:textId="77777777" w:rsidR="001D20B0" w:rsidRPr="00841235" w:rsidRDefault="001D20B0" w:rsidP="001D20B0">
            <w:pPr>
              <w:autoSpaceDE w:val="0"/>
              <w:autoSpaceDN w:val="0"/>
              <w:adjustRightInd w:val="0"/>
              <w:spacing w:after="0" w:line="240" w:lineRule="auto"/>
              <w:jc w:val="both"/>
              <w:rPr>
                <w:rFonts w:ascii="Arial" w:hAnsi="Arial" w:cs="Arial"/>
                <w:sz w:val="19"/>
                <w:szCs w:val="19"/>
                <w:lang w:val="en-US" w:eastAsia="pt-BR"/>
              </w:rPr>
            </w:pPr>
            <w:r w:rsidRPr="00841235">
              <w:rPr>
                <w:rFonts w:ascii="Arial" w:hAnsi="Arial" w:cs="Arial"/>
                <w:sz w:val="19"/>
                <w:szCs w:val="19"/>
                <w:lang w:val="en-US" w:eastAsia="pt-BR"/>
              </w:rPr>
              <w:t>If not, remove stop lever assembly, rotate cam180 degrees clockwise and reengage tangs of cam with stop lever assembly.</w:t>
            </w:r>
          </w:p>
        </w:tc>
        <w:tc>
          <w:tcPr>
            <w:tcW w:w="708" w:type="dxa"/>
            <w:shd w:val="clear" w:color="auto" w:fill="auto"/>
            <w:vAlign w:val="center"/>
          </w:tcPr>
          <w:p w14:paraId="23A390A8" w14:textId="77777777" w:rsidR="001D20B0" w:rsidRDefault="001D20B0" w:rsidP="001D20B0">
            <w:pPr>
              <w:spacing w:after="0" w:line="240" w:lineRule="auto"/>
              <w:jc w:val="center"/>
              <w:rPr>
                <w:sz w:val="20"/>
                <w:szCs w:val="20"/>
                <w:lang w:val="en-US"/>
              </w:rPr>
            </w:pPr>
            <w:r>
              <w:rPr>
                <w:sz w:val="20"/>
                <w:szCs w:val="20"/>
                <w:lang w:val="en-US"/>
              </w:rPr>
              <w:t>739</w:t>
            </w:r>
          </w:p>
        </w:tc>
        <w:tc>
          <w:tcPr>
            <w:tcW w:w="1701" w:type="dxa"/>
            <w:shd w:val="clear" w:color="auto" w:fill="auto"/>
            <w:vAlign w:val="center"/>
          </w:tcPr>
          <w:p w14:paraId="54F13E38"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5ECC53B" w14:textId="77777777" w:rsidR="001D20B0" w:rsidRPr="00615D39" w:rsidRDefault="001D20B0" w:rsidP="001D20B0">
            <w:pPr>
              <w:spacing w:after="0" w:line="240" w:lineRule="auto"/>
              <w:jc w:val="center"/>
              <w:rPr>
                <w:sz w:val="20"/>
                <w:szCs w:val="20"/>
                <w:lang w:val="en-US"/>
              </w:rPr>
            </w:pPr>
          </w:p>
        </w:tc>
      </w:tr>
      <w:tr w:rsidR="001D20B0" w:rsidRPr="00615D39" w14:paraId="5F3C10FB" w14:textId="77777777" w:rsidTr="001D20B0">
        <w:tc>
          <w:tcPr>
            <w:tcW w:w="534" w:type="dxa"/>
            <w:shd w:val="clear" w:color="auto" w:fill="auto"/>
            <w:vAlign w:val="center"/>
          </w:tcPr>
          <w:p w14:paraId="5B7C133E" w14:textId="77777777" w:rsidR="001D20B0" w:rsidRDefault="001D20B0" w:rsidP="001D20B0">
            <w:pPr>
              <w:spacing w:after="0" w:line="240" w:lineRule="auto"/>
              <w:jc w:val="center"/>
              <w:rPr>
                <w:sz w:val="20"/>
                <w:szCs w:val="20"/>
                <w:lang w:val="en-US"/>
              </w:rPr>
            </w:pPr>
            <w:r>
              <w:rPr>
                <w:sz w:val="20"/>
                <w:szCs w:val="20"/>
                <w:lang w:val="en-US"/>
              </w:rPr>
              <w:t>97</w:t>
            </w:r>
          </w:p>
        </w:tc>
        <w:tc>
          <w:tcPr>
            <w:tcW w:w="3969" w:type="dxa"/>
            <w:shd w:val="clear" w:color="auto" w:fill="auto"/>
            <w:vAlign w:val="center"/>
          </w:tcPr>
          <w:p w14:paraId="41FB2B5B"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w:t>
            </w:r>
            <w:r w:rsidRPr="00E92E08">
              <w:rPr>
                <w:rFonts w:ascii="Arial" w:hAnsi="Arial" w:cs="Arial"/>
                <w:bCs/>
                <w:sz w:val="20"/>
                <w:szCs w:val="20"/>
                <w:lang w:val="en-US" w:eastAsia="pt-BR"/>
              </w:rPr>
              <w:t>6) Rotate throttle shaft (470) until cotter pin holes are aligned and install new cotter pin (425). Spread ends of cotter pin.</w:t>
            </w:r>
          </w:p>
          <w:p w14:paraId="5BBB293C" w14:textId="77777777" w:rsidR="001D20B0" w:rsidRPr="00E92E08" w:rsidRDefault="00FB4ADA"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G.</w:t>
            </w:r>
            <w:r w:rsidRPr="00E92E08">
              <w:rPr>
                <w:rFonts w:ascii="Arial" w:hAnsi="Arial" w:cs="Arial"/>
                <w:bCs/>
                <w:sz w:val="20"/>
                <w:szCs w:val="20"/>
                <w:lang w:val="en-US" w:eastAsia="pt-BR"/>
              </w:rPr>
              <w:t xml:space="preserve"> </w:t>
            </w:r>
            <w:r w:rsidR="001D20B0" w:rsidRPr="00E92E08">
              <w:rPr>
                <w:rFonts w:ascii="Arial" w:hAnsi="Arial" w:cs="Arial"/>
                <w:bCs/>
                <w:sz w:val="20"/>
                <w:szCs w:val="20"/>
                <w:lang w:val="en-US" w:eastAsia="pt-BR"/>
              </w:rPr>
              <w:t>Assemble throttle lever link (550) into stop lever assembly (420) and install new cotter pin (405). Spread ends of cotter pin. Install other end of link through pin (560) and assemble spacer (545) and nut (540) onto throttle lever link (550).</w:t>
            </w:r>
          </w:p>
          <w:p w14:paraId="3629C135"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NOTE:</w:t>
            </w:r>
            <w:r w:rsidRPr="00E92E08">
              <w:rPr>
                <w:rFonts w:ascii="Arial" w:hAnsi="Arial" w:cs="Arial"/>
                <w:bCs/>
                <w:sz w:val="20"/>
                <w:szCs w:val="20"/>
                <w:lang w:val="en-US" w:eastAsia="pt-BR"/>
              </w:rPr>
              <w:t xml:space="preserve"> Do not adjust nut (540) at this point of assembly. Adjustment will be made during linkage presetting.</w:t>
            </w:r>
          </w:p>
          <w:p w14:paraId="7AE5E2FF" w14:textId="77777777" w:rsidR="00841235" w:rsidRPr="00E92E08" w:rsidRDefault="00841235"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60423B2F"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67E55F4D"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585F605" w14:textId="77777777" w:rsidR="001D20B0" w:rsidRPr="00615D39" w:rsidRDefault="001D20B0" w:rsidP="001D20B0">
            <w:pPr>
              <w:spacing w:after="0" w:line="240" w:lineRule="auto"/>
              <w:jc w:val="center"/>
              <w:rPr>
                <w:sz w:val="20"/>
                <w:szCs w:val="20"/>
                <w:lang w:val="en-US"/>
              </w:rPr>
            </w:pPr>
          </w:p>
        </w:tc>
      </w:tr>
      <w:tr w:rsidR="001D20B0" w:rsidRPr="00615D39" w14:paraId="07C6ACC0" w14:textId="77777777" w:rsidTr="001D20B0">
        <w:tc>
          <w:tcPr>
            <w:tcW w:w="534" w:type="dxa"/>
            <w:shd w:val="clear" w:color="auto" w:fill="auto"/>
            <w:vAlign w:val="center"/>
          </w:tcPr>
          <w:p w14:paraId="1E644DFE" w14:textId="77777777" w:rsidR="001D20B0" w:rsidRDefault="001D20B0" w:rsidP="001D20B0">
            <w:pPr>
              <w:spacing w:after="0" w:line="240" w:lineRule="auto"/>
              <w:jc w:val="center"/>
              <w:rPr>
                <w:sz w:val="20"/>
                <w:szCs w:val="20"/>
                <w:lang w:val="en-US"/>
              </w:rPr>
            </w:pPr>
            <w:r>
              <w:rPr>
                <w:sz w:val="20"/>
                <w:szCs w:val="20"/>
                <w:lang w:val="en-US"/>
              </w:rPr>
              <w:t>98</w:t>
            </w:r>
          </w:p>
        </w:tc>
        <w:tc>
          <w:tcPr>
            <w:tcW w:w="3969" w:type="dxa"/>
            <w:shd w:val="clear" w:color="auto" w:fill="auto"/>
            <w:vAlign w:val="center"/>
          </w:tcPr>
          <w:p w14:paraId="0910D6D4" w14:textId="77777777" w:rsidR="001D20B0" w:rsidRPr="00E92E08" w:rsidRDefault="00FB4ADA"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H.</w:t>
            </w:r>
            <w:r w:rsidRPr="00E92E08">
              <w:rPr>
                <w:rFonts w:ascii="Arial" w:hAnsi="Arial" w:cs="Arial"/>
                <w:bCs/>
                <w:sz w:val="20"/>
                <w:szCs w:val="20"/>
                <w:lang w:val="en-US" w:eastAsia="pt-BR"/>
              </w:rPr>
              <w:t xml:space="preserve"> </w:t>
            </w:r>
            <w:r w:rsidR="001D20B0" w:rsidRPr="00E92E08">
              <w:rPr>
                <w:rFonts w:ascii="Arial" w:hAnsi="Arial" w:cs="Arial"/>
                <w:bCs/>
                <w:sz w:val="20"/>
                <w:szCs w:val="20"/>
                <w:lang w:val="en-US" w:eastAsia="pt-BR"/>
              </w:rPr>
              <w:t>To avoid possible fouling of stop lever assembly (4, Fig. 715) against throttle stop (1), ensure minimum clearance of 0.050" (0.127 cm) between face of throttle stop (1) and highest point on un</w:t>
            </w:r>
            <w:r w:rsidR="00841235" w:rsidRPr="00E92E08">
              <w:rPr>
                <w:rFonts w:ascii="Arial" w:hAnsi="Arial" w:cs="Arial"/>
                <w:bCs/>
                <w:sz w:val="20"/>
                <w:szCs w:val="20"/>
                <w:lang w:val="en-US" w:eastAsia="pt-BR"/>
              </w:rPr>
              <w:t xml:space="preserve"> </w:t>
            </w:r>
            <w:r w:rsidR="001D20B0" w:rsidRPr="00E92E08">
              <w:rPr>
                <w:rFonts w:ascii="Arial" w:hAnsi="Arial" w:cs="Arial"/>
                <w:bCs/>
                <w:sz w:val="20"/>
                <w:szCs w:val="20"/>
                <w:lang w:val="en-US" w:eastAsia="pt-BR"/>
              </w:rPr>
              <w:t>machined surface of stop lever (430, IPL Fig.1).</w:t>
            </w:r>
          </w:p>
          <w:p w14:paraId="660E366A" w14:textId="77777777" w:rsidR="001D20B0" w:rsidRPr="00E92E08" w:rsidRDefault="00FB4ADA" w:rsidP="001D20B0">
            <w:pPr>
              <w:autoSpaceDE w:val="0"/>
              <w:autoSpaceDN w:val="0"/>
              <w:adjustRightInd w:val="0"/>
              <w:spacing w:after="0" w:line="240" w:lineRule="auto"/>
              <w:jc w:val="both"/>
              <w:rPr>
                <w:rFonts w:ascii="Arial" w:hAnsi="Arial" w:cs="Arial"/>
                <w:bCs/>
                <w:sz w:val="20"/>
                <w:szCs w:val="20"/>
                <w:lang w:eastAsia="pt-BR"/>
              </w:rPr>
            </w:pPr>
            <w:r w:rsidRPr="00E92E08">
              <w:rPr>
                <w:rFonts w:ascii="Arial" w:hAnsi="Arial" w:cs="Arial"/>
                <w:b/>
                <w:bCs/>
                <w:sz w:val="20"/>
                <w:szCs w:val="20"/>
                <w:lang w:val="en-US" w:eastAsia="pt-BR"/>
              </w:rPr>
              <w:t>I.</w:t>
            </w:r>
            <w:r w:rsidRPr="00E92E08">
              <w:rPr>
                <w:rFonts w:ascii="Arial" w:hAnsi="Arial" w:cs="Arial"/>
                <w:bCs/>
                <w:sz w:val="20"/>
                <w:szCs w:val="20"/>
                <w:lang w:val="en-US" w:eastAsia="pt-BR"/>
              </w:rPr>
              <w:t xml:space="preserve"> </w:t>
            </w:r>
            <w:r w:rsidR="001D20B0" w:rsidRPr="00E92E08">
              <w:rPr>
                <w:rFonts w:ascii="Arial" w:hAnsi="Arial" w:cs="Arial"/>
                <w:bCs/>
                <w:sz w:val="20"/>
                <w:szCs w:val="20"/>
                <w:lang w:val="en-US" w:eastAsia="pt-BR"/>
              </w:rPr>
              <w:t xml:space="preserve">Assemble stop screws (615 and 620) into bracket assembly (625) until a dimension of approximately 0.125" (0.318 cm) is obtained from underneath of screw heads to bracket assembly face. Install set screw (1440) into main body assembly </w:t>
            </w:r>
            <w:r w:rsidR="001D20B0" w:rsidRPr="00E92E08">
              <w:rPr>
                <w:rFonts w:ascii="Arial" w:hAnsi="Arial" w:cs="Arial"/>
                <w:bCs/>
                <w:sz w:val="20"/>
                <w:szCs w:val="20"/>
                <w:lang w:eastAsia="pt-BR"/>
              </w:rPr>
              <w:t>(1475).</w:t>
            </w:r>
          </w:p>
          <w:p w14:paraId="4A4A7193" w14:textId="77777777" w:rsidR="00841235" w:rsidRPr="00E92E08" w:rsidRDefault="00841235" w:rsidP="001D20B0">
            <w:pPr>
              <w:autoSpaceDE w:val="0"/>
              <w:autoSpaceDN w:val="0"/>
              <w:adjustRightInd w:val="0"/>
              <w:spacing w:after="0" w:line="240" w:lineRule="auto"/>
              <w:jc w:val="both"/>
              <w:rPr>
                <w:rFonts w:ascii="Arial" w:hAnsi="Arial" w:cs="Arial"/>
                <w:bCs/>
                <w:sz w:val="20"/>
                <w:szCs w:val="20"/>
                <w:lang w:eastAsia="pt-BR"/>
              </w:rPr>
            </w:pPr>
          </w:p>
        </w:tc>
        <w:tc>
          <w:tcPr>
            <w:tcW w:w="708" w:type="dxa"/>
            <w:shd w:val="clear" w:color="auto" w:fill="auto"/>
            <w:vAlign w:val="center"/>
          </w:tcPr>
          <w:p w14:paraId="24F3F1EA"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3D946BDC"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1FAA633" w14:textId="77777777" w:rsidR="001D20B0" w:rsidRPr="00615D39" w:rsidRDefault="001D20B0" w:rsidP="001D20B0">
            <w:pPr>
              <w:spacing w:after="0" w:line="240" w:lineRule="auto"/>
              <w:jc w:val="center"/>
              <w:rPr>
                <w:sz w:val="20"/>
                <w:szCs w:val="20"/>
                <w:lang w:val="en-US"/>
              </w:rPr>
            </w:pPr>
          </w:p>
        </w:tc>
      </w:tr>
      <w:tr w:rsidR="001D20B0" w:rsidRPr="00615D39" w14:paraId="3431D0FB" w14:textId="77777777" w:rsidTr="001D20B0">
        <w:tc>
          <w:tcPr>
            <w:tcW w:w="534" w:type="dxa"/>
            <w:shd w:val="clear" w:color="auto" w:fill="auto"/>
            <w:vAlign w:val="center"/>
          </w:tcPr>
          <w:p w14:paraId="6BDDFA65" w14:textId="77777777" w:rsidR="001D20B0" w:rsidRDefault="001D20B0" w:rsidP="001D20B0">
            <w:pPr>
              <w:spacing w:after="0" w:line="240" w:lineRule="auto"/>
              <w:jc w:val="center"/>
              <w:rPr>
                <w:sz w:val="20"/>
                <w:szCs w:val="20"/>
                <w:lang w:val="en-US"/>
              </w:rPr>
            </w:pPr>
            <w:r>
              <w:rPr>
                <w:sz w:val="20"/>
                <w:szCs w:val="20"/>
                <w:lang w:val="en-US"/>
              </w:rPr>
              <w:t>99</w:t>
            </w:r>
          </w:p>
        </w:tc>
        <w:tc>
          <w:tcPr>
            <w:tcW w:w="3969" w:type="dxa"/>
            <w:shd w:val="clear" w:color="auto" w:fill="auto"/>
            <w:vAlign w:val="center"/>
          </w:tcPr>
          <w:p w14:paraId="3DDBF1D0" w14:textId="77777777" w:rsidR="001D20B0" w:rsidRPr="00E92E08" w:rsidRDefault="00FB4ADA"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J.</w:t>
            </w:r>
            <w:r w:rsidRPr="00E92E08">
              <w:rPr>
                <w:rFonts w:ascii="Arial" w:hAnsi="Arial" w:cs="Arial"/>
                <w:bCs/>
                <w:sz w:val="20"/>
                <w:szCs w:val="20"/>
                <w:lang w:val="en-US" w:eastAsia="pt-BR"/>
              </w:rPr>
              <w:t xml:space="preserve"> </w:t>
            </w:r>
            <w:r w:rsidR="001D20B0" w:rsidRPr="00E92E08">
              <w:rPr>
                <w:rFonts w:ascii="Arial" w:hAnsi="Arial" w:cs="Arial"/>
                <w:bCs/>
                <w:sz w:val="20"/>
                <w:szCs w:val="20"/>
                <w:lang w:val="en-US" w:eastAsia="pt-BR"/>
              </w:rPr>
              <w:t>Preset linkage as follows (Ref. Fig. 716):</w:t>
            </w:r>
          </w:p>
          <w:p w14:paraId="39D8904E"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(1) Remove Main Fuel Control Unit from PowRarm adapter (</w:t>
            </w:r>
            <w:r w:rsidR="00B366EE" w:rsidRPr="00E92E08">
              <w:rPr>
                <w:rFonts w:ascii="Arial" w:hAnsi="Arial" w:cs="Arial"/>
                <w:bCs/>
                <w:sz w:val="20"/>
                <w:szCs w:val="20"/>
                <w:lang w:val="en-US" w:eastAsia="pt-BR"/>
              </w:rPr>
              <w:t>24, Fig.</w:t>
            </w:r>
            <w:r w:rsidRPr="00E92E08">
              <w:rPr>
                <w:rFonts w:ascii="Arial" w:hAnsi="Arial" w:cs="Arial"/>
                <w:bCs/>
                <w:sz w:val="20"/>
                <w:szCs w:val="20"/>
                <w:lang w:val="en-US" w:eastAsia="pt-BR"/>
              </w:rPr>
              <w:t xml:space="preserve"> 901).</w:t>
            </w:r>
          </w:p>
          <w:p w14:paraId="4424CEB6" w14:textId="77777777" w:rsidR="00E92E08" w:rsidRPr="00E92E08" w:rsidRDefault="00E92E08"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531AF5CE"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4C54C9EF"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BD3B774" w14:textId="77777777" w:rsidR="001D20B0" w:rsidRPr="00615D39" w:rsidRDefault="001D20B0" w:rsidP="001D20B0">
            <w:pPr>
              <w:spacing w:after="0" w:line="240" w:lineRule="auto"/>
              <w:jc w:val="center"/>
              <w:rPr>
                <w:sz w:val="20"/>
                <w:szCs w:val="20"/>
                <w:lang w:val="en-US"/>
              </w:rPr>
            </w:pPr>
          </w:p>
        </w:tc>
      </w:tr>
      <w:tr w:rsidR="001D20B0" w:rsidRPr="00615D39" w14:paraId="6CE42A41" w14:textId="77777777" w:rsidTr="001D20B0">
        <w:tc>
          <w:tcPr>
            <w:tcW w:w="534" w:type="dxa"/>
            <w:shd w:val="clear" w:color="auto" w:fill="auto"/>
            <w:vAlign w:val="center"/>
          </w:tcPr>
          <w:p w14:paraId="762B0020" w14:textId="77777777" w:rsidR="001D20B0" w:rsidRDefault="001D20B0" w:rsidP="001D20B0">
            <w:pPr>
              <w:spacing w:after="0" w:line="240" w:lineRule="auto"/>
              <w:jc w:val="center"/>
              <w:rPr>
                <w:sz w:val="20"/>
                <w:szCs w:val="20"/>
                <w:lang w:val="en-US"/>
              </w:rPr>
            </w:pPr>
            <w:r>
              <w:rPr>
                <w:sz w:val="20"/>
                <w:szCs w:val="20"/>
                <w:lang w:val="en-US"/>
              </w:rPr>
              <w:t>100</w:t>
            </w:r>
          </w:p>
        </w:tc>
        <w:tc>
          <w:tcPr>
            <w:tcW w:w="3969" w:type="dxa"/>
            <w:shd w:val="clear" w:color="auto" w:fill="auto"/>
            <w:vAlign w:val="center"/>
          </w:tcPr>
          <w:p w14:paraId="6AB0CEBF"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(2) Assemble throttle quadrant and pointer (33) and locking nut onto throttle shaft (470, IPL Fig.1) but do not tighten locking nut.</w:t>
            </w:r>
          </w:p>
          <w:p w14:paraId="1BF870CC"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(3) Assemble throttle quadrant pointer part of 33, Fig. 901) to mounting face of drive body assembly (60, IPL Fig.1).</w:t>
            </w:r>
          </w:p>
          <w:p w14:paraId="250BFBCE"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{4} Position stop lever assembly (420) against throttle stop (485).</w:t>
            </w:r>
          </w:p>
          <w:p w14:paraId="57C7E26E" w14:textId="77777777" w:rsidR="00E92E08" w:rsidRPr="00E92E08" w:rsidRDefault="00E92E08"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2A467293"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6BA6385B"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2CCFBC9" w14:textId="77777777" w:rsidR="001D20B0" w:rsidRPr="00615D39" w:rsidRDefault="001D20B0" w:rsidP="001D20B0">
            <w:pPr>
              <w:spacing w:after="0" w:line="240" w:lineRule="auto"/>
              <w:jc w:val="center"/>
              <w:rPr>
                <w:sz w:val="20"/>
                <w:szCs w:val="20"/>
                <w:lang w:val="en-US"/>
              </w:rPr>
            </w:pPr>
          </w:p>
        </w:tc>
      </w:tr>
      <w:tr w:rsidR="001D20B0" w:rsidRPr="00615D39" w14:paraId="6C6BAF9F" w14:textId="77777777" w:rsidTr="001D20B0">
        <w:tc>
          <w:tcPr>
            <w:tcW w:w="534" w:type="dxa"/>
            <w:shd w:val="clear" w:color="auto" w:fill="auto"/>
            <w:vAlign w:val="center"/>
          </w:tcPr>
          <w:p w14:paraId="0835F076" w14:textId="77777777" w:rsidR="001D20B0" w:rsidRDefault="001D20B0" w:rsidP="001D20B0">
            <w:pPr>
              <w:spacing w:after="0" w:line="240" w:lineRule="auto"/>
              <w:jc w:val="center"/>
              <w:rPr>
                <w:sz w:val="20"/>
                <w:szCs w:val="20"/>
                <w:lang w:val="en-US"/>
              </w:rPr>
            </w:pPr>
            <w:r>
              <w:rPr>
                <w:sz w:val="20"/>
                <w:szCs w:val="20"/>
                <w:lang w:val="en-US"/>
              </w:rPr>
              <w:t>101</w:t>
            </w:r>
          </w:p>
        </w:tc>
        <w:tc>
          <w:tcPr>
            <w:tcW w:w="3969" w:type="dxa"/>
            <w:shd w:val="clear" w:color="auto" w:fill="auto"/>
            <w:vAlign w:val="center"/>
          </w:tcPr>
          <w:p w14:paraId="18568143"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(5) Position throttle quadrant and pointer (33, Fig. 901) on splines of stop lever assembly with 90-degree mark as close as possible to pointer.</w:t>
            </w:r>
          </w:p>
          <w:p w14:paraId="49A9A920"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(6) Tighten locking nut of throttle quadrant.</w:t>
            </w:r>
          </w:p>
          <w:p w14:paraId="0CCA1CE6"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NOTE:</w:t>
            </w:r>
            <w:r w:rsidRPr="00E92E08">
              <w:rPr>
                <w:rFonts w:ascii="Arial" w:hAnsi="Arial" w:cs="Arial"/>
                <w:bCs/>
                <w:sz w:val="20"/>
                <w:szCs w:val="20"/>
                <w:lang w:val="en-US" w:eastAsia="pt-BR"/>
              </w:rPr>
              <w:t xml:space="preserve"> Adjust degree plate of throttle quadrant to align90-degree mark with pointer, if necessary.</w:t>
            </w:r>
          </w:p>
        </w:tc>
        <w:tc>
          <w:tcPr>
            <w:tcW w:w="708" w:type="dxa"/>
            <w:shd w:val="clear" w:color="auto" w:fill="auto"/>
            <w:vAlign w:val="center"/>
          </w:tcPr>
          <w:p w14:paraId="40C36917"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23A3606A"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DB679CE" w14:textId="77777777" w:rsidR="001D20B0" w:rsidRPr="00615D39" w:rsidRDefault="001D20B0" w:rsidP="001D20B0">
            <w:pPr>
              <w:spacing w:after="0" w:line="240" w:lineRule="auto"/>
              <w:jc w:val="center"/>
              <w:rPr>
                <w:sz w:val="20"/>
                <w:szCs w:val="20"/>
                <w:lang w:val="en-US"/>
              </w:rPr>
            </w:pPr>
          </w:p>
        </w:tc>
      </w:tr>
      <w:tr w:rsidR="001D20B0" w:rsidRPr="00615D39" w14:paraId="59BC625C" w14:textId="77777777" w:rsidTr="001D20B0">
        <w:tc>
          <w:tcPr>
            <w:tcW w:w="534" w:type="dxa"/>
            <w:shd w:val="clear" w:color="auto" w:fill="auto"/>
            <w:vAlign w:val="center"/>
          </w:tcPr>
          <w:p w14:paraId="7A3D5427" w14:textId="77777777" w:rsidR="001D20B0" w:rsidRDefault="001D20B0" w:rsidP="001D20B0">
            <w:pPr>
              <w:spacing w:after="0" w:line="240" w:lineRule="auto"/>
              <w:jc w:val="center"/>
              <w:rPr>
                <w:sz w:val="20"/>
                <w:szCs w:val="20"/>
                <w:lang w:val="en-US"/>
              </w:rPr>
            </w:pPr>
            <w:r>
              <w:rPr>
                <w:sz w:val="20"/>
                <w:szCs w:val="20"/>
                <w:lang w:val="en-US"/>
              </w:rPr>
              <w:t>102</w:t>
            </w:r>
          </w:p>
        </w:tc>
        <w:tc>
          <w:tcPr>
            <w:tcW w:w="3969" w:type="dxa"/>
            <w:shd w:val="clear" w:color="auto" w:fill="auto"/>
            <w:vAlign w:val="center"/>
          </w:tcPr>
          <w:p w14:paraId="1DD263DE"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(7) Move stop lever assembly (420, IPL Fig.1} to abut set screw (1440) (Ref. A, Fig. 71.6) and adjust set screw, if necessary, to align minus five-degree mark with pointer.</w:t>
            </w:r>
          </w:p>
        </w:tc>
        <w:tc>
          <w:tcPr>
            <w:tcW w:w="708" w:type="dxa"/>
            <w:shd w:val="clear" w:color="auto" w:fill="auto"/>
            <w:vAlign w:val="center"/>
          </w:tcPr>
          <w:p w14:paraId="2B4DED54" w14:textId="77777777" w:rsidR="001D20B0" w:rsidRDefault="001D20B0" w:rsidP="001D20B0">
            <w:pPr>
              <w:spacing w:after="0" w:line="240" w:lineRule="auto"/>
              <w:jc w:val="center"/>
              <w:rPr>
                <w:sz w:val="20"/>
                <w:szCs w:val="20"/>
                <w:lang w:val="en-US"/>
              </w:rPr>
            </w:pPr>
            <w:r>
              <w:rPr>
                <w:sz w:val="20"/>
                <w:szCs w:val="20"/>
                <w:lang w:val="en-US"/>
              </w:rPr>
              <w:t>740</w:t>
            </w:r>
          </w:p>
        </w:tc>
        <w:tc>
          <w:tcPr>
            <w:tcW w:w="1701" w:type="dxa"/>
            <w:shd w:val="clear" w:color="auto" w:fill="auto"/>
            <w:vAlign w:val="center"/>
          </w:tcPr>
          <w:p w14:paraId="67967366"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11D5FFA0" w14:textId="77777777" w:rsidR="001D20B0" w:rsidRPr="00615D39" w:rsidRDefault="001D20B0" w:rsidP="001D20B0">
            <w:pPr>
              <w:spacing w:after="0" w:line="240" w:lineRule="auto"/>
              <w:jc w:val="center"/>
              <w:rPr>
                <w:sz w:val="20"/>
                <w:szCs w:val="20"/>
                <w:lang w:val="en-US"/>
              </w:rPr>
            </w:pPr>
          </w:p>
        </w:tc>
      </w:tr>
      <w:tr w:rsidR="001D20B0" w:rsidRPr="00615D39" w14:paraId="7B06236F" w14:textId="77777777" w:rsidTr="001D20B0">
        <w:tc>
          <w:tcPr>
            <w:tcW w:w="534" w:type="dxa"/>
            <w:shd w:val="clear" w:color="auto" w:fill="auto"/>
            <w:vAlign w:val="center"/>
          </w:tcPr>
          <w:p w14:paraId="2B1636F8" w14:textId="77777777" w:rsidR="001D20B0" w:rsidRDefault="001D20B0" w:rsidP="001D20B0">
            <w:pPr>
              <w:spacing w:after="0" w:line="240" w:lineRule="auto"/>
              <w:jc w:val="center"/>
              <w:rPr>
                <w:sz w:val="20"/>
                <w:szCs w:val="20"/>
                <w:lang w:val="en-US"/>
              </w:rPr>
            </w:pPr>
            <w:r>
              <w:rPr>
                <w:sz w:val="20"/>
                <w:szCs w:val="20"/>
                <w:lang w:val="en-US"/>
              </w:rPr>
              <w:lastRenderedPageBreak/>
              <w:t>103</w:t>
            </w:r>
          </w:p>
        </w:tc>
        <w:tc>
          <w:tcPr>
            <w:tcW w:w="3969" w:type="dxa"/>
            <w:shd w:val="clear" w:color="auto" w:fill="auto"/>
            <w:vAlign w:val="center"/>
          </w:tcPr>
          <w:p w14:paraId="0E478FE1"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(8) Position cable arm (the arm with two holes in the end) of cut-off and idle reset lever assembly (590, IPL Fig.1) at 25° throttle angle (Ref. B, Fig. 716) to point toward the throttle shaft (470, IPL Fig. 1) and perpendicular to bracket assembly (625) mounting face.</w:t>
            </w:r>
          </w:p>
          <w:p w14:paraId="6A675EA9" w14:textId="77777777" w:rsidR="001D20B0" w:rsidRPr="00E92E08"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Cs/>
                <w:sz w:val="20"/>
                <w:szCs w:val="20"/>
                <w:lang w:val="en-US" w:eastAsia="pt-BR"/>
              </w:rPr>
              <w:t>(9) Release the cut-off and idle reset lever assembly (590) and set stop lever assembly (420) at eight-degree position. Lock in position using lock screw of throttle quadrant (33, Fig. 901) pointer.</w:t>
            </w:r>
          </w:p>
          <w:p w14:paraId="1AA774E1" w14:textId="77777777" w:rsidR="00665259" w:rsidRPr="00E92E08" w:rsidRDefault="00665259"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253B9C67" w14:textId="77777777" w:rsidR="001D20B0" w:rsidRDefault="001D20B0" w:rsidP="001D20B0">
            <w:pPr>
              <w:spacing w:after="0" w:line="240" w:lineRule="auto"/>
              <w:jc w:val="center"/>
              <w:rPr>
                <w:sz w:val="20"/>
                <w:szCs w:val="20"/>
                <w:lang w:val="en-US"/>
              </w:rPr>
            </w:pPr>
            <w:r>
              <w:rPr>
                <w:sz w:val="20"/>
                <w:szCs w:val="20"/>
                <w:lang w:val="en-US"/>
              </w:rPr>
              <w:t>743</w:t>
            </w:r>
          </w:p>
        </w:tc>
        <w:tc>
          <w:tcPr>
            <w:tcW w:w="1701" w:type="dxa"/>
            <w:shd w:val="clear" w:color="auto" w:fill="auto"/>
            <w:vAlign w:val="center"/>
          </w:tcPr>
          <w:p w14:paraId="7AEBEBE3"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7C566D0" w14:textId="77777777" w:rsidR="001D20B0" w:rsidRPr="00615D39" w:rsidRDefault="001D20B0" w:rsidP="001D20B0">
            <w:pPr>
              <w:spacing w:after="0" w:line="240" w:lineRule="auto"/>
              <w:jc w:val="center"/>
              <w:rPr>
                <w:sz w:val="20"/>
                <w:szCs w:val="20"/>
                <w:lang w:val="en-US"/>
              </w:rPr>
            </w:pPr>
          </w:p>
        </w:tc>
      </w:tr>
      <w:tr w:rsidR="001D20B0" w:rsidRPr="00615D39" w14:paraId="02B2F8F1" w14:textId="77777777" w:rsidTr="001D20B0">
        <w:tc>
          <w:tcPr>
            <w:tcW w:w="534" w:type="dxa"/>
            <w:shd w:val="clear" w:color="auto" w:fill="auto"/>
            <w:vAlign w:val="center"/>
          </w:tcPr>
          <w:p w14:paraId="358A4C6A" w14:textId="77777777" w:rsidR="001D20B0" w:rsidRDefault="001D20B0" w:rsidP="001D20B0">
            <w:pPr>
              <w:spacing w:after="0" w:line="240" w:lineRule="auto"/>
              <w:jc w:val="center"/>
              <w:rPr>
                <w:sz w:val="20"/>
                <w:szCs w:val="20"/>
                <w:lang w:val="en-US"/>
              </w:rPr>
            </w:pPr>
            <w:r>
              <w:rPr>
                <w:sz w:val="20"/>
                <w:szCs w:val="20"/>
                <w:lang w:val="en-US"/>
              </w:rPr>
              <w:t>104</w:t>
            </w:r>
          </w:p>
        </w:tc>
        <w:tc>
          <w:tcPr>
            <w:tcW w:w="3969" w:type="dxa"/>
            <w:shd w:val="clear" w:color="auto" w:fill="auto"/>
            <w:vAlign w:val="center"/>
          </w:tcPr>
          <w:p w14:paraId="15A2585A" w14:textId="77777777" w:rsidR="001D20B0" w:rsidRPr="00A620D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A620D0">
              <w:rPr>
                <w:rFonts w:ascii="Arial" w:hAnsi="Arial" w:cs="Arial"/>
                <w:bCs/>
                <w:sz w:val="20"/>
                <w:szCs w:val="20"/>
                <w:lang w:val="en-US" w:eastAsia="pt-BR"/>
              </w:rPr>
              <w:t>(</w:t>
            </w:r>
            <w:r>
              <w:rPr>
                <w:rFonts w:ascii="Arial" w:hAnsi="Arial" w:cs="Arial"/>
                <w:bCs/>
                <w:sz w:val="20"/>
                <w:szCs w:val="20"/>
                <w:lang w:val="en-US" w:eastAsia="pt-BR"/>
              </w:rPr>
              <w:t>1</w:t>
            </w:r>
            <w:r w:rsidRPr="00A620D0">
              <w:rPr>
                <w:rFonts w:ascii="Arial" w:hAnsi="Arial" w:cs="Arial"/>
                <w:bCs/>
                <w:sz w:val="20"/>
                <w:szCs w:val="20"/>
                <w:lang w:val="en-US" w:eastAsia="pt-BR"/>
              </w:rPr>
              <w:t>0) Adjust nut (510, IPL Fig.</w:t>
            </w:r>
            <w:r>
              <w:rPr>
                <w:rFonts w:ascii="Arial" w:hAnsi="Arial" w:cs="Arial"/>
                <w:bCs/>
                <w:sz w:val="20"/>
                <w:szCs w:val="20"/>
                <w:lang w:val="en-US" w:eastAsia="pt-BR"/>
              </w:rPr>
              <w:t>1</w:t>
            </w:r>
            <w:r w:rsidRPr="00A620D0">
              <w:rPr>
                <w:rFonts w:ascii="Arial" w:hAnsi="Arial" w:cs="Arial"/>
                <w:bCs/>
                <w:sz w:val="20"/>
                <w:szCs w:val="20"/>
                <w:lang w:val="en-US" w:eastAsia="pt-BR"/>
              </w:rPr>
              <w:t>) (Ref. D, Fig. 716) until</w:t>
            </w:r>
            <w:r>
              <w:rPr>
                <w:rFonts w:ascii="Arial" w:hAnsi="Arial" w:cs="Arial"/>
                <w:bCs/>
                <w:sz w:val="20"/>
                <w:szCs w:val="20"/>
                <w:lang w:val="en-US" w:eastAsia="pt-BR"/>
              </w:rPr>
              <w:t xml:space="preserve"> </w:t>
            </w:r>
            <w:r w:rsidRPr="00A620D0">
              <w:rPr>
                <w:rFonts w:ascii="Arial" w:hAnsi="Arial" w:cs="Arial"/>
                <w:bCs/>
                <w:sz w:val="20"/>
                <w:szCs w:val="20"/>
                <w:lang w:val="en-US" w:eastAsia="pt-BR"/>
              </w:rPr>
              <w:t>lever assembly (750, IPL Fig.</w:t>
            </w:r>
            <w:r>
              <w:rPr>
                <w:rFonts w:ascii="Arial" w:hAnsi="Arial" w:cs="Arial"/>
                <w:bCs/>
                <w:sz w:val="20"/>
                <w:szCs w:val="20"/>
                <w:lang w:val="en-US" w:eastAsia="pt-BR"/>
              </w:rPr>
              <w:t>1</w:t>
            </w:r>
            <w:r w:rsidRPr="00A620D0">
              <w:rPr>
                <w:rFonts w:ascii="Arial" w:hAnsi="Arial" w:cs="Arial"/>
                <w:bCs/>
                <w:sz w:val="20"/>
                <w:szCs w:val="20"/>
                <w:lang w:val="en-US" w:eastAsia="pt-BR"/>
              </w:rPr>
              <w:t>) is parallel to bracket</w:t>
            </w:r>
            <w:r>
              <w:rPr>
                <w:rFonts w:ascii="Arial" w:hAnsi="Arial" w:cs="Arial"/>
                <w:bCs/>
                <w:sz w:val="20"/>
                <w:szCs w:val="20"/>
                <w:lang w:val="en-US" w:eastAsia="pt-BR"/>
              </w:rPr>
              <w:t xml:space="preserve"> </w:t>
            </w:r>
            <w:r w:rsidRPr="00A620D0">
              <w:rPr>
                <w:rFonts w:ascii="Arial" w:hAnsi="Arial" w:cs="Arial"/>
                <w:bCs/>
                <w:sz w:val="20"/>
                <w:szCs w:val="20"/>
                <w:lang w:val="en-US" w:eastAsia="pt-BR"/>
              </w:rPr>
              <w:t>assembly (625) mounting face.</w:t>
            </w:r>
          </w:p>
          <w:p w14:paraId="10242002"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A620D0">
              <w:rPr>
                <w:rFonts w:ascii="Arial" w:hAnsi="Arial" w:cs="Arial"/>
                <w:bCs/>
                <w:sz w:val="20"/>
                <w:szCs w:val="20"/>
                <w:lang w:val="en-US" w:eastAsia="pt-BR"/>
              </w:rPr>
              <w:t>(</w:t>
            </w:r>
            <w:r>
              <w:rPr>
                <w:rFonts w:ascii="Arial" w:hAnsi="Arial" w:cs="Arial"/>
                <w:bCs/>
                <w:sz w:val="20"/>
                <w:szCs w:val="20"/>
                <w:lang w:val="en-US" w:eastAsia="pt-BR"/>
              </w:rPr>
              <w:t>11</w:t>
            </w:r>
            <w:r w:rsidRPr="00A620D0">
              <w:rPr>
                <w:rFonts w:ascii="Arial" w:hAnsi="Arial" w:cs="Arial"/>
                <w:bCs/>
                <w:sz w:val="20"/>
                <w:szCs w:val="20"/>
                <w:lang w:val="en-US" w:eastAsia="pt-BR"/>
              </w:rPr>
              <w:t xml:space="preserve">) Set </w:t>
            </w:r>
            <w:r>
              <w:rPr>
                <w:rFonts w:ascii="Arial" w:hAnsi="Arial" w:cs="Arial"/>
                <w:bCs/>
                <w:sz w:val="20"/>
                <w:szCs w:val="20"/>
                <w:lang w:val="en-US" w:eastAsia="pt-BR"/>
              </w:rPr>
              <w:t xml:space="preserve">stop lever assembly (420) to 16 </w:t>
            </w:r>
            <w:r w:rsidRPr="00A620D0">
              <w:rPr>
                <w:rFonts w:ascii="Arial" w:hAnsi="Arial" w:cs="Arial"/>
                <w:bCs/>
                <w:sz w:val="20"/>
                <w:szCs w:val="20"/>
                <w:lang w:val="en-US" w:eastAsia="pt-BR"/>
              </w:rPr>
              <w:t>degree position and</w:t>
            </w:r>
            <w:r>
              <w:rPr>
                <w:rFonts w:ascii="Arial" w:hAnsi="Arial" w:cs="Arial"/>
                <w:bCs/>
                <w:sz w:val="20"/>
                <w:szCs w:val="20"/>
                <w:lang w:val="en-US" w:eastAsia="pt-BR"/>
              </w:rPr>
              <w:t xml:space="preserve"> </w:t>
            </w:r>
            <w:r w:rsidRPr="00A620D0">
              <w:rPr>
                <w:rFonts w:ascii="Arial" w:hAnsi="Arial" w:cs="Arial"/>
                <w:bCs/>
                <w:sz w:val="20"/>
                <w:szCs w:val="20"/>
                <w:lang w:val="en-US" w:eastAsia="pt-BR"/>
              </w:rPr>
              <w:t>lock in position.</w:t>
            </w:r>
          </w:p>
          <w:p w14:paraId="54EC9FC0" w14:textId="77777777" w:rsidR="00665259" w:rsidRPr="00615D1A" w:rsidRDefault="00665259"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14B97D57" w14:textId="77777777" w:rsidR="001D20B0" w:rsidRDefault="001D20B0" w:rsidP="001D20B0">
            <w:pPr>
              <w:spacing w:after="0" w:line="240" w:lineRule="auto"/>
              <w:jc w:val="center"/>
              <w:rPr>
                <w:sz w:val="20"/>
                <w:szCs w:val="20"/>
                <w:lang w:val="en-US"/>
              </w:rPr>
            </w:pPr>
            <w:r>
              <w:rPr>
                <w:sz w:val="20"/>
                <w:szCs w:val="20"/>
                <w:lang w:val="en-US"/>
              </w:rPr>
              <w:t>743</w:t>
            </w:r>
          </w:p>
        </w:tc>
        <w:tc>
          <w:tcPr>
            <w:tcW w:w="1701" w:type="dxa"/>
            <w:shd w:val="clear" w:color="auto" w:fill="auto"/>
            <w:vAlign w:val="center"/>
          </w:tcPr>
          <w:p w14:paraId="2B0A3E5C"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43071B66" w14:textId="77777777" w:rsidR="001D20B0" w:rsidRPr="00615D39" w:rsidRDefault="001D20B0" w:rsidP="001D20B0">
            <w:pPr>
              <w:spacing w:after="0" w:line="240" w:lineRule="auto"/>
              <w:jc w:val="center"/>
              <w:rPr>
                <w:sz w:val="20"/>
                <w:szCs w:val="20"/>
                <w:lang w:val="en-US"/>
              </w:rPr>
            </w:pPr>
          </w:p>
        </w:tc>
      </w:tr>
      <w:tr w:rsidR="001D20B0" w:rsidRPr="00615D39" w14:paraId="092EEB1A" w14:textId="77777777" w:rsidTr="001D20B0">
        <w:tc>
          <w:tcPr>
            <w:tcW w:w="534" w:type="dxa"/>
            <w:shd w:val="clear" w:color="auto" w:fill="auto"/>
            <w:vAlign w:val="center"/>
          </w:tcPr>
          <w:p w14:paraId="2704E3B5" w14:textId="77777777" w:rsidR="001D20B0" w:rsidRDefault="001D20B0" w:rsidP="001D20B0">
            <w:pPr>
              <w:spacing w:after="0" w:line="240" w:lineRule="auto"/>
              <w:jc w:val="center"/>
              <w:rPr>
                <w:sz w:val="20"/>
                <w:szCs w:val="20"/>
                <w:lang w:val="en-US"/>
              </w:rPr>
            </w:pPr>
            <w:r>
              <w:rPr>
                <w:sz w:val="20"/>
                <w:szCs w:val="20"/>
                <w:lang w:val="en-US"/>
              </w:rPr>
              <w:t>105</w:t>
            </w:r>
          </w:p>
        </w:tc>
        <w:tc>
          <w:tcPr>
            <w:tcW w:w="3969" w:type="dxa"/>
            <w:shd w:val="clear" w:color="auto" w:fill="auto"/>
            <w:vAlign w:val="center"/>
          </w:tcPr>
          <w:p w14:paraId="01A06C67" w14:textId="77777777" w:rsidR="001D20B0" w:rsidRPr="005617C4" w:rsidRDefault="00E92E08"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K.</w:t>
            </w:r>
            <w:r>
              <w:rPr>
                <w:rFonts w:ascii="Arial" w:hAnsi="Arial" w:cs="Arial"/>
                <w:bCs/>
                <w:sz w:val="20"/>
                <w:szCs w:val="20"/>
                <w:lang w:val="en-US" w:eastAsia="pt-BR"/>
              </w:rPr>
              <w:t xml:space="preserve"> </w:t>
            </w:r>
            <w:r w:rsidR="001D20B0" w:rsidRPr="005617C4">
              <w:rPr>
                <w:rFonts w:ascii="Arial" w:hAnsi="Arial" w:cs="Arial"/>
                <w:bCs/>
                <w:sz w:val="20"/>
                <w:szCs w:val="20"/>
                <w:lang w:val="en-US" w:eastAsia="pt-BR"/>
              </w:rPr>
              <w:t>Shim sleeve (835) and cut-off valve assembly (845) as follows</w:t>
            </w:r>
            <w:r w:rsidR="001D20B0">
              <w:rPr>
                <w:rFonts w:ascii="Arial" w:hAnsi="Arial" w:cs="Arial"/>
                <w:bCs/>
                <w:sz w:val="20"/>
                <w:szCs w:val="20"/>
                <w:lang w:val="en-US" w:eastAsia="pt-BR"/>
              </w:rPr>
              <w:t xml:space="preserve"> </w:t>
            </w:r>
            <w:r w:rsidR="001D20B0" w:rsidRPr="005617C4">
              <w:rPr>
                <w:rFonts w:ascii="Arial" w:hAnsi="Arial" w:cs="Arial"/>
                <w:bCs/>
                <w:sz w:val="20"/>
                <w:szCs w:val="20"/>
                <w:lang w:val="en-US" w:eastAsia="pt-BR"/>
              </w:rPr>
              <w:t>(Ref. Fig. 717):</w:t>
            </w:r>
          </w:p>
          <w:p w14:paraId="026B6724" w14:textId="77777777" w:rsidR="00665259" w:rsidRPr="00665259" w:rsidRDefault="00665259" w:rsidP="00665259">
            <w:pPr>
              <w:autoSpaceDE w:val="0"/>
              <w:autoSpaceDN w:val="0"/>
              <w:adjustRightInd w:val="0"/>
              <w:spacing w:after="0" w:line="240" w:lineRule="auto"/>
              <w:jc w:val="both"/>
              <w:rPr>
                <w:rFonts w:ascii="Arial" w:hAnsi="Arial" w:cs="Arial"/>
                <w:bCs/>
                <w:sz w:val="20"/>
                <w:szCs w:val="20"/>
                <w:lang w:val="en-US" w:eastAsia="pt-BR"/>
              </w:rPr>
            </w:pPr>
            <w:r w:rsidRPr="00665259">
              <w:rPr>
                <w:rFonts w:ascii="Arial" w:hAnsi="Arial" w:cs="Arial"/>
                <w:bCs/>
                <w:sz w:val="20"/>
                <w:szCs w:val="20"/>
                <w:lang w:val="en-US" w:eastAsia="pt-BR"/>
              </w:rPr>
              <w:t>(1</w:t>
            </w:r>
            <w:r>
              <w:rPr>
                <w:rFonts w:ascii="Arial" w:hAnsi="Arial" w:cs="Arial"/>
                <w:bCs/>
                <w:sz w:val="20"/>
                <w:szCs w:val="20"/>
                <w:lang w:val="en-US" w:eastAsia="pt-BR"/>
              </w:rPr>
              <w:t xml:space="preserve">) </w:t>
            </w:r>
            <w:r w:rsidR="001D20B0" w:rsidRPr="00665259">
              <w:rPr>
                <w:rFonts w:ascii="Arial" w:hAnsi="Arial" w:cs="Arial"/>
                <w:bCs/>
                <w:sz w:val="20"/>
                <w:szCs w:val="20"/>
                <w:lang w:val="en-US" w:eastAsia="pt-BR"/>
              </w:rPr>
              <w:t>Ensure that sleeve (3) is correctly bottomed in main body assembly (6) bore.</w:t>
            </w:r>
          </w:p>
        </w:tc>
        <w:tc>
          <w:tcPr>
            <w:tcW w:w="708" w:type="dxa"/>
            <w:shd w:val="clear" w:color="auto" w:fill="auto"/>
            <w:vAlign w:val="center"/>
          </w:tcPr>
          <w:p w14:paraId="6D607AA3" w14:textId="77777777" w:rsidR="001D20B0" w:rsidRDefault="001D20B0" w:rsidP="001D20B0">
            <w:pPr>
              <w:spacing w:after="0" w:line="240" w:lineRule="auto"/>
              <w:jc w:val="center"/>
              <w:rPr>
                <w:sz w:val="20"/>
                <w:szCs w:val="20"/>
                <w:lang w:val="en-US"/>
              </w:rPr>
            </w:pPr>
            <w:r>
              <w:rPr>
                <w:sz w:val="20"/>
                <w:szCs w:val="20"/>
                <w:lang w:val="en-US"/>
              </w:rPr>
              <w:t>743</w:t>
            </w:r>
          </w:p>
        </w:tc>
        <w:tc>
          <w:tcPr>
            <w:tcW w:w="1701" w:type="dxa"/>
            <w:shd w:val="clear" w:color="auto" w:fill="auto"/>
            <w:vAlign w:val="center"/>
          </w:tcPr>
          <w:p w14:paraId="294DAB26"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23AB9990" w14:textId="77777777" w:rsidR="001D20B0" w:rsidRPr="00615D39" w:rsidRDefault="001D20B0" w:rsidP="001D20B0">
            <w:pPr>
              <w:spacing w:after="0" w:line="240" w:lineRule="auto"/>
              <w:jc w:val="center"/>
              <w:rPr>
                <w:sz w:val="20"/>
                <w:szCs w:val="20"/>
                <w:lang w:val="en-US"/>
              </w:rPr>
            </w:pPr>
          </w:p>
        </w:tc>
      </w:tr>
      <w:tr w:rsidR="001D20B0" w:rsidRPr="00615D39" w14:paraId="4C43A21D" w14:textId="77777777" w:rsidTr="001D20B0">
        <w:tc>
          <w:tcPr>
            <w:tcW w:w="534" w:type="dxa"/>
            <w:shd w:val="clear" w:color="auto" w:fill="auto"/>
            <w:vAlign w:val="center"/>
          </w:tcPr>
          <w:p w14:paraId="67FE0A5A" w14:textId="77777777" w:rsidR="001D20B0" w:rsidRDefault="001D20B0" w:rsidP="001D20B0">
            <w:pPr>
              <w:spacing w:after="0" w:line="240" w:lineRule="auto"/>
              <w:jc w:val="center"/>
              <w:rPr>
                <w:sz w:val="20"/>
                <w:szCs w:val="20"/>
                <w:lang w:val="en-US"/>
              </w:rPr>
            </w:pPr>
            <w:r>
              <w:rPr>
                <w:sz w:val="20"/>
                <w:szCs w:val="20"/>
                <w:lang w:val="en-US"/>
              </w:rPr>
              <w:t>106</w:t>
            </w:r>
          </w:p>
        </w:tc>
        <w:tc>
          <w:tcPr>
            <w:tcW w:w="3969" w:type="dxa"/>
            <w:shd w:val="clear" w:color="auto" w:fill="auto"/>
            <w:vAlign w:val="center"/>
          </w:tcPr>
          <w:p w14:paraId="17E00A98"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5617C4">
              <w:rPr>
                <w:rFonts w:ascii="Arial" w:hAnsi="Arial" w:cs="Arial"/>
                <w:bCs/>
                <w:sz w:val="20"/>
                <w:szCs w:val="20"/>
                <w:lang w:val="en-US" w:eastAsia="pt-BR"/>
              </w:rPr>
              <w:t>(2) Ensure that Dimension A is entered be</w:t>
            </w:r>
            <w:r>
              <w:rPr>
                <w:rFonts w:ascii="Arial" w:hAnsi="Arial" w:cs="Arial"/>
                <w:bCs/>
                <w:sz w:val="20"/>
                <w:szCs w:val="20"/>
                <w:lang w:val="en-US" w:eastAsia="pt-BR"/>
              </w:rPr>
              <w:t xml:space="preserve"> </w:t>
            </w:r>
            <w:r w:rsidRPr="005617C4">
              <w:rPr>
                <w:rFonts w:ascii="Arial" w:hAnsi="Arial" w:cs="Arial"/>
                <w:bCs/>
                <w:sz w:val="20"/>
                <w:szCs w:val="20"/>
                <w:lang w:val="en-US" w:eastAsia="pt-BR"/>
              </w:rPr>
              <w:t>side corresponding</w:t>
            </w:r>
            <w:r>
              <w:rPr>
                <w:rFonts w:ascii="Arial" w:hAnsi="Arial" w:cs="Arial"/>
                <w:bCs/>
                <w:sz w:val="20"/>
                <w:szCs w:val="20"/>
                <w:lang w:val="en-US" w:eastAsia="pt-BR"/>
              </w:rPr>
              <w:t xml:space="preserve"> </w:t>
            </w:r>
            <w:r w:rsidRPr="005617C4">
              <w:rPr>
                <w:rFonts w:ascii="Arial" w:hAnsi="Arial" w:cs="Arial"/>
                <w:bCs/>
                <w:sz w:val="20"/>
                <w:szCs w:val="20"/>
                <w:lang w:val="en-US" w:eastAsia="pt-BR"/>
              </w:rPr>
              <w:t>sleeve dimension in Table 703 [Ref. paragraph 3.P.(2)].</w:t>
            </w:r>
          </w:p>
          <w:p w14:paraId="09033247" w14:textId="77777777" w:rsidR="001D20B0" w:rsidRPr="005617C4"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5617C4">
              <w:rPr>
                <w:rFonts w:ascii="Arial" w:hAnsi="Arial" w:cs="Arial"/>
                <w:bCs/>
                <w:sz w:val="20"/>
                <w:szCs w:val="20"/>
                <w:lang w:val="en-US" w:eastAsia="pt-BR"/>
              </w:rPr>
              <w:t>(3) Measure</w:t>
            </w:r>
            <w:r>
              <w:rPr>
                <w:rFonts w:ascii="Arial" w:hAnsi="Arial" w:cs="Arial"/>
                <w:bCs/>
                <w:sz w:val="20"/>
                <w:szCs w:val="20"/>
                <w:lang w:val="en-US" w:eastAsia="pt-BR"/>
              </w:rPr>
              <w:t xml:space="preserve"> differential height (Dimension </w:t>
            </w:r>
            <w:r w:rsidRPr="005617C4">
              <w:rPr>
                <w:rFonts w:ascii="Arial" w:hAnsi="Arial" w:cs="Arial"/>
                <w:bCs/>
                <w:sz w:val="20"/>
                <w:szCs w:val="20"/>
                <w:lang w:val="en-US" w:eastAsia="pt-BR"/>
              </w:rPr>
              <w:t>B) from top of</w:t>
            </w:r>
            <w:r>
              <w:rPr>
                <w:rFonts w:ascii="Arial" w:hAnsi="Arial" w:cs="Arial"/>
                <w:bCs/>
                <w:sz w:val="20"/>
                <w:szCs w:val="20"/>
                <w:lang w:val="en-US" w:eastAsia="pt-BR"/>
              </w:rPr>
              <w:t xml:space="preserve"> </w:t>
            </w:r>
            <w:r w:rsidRPr="005617C4">
              <w:rPr>
                <w:rFonts w:ascii="Arial" w:hAnsi="Arial" w:cs="Arial"/>
                <w:bCs/>
                <w:sz w:val="20"/>
                <w:szCs w:val="20"/>
                <w:lang w:val="en-US" w:eastAsia="pt-BR"/>
              </w:rPr>
              <w:t>cut-off valve assembly (5, Fig. 717) and top of sleeve</w:t>
            </w:r>
            <w:r>
              <w:rPr>
                <w:rFonts w:ascii="Arial" w:hAnsi="Arial" w:cs="Arial"/>
                <w:bCs/>
                <w:sz w:val="20"/>
                <w:szCs w:val="20"/>
                <w:lang w:val="en-US" w:eastAsia="pt-BR"/>
              </w:rPr>
              <w:t xml:space="preserve"> </w:t>
            </w:r>
            <w:r w:rsidRPr="005617C4">
              <w:rPr>
                <w:rFonts w:ascii="Arial" w:hAnsi="Arial" w:cs="Arial"/>
                <w:bCs/>
                <w:sz w:val="20"/>
                <w:szCs w:val="20"/>
                <w:lang w:val="en-US" w:eastAsia="pt-BR"/>
              </w:rPr>
              <w:t>(3).</w:t>
            </w:r>
          </w:p>
          <w:p w14:paraId="5AAC8517"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5617C4">
              <w:rPr>
                <w:rFonts w:ascii="Arial" w:hAnsi="Arial" w:cs="Arial"/>
                <w:b/>
                <w:bCs/>
                <w:sz w:val="20"/>
                <w:szCs w:val="20"/>
                <w:lang w:val="en-US" w:eastAsia="pt-BR"/>
              </w:rPr>
              <w:t xml:space="preserve">NOTE: </w:t>
            </w:r>
            <w:r w:rsidRPr="005617C4">
              <w:rPr>
                <w:rFonts w:ascii="Arial" w:hAnsi="Arial" w:cs="Arial"/>
                <w:bCs/>
                <w:sz w:val="20"/>
                <w:szCs w:val="20"/>
                <w:lang w:val="en-US" w:eastAsia="pt-BR"/>
              </w:rPr>
              <w:t>If top of cut-off valve assembly (5) is above</w:t>
            </w:r>
            <w:r>
              <w:rPr>
                <w:rFonts w:ascii="Arial" w:hAnsi="Arial" w:cs="Arial"/>
                <w:bCs/>
                <w:sz w:val="20"/>
                <w:szCs w:val="20"/>
                <w:lang w:val="en-US" w:eastAsia="pt-BR"/>
              </w:rPr>
              <w:t xml:space="preserve"> </w:t>
            </w:r>
            <w:r w:rsidRPr="005617C4">
              <w:rPr>
                <w:rFonts w:ascii="Arial" w:hAnsi="Arial" w:cs="Arial"/>
                <w:bCs/>
                <w:sz w:val="20"/>
                <w:szCs w:val="20"/>
                <w:lang w:val="en-US" w:eastAsia="pt-BR"/>
              </w:rPr>
              <w:t>top of sleeve (3), Dimension B becomes a plus</w:t>
            </w:r>
            <w:r>
              <w:rPr>
                <w:rFonts w:ascii="Arial" w:hAnsi="Arial" w:cs="Arial"/>
                <w:bCs/>
                <w:sz w:val="20"/>
                <w:szCs w:val="20"/>
                <w:lang w:val="en-US" w:eastAsia="pt-BR"/>
              </w:rPr>
              <w:t xml:space="preserve"> </w:t>
            </w:r>
            <w:r w:rsidRPr="005617C4">
              <w:rPr>
                <w:rFonts w:ascii="Arial" w:hAnsi="Arial" w:cs="Arial"/>
                <w:bCs/>
                <w:sz w:val="20"/>
                <w:szCs w:val="20"/>
                <w:lang w:val="en-US" w:eastAsia="pt-BR"/>
              </w:rPr>
              <w:t>dimension and if below, it becomes a minus</w:t>
            </w:r>
            <w:r>
              <w:rPr>
                <w:rFonts w:ascii="Arial" w:hAnsi="Arial" w:cs="Arial"/>
                <w:bCs/>
                <w:sz w:val="20"/>
                <w:szCs w:val="20"/>
                <w:lang w:val="en-US" w:eastAsia="pt-BR"/>
              </w:rPr>
              <w:t xml:space="preserve"> </w:t>
            </w:r>
            <w:r w:rsidRPr="005617C4">
              <w:rPr>
                <w:rFonts w:ascii="Arial" w:hAnsi="Arial" w:cs="Arial"/>
                <w:bCs/>
                <w:sz w:val="20"/>
                <w:szCs w:val="20"/>
                <w:lang w:val="en-US" w:eastAsia="pt-BR"/>
              </w:rPr>
              <w:t>dimension.</w:t>
            </w:r>
          </w:p>
          <w:p w14:paraId="277A9F25" w14:textId="77777777" w:rsidR="00665259" w:rsidRPr="00615D1A" w:rsidRDefault="00665259" w:rsidP="001D20B0">
            <w:pPr>
              <w:autoSpaceDE w:val="0"/>
              <w:autoSpaceDN w:val="0"/>
              <w:adjustRightInd w:val="0"/>
              <w:spacing w:after="0" w:line="240" w:lineRule="auto"/>
              <w:jc w:val="both"/>
              <w:rPr>
                <w:rFonts w:ascii="Arial" w:hAnsi="Arial" w:cs="Arial"/>
                <w:bCs/>
                <w:sz w:val="20"/>
                <w:szCs w:val="20"/>
                <w:lang w:val="en-US" w:eastAsia="pt-BR"/>
              </w:rPr>
            </w:pPr>
          </w:p>
        </w:tc>
        <w:tc>
          <w:tcPr>
            <w:tcW w:w="708" w:type="dxa"/>
            <w:shd w:val="clear" w:color="auto" w:fill="auto"/>
            <w:vAlign w:val="center"/>
          </w:tcPr>
          <w:p w14:paraId="2638157A" w14:textId="77777777" w:rsidR="001D20B0" w:rsidRDefault="001D20B0" w:rsidP="001D20B0">
            <w:pPr>
              <w:spacing w:after="0" w:line="240" w:lineRule="auto"/>
              <w:jc w:val="center"/>
              <w:rPr>
                <w:sz w:val="20"/>
                <w:szCs w:val="20"/>
                <w:lang w:val="en-US"/>
              </w:rPr>
            </w:pPr>
            <w:r>
              <w:rPr>
                <w:sz w:val="20"/>
                <w:szCs w:val="20"/>
                <w:lang w:val="en-US"/>
              </w:rPr>
              <w:t>743</w:t>
            </w:r>
          </w:p>
        </w:tc>
        <w:tc>
          <w:tcPr>
            <w:tcW w:w="1701" w:type="dxa"/>
            <w:shd w:val="clear" w:color="auto" w:fill="auto"/>
            <w:vAlign w:val="center"/>
          </w:tcPr>
          <w:p w14:paraId="509CA44A"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245782DA" w14:textId="77777777" w:rsidR="001D20B0" w:rsidRPr="00615D39" w:rsidRDefault="001D20B0" w:rsidP="001D20B0">
            <w:pPr>
              <w:spacing w:after="0" w:line="240" w:lineRule="auto"/>
              <w:jc w:val="center"/>
              <w:rPr>
                <w:sz w:val="20"/>
                <w:szCs w:val="20"/>
                <w:lang w:val="en-US"/>
              </w:rPr>
            </w:pPr>
          </w:p>
        </w:tc>
      </w:tr>
      <w:tr w:rsidR="001D20B0" w:rsidRPr="00615D39" w14:paraId="35B9249F" w14:textId="77777777" w:rsidTr="001D20B0">
        <w:tc>
          <w:tcPr>
            <w:tcW w:w="534" w:type="dxa"/>
            <w:shd w:val="clear" w:color="auto" w:fill="auto"/>
            <w:vAlign w:val="center"/>
          </w:tcPr>
          <w:p w14:paraId="59AEFFDC" w14:textId="77777777" w:rsidR="001D20B0" w:rsidRDefault="001D20B0" w:rsidP="001D20B0">
            <w:pPr>
              <w:spacing w:after="0" w:line="240" w:lineRule="auto"/>
              <w:jc w:val="center"/>
              <w:rPr>
                <w:sz w:val="20"/>
                <w:szCs w:val="20"/>
                <w:lang w:val="en-US"/>
              </w:rPr>
            </w:pPr>
            <w:r>
              <w:rPr>
                <w:sz w:val="20"/>
                <w:szCs w:val="20"/>
                <w:lang w:val="en-US"/>
              </w:rPr>
              <w:t>107</w:t>
            </w:r>
          </w:p>
        </w:tc>
        <w:tc>
          <w:tcPr>
            <w:tcW w:w="3969" w:type="dxa"/>
            <w:shd w:val="clear" w:color="auto" w:fill="auto"/>
            <w:vAlign w:val="center"/>
          </w:tcPr>
          <w:p w14:paraId="299A8625" w14:textId="77777777" w:rsidR="001D20B0" w:rsidRPr="00435366"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35366">
              <w:rPr>
                <w:rFonts w:ascii="Arial" w:hAnsi="Arial" w:cs="Arial"/>
                <w:bCs/>
                <w:sz w:val="20"/>
                <w:szCs w:val="20"/>
                <w:lang w:val="en-US" w:eastAsia="pt-BR"/>
              </w:rPr>
              <w:t xml:space="preserve">(4) Enter Dimension B in adjacent column to Dimension A </w:t>
            </w:r>
            <w:r w:rsidR="00665259" w:rsidRPr="00435366">
              <w:rPr>
                <w:rFonts w:ascii="Arial" w:hAnsi="Arial" w:cs="Arial"/>
                <w:bCs/>
                <w:sz w:val="20"/>
                <w:szCs w:val="20"/>
                <w:lang w:val="en-US" w:eastAsia="pt-BR"/>
              </w:rPr>
              <w:t>in Table</w:t>
            </w:r>
            <w:r w:rsidRPr="00435366">
              <w:rPr>
                <w:rFonts w:ascii="Arial" w:hAnsi="Arial" w:cs="Arial"/>
                <w:bCs/>
                <w:sz w:val="20"/>
                <w:szCs w:val="20"/>
                <w:lang w:val="en-US" w:eastAsia="pt-BR"/>
              </w:rPr>
              <w:t xml:space="preserve"> 703.</w:t>
            </w:r>
          </w:p>
          <w:p w14:paraId="28191083" w14:textId="77777777" w:rsidR="001D20B0" w:rsidRPr="00435366"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35366">
              <w:rPr>
                <w:rFonts w:ascii="Arial" w:hAnsi="Arial" w:cs="Arial"/>
                <w:bCs/>
                <w:sz w:val="20"/>
                <w:szCs w:val="20"/>
                <w:lang w:val="en-US" w:eastAsia="pt-BR"/>
              </w:rPr>
              <w:t>(5) Observe clearance height (Dimension C) that top of sleeve</w:t>
            </w:r>
            <w:r>
              <w:rPr>
                <w:rFonts w:ascii="Arial" w:hAnsi="Arial" w:cs="Arial"/>
                <w:bCs/>
                <w:sz w:val="20"/>
                <w:szCs w:val="20"/>
                <w:lang w:val="en-US" w:eastAsia="pt-BR"/>
              </w:rPr>
              <w:t xml:space="preserve"> </w:t>
            </w:r>
            <w:r w:rsidRPr="00435366">
              <w:rPr>
                <w:rFonts w:ascii="Arial" w:hAnsi="Arial" w:cs="Arial"/>
                <w:bCs/>
                <w:sz w:val="20"/>
                <w:szCs w:val="20"/>
                <w:lang w:val="en-US" w:eastAsia="pt-BR"/>
              </w:rPr>
              <w:t>(3, Fig. 717) must be above top of cut-off valve assembly</w:t>
            </w:r>
            <w:r>
              <w:rPr>
                <w:rFonts w:ascii="Arial" w:hAnsi="Arial" w:cs="Arial"/>
                <w:bCs/>
                <w:sz w:val="20"/>
                <w:szCs w:val="20"/>
                <w:lang w:val="en-US" w:eastAsia="pt-BR"/>
              </w:rPr>
              <w:t xml:space="preserve"> </w:t>
            </w:r>
            <w:r w:rsidRPr="00435366">
              <w:rPr>
                <w:rFonts w:ascii="Arial" w:hAnsi="Arial" w:cs="Arial"/>
                <w:bCs/>
                <w:sz w:val="20"/>
                <w:szCs w:val="20"/>
                <w:lang w:val="en-US" w:eastAsia="pt-BR"/>
              </w:rPr>
              <w:t>(5).</w:t>
            </w:r>
          </w:p>
          <w:p w14:paraId="649B279C" w14:textId="77777777" w:rsidR="001D20B0" w:rsidRPr="00435366"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35366">
              <w:rPr>
                <w:rFonts w:ascii="Arial" w:hAnsi="Arial" w:cs="Arial"/>
                <w:bCs/>
                <w:sz w:val="20"/>
                <w:szCs w:val="20"/>
                <w:lang w:val="en-US" w:eastAsia="pt-BR"/>
              </w:rPr>
              <w:t>(6) Calculate shim thickness (Dimension D) required by either</w:t>
            </w:r>
            <w:r>
              <w:rPr>
                <w:rFonts w:ascii="Arial" w:hAnsi="Arial" w:cs="Arial"/>
                <w:bCs/>
                <w:sz w:val="20"/>
                <w:szCs w:val="20"/>
                <w:lang w:val="en-US" w:eastAsia="pt-BR"/>
              </w:rPr>
              <w:t xml:space="preserve"> </w:t>
            </w:r>
            <w:r w:rsidRPr="00435366">
              <w:rPr>
                <w:rFonts w:ascii="Arial" w:hAnsi="Arial" w:cs="Arial"/>
                <w:bCs/>
                <w:sz w:val="20"/>
                <w:szCs w:val="20"/>
                <w:lang w:val="en-US" w:eastAsia="pt-BR"/>
              </w:rPr>
              <w:t>adding (plus) or subtracting (minus) Dimension B to/from</w:t>
            </w:r>
          </w:p>
          <w:p w14:paraId="2F4B8A74" w14:textId="77777777" w:rsidR="001D20B0" w:rsidRPr="00435366"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35366">
              <w:rPr>
                <w:rFonts w:ascii="Arial" w:hAnsi="Arial" w:cs="Arial"/>
                <w:bCs/>
                <w:sz w:val="20"/>
                <w:szCs w:val="20"/>
                <w:lang w:val="en-US" w:eastAsia="pt-BR"/>
              </w:rPr>
              <w:t>Dimension C.</w:t>
            </w:r>
          </w:p>
          <w:p w14:paraId="000B4482" w14:textId="77777777" w:rsidR="001D20B0" w:rsidRPr="005617C4"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35366">
              <w:rPr>
                <w:rFonts w:ascii="Arial" w:hAnsi="Arial" w:cs="Arial"/>
                <w:bCs/>
                <w:sz w:val="20"/>
                <w:szCs w:val="20"/>
                <w:lang w:val="en-US" w:eastAsia="pt-BR"/>
              </w:rPr>
              <w:t>(</w:t>
            </w:r>
            <w:r>
              <w:rPr>
                <w:rFonts w:ascii="Arial" w:hAnsi="Arial" w:cs="Arial"/>
                <w:bCs/>
                <w:sz w:val="20"/>
                <w:szCs w:val="20"/>
                <w:lang w:val="en-US" w:eastAsia="pt-BR"/>
              </w:rPr>
              <w:t xml:space="preserve">7) Remove sleeve (3), lubricate </w:t>
            </w:r>
            <w:r w:rsidRPr="00435366">
              <w:rPr>
                <w:rFonts w:ascii="Arial" w:hAnsi="Arial" w:cs="Arial"/>
                <w:bCs/>
                <w:sz w:val="20"/>
                <w:szCs w:val="20"/>
                <w:lang w:val="en-US" w:eastAsia="pt-BR"/>
              </w:rPr>
              <w:t>new</w:t>
            </w:r>
            <w:r>
              <w:rPr>
                <w:rFonts w:ascii="Arial" w:hAnsi="Arial" w:cs="Arial"/>
                <w:bCs/>
                <w:sz w:val="20"/>
                <w:szCs w:val="20"/>
                <w:lang w:val="en-US" w:eastAsia="pt-BR"/>
              </w:rPr>
              <w:t xml:space="preserve"> </w:t>
            </w:r>
            <w:r w:rsidRPr="00435366">
              <w:rPr>
                <w:rFonts w:ascii="Arial" w:hAnsi="Arial" w:cs="Arial"/>
                <w:bCs/>
                <w:sz w:val="20"/>
                <w:szCs w:val="20"/>
                <w:lang w:val="en-US" w:eastAsia="pt-BR"/>
              </w:rPr>
              <w:t>preformed packing (7)</w:t>
            </w:r>
            <w:r>
              <w:rPr>
                <w:rFonts w:ascii="Arial" w:hAnsi="Arial" w:cs="Arial"/>
                <w:bCs/>
                <w:sz w:val="20"/>
                <w:szCs w:val="20"/>
                <w:lang w:val="en-US" w:eastAsia="pt-BR"/>
              </w:rPr>
              <w:t xml:space="preserve"> </w:t>
            </w:r>
            <w:r w:rsidRPr="00435366">
              <w:rPr>
                <w:rFonts w:ascii="Arial" w:hAnsi="Arial" w:cs="Arial"/>
                <w:bCs/>
                <w:sz w:val="20"/>
                <w:szCs w:val="20"/>
                <w:lang w:val="en-US" w:eastAsia="pt-BR"/>
              </w:rPr>
              <w:t>with oil (</w:t>
            </w:r>
            <w:r>
              <w:rPr>
                <w:rFonts w:ascii="Arial" w:hAnsi="Arial" w:cs="Arial"/>
                <w:bCs/>
                <w:sz w:val="20"/>
                <w:szCs w:val="20"/>
                <w:lang w:val="en-US" w:eastAsia="pt-BR"/>
              </w:rPr>
              <w:t>1</w:t>
            </w:r>
            <w:r w:rsidRPr="00435366">
              <w:rPr>
                <w:rFonts w:ascii="Arial" w:hAnsi="Arial" w:cs="Arial"/>
                <w:bCs/>
                <w:sz w:val="20"/>
                <w:szCs w:val="20"/>
                <w:lang w:val="en-US" w:eastAsia="pt-BR"/>
              </w:rPr>
              <w:t>, Table 704) and assemble onto sleeve (3, Fig.717).</w:t>
            </w:r>
          </w:p>
        </w:tc>
        <w:tc>
          <w:tcPr>
            <w:tcW w:w="708" w:type="dxa"/>
            <w:shd w:val="clear" w:color="auto" w:fill="auto"/>
            <w:vAlign w:val="center"/>
          </w:tcPr>
          <w:p w14:paraId="4B4FE3D3" w14:textId="77777777" w:rsidR="001D20B0" w:rsidRDefault="001D20B0" w:rsidP="001D20B0">
            <w:pPr>
              <w:spacing w:after="0" w:line="240" w:lineRule="auto"/>
              <w:jc w:val="center"/>
              <w:rPr>
                <w:sz w:val="20"/>
                <w:szCs w:val="20"/>
                <w:lang w:val="en-US"/>
              </w:rPr>
            </w:pPr>
            <w:r>
              <w:rPr>
                <w:sz w:val="20"/>
                <w:szCs w:val="20"/>
                <w:lang w:val="en-US"/>
              </w:rPr>
              <w:t>743</w:t>
            </w:r>
          </w:p>
        </w:tc>
        <w:tc>
          <w:tcPr>
            <w:tcW w:w="1701" w:type="dxa"/>
            <w:shd w:val="clear" w:color="auto" w:fill="auto"/>
            <w:vAlign w:val="center"/>
          </w:tcPr>
          <w:p w14:paraId="52E40320"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1058B234" w14:textId="77777777" w:rsidR="001D20B0" w:rsidRPr="00615D39" w:rsidRDefault="001D20B0" w:rsidP="001D20B0">
            <w:pPr>
              <w:spacing w:after="0" w:line="240" w:lineRule="auto"/>
              <w:jc w:val="center"/>
              <w:rPr>
                <w:sz w:val="20"/>
                <w:szCs w:val="20"/>
                <w:lang w:val="en-US"/>
              </w:rPr>
            </w:pPr>
          </w:p>
        </w:tc>
      </w:tr>
      <w:tr w:rsidR="001D20B0" w:rsidRPr="004B2152" w14:paraId="1A1595A7" w14:textId="77777777" w:rsidTr="001D20B0">
        <w:trPr>
          <w:trHeight w:val="2760"/>
        </w:trPr>
        <w:tc>
          <w:tcPr>
            <w:tcW w:w="534" w:type="dxa"/>
            <w:shd w:val="clear" w:color="auto" w:fill="auto"/>
            <w:vAlign w:val="center"/>
          </w:tcPr>
          <w:p w14:paraId="1ABEB64A" w14:textId="77777777" w:rsidR="001D20B0" w:rsidRDefault="001D20B0" w:rsidP="001D20B0">
            <w:pPr>
              <w:spacing w:after="0" w:line="240" w:lineRule="auto"/>
              <w:jc w:val="center"/>
              <w:rPr>
                <w:sz w:val="20"/>
                <w:szCs w:val="20"/>
                <w:lang w:val="en-US"/>
              </w:rPr>
            </w:pPr>
            <w:r>
              <w:rPr>
                <w:sz w:val="20"/>
                <w:szCs w:val="20"/>
                <w:lang w:val="en-US"/>
              </w:rPr>
              <w:t>108</w:t>
            </w:r>
          </w:p>
        </w:tc>
        <w:tc>
          <w:tcPr>
            <w:tcW w:w="3969" w:type="dxa"/>
            <w:shd w:val="clear" w:color="auto" w:fill="auto"/>
            <w:vAlign w:val="center"/>
          </w:tcPr>
          <w:p w14:paraId="2163F626" w14:textId="77777777" w:rsidR="001D20B0" w:rsidRPr="004B2152"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Cs/>
                <w:sz w:val="20"/>
                <w:szCs w:val="20"/>
                <w:lang w:val="en-US" w:eastAsia="pt-BR"/>
              </w:rPr>
              <w:t>(8) Install required thickness of shims (4) into main body</w:t>
            </w:r>
            <w:r>
              <w:rPr>
                <w:rFonts w:ascii="Arial" w:hAnsi="Arial" w:cs="Arial"/>
                <w:bCs/>
                <w:sz w:val="20"/>
                <w:szCs w:val="20"/>
                <w:lang w:val="en-US" w:eastAsia="pt-BR"/>
              </w:rPr>
              <w:t xml:space="preserve"> </w:t>
            </w:r>
            <w:r w:rsidRPr="004B2152">
              <w:rPr>
                <w:rFonts w:ascii="Arial" w:hAnsi="Arial" w:cs="Arial"/>
                <w:bCs/>
                <w:sz w:val="20"/>
                <w:szCs w:val="20"/>
                <w:lang w:val="en-US" w:eastAsia="pt-BR"/>
              </w:rPr>
              <w:t>assembly (6) bore and reinstall sleeve (3), ensuring that</w:t>
            </w:r>
            <w:r>
              <w:rPr>
                <w:rFonts w:ascii="Arial" w:hAnsi="Arial" w:cs="Arial"/>
                <w:bCs/>
                <w:sz w:val="20"/>
                <w:szCs w:val="20"/>
                <w:lang w:val="en-US" w:eastAsia="pt-BR"/>
              </w:rPr>
              <w:t xml:space="preserve"> </w:t>
            </w:r>
            <w:r w:rsidRPr="004B2152">
              <w:rPr>
                <w:rFonts w:ascii="Arial" w:hAnsi="Arial" w:cs="Arial"/>
                <w:bCs/>
                <w:sz w:val="20"/>
                <w:szCs w:val="20"/>
                <w:lang w:val="en-US" w:eastAsia="pt-BR"/>
              </w:rPr>
              <w:t>sleeve is correctly bottomed in main body assembly (6)</w:t>
            </w:r>
            <w:r>
              <w:rPr>
                <w:rFonts w:ascii="Arial" w:hAnsi="Arial" w:cs="Arial"/>
                <w:bCs/>
                <w:sz w:val="20"/>
                <w:szCs w:val="20"/>
                <w:lang w:val="en-US" w:eastAsia="pt-BR"/>
              </w:rPr>
              <w:t xml:space="preserve"> </w:t>
            </w:r>
            <w:r w:rsidRPr="004B2152">
              <w:rPr>
                <w:rFonts w:ascii="Arial" w:hAnsi="Arial" w:cs="Arial"/>
                <w:bCs/>
                <w:sz w:val="20"/>
                <w:szCs w:val="20"/>
                <w:lang w:val="en-US" w:eastAsia="pt-BR"/>
              </w:rPr>
              <w:t>bore.</w:t>
            </w:r>
          </w:p>
          <w:p w14:paraId="12E6CB4D" w14:textId="77777777" w:rsidR="001D20B0"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Cs/>
                <w:sz w:val="20"/>
                <w:szCs w:val="20"/>
                <w:lang w:val="en-US" w:eastAsia="pt-BR"/>
              </w:rPr>
              <w:t xml:space="preserve">(9) Move throttle quadrant (33, Fig. 901) to between 8 and </w:t>
            </w:r>
            <w:r>
              <w:rPr>
                <w:rFonts w:ascii="Arial" w:hAnsi="Arial" w:cs="Arial"/>
                <w:bCs/>
                <w:sz w:val="20"/>
                <w:szCs w:val="20"/>
                <w:lang w:val="en-US" w:eastAsia="pt-BR"/>
              </w:rPr>
              <w:t>1</w:t>
            </w:r>
            <w:r w:rsidRPr="004B2152">
              <w:rPr>
                <w:rFonts w:ascii="Arial" w:hAnsi="Arial" w:cs="Arial"/>
                <w:bCs/>
                <w:sz w:val="20"/>
                <w:szCs w:val="20"/>
                <w:lang w:val="en-US" w:eastAsia="pt-BR"/>
              </w:rPr>
              <w:t>0</w:t>
            </w:r>
            <w:r>
              <w:rPr>
                <w:rFonts w:ascii="Arial" w:hAnsi="Arial" w:cs="Arial"/>
                <w:bCs/>
                <w:sz w:val="20"/>
                <w:szCs w:val="20"/>
                <w:lang w:val="en-US" w:eastAsia="pt-BR"/>
              </w:rPr>
              <w:t>-degree</w:t>
            </w:r>
            <w:r w:rsidRPr="004B2152">
              <w:rPr>
                <w:rFonts w:ascii="Arial" w:hAnsi="Arial" w:cs="Arial"/>
                <w:bCs/>
                <w:sz w:val="20"/>
                <w:szCs w:val="20"/>
                <w:lang w:val="en-US" w:eastAsia="pt-BR"/>
              </w:rPr>
              <w:t xml:space="preserve"> position and lock in position.</w:t>
            </w:r>
          </w:p>
          <w:p w14:paraId="3B1204FE" w14:textId="77777777" w:rsidR="001D20B0" w:rsidRPr="005617C4"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Cs/>
                <w:sz w:val="20"/>
                <w:szCs w:val="20"/>
                <w:lang w:val="en-US" w:eastAsia="pt-BR"/>
              </w:rPr>
              <w:t>(</w:t>
            </w:r>
            <w:r>
              <w:rPr>
                <w:rFonts w:ascii="Arial" w:hAnsi="Arial" w:cs="Arial"/>
                <w:bCs/>
                <w:sz w:val="20"/>
                <w:szCs w:val="20"/>
                <w:lang w:val="en-US" w:eastAsia="pt-BR"/>
              </w:rPr>
              <w:t>1</w:t>
            </w:r>
            <w:r w:rsidRPr="004B2152">
              <w:rPr>
                <w:rFonts w:ascii="Arial" w:hAnsi="Arial" w:cs="Arial"/>
                <w:bCs/>
                <w:sz w:val="20"/>
                <w:szCs w:val="20"/>
                <w:lang w:val="en-US" w:eastAsia="pt-BR"/>
              </w:rPr>
              <w:t>0) Measure difference in height from top of sleeve (3, Fig.717) to top of cut-off valve assembly (5) (cut-off valve</w:t>
            </w:r>
            <w:r>
              <w:rPr>
                <w:rFonts w:ascii="Arial" w:hAnsi="Arial" w:cs="Arial"/>
                <w:bCs/>
                <w:sz w:val="20"/>
                <w:szCs w:val="20"/>
                <w:lang w:val="en-US" w:eastAsia="pt-BR"/>
              </w:rPr>
              <w:t xml:space="preserve"> </w:t>
            </w:r>
            <w:r w:rsidRPr="004B2152">
              <w:rPr>
                <w:rFonts w:ascii="Arial" w:hAnsi="Arial" w:cs="Arial"/>
                <w:bCs/>
                <w:sz w:val="20"/>
                <w:szCs w:val="20"/>
                <w:lang w:val="en-US" w:eastAsia="pt-BR"/>
              </w:rPr>
              <w:t>higher than sleeve).</w:t>
            </w:r>
          </w:p>
        </w:tc>
        <w:tc>
          <w:tcPr>
            <w:tcW w:w="708" w:type="dxa"/>
            <w:shd w:val="clear" w:color="auto" w:fill="auto"/>
            <w:vAlign w:val="center"/>
          </w:tcPr>
          <w:p w14:paraId="3D564AB5" w14:textId="77777777" w:rsidR="001D20B0" w:rsidRDefault="001D20B0" w:rsidP="001D20B0">
            <w:pPr>
              <w:spacing w:after="0" w:line="240" w:lineRule="auto"/>
              <w:jc w:val="center"/>
              <w:rPr>
                <w:sz w:val="20"/>
                <w:szCs w:val="20"/>
                <w:lang w:val="en-US"/>
              </w:rPr>
            </w:pPr>
            <w:r>
              <w:rPr>
                <w:sz w:val="20"/>
                <w:szCs w:val="20"/>
                <w:lang w:val="en-US"/>
              </w:rPr>
              <w:t>745</w:t>
            </w:r>
          </w:p>
        </w:tc>
        <w:tc>
          <w:tcPr>
            <w:tcW w:w="1701" w:type="dxa"/>
            <w:shd w:val="clear" w:color="auto" w:fill="auto"/>
            <w:vAlign w:val="center"/>
          </w:tcPr>
          <w:p w14:paraId="327CD1B4"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7985B8F5" w14:textId="77777777" w:rsidR="001D20B0" w:rsidRPr="00615D39" w:rsidRDefault="001D20B0" w:rsidP="001D20B0">
            <w:pPr>
              <w:spacing w:after="0" w:line="240" w:lineRule="auto"/>
              <w:jc w:val="center"/>
              <w:rPr>
                <w:sz w:val="20"/>
                <w:szCs w:val="20"/>
                <w:lang w:val="en-US"/>
              </w:rPr>
            </w:pPr>
          </w:p>
        </w:tc>
      </w:tr>
      <w:tr w:rsidR="001D20B0" w:rsidRPr="004B2152" w14:paraId="35206C4C" w14:textId="77777777" w:rsidTr="001D20B0">
        <w:tc>
          <w:tcPr>
            <w:tcW w:w="534" w:type="dxa"/>
            <w:shd w:val="clear" w:color="auto" w:fill="auto"/>
            <w:vAlign w:val="center"/>
          </w:tcPr>
          <w:p w14:paraId="491AEAE1" w14:textId="77777777" w:rsidR="001D20B0" w:rsidRDefault="001D20B0" w:rsidP="001D20B0">
            <w:pPr>
              <w:spacing w:after="0" w:line="240" w:lineRule="auto"/>
              <w:jc w:val="center"/>
              <w:rPr>
                <w:sz w:val="20"/>
                <w:szCs w:val="20"/>
                <w:lang w:val="en-US"/>
              </w:rPr>
            </w:pPr>
            <w:r>
              <w:rPr>
                <w:sz w:val="20"/>
                <w:szCs w:val="20"/>
                <w:lang w:val="en-US"/>
              </w:rPr>
              <w:lastRenderedPageBreak/>
              <w:t>109</w:t>
            </w:r>
          </w:p>
        </w:tc>
        <w:tc>
          <w:tcPr>
            <w:tcW w:w="3969" w:type="dxa"/>
            <w:shd w:val="clear" w:color="auto" w:fill="auto"/>
            <w:vAlign w:val="center"/>
          </w:tcPr>
          <w:p w14:paraId="28B190F5" w14:textId="77777777" w:rsidR="001D20B0" w:rsidRPr="004B2152"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Cs/>
                <w:sz w:val="20"/>
                <w:szCs w:val="20"/>
                <w:lang w:val="en-US" w:eastAsia="pt-BR"/>
              </w:rPr>
              <w:t>(</w:t>
            </w:r>
            <w:r>
              <w:rPr>
                <w:rFonts w:ascii="Arial" w:hAnsi="Arial" w:cs="Arial"/>
                <w:bCs/>
                <w:sz w:val="20"/>
                <w:szCs w:val="20"/>
                <w:lang w:val="en-US" w:eastAsia="pt-BR"/>
              </w:rPr>
              <w:t>11</w:t>
            </w:r>
            <w:r w:rsidRPr="004B2152">
              <w:rPr>
                <w:rFonts w:ascii="Arial" w:hAnsi="Arial" w:cs="Arial"/>
                <w:bCs/>
                <w:sz w:val="20"/>
                <w:szCs w:val="20"/>
                <w:lang w:val="en-US" w:eastAsia="pt-BR"/>
              </w:rPr>
              <w:t>) Add thickness of shim(s) (2), equal to differential</w:t>
            </w:r>
            <w:r>
              <w:rPr>
                <w:rFonts w:ascii="Arial" w:hAnsi="Arial" w:cs="Arial"/>
                <w:bCs/>
                <w:sz w:val="20"/>
                <w:szCs w:val="20"/>
                <w:lang w:val="en-US" w:eastAsia="pt-BR"/>
              </w:rPr>
              <w:t xml:space="preserve"> </w:t>
            </w:r>
            <w:r w:rsidRPr="004B2152">
              <w:rPr>
                <w:rFonts w:ascii="Arial" w:hAnsi="Arial" w:cs="Arial"/>
                <w:bCs/>
                <w:sz w:val="20"/>
                <w:szCs w:val="20"/>
                <w:lang w:val="en-US" w:eastAsia="pt-BR"/>
              </w:rPr>
              <w:t>height, to top of sleeve (3).</w:t>
            </w:r>
          </w:p>
          <w:p w14:paraId="3F12CAF7" w14:textId="77777777" w:rsidR="001D20B0" w:rsidRPr="004B2152"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Cs/>
                <w:sz w:val="20"/>
                <w:szCs w:val="20"/>
                <w:lang w:val="en-US" w:eastAsia="pt-BR"/>
              </w:rPr>
              <w:t>(12) Assembl</w:t>
            </w:r>
            <w:r>
              <w:rPr>
                <w:rFonts w:ascii="Arial" w:hAnsi="Arial" w:cs="Arial"/>
                <w:bCs/>
                <w:sz w:val="20"/>
                <w:szCs w:val="20"/>
                <w:lang w:val="en-US" w:eastAsia="pt-BR"/>
              </w:rPr>
              <w:t xml:space="preserve">e seat (1) on top of shim(s) </w:t>
            </w:r>
            <w:r w:rsidRPr="004B2152">
              <w:rPr>
                <w:rFonts w:ascii="Arial" w:hAnsi="Arial" w:cs="Arial"/>
                <w:bCs/>
                <w:sz w:val="20"/>
                <w:szCs w:val="20"/>
                <w:lang w:val="en-US" w:eastAsia="pt-BR"/>
              </w:rPr>
              <w:t>(2).</w:t>
            </w:r>
          </w:p>
          <w:p w14:paraId="4F0135E7" w14:textId="77777777" w:rsidR="001D20B0" w:rsidRPr="004B2152"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4B2152">
              <w:rPr>
                <w:rFonts w:ascii="Arial" w:hAnsi="Arial" w:cs="Arial"/>
                <w:b/>
                <w:bCs/>
                <w:sz w:val="20"/>
                <w:szCs w:val="20"/>
                <w:lang w:val="en-US" w:eastAsia="pt-BR"/>
              </w:rPr>
              <w:t xml:space="preserve">NOTE: </w:t>
            </w:r>
            <w:r w:rsidRPr="004B2152">
              <w:rPr>
                <w:rFonts w:ascii="Arial" w:hAnsi="Arial" w:cs="Arial"/>
                <w:bCs/>
                <w:sz w:val="20"/>
                <w:szCs w:val="20"/>
                <w:lang w:val="en-US" w:eastAsia="pt-BR"/>
              </w:rPr>
              <w:t>Seat (</w:t>
            </w:r>
            <w:r>
              <w:rPr>
                <w:rFonts w:ascii="Arial" w:hAnsi="Arial" w:cs="Arial"/>
                <w:bCs/>
                <w:sz w:val="20"/>
                <w:szCs w:val="20"/>
                <w:lang w:val="en-US" w:eastAsia="pt-BR"/>
              </w:rPr>
              <w:t>1</w:t>
            </w:r>
            <w:r w:rsidRPr="004B2152">
              <w:rPr>
                <w:rFonts w:ascii="Arial" w:hAnsi="Arial" w:cs="Arial"/>
                <w:bCs/>
                <w:sz w:val="20"/>
                <w:szCs w:val="20"/>
                <w:lang w:val="en-US" w:eastAsia="pt-BR"/>
              </w:rPr>
              <w:t>) must be presoaked in calibration fluid</w:t>
            </w:r>
            <w:r>
              <w:rPr>
                <w:rFonts w:ascii="Arial" w:hAnsi="Arial" w:cs="Arial"/>
                <w:bCs/>
                <w:sz w:val="20"/>
                <w:szCs w:val="20"/>
                <w:lang w:val="en-US" w:eastAsia="pt-BR"/>
              </w:rPr>
              <w:t xml:space="preserve"> </w:t>
            </w:r>
            <w:r w:rsidRPr="004B2152">
              <w:rPr>
                <w:rFonts w:ascii="Arial" w:hAnsi="Arial" w:cs="Arial"/>
                <w:bCs/>
                <w:sz w:val="20"/>
                <w:szCs w:val="20"/>
                <w:lang w:val="en-US" w:eastAsia="pt-BR"/>
              </w:rPr>
              <w:t>(Specification MIL-C-7024, Type II) for a period</w:t>
            </w:r>
            <w:r>
              <w:rPr>
                <w:rFonts w:ascii="Arial" w:hAnsi="Arial" w:cs="Arial"/>
                <w:bCs/>
                <w:sz w:val="20"/>
                <w:szCs w:val="20"/>
                <w:lang w:val="en-US" w:eastAsia="pt-BR"/>
              </w:rPr>
              <w:t xml:space="preserve"> </w:t>
            </w:r>
            <w:r w:rsidRPr="004B2152">
              <w:rPr>
                <w:rFonts w:ascii="Arial" w:hAnsi="Arial" w:cs="Arial"/>
                <w:bCs/>
                <w:sz w:val="20"/>
                <w:szCs w:val="20"/>
                <w:lang w:val="en-US" w:eastAsia="pt-BR"/>
              </w:rPr>
              <w:t>of eight hours prior to assembly.</w:t>
            </w:r>
          </w:p>
        </w:tc>
        <w:tc>
          <w:tcPr>
            <w:tcW w:w="708" w:type="dxa"/>
            <w:shd w:val="clear" w:color="auto" w:fill="auto"/>
            <w:vAlign w:val="center"/>
          </w:tcPr>
          <w:p w14:paraId="7C7DC664" w14:textId="77777777" w:rsidR="001D20B0" w:rsidRDefault="001D20B0" w:rsidP="001D20B0">
            <w:pPr>
              <w:spacing w:after="0" w:line="240" w:lineRule="auto"/>
              <w:jc w:val="center"/>
              <w:rPr>
                <w:sz w:val="20"/>
                <w:szCs w:val="20"/>
                <w:lang w:val="en-US"/>
              </w:rPr>
            </w:pPr>
            <w:r>
              <w:rPr>
                <w:sz w:val="20"/>
                <w:szCs w:val="20"/>
                <w:lang w:val="en-US"/>
              </w:rPr>
              <w:t>745</w:t>
            </w:r>
          </w:p>
        </w:tc>
        <w:tc>
          <w:tcPr>
            <w:tcW w:w="1701" w:type="dxa"/>
            <w:shd w:val="clear" w:color="auto" w:fill="auto"/>
            <w:vAlign w:val="center"/>
          </w:tcPr>
          <w:p w14:paraId="0030E49E"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6EBF1F4B" w14:textId="77777777" w:rsidR="001D20B0" w:rsidRPr="00615D39" w:rsidRDefault="001D20B0" w:rsidP="001D20B0">
            <w:pPr>
              <w:spacing w:after="0" w:line="240" w:lineRule="auto"/>
              <w:jc w:val="center"/>
              <w:rPr>
                <w:sz w:val="20"/>
                <w:szCs w:val="20"/>
                <w:lang w:val="en-US"/>
              </w:rPr>
            </w:pPr>
          </w:p>
        </w:tc>
      </w:tr>
      <w:tr w:rsidR="001D20B0" w:rsidRPr="004B2152" w14:paraId="51D59D2E" w14:textId="77777777" w:rsidTr="001D20B0">
        <w:tc>
          <w:tcPr>
            <w:tcW w:w="534" w:type="dxa"/>
            <w:shd w:val="clear" w:color="auto" w:fill="auto"/>
            <w:vAlign w:val="center"/>
          </w:tcPr>
          <w:p w14:paraId="37E75EA0" w14:textId="77777777" w:rsidR="001D20B0" w:rsidRDefault="001D20B0" w:rsidP="001D20B0">
            <w:pPr>
              <w:spacing w:after="0" w:line="240" w:lineRule="auto"/>
              <w:jc w:val="center"/>
              <w:rPr>
                <w:sz w:val="20"/>
                <w:szCs w:val="20"/>
                <w:lang w:val="en-US"/>
              </w:rPr>
            </w:pPr>
            <w:r>
              <w:rPr>
                <w:sz w:val="20"/>
                <w:szCs w:val="20"/>
                <w:lang w:val="en-US"/>
              </w:rPr>
              <w:t>110</w:t>
            </w:r>
          </w:p>
        </w:tc>
        <w:tc>
          <w:tcPr>
            <w:tcW w:w="3969" w:type="dxa"/>
            <w:shd w:val="clear" w:color="auto" w:fill="auto"/>
            <w:vAlign w:val="center"/>
          </w:tcPr>
          <w:p w14:paraId="4225F0BF" w14:textId="77777777" w:rsidR="001D20B0" w:rsidRPr="00163831"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163831">
              <w:rPr>
                <w:rFonts w:ascii="Arial" w:hAnsi="Arial" w:cs="Arial"/>
                <w:bCs/>
                <w:sz w:val="20"/>
                <w:szCs w:val="20"/>
                <w:lang w:val="en-US" w:eastAsia="pt-BR"/>
              </w:rPr>
              <w:t>(13)</w:t>
            </w:r>
            <w:r>
              <w:rPr>
                <w:rFonts w:ascii="Arial" w:hAnsi="Arial" w:cs="Arial"/>
                <w:bCs/>
                <w:sz w:val="20"/>
                <w:szCs w:val="20"/>
                <w:lang w:val="en-US" w:eastAsia="pt-BR"/>
              </w:rPr>
              <w:t xml:space="preserve"> </w:t>
            </w:r>
            <w:r w:rsidRPr="00163831">
              <w:rPr>
                <w:rFonts w:ascii="Arial" w:hAnsi="Arial" w:cs="Arial"/>
                <w:bCs/>
                <w:sz w:val="20"/>
                <w:szCs w:val="20"/>
                <w:lang w:val="en-US" w:eastAsia="pt-BR"/>
              </w:rPr>
              <w:t>Lubricate new preformed</w:t>
            </w:r>
            <w:r>
              <w:rPr>
                <w:rFonts w:ascii="Arial" w:hAnsi="Arial" w:cs="Arial"/>
                <w:bCs/>
                <w:sz w:val="20"/>
                <w:szCs w:val="20"/>
                <w:lang w:val="en-US" w:eastAsia="pt-BR"/>
              </w:rPr>
              <w:t xml:space="preserve"> </w:t>
            </w:r>
            <w:r w:rsidRPr="00163831">
              <w:rPr>
                <w:rFonts w:ascii="Arial" w:hAnsi="Arial" w:cs="Arial"/>
                <w:bCs/>
                <w:sz w:val="20"/>
                <w:szCs w:val="20"/>
                <w:lang w:val="en-US" w:eastAsia="pt-BR"/>
              </w:rPr>
              <w:t>packings (815 and 820, IPL Fig.</w:t>
            </w:r>
            <w:r>
              <w:rPr>
                <w:rFonts w:ascii="Arial" w:hAnsi="Arial" w:cs="Arial"/>
                <w:bCs/>
                <w:sz w:val="20"/>
                <w:szCs w:val="20"/>
                <w:lang w:val="en-US" w:eastAsia="pt-BR"/>
              </w:rPr>
              <w:t>1</w:t>
            </w:r>
            <w:r w:rsidRPr="00163831">
              <w:rPr>
                <w:rFonts w:ascii="Arial" w:hAnsi="Arial" w:cs="Arial"/>
                <w:bCs/>
                <w:sz w:val="20"/>
                <w:szCs w:val="20"/>
                <w:lang w:val="en-US" w:eastAsia="pt-BR"/>
              </w:rPr>
              <w:t>) with oil (</w:t>
            </w:r>
            <w:r>
              <w:rPr>
                <w:rFonts w:ascii="Arial" w:hAnsi="Arial" w:cs="Arial"/>
                <w:bCs/>
                <w:sz w:val="20"/>
                <w:szCs w:val="20"/>
                <w:lang w:val="en-US" w:eastAsia="pt-BR"/>
              </w:rPr>
              <w:t>1</w:t>
            </w:r>
            <w:r w:rsidRPr="00163831">
              <w:rPr>
                <w:rFonts w:ascii="Arial" w:hAnsi="Arial" w:cs="Arial"/>
                <w:bCs/>
                <w:sz w:val="20"/>
                <w:szCs w:val="20"/>
                <w:lang w:val="en-US" w:eastAsia="pt-BR"/>
              </w:rPr>
              <w:t>, Table 704) and assemble onto elbow</w:t>
            </w:r>
            <w:r>
              <w:rPr>
                <w:rFonts w:ascii="Arial" w:hAnsi="Arial" w:cs="Arial"/>
                <w:bCs/>
                <w:sz w:val="20"/>
                <w:szCs w:val="20"/>
                <w:lang w:val="en-US" w:eastAsia="pt-BR"/>
              </w:rPr>
              <w:t xml:space="preserve"> </w:t>
            </w:r>
            <w:r w:rsidRPr="00163831">
              <w:rPr>
                <w:rFonts w:ascii="Arial" w:hAnsi="Arial" w:cs="Arial"/>
                <w:bCs/>
                <w:sz w:val="20"/>
                <w:szCs w:val="20"/>
                <w:lang w:val="en-US" w:eastAsia="pt-BR"/>
              </w:rPr>
              <w:t>adapter (800, IPL Fig.</w:t>
            </w:r>
            <w:r>
              <w:rPr>
                <w:rFonts w:ascii="Arial" w:hAnsi="Arial" w:cs="Arial"/>
                <w:bCs/>
                <w:sz w:val="20"/>
                <w:szCs w:val="20"/>
                <w:lang w:val="en-US" w:eastAsia="pt-BR"/>
              </w:rPr>
              <w:t>1</w:t>
            </w:r>
            <w:r w:rsidRPr="00163831">
              <w:rPr>
                <w:rFonts w:ascii="Arial" w:hAnsi="Arial" w:cs="Arial"/>
                <w:bCs/>
                <w:sz w:val="20"/>
                <w:szCs w:val="20"/>
                <w:lang w:val="en-US" w:eastAsia="pt-BR"/>
              </w:rPr>
              <w:t>).</w:t>
            </w:r>
          </w:p>
          <w:p w14:paraId="4491BA4F" w14:textId="77777777" w:rsidR="001D20B0" w:rsidRPr="005617C4"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163831">
              <w:rPr>
                <w:rFonts w:ascii="Arial" w:hAnsi="Arial" w:cs="Arial"/>
                <w:bCs/>
                <w:sz w:val="20"/>
                <w:szCs w:val="20"/>
                <w:lang w:val="en-US" w:eastAsia="pt-BR"/>
              </w:rPr>
              <w:t>(14) Assemble plate (810) and screws (805) to retain elbow</w:t>
            </w:r>
            <w:r>
              <w:rPr>
                <w:rFonts w:ascii="Arial" w:hAnsi="Arial" w:cs="Arial"/>
                <w:bCs/>
                <w:sz w:val="20"/>
                <w:szCs w:val="20"/>
                <w:lang w:val="en-US" w:eastAsia="pt-BR"/>
              </w:rPr>
              <w:t xml:space="preserve"> </w:t>
            </w:r>
            <w:r w:rsidRPr="00163831">
              <w:rPr>
                <w:rFonts w:ascii="Arial" w:hAnsi="Arial" w:cs="Arial"/>
                <w:bCs/>
                <w:sz w:val="20"/>
                <w:szCs w:val="20"/>
                <w:lang w:val="en-US" w:eastAsia="pt-BR"/>
              </w:rPr>
              <w:t>adapter (800). Torque screws (805) to value specified</w:t>
            </w:r>
            <w:r>
              <w:rPr>
                <w:rFonts w:ascii="Arial" w:hAnsi="Arial" w:cs="Arial"/>
                <w:bCs/>
                <w:sz w:val="20"/>
                <w:szCs w:val="20"/>
                <w:lang w:val="en-US" w:eastAsia="pt-BR"/>
              </w:rPr>
              <w:t xml:space="preserve"> </w:t>
            </w:r>
            <w:r w:rsidRPr="00163831">
              <w:rPr>
                <w:rFonts w:ascii="Arial" w:hAnsi="Arial" w:cs="Arial"/>
                <w:bCs/>
                <w:sz w:val="20"/>
                <w:szCs w:val="20"/>
                <w:lang w:eastAsia="pt-BR"/>
              </w:rPr>
              <w:t>(Ref. Table 805).</w:t>
            </w:r>
          </w:p>
        </w:tc>
        <w:tc>
          <w:tcPr>
            <w:tcW w:w="708" w:type="dxa"/>
            <w:shd w:val="clear" w:color="auto" w:fill="auto"/>
            <w:vAlign w:val="center"/>
          </w:tcPr>
          <w:p w14:paraId="25A54A42" w14:textId="77777777" w:rsidR="001D20B0" w:rsidRDefault="001D20B0" w:rsidP="001D20B0">
            <w:pPr>
              <w:spacing w:after="0" w:line="240" w:lineRule="auto"/>
              <w:jc w:val="center"/>
              <w:rPr>
                <w:sz w:val="20"/>
                <w:szCs w:val="20"/>
                <w:lang w:val="en-US"/>
              </w:rPr>
            </w:pPr>
            <w:r>
              <w:rPr>
                <w:sz w:val="20"/>
                <w:szCs w:val="20"/>
                <w:lang w:val="en-US"/>
              </w:rPr>
              <w:t>745</w:t>
            </w:r>
          </w:p>
        </w:tc>
        <w:tc>
          <w:tcPr>
            <w:tcW w:w="1701" w:type="dxa"/>
            <w:shd w:val="clear" w:color="auto" w:fill="auto"/>
            <w:vAlign w:val="center"/>
          </w:tcPr>
          <w:p w14:paraId="511E8C7C"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1C0047F7" w14:textId="77777777" w:rsidR="001D20B0" w:rsidRPr="00615D39" w:rsidRDefault="001D20B0" w:rsidP="001D20B0">
            <w:pPr>
              <w:spacing w:after="0" w:line="240" w:lineRule="auto"/>
              <w:jc w:val="center"/>
              <w:rPr>
                <w:sz w:val="20"/>
                <w:szCs w:val="20"/>
                <w:lang w:val="en-US"/>
              </w:rPr>
            </w:pPr>
          </w:p>
        </w:tc>
      </w:tr>
      <w:tr w:rsidR="001D20B0" w:rsidRPr="004B2152" w14:paraId="213DE823" w14:textId="77777777" w:rsidTr="001D20B0">
        <w:tc>
          <w:tcPr>
            <w:tcW w:w="534" w:type="dxa"/>
            <w:shd w:val="clear" w:color="auto" w:fill="auto"/>
            <w:vAlign w:val="center"/>
          </w:tcPr>
          <w:p w14:paraId="0AFBCE5F" w14:textId="77777777" w:rsidR="001D20B0" w:rsidRDefault="001D20B0" w:rsidP="001D20B0">
            <w:pPr>
              <w:spacing w:after="0" w:line="240" w:lineRule="auto"/>
              <w:jc w:val="center"/>
              <w:rPr>
                <w:sz w:val="20"/>
                <w:szCs w:val="20"/>
                <w:lang w:val="en-US"/>
              </w:rPr>
            </w:pPr>
            <w:r>
              <w:rPr>
                <w:sz w:val="20"/>
                <w:szCs w:val="20"/>
                <w:lang w:val="en-US"/>
              </w:rPr>
              <w:t>111</w:t>
            </w:r>
          </w:p>
        </w:tc>
        <w:tc>
          <w:tcPr>
            <w:tcW w:w="3969" w:type="dxa"/>
            <w:shd w:val="clear" w:color="auto" w:fill="auto"/>
            <w:vAlign w:val="center"/>
          </w:tcPr>
          <w:p w14:paraId="7928D21F" w14:textId="77777777" w:rsidR="001D20B0" w:rsidRPr="00906073" w:rsidRDefault="00E92E08" w:rsidP="001D20B0">
            <w:pPr>
              <w:autoSpaceDE w:val="0"/>
              <w:autoSpaceDN w:val="0"/>
              <w:adjustRightInd w:val="0"/>
              <w:spacing w:after="0" w:line="240" w:lineRule="auto"/>
              <w:jc w:val="both"/>
              <w:rPr>
                <w:rFonts w:ascii="Arial" w:hAnsi="Arial" w:cs="Arial"/>
                <w:bCs/>
                <w:sz w:val="20"/>
                <w:szCs w:val="20"/>
                <w:lang w:val="en-US" w:eastAsia="pt-BR"/>
              </w:rPr>
            </w:pPr>
            <w:r w:rsidRPr="00E92E08">
              <w:rPr>
                <w:rFonts w:ascii="Arial" w:hAnsi="Arial" w:cs="Arial"/>
                <w:b/>
                <w:bCs/>
                <w:sz w:val="20"/>
                <w:szCs w:val="20"/>
                <w:lang w:val="en-US" w:eastAsia="pt-BR"/>
              </w:rPr>
              <w:t>L.</w:t>
            </w:r>
            <w:r>
              <w:rPr>
                <w:rFonts w:ascii="Arial" w:hAnsi="Arial" w:cs="Arial"/>
                <w:bCs/>
                <w:sz w:val="20"/>
                <w:szCs w:val="20"/>
                <w:lang w:val="en-US" w:eastAsia="pt-BR"/>
              </w:rPr>
              <w:t xml:space="preserve"> </w:t>
            </w:r>
            <w:r w:rsidR="001D20B0" w:rsidRPr="00906073">
              <w:rPr>
                <w:rFonts w:ascii="Arial" w:hAnsi="Arial" w:cs="Arial"/>
                <w:bCs/>
                <w:sz w:val="20"/>
                <w:szCs w:val="20"/>
                <w:lang w:val="en-US" w:eastAsia="pt-BR"/>
              </w:rPr>
              <w:t>Complete linkage presetting as follows:</w:t>
            </w:r>
          </w:p>
          <w:p w14:paraId="2E11F7A2" w14:textId="77777777" w:rsidR="001D20B0" w:rsidRPr="00906073"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906073">
              <w:rPr>
                <w:rFonts w:ascii="Arial" w:hAnsi="Arial" w:cs="Arial"/>
                <w:bCs/>
                <w:sz w:val="20"/>
                <w:szCs w:val="20"/>
                <w:lang w:val="en-US" w:eastAsia="pt-BR"/>
              </w:rPr>
              <w:t>(</w:t>
            </w:r>
            <w:r>
              <w:rPr>
                <w:rFonts w:ascii="Arial" w:hAnsi="Arial" w:cs="Arial"/>
                <w:bCs/>
                <w:sz w:val="20"/>
                <w:szCs w:val="20"/>
                <w:lang w:val="en-US" w:eastAsia="pt-BR"/>
              </w:rPr>
              <w:t>1</w:t>
            </w:r>
            <w:r w:rsidRPr="00906073">
              <w:rPr>
                <w:rFonts w:ascii="Arial" w:hAnsi="Arial" w:cs="Arial"/>
                <w:bCs/>
                <w:sz w:val="20"/>
                <w:szCs w:val="20"/>
                <w:lang w:val="en-US" w:eastAsia="pt-BR"/>
              </w:rPr>
              <w:t>) Move throttle quadrant and pointer (33, Fig. 901) to</w:t>
            </w:r>
            <w:r w:rsidR="00665259">
              <w:rPr>
                <w:rFonts w:ascii="Arial" w:hAnsi="Arial" w:cs="Arial"/>
                <w:bCs/>
                <w:sz w:val="20"/>
                <w:szCs w:val="20"/>
                <w:lang w:val="en-US" w:eastAsia="pt-BR"/>
              </w:rPr>
              <w:t xml:space="preserve"> </w:t>
            </w:r>
            <w:r w:rsidRPr="00906073">
              <w:rPr>
                <w:rFonts w:ascii="Arial" w:hAnsi="Arial" w:cs="Arial"/>
                <w:bCs/>
                <w:sz w:val="20"/>
                <w:szCs w:val="20"/>
                <w:lang w:val="en-US" w:eastAsia="pt-BR"/>
              </w:rPr>
              <w:t>minus five-degree position.</w:t>
            </w:r>
          </w:p>
          <w:p w14:paraId="0255CBCF" w14:textId="77777777" w:rsidR="001D20B0" w:rsidRPr="00906073"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906073">
              <w:rPr>
                <w:rFonts w:ascii="Arial" w:hAnsi="Arial" w:cs="Arial"/>
                <w:bCs/>
                <w:sz w:val="20"/>
                <w:szCs w:val="20"/>
                <w:lang w:val="en-US" w:eastAsia="pt-BR"/>
              </w:rPr>
              <w:t>(2) Adjust nut (495, IPL Fig.</w:t>
            </w:r>
            <w:r>
              <w:rPr>
                <w:rFonts w:ascii="Arial" w:hAnsi="Arial" w:cs="Arial"/>
                <w:bCs/>
                <w:sz w:val="20"/>
                <w:szCs w:val="20"/>
                <w:lang w:val="en-US" w:eastAsia="pt-BR"/>
              </w:rPr>
              <w:t>1</w:t>
            </w:r>
            <w:r w:rsidRPr="00906073">
              <w:rPr>
                <w:rFonts w:ascii="Arial" w:hAnsi="Arial" w:cs="Arial"/>
                <w:bCs/>
                <w:sz w:val="20"/>
                <w:szCs w:val="20"/>
                <w:lang w:val="en-US" w:eastAsia="pt-BR"/>
              </w:rPr>
              <w:t>) (Ref. E, Fig. 716) to give a</w:t>
            </w:r>
            <w:r>
              <w:rPr>
                <w:rFonts w:ascii="Arial" w:hAnsi="Arial" w:cs="Arial"/>
                <w:bCs/>
                <w:sz w:val="20"/>
                <w:szCs w:val="20"/>
                <w:lang w:val="en-US" w:eastAsia="pt-BR"/>
              </w:rPr>
              <w:t xml:space="preserve"> </w:t>
            </w:r>
            <w:r w:rsidRPr="00906073">
              <w:rPr>
                <w:rFonts w:ascii="Arial" w:hAnsi="Arial" w:cs="Arial"/>
                <w:bCs/>
                <w:sz w:val="20"/>
                <w:szCs w:val="20"/>
                <w:lang w:val="en-US" w:eastAsia="pt-BR"/>
              </w:rPr>
              <w:t>clearance of 0.005" to 0.0010" (0.013 cm to 0.0025 cm)</w:t>
            </w:r>
            <w:r>
              <w:rPr>
                <w:rFonts w:ascii="Arial" w:hAnsi="Arial" w:cs="Arial"/>
                <w:bCs/>
                <w:sz w:val="20"/>
                <w:szCs w:val="20"/>
                <w:lang w:val="en-US" w:eastAsia="pt-BR"/>
              </w:rPr>
              <w:t xml:space="preserve"> </w:t>
            </w:r>
            <w:r w:rsidRPr="00906073">
              <w:rPr>
                <w:rFonts w:ascii="Arial" w:hAnsi="Arial" w:cs="Arial"/>
                <w:bCs/>
                <w:sz w:val="20"/>
                <w:szCs w:val="20"/>
                <w:lang w:val="en-US" w:eastAsia="pt-BR"/>
              </w:rPr>
              <w:t>between nut (495, IPL Fig.</w:t>
            </w:r>
            <w:r>
              <w:rPr>
                <w:rFonts w:ascii="Arial" w:hAnsi="Arial" w:cs="Arial"/>
                <w:bCs/>
                <w:sz w:val="20"/>
                <w:szCs w:val="20"/>
                <w:lang w:val="en-US" w:eastAsia="pt-BR"/>
              </w:rPr>
              <w:t>1</w:t>
            </w:r>
            <w:r w:rsidRPr="00906073">
              <w:rPr>
                <w:rFonts w:ascii="Arial" w:hAnsi="Arial" w:cs="Arial"/>
                <w:bCs/>
                <w:sz w:val="20"/>
                <w:szCs w:val="20"/>
                <w:lang w:val="en-US" w:eastAsia="pt-BR"/>
              </w:rPr>
              <w:t>) and spacer (500).</w:t>
            </w:r>
          </w:p>
          <w:p w14:paraId="30788264" w14:textId="77777777" w:rsidR="001D20B0" w:rsidRPr="004B2152"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906073">
              <w:rPr>
                <w:rFonts w:ascii="Arial" w:hAnsi="Arial" w:cs="Arial"/>
                <w:b/>
                <w:bCs/>
                <w:sz w:val="20"/>
                <w:szCs w:val="20"/>
                <w:lang w:val="en-US" w:eastAsia="pt-BR"/>
              </w:rPr>
              <w:t xml:space="preserve">NOTE: </w:t>
            </w:r>
            <w:r w:rsidRPr="00906073">
              <w:rPr>
                <w:rFonts w:ascii="Arial" w:hAnsi="Arial" w:cs="Arial"/>
                <w:bCs/>
                <w:sz w:val="20"/>
                <w:szCs w:val="20"/>
                <w:lang w:val="en-US" w:eastAsia="pt-BR"/>
              </w:rPr>
              <w:t>Spacer (500) must be in contact with clip (520)</w:t>
            </w:r>
            <w:r>
              <w:rPr>
                <w:rFonts w:ascii="Arial" w:hAnsi="Arial" w:cs="Arial"/>
                <w:bCs/>
                <w:sz w:val="20"/>
                <w:szCs w:val="20"/>
                <w:lang w:val="en-US" w:eastAsia="pt-BR"/>
              </w:rPr>
              <w:t xml:space="preserve"> </w:t>
            </w:r>
            <w:r w:rsidRPr="00906073">
              <w:rPr>
                <w:rFonts w:ascii="Arial" w:hAnsi="Arial" w:cs="Arial"/>
                <w:bCs/>
                <w:sz w:val="20"/>
                <w:szCs w:val="20"/>
                <w:lang w:val="en-US" w:eastAsia="pt-BR"/>
              </w:rPr>
              <w:t>when measuring clearance.</w:t>
            </w:r>
          </w:p>
        </w:tc>
        <w:tc>
          <w:tcPr>
            <w:tcW w:w="708" w:type="dxa"/>
            <w:shd w:val="clear" w:color="auto" w:fill="auto"/>
            <w:vAlign w:val="center"/>
          </w:tcPr>
          <w:p w14:paraId="1A2F0708" w14:textId="77777777" w:rsidR="001D20B0" w:rsidRDefault="001D20B0" w:rsidP="001D20B0">
            <w:pPr>
              <w:spacing w:after="0" w:line="240" w:lineRule="auto"/>
              <w:jc w:val="center"/>
              <w:rPr>
                <w:sz w:val="20"/>
                <w:szCs w:val="20"/>
                <w:lang w:val="en-US"/>
              </w:rPr>
            </w:pPr>
            <w:r>
              <w:rPr>
                <w:sz w:val="20"/>
                <w:szCs w:val="20"/>
                <w:lang w:val="en-US"/>
              </w:rPr>
              <w:t>745</w:t>
            </w:r>
          </w:p>
        </w:tc>
        <w:tc>
          <w:tcPr>
            <w:tcW w:w="1701" w:type="dxa"/>
            <w:shd w:val="clear" w:color="auto" w:fill="auto"/>
            <w:vAlign w:val="center"/>
          </w:tcPr>
          <w:p w14:paraId="192D7A14"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0B0FF47" w14:textId="77777777" w:rsidR="001D20B0" w:rsidRPr="00615D39" w:rsidRDefault="001D20B0" w:rsidP="001D20B0">
            <w:pPr>
              <w:spacing w:after="0" w:line="240" w:lineRule="auto"/>
              <w:jc w:val="center"/>
              <w:rPr>
                <w:sz w:val="20"/>
                <w:szCs w:val="20"/>
                <w:lang w:val="en-US"/>
              </w:rPr>
            </w:pPr>
          </w:p>
        </w:tc>
      </w:tr>
      <w:tr w:rsidR="001D20B0" w:rsidRPr="004B2152" w14:paraId="677F7FE8" w14:textId="77777777" w:rsidTr="001D20B0">
        <w:tc>
          <w:tcPr>
            <w:tcW w:w="534" w:type="dxa"/>
            <w:shd w:val="clear" w:color="auto" w:fill="auto"/>
            <w:vAlign w:val="center"/>
          </w:tcPr>
          <w:p w14:paraId="5EFF5A09" w14:textId="77777777" w:rsidR="001D20B0" w:rsidRDefault="001D20B0" w:rsidP="001D20B0">
            <w:pPr>
              <w:spacing w:after="0" w:line="240" w:lineRule="auto"/>
              <w:jc w:val="center"/>
              <w:rPr>
                <w:sz w:val="20"/>
                <w:szCs w:val="20"/>
                <w:lang w:val="en-US"/>
              </w:rPr>
            </w:pPr>
            <w:r>
              <w:rPr>
                <w:sz w:val="20"/>
                <w:szCs w:val="20"/>
                <w:lang w:val="en-US"/>
              </w:rPr>
              <w:t>112</w:t>
            </w:r>
          </w:p>
        </w:tc>
        <w:tc>
          <w:tcPr>
            <w:tcW w:w="3969" w:type="dxa"/>
            <w:shd w:val="clear" w:color="auto" w:fill="auto"/>
            <w:vAlign w:val="center"/>
          </w:tcPr>
          <w:p w14:paraId="052DF004" w14:textId="77777777" w:rsidR="001D20B0" w:rsidRPr="00665259" w:rsidRDefault="001D20B0" w:rsidP="001D20B0">
            <w:pPr>
              <w:autoSpaceDE w:val="0"/>
              <w:autoSpaceDN w:val="0"/>
              <w:adjustRightInd w:val="0"/>
              <w:spacing w:after="0" w:line="240" w:lineRule="auto"/>
              <w:jc w:val="both"/>
              <w:rPr>
                <w:rFonts w:ascii="Arial" w:hAnsi="Arial" w:cs="Arial"/>
                <w:bCs/>
                <w:sz w:val="19"/>
                <w:szCs w:val="19"/>
                <w:lang w:val="en-US" w:eastAsia="pt-BR"/>
              </w:rPr>
            </w:pPr>
            <w:r w:rsidRPr="00665259">
              <w:rPr>
                <w:rFonts w:ascii="Arial" w:hAnsi="Arial" w:cs="Arial"/>
                <w:bCs/>
                <w:sz w:val="19"/>
                <w:szCs w:val="19"/>
                <w:lang w:val="en-US" w:eastAsia="pt-BR"/>
              </w:rPr>
              <w:t>(3) Adjust stop screw (620) (Ref. F, Fig. 716) to just</w:t>
            </w:r>
            <w:r w:rsidR="00665259" w:rsidRPr="00665259">
              <w:rPr>
                <w:rFonts w:ascii="Arial" w:hAnsi="Arial" w:cs="Arial"/>
                <w:bCs/>
                <w:sz w:val="19"/>
                <w:szCs w:val="19"/>
                <w:lang w:val="en-US" w:eastAsia="pt-BR"/>
              </w:rPr>
              <w:t xml:space="preserve"> </w:t>
            </w:r>
            <w:r w:rsidRPr="00665259">
              <w:rPr>
                <w:rFonts w:ascii="Arial" w:hAnsi="Arial" w:cs="Arial"/>
                <w:bCs/>
                <w:sz w:val="19"/>
                <w:szCs w:val="19"/>
                <w:lang w:val="en-US" w:eastAsia="pt-BR"/>
              </w:rPr>
              <w:t>contact cut-off and idle reset lever assembly (590).</w:t>
            </w:r>
          </w:p>
          <w:p w14:paraId="4E5D7210" w14:textId="77777777" w:rsidR="001D20B0" w:rsidRPr="00665259" w:rsidRDefault="001D20B0" w:rsidP="001D20B0">
            <w:pPr>
              <w:autoSpaceDE w:val="0"/>
              <w:autoSpaceDN w:val="0"/>
              <w:adjustRightInd w:val="0"/>
              <w:spacing w:after="0" w:line="240" w:lineRule="auto"/>
              <w:jc w:val="both"/>
              <w:rPr>
                <w:rFonts w:ascii="Arial" w:hAnsi="Arial" w:cs="Arial"/>
                <w:bCs/>
                <w:sz w:val="19"/>
                <w:szCs w:val="19"/>
                <w:lang w:val="en-US" w:eastAsia="pt-BR"/>
              </w:rPr>
            </w:pPr>
            <w:r w:rsidRPr="00665259">
              <w:rPr>
                <w:rFonts w:ascii="Arial" w:hAnsi="Arial" w:cs="Arial"/>
                <w:bCs/>
                <w:sz w:val="19"/>
                <w:szCs w:val="19"/>
                <w:lang w:val="en-US" w:eastAsia="pt-BR"/>
              </w:rPr>
              <w:t>(4) Remove throttle quadrant and pointer (33, Fig. 901).</w:t>
            </w:r>
          </w:p>
          <w:p w14:paraId="71EDBAE2" w14:textId="77777777" w:rsidR="001D20B0" w:rsidRPr="00665259" w:rsidRDefault="001D20B0" w:rsidP="001D20B0">
            <w:pPr>
              <w:autoSpaceDE w:val="0"/>
              <w:autoSpaceDN w:val="0"/>
              <w:adjustRightInd w:val="0"/>
              <w:spacing w:after="0" w:line="240" w:lineRule="auto"/>
              <w:jc w:val="both"/>
              <w:rPr>
                <w:rFonts w:ascii="Arial" w:hAnsi="Arial" w:cs="Arial"/>
                <w:bCs/>
                <w:sz w:val="19"/>
                <w:szCs w:val="19"/>
                <w:lang w:val="en-US" w:eastAsia="pt-BR"/>
              </w:rPr>
            </w:pPr>
            <w:r w:rsidRPr="00665259">
              <w:rPr>
                <w:rFonts w:ascii="Arial" w:hAnsi="Arial" w:cs="Arial"/>
                <w:bCs/>
                <w:sz w:val="19"/>
                <w:szCs w:val="19"/>
                <w:lang w:val="en-US" w:eastAsia="pt-BR"/>
              </w:rPr>
              <w:t>(5) Assemble spacer (25, IPL Fig.1) and nut (415) onto stop</w:t>
            </w:r>
            <w:r w:rsidR="00665259" w:rsidRPr="00665259">
              <w:rPr>
                <w:rFonts w:ascii="Arial" w:hAnsi="Arial" w:cs="Arial"/>
                <w:bCs/>
                <w:sz w:val="19"/>
                <w:szCs w:val="19"/>
                <w:lang w:val="en-US" w:eastAsia="pt-BR"/>
              </w:rPr>
              <w:t xml:space="preserve"> </w:t>
            </w:r>
            <w:r w:rsidRPr="00665259">
              <w:rPr>
                <w:rFonts w:ascii="Arial" w:hAnsi="Arial" w:cs="Arial"/>
                <w:bCs/>
                <w:sz w:val="19"/>
                <w:szCs w:val="19"/>
                <w:lang w:val="en-US" w:eastAsia="pt-BR"/>
              </w:rPr>
              <w:t>lever assembly (420). Tighten hand</w:t>
            </w:r>
            <w:r w:rsidR="00665259" w:rsidRPr="00665259">
              <w:rPr>
                <w:rFonts w:ascii="Arial" w:hAnsi="Arial" w:cs="Arial"/>
                <w:bCs/>
                <w:sz w:val="19"/>
                <w:szCs w:val="19"/>
                <w:lang w:val="en-US" w:eastAsia="pt-BR"/>
              </w:rPr>
              <w:t xml:space="preserve"> </w:t>
            </w:r>
            <w:r w:rsidRPr="00665259">
              <w:rPr>
                <w:rFonts w:ascii="Arial" w:hAnsi="Arial" w:cs="Arial"/>
                <w:bCs/>
                <w:sz w:val="19"/>
                <w:szCs w:val="19"/>
                <w:lang w:val="en-US" w:eastAsia="pt-BR"/>
              </w:rPr>
              <w:t>tight only until cotter pin holes align and install new cotter pin (410). Spread ends of cotter pin sufficient to prevent cotter pin from falling out.</w:t>
            </w:r>
          </w:p>
        </w:tc>
        <w:tc>
          <w:tcPr>
            <w:tcW w:w="708" w:type="dxa"/>
            <w:shd w:val="clear" w:color="auto" w:fill="auto"/>
            <w:vAlign w:val="center"/>
          </w:tcPr>
          <w:p w14:paraId="48275F98" w14:textId="77777777" w:rsidR="001D20B0" w:rsidRDefault="001D20B0" w:rsidP="001D20B0">
            <w:pPr>
              <w:spacing w:after="0" w:line="240" w:lineRule="auto"/>
              <w:jc w:val="center"/>
              <w:rPr>
                <w:sz w:val="20"/>
                <w:szCs w:val="20"/>
                <w:lang w:val="en-US"/>
              </w:rPr>
            </w:pPr>
            <w:r>
              <w:rPr>
                <w:sz w:val="20"/>
                <w:szCs w:val="20"/>
                <w:lang w:val="en-US"/>
              </w:rPr>
              <w:t>745</w:t>
            </w:r>
          </w:p>
        </w:tc>
        <w:tc>
          <w:tcPr>
            <w:tcW w:w="1701" w:type="dxa"/>
            <w:shd w:val="clear" w:color="auto" w:fill="auto"/>
            <w:vAlign w:val="center"/>
          </w:tcPr>
          <w:p w14:paraId="298B2ED9"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5B91127F" w14:textId="77777777" w:rsidR="001D20B0" w:rsidRPr="00615D39" w:rsidRDefault="001D20B0" w:rsidP="001D20B0">
            <w:pPr>
              <w:spacing w:after="0" w:line="240" w:lineRule="auto"/>
              <w:jc w:val="center"/>
              <w:rPr>
                <w:sz w:val="20"/>
                <w:szCs w:val="20"/>
                <w:lang w:val="en-US"/>
              </w:rPr>
            </w:pPr>
          </w:p>
        </w:tc>
      </w:tr>
      <w:tr w:rsidR="001D20B0" w:rsidRPr="004B2152" w14:paraId="28B962E0" w14:textId="77777777" w:rsidTr="001D20B0">
        <w:trPr>
          <w:trHeight w:val="2070"/>
        </w:trPr>
        <w:tc>
          <w:tcPr>
            <w:tcW w:w="534" w:type="dxa"/>
            <w:shd w:val="clear" w:color="auto" w:fill="auto"/>
            <w:vAlign w:val="center"/>
          </w:tcPr>
          <w:p w14:paraId="215AC518" w14:textId="77777777" w:rsidR="001D20B0" w:rsidRDefault="001D20B0" w:rsidP="001D20B0">
            <w:pPr>
              <w:spacing w:after="0" w:line="240" w:lineRule="auto"/>
              <w:jc w:val="center"/>
              <w:rPr>
                <w:sz w:val="20"/>
                <w:szCs w:val="20"/>
                <w:lang w:val="en-US"/>
              </w:rPr>
            </w:pPr>
            <w:r>
              <w:rPr>
                <w:sz w:val="20"/>
                <w:szCs w:val="20"/>
                <w:lang w:val="en-US"/>
              </w:rPr>
              <w:t>113</w:t>
            </w:r>
          </w:p>
        </w:tc>
        <w:tc>
          <w:tcPr>
            <w:tcW w:w="3969" w:type="dxa"/>
            <w:shd w:val="clear" w:color="auto" w:fill="auto"/>
            <w:vAlign w:val="center"/>
          </w:tcPr>
          <w:p w14:paraId="3247ED15" w14:textId="77777777" w:rsidR="001D20B0" w:rsidRPr="009C60E0" w:rsidRDefault="00E92E08" w:rsidP="001D20B0">
            <w:pPr>
              <w:autoSpaceDE w:val="0"/>
              <w:autoSpaceDN w:val="0"/>
              <w:adjustRightInd w:val="0"/>
              <w:spacing w:after="0" w:line="240" w:lineRule="auto"/>
              <w:jc w:val="both"/>
              <w:rPr>
                <w:rFonts w:ascii="Arial" w:hAnsi="Arial" w:cs="Arial"/>
                <w:bCs/>
                <w:sz w:val="19"/>
                <w:szCs w:val="19"/>
                <w:lang w:val="en-US" w:eastAsia="pt-BR"/>
              </w:rPr>
            </w:pPr>
            <w:r w:rsidRPr="00E92E08">
              <w:rPr>
                <w:rFonts w:ascii="Arial" w:hAnsi="Arial" w:cs="Arial"/>
                <w:b/>
                <w:bCs/>
                <w:sz w:val="19"/>
                <w:szCs w:val="19"/>
                <w:lang w:val="en-US" w:eastAsia="pt-BR"/>
              </w:rPr>
              <w:t>M.</w:t>
            </w:r>
            <w:r>
              <w:rPr>
                <w:rFonts w:ascii="Arial" w:hAnsi="Arial" w:cs="Arial"/>
                <w:bCs/>
                <w:sz w:val="19"/>
                <w:szCs w:val="19"/>
                <w:lang w:val="en-US" w:eastAsia="pt-BR"/>
              </w:rPr>
              <w:t xml:space="preserve"> </w:t>
            </w:r>
            <w:r w:rsidR="001D20B0" w:rsidRPr="009C60E0">
              <w:rPr>
                <w:rFonts w:ascii="Arial" w:hAnsi="Arial" w:cs="Arial"/>
                <w:bCs/>
                <w:sz w:val="19"/>
                <w:szCs w:val="19"/>
                <w:lang w:val="en-US" w:eastAsia="pt-BR"/>
              </w:rPr>
              <w:t>Lubricate new preformed packing (890,) with oil (1, Ref. Table 704) and assemble onto plug (885, IPL Fig.1). Screw plug into main body assembly (1465) and torque to value specified (Ref. Table 805).</w:t>
            </w:r>
          </w:p>
          <w:p w14:paraId="0C5EFD6C" w14:textId="77777777" w:rsidR="001D20B0" w:rsidRPr="009C60E0" w:rsidRDefault="00E92E08" w:rsidP="001D20B0">
            <w:pPr>
              <w:autoSpaceDE w:val="0"/>
              <w:autoSpaceDN w:val="0"/>
              <w:adjustRightInd w:val="0"/>
              <w:spacing w:after="0" w:line="240" w:lineRule="auto"/>
              <w:jc w:val="both"/>
              <w:rPr>
                <w:rFonts w:ascii="Arial" w:hAnsi="Arial" w:cs="Arial"/>
                <w:bCs/>
                <w:sz w:val="19"/>
                <w:szCs w:val="19"/>
                <w:lang w:val="en-US" w:eastAsia="pt-BR"/>
              </w:rPr>
            </w:pPr>
            <w:r w:rsidRPr="00E92E08">
              <w:rPr>
                <w:rFonts w:ascii="Arial" w:hAnsi="Arial" w:cs="Arial"/>
                <w:b/>
                <w:bCs/>
                <w:sz w:val="19"/>
                <w:szCs w:val="19"/>
                <w:lang w:val="en-US" w:eastAsia="pt-BR"/>
              </w:rPr>
              <w:t>N.</w:t>
            </w:r>
            <w:r>
              <w:rPr>
                <w:rFonts w:ascii="Arial" w:hAnsi="Arial" w:cs="Arial"/>
                <w:bCs/>
                <w:sz w:val="19"/>
                <w:szCs w:val="19"/>
                <w:lang w:val="en-US" w:eastAsia="pt-BR"/>
              </w:rPr>
              <w:t xml:space="preserve"> </w:t>
            </w:r>
            <w:r w:rsidR="001D20B0" w:rsidRPr="009C60E0">
              <w:rPr>
                <w:rFonts w:ascii="Arial" w:hAnsi="Arial" w:cs="Arial"/>
                <w:bCs/>
                <w:sz w:val="19"/>
                <w:szCs w:val="19"/>
                <w:lang w:val="en-US" w:eastAsia="pt-BR"/>
              </w:rPr>
              <w:t>Assemble washer (880, IPL Fig.1) and screw (875) onto top of main body assembly (1475) and torque screw to value specified (Ref. Table 805).</w:t>
            </w:r>
          </w:p>
        </w:tc>
        <w:tc>
          <w:tcPr>
            <w:tcW w:w="708" w:type="dxa"/>
            <w:shd w:val="clear" w:color="auto" w:fill="auto"/>
            <w:vAlign w:val="center"/>
          </w:tcPr>
          <w:p w14:paraId="332CD3F4" w14:textId="77777777" w:rsidR="001D20B0" w:rsidRDefault="001D20B0" w:rsidP="001D20B0">
            <w:pPr>
              <w:spacing w:after="0" w:line="240" w:lineRule="auto"/>
              <w:jc w:val="center"/>
              <w:rPr>
                <w:sz w:val="20"/>
                <w:szCs w:val="20"/>
                <w:lang w:val="en-US"/>
              </w:rPr>
            </w:pPr>
            <w:r>
              <w:rPr>
                <w:sz w:val="20"/>
                <w:szCs w:val="20"/>
                <w:lang w:val="en-US"/>
              </w:rPr>
              <w:t>746</w:t>
            </w:r>
          </w:p>
          <w:p w14:paraId="59CC0890" w14:textId="77777777" w:rsidR="001D20B0" w:rsidRDefault="001D20B0" w:rsidP="001D20B0">
            <w:pPr>
              <w:spacing w:after="0" w:line="240" w:lineRule="auto"/>
              <w:jc w:val="center"/>
              <w:rPr>
                <w:sz w:val="20"/>
                <w:szCs w:val="20"/>
                <w:lang w:val="en-US"/>
              </w:rPr>
            </w:pPr>
          </w:p>
        </w:tc>
        <w:tc>
          <w:tcPr>
            <w:tcW w:w="1701" w:type="dxa"/>
            <w:shd w:val="clear" w:color="auto" w:fill="auto"/>
            <w:vAlign w:val="center"/>
          </w:tcPr>
          <w:p w14:paraId="03715CC0"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2EFFDC76" w14:textId="77777777" w:rsidR="001D20B0" w:rsidRPr="00615D39" w:rsidRDefault="001D20B0" w:rsidP="001D20B0">
            <w:pPr>
              <w:spacing w:after="0" w:line="240" w:lineRule="auto"/>
              <w:jc w:val="center"/>
              <w:rPr>
                <w:sz w:val="20"/>
                <w:szCs w:val="20"/>
                <w:lang w:val="en-US"/>
              </w:rPr>
            </w:pPr>
          </w:p>
        </w:tc>
      </w:tr>
      <w:tr w:rsidR="001D20B0" w:rsidRPr="004B2152" w14:paraId="251B8148" w14:textId="77777777" w:rsidTr="001D20B0">
        <w:tc>
          <w:tcPr>
            <w:tcW w:w="534" w:type="dxa"/>
            <w:shd w:val="clear" w:color="auto" w:fill="auto"/>
            <w:vAlign w:val="center"/>
          </w:tcPr>
          <w:p w14:paraId="6B12F434" w14:textId="77777777" w:rsidR="001D20B0" w:rsidRDefault="001D20B0" w:rsidP="001D20B0">
            <w:pPr>
              <w:spacing w:after="0" w:line="240" w:lineRule="auto"/>
              <w:jc w:val="center"/>
              <w:rPr>
                <w:sz w:val="20"/>
                <w:szCs w:val="20"/>
                <w:lang w:val="en-US"/>
              </w:rPr>
            </w:pPr>
            <w:r>
              <w:rPr>
                <w:sz w:val="20"/>
                <w:szCs w:val="20"/>
                <w:lang w:val="en-US"/>
              </w:rPr>
              <w:t>114</w:t>
            </w:r>
          </w:p>
        </w:tc>
        <w:tc>
          <w:tcPr>
            <w:tcW w:w="3969" w:type="dxa"/>
            <w:shd w:val="clear" w:color="auto" w:fill="auto"/>
            <w:vAlign w:val="center"/>
          </w:tcPr>
          <w:p w14:paraId="512F5E02" w14:textId="77777777" w:rsidR="001D20B0" w:rsidRPr="009C60E0" w:rsidRDefault="00E92E08" w:rsidP="001D20B0">
            <w:pPr>
              <w:autoSpaceDE w:val="0"/>
              <w:autoSpaceDN w:val="0"/>
              <w:adjustRightInd w:val="0"/>
              <w:spacing w:after="0" w:line="240" w:lineRule="auto"/>
              <w:jc w:val="both"/>
              <w:rPr>
                <w:rFonts w:ascii="Arial" w:hAnsi="Arial" w:cs="Arial"/>
                <w:bCs/>
                <w:sz w:val="19"/>
                <w:szCs w:val="19"/>
                <w:lang w:val="en-US" w:eastAsia="pt-BR"/>
              </w:rPr>
            </w:pPr>
            <w:r w:rsidRPr="00E92E08">
              <w:rPr>
                <w:rFonts w:ascii="Arial" w:hAnsi="Arial" w:cs="Arial"/>
                <w:b/>
                <w:bCs/>
                <w:sz w:val="19"/>
                <w:szCs w:val="19"/>
                <w:lang w:val="en-US" w:eastAsia="pt-BR"/>
              </w:rPr>
              <w:t>O.</w:t>
            </w:r>
            <w:r>
              <w:rPr>
                <w:rFonts w:ascii="Arial" w:hAnsi="Arial" w:cs="Arial"/>
                <w:bCs/>
                <w:sz w:val="19"/>
                <w:szCs w:val="19"/>
                <w:lang w:val="en-US" w:eastAsia="pt-BR"/>
              </w:rPr>
              <w:t xml:space="preserve"> </w:t>
            </w:r>
            <w:r w:rsidR="001D20B0" w:rsidRPr="009C60E0">
              <w:rPr>
                <w:rFonts w:ascii="Arial" w:hAnsi="Arial" w:cs="Arial"/>
                <w:bCs/>
                <w:sz w:val="19"/>
                <w:szCs w:val="19"/>
                <w:lang w:val="en-US" w:eastAsia="pt-BR"/>
              </w:rPr>
              <w:t>Assemble identification plate (30, IPL Fig.1) to Main Fuel Control Unit and secure wit</w:t>
            </w:r>
            <w:r w:rsidR="001D20B0">
              <w:rPr>
                <w:rFonts w:ascii="Arial" w:hAnsi="Arial" w:cs="Arial"/>
                <w:bCs/>
                <w:sz w:val="19"/>
                <w:szCs w:val="19"/>
                <w:lang w:val="en-US" w:eastAsia="pt-BR"/>
              </w:rPr>
              <w:t xml:space="preserve">h screws (35). Torque screws to </w:t>
            </w:r>
            <w:r w:rsidR="001D20B0" w:rsidRPr="009C60E0">
              <w:rPr>
                <w:rFonts w:ascii="Arial" w:hAnsi="Arial" w:cs="Arial"/>
                <w:bCs/>
                <w:sz w:val="19"/>
                <w:szCs w:val="19"/>
                <w:lang w:val="en-US" w:eastAsia="pt-BR"/>
              </w:rPr>
              <w:t>value specified (Ref. Table 803).</w:t>
            </w:r>
          </w:p>
          <w:p w14:paraId="21365AF4" w14:textId="77777777" w:rsidR="001D20B0" w:rsidRPr="009C60E0" w:rsidRDefault="00EF5ADB" w:rsidP="001D20B0">
            <w:pPr>
              <w:autoSpaceDE w:val="0"/>
              <w:autoSpaceDN w:val="0"/>
              <w:adjustRightInd w:val="0"/>
              <w:spacing w:after="0" w:line="240" w:lineRule="auto"/>
              <w:jc w:val="both"/>
              <w:rPr>
                <w:rFonts w:ascii="Arial" w:hAnsi="Arial" w:cs="Arial"/>
                <w:bCs/>
                <w:sz w:val="19"/>
                <w:szCs w:val="19"/>
                <w:lang w:val="en-US" w:eastAsia="pt-BR"/>
              </w:rPr>
            </w:pPr>
            <w:r w:rsidRPr="00EF5ADB">
              <w:rPr>
                <w:rFonts w:ascii="Arial" w:hAnsi="Arial" w:cs="Arial"/>
                <w:b/>
                <w:bCs/>
                <w:sz w:val="19"/>
                <w:szCs w:val="19"/>
                <w:lang w:val="en-US" w:eastAsia="pt-BR"/>
              </w:rPr>
              <w:t>P.</w:t>
            </w:r>
            <w:r>
              <w:rPr>
                <w:rFonts w:ascii="Arial" w:hAnsi="Arial" w:cs="Arial"/>
                <w:bCs/>
                <w:sz w:val="19"/>
                <w:szCs w:val="19"/>
                <w:lang w:val="en-US" w:eastAsia="pt-BR"/>
              </w:rPr>
              <w:t xml:space="preserve"> </w:t>
            </w:r>
            <w:r w:rsidR="001D20B0" w:rsidRPr="009C60E0">
              <w:rPr>
                <w:rFonts w:ascii="Arial" w:hAnsi="Arial" w:cs="Arial"/>
                <w:bCs/>
                <w:sz w:val="19"/>
                <w:szCs w:val="19"/>
                <w:lang w:val="en-US" w:eastAsia="pt-BR"/>
              </w:rPr>
              <w:t>Stamp and attach new rubber assembly date decal (45, IPL Fig.1) as follows:</w:t>
            </w:r>
          </w:p>
          <w:p w14:paraId="3D4C0F84" w14:textId="77777777" w:rsidR="001D20B0" w:rsidRPr="009C60E0" w:rsidRDefault="001D20B0" w:rsidP="001D20B0">
            <w:pPr>
              <w:autoSpaceDE w:val="0"/>
              <w:autoSpaceDN w:val="0"/>
              <w:adjustRightInd w:val="0"/>
              <w:spacing w:after="0" w:line="240" w:lineRule="auto"/>
              <w:jc w:val="both"/>
              <w:rPr>
                <w:rFonts w:ascii="Arial" w:hAnsi="Arial" w:cs="Arial"/>
                <w:bCs/>
                <w:sz w:val="19"/>
                <w:szCs w:val="19"/>
                <w:lang w:val="en-US" w:eastAsia="pt-BR"/>
              </w:rPr>
            </w:pPr>
            <w:r w:rsidRPr="009C60E0">
              <w:rPr>
                <w:rFonts w:ascii="Arial" w:hAnsi="Arial" w:cs="Arial"/>
                <w:bCs/>
                <w:sz w:val="19"/>
                <w:szCs w:val="19"/>
                <w:lang w:val="en-US" w:eastAsia="pt-BR"/>
              </w:rPr>
              <w:t xml:space="preserve">(1) Stamp assembly date on rubber assembly date decal (45) using </w:t>
            </w:r>
            <w:r w:rsidR="0058478D" w:rsidRPr="009C60E0">
              <w:rPr>
                <w:rFonts w:ascii="Arial" w:hAnsi="Arial" w:cs="Arial"/>
                <w:bCs/>
                <w:sz w:val="19"/>
                <w:szCs w:val="19"/>
                <w:lang w:val="en-US" w:eastAsia="pt-BR"/>
              </w:rPr>
              <w:t>Meyer cord</w:t>
            </w:r>
            <w:r w:rsidRPr="009C60E0">
              <w:rPr>
                <w:rFonts w:ascii="Arial" w:hAnsi="Arial" w:cs="Arial"/>
                <w:bCs/>
                <w:sz w:val="19"/>
                <w:szCs w:val="19"/>
                <w:lang w:val="en-US" w:eastAsia="pt-BR"/>
              </w:rPr>
              <w:t xml:space="preserve"> fast drying black imprint ink (Ref. Table 401).</w:t>
            </w:r>
          </w:p>
        </w:tc>
        <w:tc>
          <w:tcPr>
            <w:tcW w:w="708" w:type="dxa"/>
            <w:shd w:val="clear" w:color="auto" w:fill="auto"/>
            <w:vAlign w:val="center"/>
          </w:tcPr>
          <w:p w14:paraId="29FC22BB" w14:textId="77777777" w:rsidR="001D20B0" w:rsidRDefault="001D20B0" w:rsidP="001D20B0">
            <w:pPr>
              <w:spacing w:after="0" w:line="240" w:lineRule="auto"/>
              <w:jc w:val="center"/>
              <w:rPr>
                <w:sz w:val="20"/>
                <w:szCs w:val="20"/>
                <w:lang w:val="en-US"/>
              </w:rPr>
            </w:pPr>
            <w:r>
              <w:rPr>
                <w:sz w:val="20"/>
                <w:szCs w:val="20"/>
                <w:lang w:val="en-US"/>
              </w:rPr>
              <w:t>746</w:t>
            </w:r>
          </w:p>
        </w:tc>
        <w:tc>
          <w:tcPr>
            <w:tcW w:w="1701" w:type="dxa"/>
            <w:shd w:val="clear" w:color="auto" w:fill="auto"/>
            <w:vAlign w:val="center"/>
          </w:tcPr>
          <w:p w14:paraId="48CD295D"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1B8AEEE" w14:textId="77777777" w:rsidR="001D20B0" w:rsidRPr="00615D39" w:rsidRDefault="001D20B0" w:rsidP="001D20B0">
            <w:pPr>
              <w:spacing w:after="0" w:line="240" w:lineRule="auto"/>
              <w:jc w:val="center"/>
              <w:rPr>
                <w:sz w:val="20"/>
                <w:szCs w:val="20"/>
                <w:lang w:val="en-US"/>
              </w:rPr>
            </w:pPr>
          </w:p>
        </w:tc>
      </w:tr>
      <w:tr w:rsidR="001D20B0" w:rsidRPr="004B2152" w14:paraId="203D6A98" w14:textId="77777777" w:rsidTr="001D20B0">
        <w:tc>
          <w:tcPr>
            <w:tcW w:w="534" w:type="dxa"/>
            <w:shd w:val="clear" w:color="auto" w:fill="auto"/>
            <w:vAlign w:val="center"/>
          </w:tcPr>
          <w:p w14:paraId="2B3B7011" w14:textId="77777777" w:rsidR="001D20B0" w:rsidRDefault="001D20B0" w:rsidP="001D20B0">
            <w:pPr>
              <w:spacing w:after="0" w:line="240" w:lineRule="auto"/>
              <w:jc w:val="center"/>
              <w:rPr>
                <w:sz w:val="20"/>
                <w:szCs w:val="20"/>
                <w:lang w:val="en-US"/>
              </w:rPr>
            </w:pPr>
            <w:r>
              <w:rPr>
                <w:sz w:val="20"/>
                <w:szCs w:val="20"/>
                <w:lang w:val="en-US"/>
              </w:rPr>
              <w:t>115</w:t>
            </w:r>
          </w:p>
        </w:tc>
        <w:tc>
          <w:tcPr>
            <w:tcW w:w="3969" w:type="dxa"/>
            <w:shd w:val="clear" w:color="auto" w:fill="auto"/>
            <w:vAlign w:val="center"/>
          </w:tcPr>
          <w:p w14:paraId="2246FC8B" w14:textId="77777777" w:rsidR="001D20B0" w:rsidRPr="00682886"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682886">
              <w:rPr>
                <w:rFonts w:ascii="Arial" w:hAnsi="Arial" w:cs="Arial"/>
                <w:bCs/>
                <w:sz w:val="20"/>
                <w:szCs w:val="20"/>
                <w:lang w:val="en-US" w:eastAsia="pt-BR"/>
              </w:rPr>
              <w:t>(2) Clean decal mounting area of Main Fuel Control Unit</w:t>
            </w:r>
            <w:r>
              <w:rPr>
                <w:rFonts w:ascii="Arial" w:hAnsi="Arial" w:cs="Arial"/>
                <w:bCs/>
                <w:sz w:val="20"/>
                <w:szCs w:val="20"/>
                <w:lang w:val="en-US" w:eastAsia="pt-BR"/>
              </w:rPr>
              <w:t xml:space="preserve"> </w:t>
            </w:r>
            <w:r w:rsidRPr="00682886">
              <w:rPr>
                <w:rFonts w:ascii="Arial" w:hAnsi="Arial" w:cs="Arial"/>
                <w:bCs/>
                <w:sz w:val="20"/>
                <w:szCs w:val="20"/>
                <w:lang w:val="en-US" w:eastAsia="pt-BR"/>
              </w:rPr>
              <w:t>thoroughly with cleaning solvent FED. SPEC. P-D-680 (Ref.Table 401) to remove any oil film.</w:t>
            </w:r>
          </w:p>
          <w:p w14:paraId="18531519" w14:textId="77777777" w:rsidR="001D20B0" w:rsidRPr="00682886" w:rsidRDefault="001D20B0" w:rsidP="00E03BF8">
            <w:pPr>
              <w:autoSpaceDE w:val="0"/>
              <w:autoSpaceDN w:val="0"/>
              <w:adjustRightInd w:val="0"/>
              <w:spacing w:after="0" w:line="240" w:lineRule="auto"/>
              <w:jc w:val="both"/>
              <w:rPr>
                <w:rFonts w:ascii="Arial" w:hAnsi="Arial" w:cs="Arial"/>
                <w:bCs/>
                <w:sz w:val="20"/>
                <w:szCs w:val="20"/>
                <w:lang w:val="en-US" w:eastAsia="pt-BR"/>
              </w:rPr>
            </w:pPr>
            <w:r w:rsidRPr="00682886">
              <w:rPr>
                <w:rFonts w:ascii="Arial" w:hAnsi="Arial" w:cs="Arial"/>
                <w:bCs/>
                <w:sz w:val="20"/>
                <w:szCs w:val="20"/>
                <w:lang w:val="en-US" w:eastAsia="pt-BR"/>
              </w:rPr>
              <w:t>(3) Apply a thin uniform film of Meyer</w:t>
            </w:r>
            <w:r w:rsidR="00E03BF8">
              <w:rPr>
                <w:rFonts w:ascii="Arial" w:hAnsi="Arial" w:cs="Arial"/>
                <w:bCs/>
                <w:sz w:val="20"/>
                <w:szCs w:val="20"/>
                <w:lang w:val="en-US" w:eastAsia="pt-BR"/>
              </w:rPr>
              <w:t>c</w:t>
            </w:r>
            <w:r w:rsidRPr="00682886">
              <w:rPr>
                <w:rFonts w:ascii="Arial" w:hAnsi="Arial" w:cs="Arial"/>
                <w:bCs/>
                <w:sz w:val="20"/>
                <w:szCs w:val="20"/>
                <w:lang w:val="en-US" w:eastAsia="pt-BR"/>
              </w:rPr>
              <w:t>ord Cement No. 444-HX</w:t>
            </w:r>
            <w:r>
              <w:rPr>
                <w:rFonts w:ascii="Arial" w:hAnsi="Arial" w:cs="Arial"/>
                <w:bCs/>
                <w:sz w:val="20"/>
                <w:szCs w:val="20"/>
                <w:lang w:val="en-US" w:eastAsia="pt-BR"/>
              </w:rPr>
              <w:t xml:space="preserve"> </w:t>
            </w:r>
            <w:r w:rsidRPr="00682886">
              <w:rPr>
                <w:rFonts w:ascii="Arial" w:hAnsi="Arial" w:cs="Arial"/>
                <w:bCs/>
                <w:sz w:val="20"/>
                <w:szCs w:val="20"/>
                <w:lang w:val="en-US" w:eastAsia="pt-BR"/>
              </w:rPr>
              <w:t xml:space="preserve">(Ref. Table 401) to </w:t>
            </w:r>
          </w:p>
        </w:tc>
        <w:tc>
          <w:tcPr>
            <w:tcW w:w="708" w:type="dxa"/>
            <w:shd w:val="clear" w:color="auto" w:fill="auto"/>
            <w:vAlign w:val="center"/>
          </w:tcPr>
          <w:p w14:paraId="465D2730" w14:textId="77777777" w:rsidR="001D20B0" w:rsidRDefault="001D20B0" w:rsidP="001D20B0">
            <w:pPr>
              <w:spacing w:after="0" w:line="240" w:lineRule="auto"/>
              <w:jc w:val="center"/>
              <w:rPr>
                <w:sz w:val="20"/>
                <w:szCs w:val="20"/>
                <w:lang w:val="en-US"/>
              </w:rPr>
            </w:pPr>
            <w:r>
              <w:rPr>
                <w:sz w:val="20"/>
                <w:szCs w:val="20"/>
                <w:lang w:val="en-US"/>
              </w:rPr>
              <w:t>746</w:t>
            </w:r>
          </w:p>
        </w:tc>
        <w:tc>
          <w:tcPr>
            <w:tcW w:w="1701" w:type="dxa"/>
            <w:shd w:val="clear" w:color="auto" w:fill="auto"/>
            <w:vAlign w:val="center"/>
          </w:tcPr>
          <w:p w14:paraId="7EB544BC"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B1ADA82" w14:textId="77777777" w:rsidR="001D20B0" w:rsidRPr="00615D39" w:rsidRDefault="001D20B0" w:rsidP="001D20B0">
            <w:pPr>
              <w:spacing w:after="0" w:line="240" w:lineRule="auto"/>
              <w:jc w:val="center"/>
              <w:rPr>
                <w:sz w:val="20"/>
                <w:szCs w:val="20"/>
                <w:lang w:val="en-US"/>
              </w:rPr>
            </w:pPr>
          </w:p>
        </w:tc>
      </w:tr>
      <w:tr w:rsidR="000B7872" w:rsidRPr="004B2152" w14:paraId="5BD2F9AB" w14:textId="77777777" w:rsidTr="001D20B0">
        <w:tc>
          <w:tcPr>
            <w:tcW w:w="534" w:type="dxa"/>
            <w:shd w:val="clear" w:color="auto" w:fill="auto"/>
            <w:vAlign w:val="center"/>
          </w:tcPr>
          <w:p w14:paraId="6F2F19FD" w14:textId="77777777" w:rsidR="000B7872" w:rsidRPr="000B7872" w:rsidRDefault="000B7872" w:rsidP="001D20B0">
            <w:pPr>
              <w:spacing w:after="0" w:line="240" w:lineRule="auto"/>
              <w:jc w:val="center"/>
              <w:rPr>
                <w:rFonts w:asciiTheme="minorHAnsi" w:hAnsiTheme="minorHAnsi" w:cstheme="minorHAnsi"/>
                <w:sz w:val="18"/>
                <w:szCs w:val="18"/>
                <w:lang w:val="en-US"/>
              </w:rPr>
            </w:pPr>
            <w:r w:rsidRPr="000B7872">
              <w:rPr>
                <w:rFonts w:asciiTheme="minorHAnsi" w:hAnsiTheme="minorHAnsi" w:cstheme="minorHAnsi"/>
                <w:sz w:val="18"/>
                <w:szCs w:val="18"/>
                <w:lang w:val="en-US"/>
              </w:rPr>
              <w:lastRenderedPageBreak/>
              <w:t>115A</w:t>
            </w:r>
          </w:p>
        </w:tc>
        <w:tc>
          <w:tcPr>
            <w:tcW w:w="3969" w:type="dxa"/>
            <w:shd w:val="clear" w:color="auto" w:fill="auto"/>
            <w:vAlign w:val="center"/>
          </w:tcPr>
          <w:p w14:paraId="7D04F7C4" w14:textId="77777777" w:rsidR="000B7872" w:rsidRPr="00682886" w:rsidRDefault="000B7872" w:rsidP="000B7872">
            <w:pPr>
              <w:autoSpaceDE w:val="0"/>
              <w:autoSpaceDN w:val="0"/>
              <w:adjustRightInd w:val="0"/>
              <w:spacing w:after="0" w:line="240" w:lineRule="auto"/>
              <w:jc w:val="both"/>
              <w:rPr>
                <w:rFonts w:ascii="Arial" w:hAnsi="Arial" w:cs="Arial"/>
                <w:bCs/>
                <w:sz w:val="20"/>
                <w:szCs w:val="20"/>
                <w:lang w:val="en-US" w:eastAsia="pt-BR"/>
              </w:rPr>
            </w:pPr>
            <w:r w:rsidRPr="00682886">
              <w:rPr>
                <w:rFonts w:ascii="Arial" w:hAnsi="Arial" w:cs="Arial"/>
                <w:bCs/>
                <w:sz w:val="20"/>
                <w:szCs w:val="20"/>
                <w:lang w:val="en-US" w:eastAsia="pt-BR"/>
              </w:rPr>
              <w:t>decal mounting area of Main Fuel</w:t>
            </w:r>
            <w:r>
              <w:rPr>
                <w:rFonts w:ascii="Arial" w:hAnsi="Arial" w:cs="Arial"/>
                <w:bCs/>
                <w:sz w:val="20"/>
                <w:szCs w:val="20"/>
                <w:lang w:val="en-US" w:eastAsia="pt-BR"/>
              </w:rPr>
              <w:t xml:space="preserve"> </w:t>
            </w:r>
            <w:r w:rsidRPr="00682886">
              <w:rPr>
                <w:rFonts w:ascii="Arial" w:hAnsi="Arial" w:cs="Arial"/>
                <w:bCs/>
                <w:sz w:val="20"/>
                <w:szCs w:val="20"/>
                <w:lang w:val="en-US" w:eastAsia="pt-BR"/>
              </w:rPr>
              <w:t>Control Unit.</w:t>
            </w:r>
          </w:p>
          <w:p w14:paraId="42A219F5" w14:textId="77777777" w:rsidR="000B7872" w:rsidRPr="00682886" w:rsidRDefault="000B7872" w:rsidP="000B7872">
            <w:pPr>
              <w:autoSpaceDE w:val="0"/>
              <w:autoSpaceDN w:val="0"/>
              <w:adjustRightInd w:val="0"/>
              <w:spacing w:after="0" w:line="240" w:lineRule="auto"/>
              <w:jc w:val="both"/>
              <w:rPr>
                <w:rFonts w:ascii="Arial" w:hAnsi="Arial" w:cs="Arial"/>
                <w:bCs/>
                <w:sz w:val="20"/>
                <w:szCs w:val="20"/>
                <w:lang w:val="en-US" w:eastAsia="pt-BR"/>
              </w:rPr>
            </w:pPr>
            <w:r w:rsidRPr="00682886">
              <w:rPr>
                <w:rFonts w:ascii="Arial" w:hAnsi="Arial" w:cs="Arial"/>
                <w:bCs/>
                <w:sz w:val="20"/>
                <w:szCs w:val="20"/>
                <w:lang w:val="en-US" w:eastAsia="pt-BR"/>
              </w:rPr>
              <w:t>(4) Submerge rubber assembly date decal (45, IPL Fig.</w:t>
            </w:r>
            <w:r>
              <w:rPr>
                <w:rFonts w:ascii="Arial" w:hAnsi="Arial" w:cs="Arial"/>
                <w:bCs/>
                <w:sz w:val="20"/>
                <w:szCs w:val="20"/>
                <w:lang w:val="en-US" w:eastAsia="pt-BR"/>
              </w:rPr>
              <w:t>1</w:t>
            </w:r>
            <w:r w:rsidRPr="00682886">
              <w:rPr>
                <w:rFonts w:ascii="Arial" w:hAnsi="Arial" w:cs="Arial"/>
                <w:bCs/>
                <w:sz w:val="20"/>
                <w:szCs w:val="20"/>
                <w:lang w:val="en-US" w:eastAsia="pt-BR"/>
              </w:rPr>
              <w:t>) in</w:t>
            </w:r>
            <w:r>
              <w:rPr>
                <w:rFonts w:ascii="Arial" w:hAnsi="Arial" w:cs="Arial"/>
                <w:bCs/>
                <w:sz w:val="20"/>
                <w:szCs w:val="20"/>
                <w:lang w:val="en-US" w:eastAsia="pt-BR"/>
              </w:rPr>
              <w:t xml:space="preserve"> </w:t>
            </w:r>
            <w:r w:rsidRPr="00682886">
              <w:rPr>
                <w:rFonts w:ascii="Arial" w:hAnsi="Arial" w:cs="Arial"/>
                <w:bCs/>
                <w:sz w:val="20"/>
                <w:szCs w:val="20"/>
                <w:lang w:val="en-US" w:eastAsia="pt-BR"/>
              </w:rPr>
              <w:t>water for approximately 30 seconds, then slide decal from</w:t>
            </w:r>
            <w:r>
              <w:rPr>
                <w:rFonts w:ascii="Arial" w:hAnsi="Arial" w:cs="Arial"/>
                <w:bCs/>
                <w:sz w:val="20"/>
                <w:szCs w:val="20"/>
                <w:lang w:val="en-US" w:eastAsia="pt-BR"/>
              </w:rPr>
              <w:t xml:space="preserve"> </w:t>
            </w:r>
            <w:r w:rsidRPr="00682886">
              <w:rPr>
                <w:rFonts w:ascii="Arial" w:hAnsi="Arial" w:cs="Arial"/>
                <w:bCs/>
                <w:sz w:val="20"/>
                <w:szCs w:val="20"/>
                <w:lang w:val="en-US" w:eastAsia="pt-BR"/>
              </w:rPr>
              <w:t>paper backing, face up, onto cemented surface.</w:t>
            </w:r>
          </w:p>
        </w:tc>
        <w:tc>
          <w:tcPr>
            <w:tcW w:w="708" w:type="dxa"/>
            <w:shd w:val="clear" w:color="auto" w:fill="auto"/>
            <w:vAlign w:val="center"/>
          </w:tcPr>
          <w:p w14:paraId="5FCA9A4D" w14:textId="77777777" w:rsidR="000B7872" w:rsidRDefault="000B7872" w:rsidP="001D20B0">
            <w:pPr>
              <w:spacing w:after="0" w:line="240" w:lineRule="auto"/>
              <w:jc w:val="center"/>
              <w:rPr>
                <w:sz w:val="20"/>
                <w:szCs w:val="20"/>
                <w:lang w:val="en-US"/>
              </w:rPr>
            </w:pPr>
            <w:r>
              <w:rPr>
                <w:sz w:val="20"/>
                <w:szCs w:val="20"/>
                <w:lang w:val="en-US"/>
              </w:rPr>
              <w:t>746</w:t>
            </w:r>
          </w:p>
        </w:tc>
        <w:tc>
          <w:tcPr>
            <w:tcW w:w="1701" w:type="dxa"/>
            <w:shd w:val="clear" w:color="auto" w:fill="auto"/>
            <w:vAlign w:val="center"/>
          </w:tcPr>
          <w:p w14:paraId="7A8E750E" w14:textId="77777777" w:rsidR="000B7872" w:rsidRPr="00615D39" w:rsidRDefault="000B7872" w:rsidP="001D20B0">
            <w:pPr>
              <w:spacing w:after="0" w:line="240" w:lineRule="auto"/>
              <w:jc w:val="center"/>
              <w:rPr>
                <w:sz w:val="20"/>
                <w:szCs w:val="20"/>
                <w:lang w:val="en-US"/>
              </w:rPr>
            </w:pPr>
          </w:p>
        </w:tc>
        <w:tc>
          <w:tcPr>
            <w:tcW w:w="1808" w:type="dxa"/>
            <w:shd w:val="clear" w:color="auto" w:fill="auto"/>
            <w:vAlign w:val="center"/>
          </w:tcPr>
          <w:p w14:paraId="462D884E" w14:textId="77777777" w:rsidR="000B7872" w:rsidRPr="00615D39" w:rsidRDefault="000B7872" w:rsidP="001D20B0">
            <w:pPr>
              <w:spacing w:after="0" w:line="240" w:lineRule="auto"/>
              <w:jc w:val="center"/>
              <w:rPr>
                <w:sz w:val="20"/>
                <w:szCs w:val="20"/>
                <w:lang w:val="en-US"/>
              </w:rPr>
            </w:pPr>
          </w:p>
        </w:tc>
      </w:tr>
      <w:tr w:rsidR="001D20B0" w:rsidRPr="004B2152" w14:paraId="56461EB6" w14:textId="77777777" w:rsidTr="001D20B0">
        <w:tc>
          <w:tcPr>
            <w:tcW w:w="534" w:type="dxa"/>
            <w:shd w:val="clear" w:color="auto" w:fill="auto"/>
            <w:vAlign w:val="center"/>
          </w:tcPr>
          <w:p w14:paraId="47C0ED16" w14:textId="77777777" w:rsidR="001D20B0" w:rsidRDefault="001D20B0" w:rsidP="001D20B0">
            <w:pPr>
              <w:spacing w:after="0" w:line="240" w:lineRule="auto"/>
              <w:jc w:val="center"/>
              <w:rPr>
                <w:sz w:val="20"/>
                <w:szCs w:val="20"/>
                <w:lang w:val="en-US"/>
              </w:rPr>
            </w:pPr>
            <w:r>
              <w:rPr>
                <w:sz w:val="20"/>
                <w:szCs w:val="20"/>
                <w:lang w:val="en-US"/>
              </w:rPr>
              <w:t>116</w:t>
            </w:r>
          </w:p>
        </w:tc>
        <w:tc>
          <w:tcPr>
            <w:tcW w:w="3969" w:type="dxa"/>
            <w:shd w:val="clear" w:color="auto" w:fill="auto"/>
            <w:vAlign w:val="center"/>
          </w:tcPr>
          <w:p w14:paraId="4F544846" w14:textId="77777777" w:rsidR="001D20B0" w:rsidRPr="00326223"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326223">
              <w:rPr>
                <w:rFonts w:ascii="Arial" w:hAnsi="Arial" w:cs="Arial"/>
                <w:bCs/>
                <w:sz w:val="20"/>
                <w:szCs w:val="20"/>
                <w:lang w:val="en-US" w:eastAsia="pt-BR"/>
              </w:rPr>
              <w:t>(5) Press and roll out all air bubbles and excess cement from</w:t>
            </w:r>
            <w:r>
              <w:rPr>
                <w:rFonts w:ascii="Arial" w:hAnsi="Arial" w:cs="Arial"/>
                <w:bCs/>
                <w:sz w:val="20"/>
                <w:szCs w:val="20"/>
                <w:lang w:val="en-US" w:eastAsia="pt-BR"/>
              </w:rPr>
              <w:t xml:space="preserve"> </w:t>
            </w:r>
            <w:r w:rsidRPr="00326223">
              <w:rPr>
                <w:rFonts w:ascii="Arial" w:hAnsi="Arial" w:cs="Arial"/>
                <w:bCs/>
                <w:sz w:val="20"/>
                <w:szCs w:val="20"/>
                <w:lang w:val="en-US" w:eastAsia="pt-BR"/>
              </w:rPr>
              <w:t>under decal. Remove excess cement from housing with a</w:t>
            </w:r>
            <w:r w:rsidR="0058478D">
              <w:rPr>
                <w:rFonts w:ascii="Arial" w:hAnsi="Arial" w:cs="Arial"/>
                <w:bCs/>
                <w:sz w:val="20"/>
                <w:szCs w:val="20"/>
                <w:lang w:val="en-US" w:eastAsia="pt-BR"/>
              </w:rPr>
              <w:t xml:space="preserve"> </w:t>
            </w:r>
            <w:r w:rsidRPr="00326223">
              <w:rPr>
                <w:rFonts w:ascii="Arial" w:hAnsi="Arial" w:cs="Arial"/>
                <w:bCs/>
                <w:sz w:val="20"/>
                <w:szCs w:val="20"/>
                <w:lang w:val="en-US" w:eastAsia="pt-BR"/>
              </w:rPr>
              <w:t>cloth moistened with cleaning solvent FED. SPEC. P-D-680</w:t>
            </w:r>
            <w:r w:rsidR="00FD4BB5">
              <w:rPr>
                <w:rFonts w:ascii="Arial" w:hAnsi="Arial" w:cs="Arial"/>
                <w:bCs/>
                <w:sz w:val="20"/>
                <w:szCs w:val="20"/>
                <w:lang w:val="en-US" w:eastAsia="pt-BR"/>
              </w:rPr>
              <w:t xml:space="preserve"> </w:t>
            </w:r>
            <w:r w:rsidRPr="00326223">
              <w:rPr>
                <w:rFonts w:ascii="Arial" w:hAnsi="Arial" w:cs="Arial"/>
                <w:bCs/>
                <w:sz w:val="20"/>
                <w:szCs w:val="20"/>
                <w:lang w:val="en-US" w:eastAsia="pt-BR"/>
              </w:rPr>
              <w:t>(Ref. Table 401).</w:t>
            </w:r>
          </w:p>
          <w:p w14:paraId="6F6572C1" w14:textId="77777777" w:rsidR="001D20B0" w:rsidRPr="00326223"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326223">
              <w:rPr>
                <w:rFonts w:ascii="Arial" w:hAnsi="Arial" w:cs="Arial"/>
                <w:bCs/>
                <w:sz w:val="20"/>
                <w:szCs w:val="20"/>
                <w:lang w:val="en-US" w:eastAsia="pt-BR"/>
              </w:rPr>
              <w:t>(6) Dry at room temperature for 15 minutes, then apply final</w:t>
            </w:r>
            <w:r>
              <w:rPr>
                <w:rFonts w:ascii="Arial" w:hAnsi="Arial" w:cs="Arial"/>
                <w:bCs/>
                <w:sz w:val="20"/>
                <w:szCs w:val="20"/>
                <w:lang w:val="en-US" w:eastAsia="pt-BR"/>
              </w:rPr>
              <w:t xml:space="preserve"> </w:t>
            </w:r>
            <w:r w:rsidRPr="00326223">
              <w:rPr>
                <w:rFonts w:ascii="Arial" w:hAnsi="Arial" w:cs="Arial"/>
                <w:bCs/>
                <w:sz w:val="20"/>
                <w:szCs w:val="20"/>
                <w:lang w:val="en-US" w:eastAsia="pt-BR"/>
              </w:rPr>
              <w:t xml:space="preserve">coating of </w:t>
            </w:r>
            <w:r w:rsidR="00E03BF8">
              <w:rPr>
                <w:rFonts w:ascii="Arial" w:hAnsi="Arial" w:cs="Arial"/>
                <w:bCs/>
                <w:sz w:val="20"/>
                <w:szCs w:val="20"/>
                <w:lang w:val="en-US" w:eastAsia="pt-BR"/>
              </w:rPr>
              <w:t>Meyer</w:t>
            </w:r>
            <w:r w:rsidR="0058478D" w:rsidRPr="00326223">
              <w:rPr>
                <w:rFonts w:ascii="Arial" w:hAnsi="Arial" w:cs="Arial"/>
                <w:bCs/>
                <w:sz w:val="20"/>
                <w:szCs w:val="20"/>
                <w:lang w:val="en-US" w:eastAsia="pt-BR"/>
              </w:rPr>
              <w:t>cord</w:t>
            </w:r>
            <w:r w:rsidRPr="00326223">
              <w:rPr>
                <w:rFonts w:ascii="Arial" w:hAnsi="Arial" w:cs="Arial"/>
                <w:bCs/>
                <w:sz w:val="20"/>
                <w:szCs w:val="20"/>
                <w:lang w:val="en-US" w:eastAsia="pt-BR"/>
              </w:rPr>
              <w:t xml:space="preserve"> Cement No. 444-BX over decal.</w:t>
            </w:r>
          </w:p>
          <w:p w14:paraId="21F04156" w14:textId="77777777" w:rsidR="001D20B0" w:rsidRPr="00326223"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326223">
              <w:rPr>
                <w:rFonts w:ascii="Arial" w:hAnsi="Arial" w:cs="Arial"/>
                <w:bCs/>
                <w:sz w:val="20"/>
                <w:szCs w:val="20"/>
                <w:lang w:val="en-US" w:eastAsia="pt-BR"/>
              </w:rPr>
              <w:t>Ensure final coating of cement extends 1/16" to 1/8"(0.1588 cm to 0.3175 cm) beyond all edges of decal.</w:t>
            </w:r>
          </w:p>
        </w:tc>
        <w:tc>
          <w:tcPr>
            <w:tcW w:w="708" w:type="dxa"/>
            <w:shd w:val="clear" w:color="auto" w:fill="auto"/>
            <w:vAlign w:val="center"/>
          </w:tcPr>
          <w:p w14:paraId="19075763" w14:textId="77777777" w:rsidR="001D20B0" w:rsidRDefault="001D20B0" w:rsidP="001D20B0">
            <w:pPr>
              <w:spacing w:after="0" w:line="240" w:lineRule="auto"/>
              <w:jc w:val="center"/>
              <w:rPr>
                <w:sz w:val="20"/>
                <w:szCs w:val="20"/>
                <w:lang w:val="en-US"/>
              </w:rPr>
            </w:pPr>
            <w:r>
              <w:rPr>
                <w:sz w:val="20"/>
                <w:szCs w:val="20"/>
                <w:lang w:val="en-US"/>
              </w:rPr>
              <w:t>746</w:t>
            </w:r>
          </w:p>
        </w:tc>
        <w:tc>
          <w:tcPr>
            <w:tcW w:w="1701" w:type="dxa"/>
            <w:shd w:val="clear" w:color="auto" w:fill="auto"/>
            <w:vAlign w:val="center"/>
          </w:tcPr>
          <w:p w14:paraId="49B02DF5"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06DFE44D" w14:textId="77777777" w:rsidR="001D20B0" w:rsidRPr="00615D39" w:rsidRDefault="001D20B0" w:rsidP="001D20B0">
            <w:pPr>
              <w:spacing w:after="0" w:line="240" w:lineRule="auto"/>
              <w:jc w:val="center"/>
              <w:rPr>
                <w:sz w:val="20"/>
                <w:szCs w:val="20"/>
                <w:lang w:val="en-US"/>
              </w:rPr>
            </w:pPr>
          </w:p>
        </w:tc>
      </w:tr>
      <w:tr w:rsidR="001D20B0" w:rsidRPr="004B2152" w14:paraId="1768A83B" w14:textId="77777777" w:rsidTr="001D20B0">
        <w:tc>
          <w:tcPr>
            <w:tcW w:w="534" w:type="dxa"/>
            <w:shd w:val="clear" w:color="auto" w:fill="auto"/>
            <w:vAlign w:val="center"/>
          </w:tcPr>
          <w:p w14:paraId="5B15038F" w14:textId="77777777" w:rsidR="001D20B0" w:rsidRDefault="001D20B0" w:rsidP="001D20B0">
            <w:pPr>
              <w:spacing w:after="0" w:line="240" w:lineRule="auto"/>
              <w:jc w:val="center"/>
              <w:rPr>
                <w:sz w:val="20"/>
                <w:szCs w:val="20"/>
                <w:lang w:val="en-US"/>
              </w:rPr>
            </w:pPr>
            <w:r>
              <w:rPr>
                <w:sz w:val="20"/>
                <w:szCs w:val="20"/>
                <w:lang w:val="en-US"/>
              </w:rPr>
              <w:t>117</w:t>
            </w:r>
          </w:p>
        </w:tc>
        <w:tc>
          <w:tcPr>
            <w:tcW w:w="3969" w:type="dxa"/>
            <w:shd w:val="clear" w:color="auto" w:fill="auto"/>
            <w:vAlign w:val="center"/>
          </w:tcPr>
          <w:p w14:paraId="50365DD0" w14:textId="77777777" w:rsidR="001D20B0" w:rsidRPr="00337C77" w:rsidRDefault="00EF5ADB" w:rsidP="001D20B0">
            <w:pPr>
              <w:autoSpaceDE w:val="0"/>
              <w:autoSpaceDN w:val="0"/>
              <w:adjustRightInd w:val="0"/>
              <w:spacing w:after="0" w:line="240" w:lineRule="auto"/>
              <w:jc w:val="both"/>
              <w:rPr>
                <w:rFonts w:ascii="Arial" w:hAnsi="Arial" w:cs="Arial"/>
                <w:bCs/>
                <w:sz w:val="20"/>
                <w:szCs w:val="20"/>
                <w:lang w:val="en-US" w:eastAsia="pt-BR"/>
              </w:rPr>
            </w:pPr>
            <w:r w:rsidRPr="00EF5ADB">
              <w:rPr>
                <w:rFonts w:ascii="Arial" w:hAnsi="Arial" w:cs="Arial"/>
                <w:b/>
                <w:bCs/>
                <w:sz w:val="20"/>
                <w:szCs w:val="20"/>
                <w:lang w:val="en-US" w:eastAsia="pt-BR"/>
              </w:rPr>
              <w:t>Q.</w:t>
            </w:r>
            <w:r>
              <w:rPr>
                <w:rFonts w:ascii="Arial" w:hAnsi="Arial" w:cs="Arial"/>
                <w:bCs/>
                <w:sz w:val="20"/>
                <w:szCs w:val="20"/>
                <w:lang w:val="en-US" w:eastAsia="pt-BR"/>
              </w:rPr>
              <w:t xml:space="preserve"> </w:t>
            </w:r>
            <w:r w:rsidR="001D20B0" w:rsidRPr="00337C77">
              <w:rPr>
                <w:rFonts w:ascii="Arial" w:hAnsi="Arial" w:cs="Arial"/>
                <w:bCs/>
                <w:sz w:val="20"/>
                <w:szCs w:val="20"/>
                <w:lang w:val="en-US" w:eastAsia="pt-BR"/>
              </w:rPr>
              <w:t>Install all shipping caps, covers and plugs (5, 10, 15 and20, IPL Fig. 1).</w:t>
            </w:r>
          </w:p>
          <w:p w14:paraId="50B9DEBC" w14:textId="77777777" w:rsidR="001D20B0" w:rsidRPr="00337C77" w:rsidRDefault="001D20B0" w:rsidP="001D20B0">
            <w:pPr>
              <w:autoSpaceDE w:val="0"/>
              <w:autoSpaceDN w:val="0"/>
              <w:adjustRightInd w:val="0"/>
              <w:spacing w:after="0" w:line="240" w:lineRule="auto"/>
              <w:jc w:val="both"/>
              <w:rPr>
                <w:rFonts w:ascii="Arial" w:hAnsi="Arial" w:cs="Arial"/>
                <w:bCs/>
                <w:sz w:val="20"/>
                <w:szCs w:val="20"/>
                <w:lang w:val="en-US" w:eastAsia="pt-BR"/>
              </w:rPr>
            </w:pPr>
            <w:r w:rsidRPr="00337C77">
              <w:rPr>
                <w:rFonts w:ascii="Arial" w:hAnsi="Arial" w:cs="Arial"/>
                <w:b/>
                <w:bCs/>
                <w:sz w:val="20"/>
                <w:szCs w:val="20"/>
                <w:lang w:val="en-US" w:eastAsia="pt-BR"/>
              </w:rPr>
              <w:t xml:space="preserve">NOTE: </w:t>
            </w:r>
            <w:r w:rsidRPr="00337C77">
              <w:rPr>
                <w:rFonts w:ascii="Arial" w:hAnsi="Arial" w:cs="Arial"/>
                <w:bCs/>
                <w:sz w:val="20"/>
                <w:szCs w:val="20"/>
                <w:lang w:val="en-US" w:eastAsia="pt-BR"/>
              </w:rPr>
              <w:t>Do not lockwire and seal unit until completion of</w:t>
            </w:r>
            <w:r>
              <w:rPr>
                <w:rFonts w:ascii="Arial" w:hAnsi="Arial" w:cs="Arial"/>
                <w:bCs/>
                <w:sz w:val="20"/>
                <w:szCs w:val="20"/>
                <w:lang w:val="en-US" w:eastAsia="pt-BR"/>
              </w:rPr>
              <w:t xml:space="preserve"> testing. For location of l</w:t>
            </w:r>
            <w:r w:rsidRPr="00337C77">
              <w:rPr>
                <w:rFonts w:ascii="Arial" w:hAnsi="Arial" w:cs="Arial"/>
                <w:bCs/>
                <w:sz w:val="20"/>
                <w:szCs w:val="20"/>
                <w:lang w:val="en-US" w:eastAsia="pt-BR"/>
              </w:rPr>
              <w:t>ockwire and seals (40),refer to TESTING AND TROUBLESHOOTING, paragraph 4.</w:t>
            </w:r>
          </w:p>
        </w:tc>
        <w:tc>
          <w:tcPr>
            <w:tcW w:w="708" w:type="dxa"/>
            <w:shd w:val="clear" w:color="auto" w:fill="auto"/>
            <w:vAlign w:val="center"/>
          </w:tcPr>
          <w:p w14:paraId="05A2BAE7" w14:textId="77777777" w:rsidR="001D20B0" w:rsidRDefault="001D20B0" w:rsidP="001D20B0">
            <w:pPr>
              <w:spacing w:after="0" w:line="240" w:lineRule="auto"/>
              <w:jc w:val="center"/>
              <w:rPr>
                <w:sz w:val="20"/>
                <w:szCs w:val="20"/>
                <w:lang w:val="en-US"/>
              </w:rPr>
            </w:pPr>
            <w:r>
              <w:rPr>
                <w:sz w:val="20"/>
                <w:szCs w:val="20"/>
                <w:lang w:val="en-US"/>
              </w:rPr>
              <w:t>746</w:t>
            </w:r>
          </w:p>
        </w:tc>
        <w:tc>
          <w:tcPr>
            <w:tcW w:w="1701" w:type="dxa"/>
            <w:shd w:val="clear" w:color="auto" w:fill="auto"/>
            <w:vAlign w:val="center"/>
          </w:tcPr>
          <w:p w14:paraId="4EE8D2E9" w14:textId="77777777" w:rsidR="001D20B0" w:rsidRPr="00615D39" w:rsidRDefault="001D20B0" w:rsidP="001D20B0">
            <w:pPr>
              <w:spacing w:after="0" w:line="240" w:lineRule="auto"/>
              <w:jc w:val="center"/>
              <w:rPr>
                <w:sz w:val="20"/>
                <w:szCs w:val="20"/>
                <w:lang w:val="en-US"/>
              </w:rPr>
            </w:pPr>
          </w:p>
        </w:tc>
        <w:tc>
          <w:tcPr>
            <w:tcW w:w="1808" w:type="dxa"/>
            <w:shd w:val="clear" w:color="auto" w:fill="auto"/>
            <w:vAlign w:val="center"/>
          </w:tcPr>
          <w:p w14:paraId="54F007D0" w14:textId="77777777" w:rsidR="001D20B0" w:rsidRPr="00615D39" w:rsidRDefault="001D20B0" w:rsidP="001D20B0">
            <w:pPr>
              <w:spacing w:after="0" w:line="240" w:lineRule="auto"/>
              <w:jc w:val="center"/>
              <w:rPr>
                <w:sz w:val="20"/>
                <w:szCs w:val="20"/>
                <w:lang w:val="en-US"/>
              </w:rPr>
            </w:pPr>
          </w:p>
        </w:tc>
      </w:tr>
    </w:tbl>
    <w:p w14:paraId="250AA7F7" w14:textId="77777777" w:rsidR="001D20B0" w:rsidRDefault="001D20B0" w:rsidP="001D20B0">
      <w:pPr>
        <w:spacing w:after="0" w:line="240" w:lineRule="auto"/>
        <w:rPr>
          <w:sz w:val="24"/>
          <w:szCs w:val="24"/>
          <w:lang w:val="en-US"/>
        </w:rPr>
      </w:pPr>
    </w:p>
    <w:p w14:paraId="24DA81FA" w14:textId="77777777" w:rsidR="001D20B0" w:rsidRDefault="001D20B0" w:rsidP="001D20B0">
      <w:pPr>
        <w:pBdr>
          <w:top w:val="single" w:sz="4" w:space="1" w:color="auto"/>
          <w:left w:val="single" w:sz="4" w:space="4" w:color="auto"/>
          <w:bottom w:val="single" w:sz="4" w:space="0" w:color="auto"/>
          <w:right w:val="single" w:sz="4" w:space="5" w:color="auto"/>
        </w:pBdr>
        <w:spacing w:after="0" w:line="240" w:lineRule="auto"/>
        <w:rPr>
          <w:sz w:val="24"/>
          <w:szCs w:val="24"/>
          <w:lang w:val="en-US"/>
        </w:rPr>
      </w:pPr>
      <w:r>
        <w:rPr>
          <w:b/>
          <w:sz w:val="24"/>
          <w:szCs w:val="24"/>
          <w:lang w:val="en-US"/>
        </w:rPr>
        <w:t>Obs</w:t>
      </w:r>
      <w:r w:rsidRPr="000718CE">
        <w:rPr>
          <w:b/>
          <w:sz w:val="24"/>
          <w:szCs w:val="24"/>
          <w:lang w:val="en-US"/>
        </w:rPr>
        <w:t>:</w:t>
      </w:r>
      <w:r>
        <w:rPr>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8478D">
        <w:rPr>
          <w:sz w:val="24"/>
          <w:szCs w:val="24"/>
          <w:lang w:val="en-US"/>
        </w:rPr>
        <w:t>_______________________________</w:t>
      </w:r>
    </w:p>
    <w:p w14:paraId="6DB92617" w14:textId="77777777" w:rsidR="001D20B0" w:rsidRDefault="001D20B0"/>
    <w:sectPr w:rsidR="001D20B0">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5B942" w14:textId="77777777" w:rsidR="003A2365" w:rsidRDefault="003A2365" w:rsidP="00FB10FF">
      <w:pPr>
        <w:spacing w:after="0" w:line="240" w:lineRule="auto"/>
      </w:pPr>
      <w:r>
        <w:separator/>
      </w:r>
    </w:p>
  </w:endnote>
  <w:endnote w:type="continuationSeparator" w:id="0">
    <w:p w14:paraId="3517C502" w14:textId="77777777" w:rsidR="003A2365" w:rsidRDefault="003A2365" w:rsidP="00FB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043028"/>
      <w:docPartObj>
        <w:docPartGallery w:val="Page Numbers (Bottom of Page)"/>
        <w:docPartUnique/>
      </w:docPartObj>
    </w:sdtPr>
    <w:sdtEndPr/>
    <w:sdtContent>
      <w:p w14:paraId="16666CDB" w14:textId="77777777" w:rsidR="003A2365" w:rsidRDefault="003A2365">
        <w:pPr>
          <w:pStyle w:val="Rodap"/>
          <w:jc w:val="right"/>
        </w:pPr>
        <w:r>
          <w:fldChar w:fldCharType="begin"/>
        </w:r>
        <w:r>
          <w:instrText>PAGE   \* MERGEFORMAT</w:instrText>
        </w:r>
        <w:r>
          <w:fldChar w:fldCharType="separate"/>
        </w:r>
        <w:r w:rsidR="00B7014B">
          <w:rPr>
            <w:noProof/>
          </w:rPr>
          <w:t>20</w:t>
        </w:r>
        <w:r>
          <w:fldChar w:fldCharType="end"/>
        </w:r>
      </w:p>
    </w:sdtContent>
  </w:sdt>
  <w:p w14:paraId="726AC66D" w14:textId="77777777" w:rsidR="003A2365" w:rsidRDefault="003A23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BAB01" w14:textId="77777777" w:rsidR="003A2365" w:rsidRDefault="003A2365" w:rsidP="00FB10FF">
      <w:pPr>
        <w:spacing w:after="0" w:line="240" w:lineRule="auto"/>
      </w:pPr>
      <w:r>
        <w:separator/>
      </w:r>
    </w:p>
  </w:footnote>
  <w:footnote w:type="continuationSeparator" w:id="0">
    <w:p w14:paraId="168FF450" w14:textId="77777777" w:rsidR="003A2365" w:rsidRDefault="003A2365" w:rsidP="00FB1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E44BB"/>
    <w:multiLevelType w:val="hybridMultilevel"/>
    <w:tmpl w:val="142EB15C"/>
    <w:lvl w:ilvl="0" w:tplc="18C241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51A5DB1"/>
    <w:multiLevelType w:val="hybridMultilevel"/>
    <w:tmpl w:val="3CA86A48"/>
    <w:lvl w:ilvl="0" w:tplc="772689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B8B265D"/>
    <w:multiLevelType w:val="hybridMultilevel"/>
    <w:tmpl w:val="D3E44ECA"/>
    <w:lvl w:ilvl="0" w:tplc="9306E0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00206A6"/>
    <w:multiLevelType w:val="hybridMultilevel"/>
    <w:tmpl w:val="E0141B60"/>
    <w:lvl w:ilvl="0" w:tplc="618478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5F41850"/>
    <w:multiLevelType w:val="hybridMultilevel"/>
    <w:tmpl w:val="6694B1C8"/>
    <w:lvl w:ilvl="0" w:tplc="F9E68AB2">
      <w:start w:val="1"/>
      <w:numFmt w:val="decimal"/>
      <w:lvlText w:val="(%1)"/>
      <w:lvlJc w:val="left"/>
      <w:pPr>
        <w:ind w:left="735" w:hanging="37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09325779">
    <w:abstractNumId w:val="0"/>
  </w:num>
  <w:num w:numId="2" w16cid:durableId="1353798637">
    <w:abstractNumId w:val="3"/>
  </w:num>
  <w:num w:numId="3" w16cid:durableId="1173839409">
    <w:abstractNumId w:val="1"/>
  </w:num>
  <w:num w:numId="4" w16cid:durableId="346296194">
    <w:abstractNumId w:val="4"/>
  </w:num>
  <w:num w:numId="5" w16cid:durableId="1675909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25A"/>
    <w:rsid w:val="00093F20"/>
    <w:rsid w:val="000B7872"/>
    <w:rsid w:val="000C018F"/>
    <w:rsid w:val="000D6226"/>
    <w:rsid w:val="000F5E08"/>
    <w:rsid w:val="00107A80"/>
    <w:rsid w:val="001A525A"/>
    <w:rsid w:val="001D20B0"/>
    <w:rsid w:val="001D4A37"/>
    <w:rsid w:val="00236252"/>
    <w:rsid w:val="00247D9F"/>
    <w:rsid w:val="002D4AEA"/>
    <w:rsid w:val="00306796"/>
    <w:rsid w:val="0032408E"/>
    <w:rsid w:val="0036127A"/>
    <w:rsid w:val="003A2365"/>
    <w:rsid w:val="00453F3E"/>
    <w:rsid w:val="005273F5"/>
    <w:rsid w:val="00530424"/>
    <w:rsid w:val="00572EC1"/>
    <w:rsid w:val="00583EA1"/>
    <w:rsid w:val="0058478D"/>
    <w:rsid w:val="005E120B"/>
    <w:rsid w:val="00665259"/>
    <w:rsid w:val="00777697"/>
    <w:rsid w:val="007D5D6F"/>
    <w:rsid w:val="00811F9D"/>
    <w:rsid w:val="00815B88"/>
    <w:rsid w:val="00823A18"/>
    <w:rsid w:val="00841235"/>
    <w:rsid w:val="00866941"/>
    <w:rsid w:val="0092705B"/>
    <w:rsid w:val="00940248"/>
    <w:rsid w:val="00963723"/>
    <w:rsid w:val="00975CEF"/>
    <w:rsid w:val="009764DD"/>
    <w:rsid w:val="0099181F"/>
    <w:rsid w:val="009A160E"/>
    <w:rsid w:val="00A40633"/>
    <w:rsid w:val="00A51F42"/>
    <w:rsid w:val="00A606E5"/>
    <w:rsid w:val="00A73985"/>
    <w:rsid w:val="00A7642D"/>
    <w:rsid w:val="00AB0C87"/>
    <w:rsid w:val="00B157F0"/>
    <w:rsid w:val="00B161E4"/>
    <w:rsid w:val="00B366EE"/>
    <w:rsid w:val="00B7014B"/>
    <w:rsid w:val="00B707B3"/>
    <w:rsid w:val="00B71DB8"/>
    <w:rsid w:val="00C712B5"/>
    <w:rsid w:val="00C97C2D"/>
    <w:rsid w:val="00CB5348"/>
    <w:rsid w:val="00CC7AD0"/>
    <w:rsid w:val="00CD1E8A"/>
    <w:rsid w:val="00CE44BE"/>
    <w:rsid w:val="00D06A4D"/>
    <w:rsid w:val="00D14FB5"/>
    <w:rsid w:val="00D4252B"/>
    <w:rsid w:val="00D766A1"/>
    <w:rsid w:val="00DA460E"/>
    <w:rsid w:val="00DF4297"/>
    <w:rsid w:val="00E03BF8"/>
    <w:rsid w:val="00E13822"/>
    <w:rsid w:val="00E21ECD"/>
    <w:rsid w:val="00E325C0"/>
    <w:rsid w:val="00E32800"/>
    <w:rsid w:val="00E52685"/>
    <w:rsid w:val="00E75F7B"/>
    <w:rsid w:val="00E92E08"/>
    <w:rsid w:val="00EF5ADB"/>
    <w:rsid w:val="00F50C2E"/>
    <w:rsid w:val="00F67C37"/>
    <w:rsid w:val="00F770FE"/>
    <w:rsid w:val="00FB10FF"/>
    <w:rsid w:val="00FB4ADA"/>
    <w:rsid w:val="00FD4B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EC65"/>
  <w15:chartTrackingRefBased/>
  <w15:docId w15:val="{92E5890C-B4D2-44B5-8960-03691474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25A"/>
    <w:pPr>
      <w:spacing w:after="200" w:line="276"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1A52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A525A"/>
    <w:rPr>
      <w:rFonts w:ascii="Calibri" w:eastAsia="Calibri" w:hAnsi="Calibri" w:cs="Times New Roman"/>
    </w:rPr>
  </w:style>
  <w:style w:type="paragraph" w:styleId="Rodap">
    <w:name w:val="footer"/>
    <w:basedOn w:val="Normal"/>
    <w:link w:val="RodapChar"/>
    <w:uiPriority w:val="99"/>
    <w:unhideWhenUsed/>
    <w:rsid w:val="001A525A"/>
    <w:pPr>
      <w:tabs>
        <w:tab w:val="center" w:pos="4252"/>
        <w:tab w:val="right" w:pos="8504"/>
      </w:tabs>
      <w:spacing w:after="0" w:line="240" w:lineRule="auto"/>
    </w:pPr>
  </w:style>
  <w:style w:type="character" w:customStyle="1" w:styleId="RodapChar">
    <w:name w:val="Rodapé Char"/>
    <w:basedOn w:val="Fontepargpadro"/>
    <w:link w:val="Rodap"/>
    <w:uiPriority w:val="99"/>
    <w:rsid w:val="001A525A"/>
    <w:rPr>
      <w:rFonts w:ascii="Calibri" w:eastAsia="Calibri" w:hAnsi="Calibri" w:cs="Times New Roman"/>
    </w:rPr>
  </w:style>
  <w:style w:type="character" w:customStyle="1" w:styleId="TextodebaloChar">
    <w:name w:val="Texto de balão Char"/>
    <w:basedOn w:val="Fontepargpadro"/>
    <w:link w:val="Textodebalo"/>
    <w:uiPriority w:val="99"/>
    <w:semiHidden/>
    <w:rsid w:val="001D20B0"/>
    <w:rPr>
      <w:rFonts w:ascii="Tahoma" w:eastAsia="Calibri" w:hAnsi="Tahoma" w:cs="Times New Roman"/>
      <w:sz w:val="16"/>
      <w:szCs w:val="16"/>
    </w:rPr>
  </w:style>
  <w:style w:type="paragraph" w:styleId="Textodebalo">
    <w:name w:val="Balloon Text"/>
    <w:basedOn w:val="Normal"/>
    <w:link w:val="TextodebaloChar"/>
    <w:uiPriority w:val="99"/>
    <w:semiHidden/>
    <w:unhideWhenUsed/>
    <w:rsid w:val="001D20B0"/>
    <w:pPr>
      <w:spacing w:after="0" w:line="240" w:lineRule="auto"/>
    </w:pPr>
    <w:rPr>
      <w:rFonts w:ascii="Tahoma" w:hAnsi="Tahoma"/>
      <w:sz w:val="16"/>
      <w:szCs w:val="16"/>
    </w:rPr>
  </w:style>
  <w:style w:type="character" w:styleId="Hyperlink">
    <w:name w:val="Hyperlink"/>
    <w:uiPriority w:val="99"/>
    <w:unhideWhenUsed/>
    <w:rsid w:val="001D20B0"/>
    <w:rPr>
      <w:color w:val="0000FF"/>
      <w:u w:val="single"/>
    </w:rPr>
  </w:style>
  <w:style w:type="character" w:customStyle="1" w:styleId="fontstyle01">
    <w:name w:val="fontstyle01"/>
    <w:rsid w:val="001D20B0"/>
    <w:rPr>
      <w:rFonts w:ascii="Bold" w:hAnsi="Bold" w:hint="default"/>
      <w:b/>
      <w:bCs/>
      <w:i w:val="0"/>
      <w:iCs w:val="0"/>
      <w:color w:val="FFFFFF"/>
      <w:sz w:val="22"/>
      <w:szCs w:val="22"/>
    </w:rPr>
  </w:style>
  <w:style w:type="paragraph" w:styleId="PargrafodaLista">
    <w:name w:val="List Paragraph"/>
    <w:basedOn w:val="Normal"/>
    <w:uiPriority w:val="34"/>
    <w:qFormat/>
    <w:rsid w:val="001D20B0"/>
    <w:pPr>
      <w:ind w:left="720"/>
      <w:contextualSpacing/>
    </w:pPr>
  </w:style>
  <w:style w:type="character" w:styleId="Refdecomentrio">
    <w:name w:val="annotation reference"/>
    <w:basedOn w:val="Fontepargpadro"/>
    <w:uiPriority w:val="99"/>
    <w:semiHidden/>
    <w:unhideWhenUsed/>
    <w:rsid w:val="00E325C0"/>
    <w:rPr>
      <w:sz w:val="16"/>
      <w:szCs w:val="16"/>
    </w:rPr>
  </w:style>
  <w:style w:type="paragraph" w:styleId="Textodecomentrio">
    <w:name w:val="annotation text"/>
    <w:basedOn w:val="Normal"/>
    <w:link w:val="TextodecomentrioChar"/>
    <w:uiPriority w:val="99"/>
    <w:semiHidden/>
    <w:unhideWhenUsed/>
    <w:rsid w:val="00E325C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325C0"/>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E325C0"/>
    <w:rPr>
      <w:b/>
      <w:bCs/>
    </w:rPr>
  </w:style>
  <w:style w:type="character" w:customStyle="1" w:styleId="AssuntodocomentrioChar">
    <w:name w:val="Assunto do comentário Char"/>
    <w:basedOn w:val="TextodecomentrioChar"/>
    <w:link w:val="Assuntodocomentrio"/>
    <w:uiPriority w:val="99"/>
    <w:semiHidden/>
    <w:rsid w:val="00E325C0"/>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6833</Words>
  <Characters>36901</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dc:creator>
  <cp:keywords/>
  <dc:description/>
  <cp:lastModifiedBy>Carlos Alberto</cp:lastModifiedBy>
  <cp:revision>6</cp:revision>
  <cp:lastPrinted>2021-05-04T14:23:00Z</cp:lastPrinted>
  <dcterms:created xsi:type="dcterms:W3CDTF">2021-05-04T14:22:00Z</dcterms:created>
  <dcterms:modified xsi:type="dcterms:W3CDTF">2023-04-25T19:28:00Z</dcterms:modified>
</cp:coreProperties>
</file>