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</w:pPr>
      <w:r>
        <w:rPr>
          <w:rFonts w:ascii="Calibri" w:hAnsi="Calibri" w:eastAsia="Calibri"/>
          <w:b/>
          <w:i w:val="0"/>
          <w:color w:val="1F3864"/>
          <w:sz w:val="38"/>
        </w:rPr>
        <w:t>AESEN A. CHAVEZ</w:t>
      </w:r>
    </w:p>
    <w:p>
      <w:pPr>
        <w:spacing w:before="0" w:after="0" w:line="240" w:lineRule="exact"/>
      </w:pPr>
      <w:r>
        <w:rPr>
          <w:rFonts w:ascii="Calibri" w:hAnsi="Calibri" w:eastAsia="Calibri"/>
          <w:b w:val="0"/>
          <w:i w:val="0"/>
          <w:color w:val="505050"/>
          <w:sz w:val="20"/>
        </w:rPr>
        <w:t>Aviation Maintenance Trainee  |  Maintenance Data &amp; Compliance Automation</w:t>
      </w:r>
    </w:p>
    <w:p>
      <w:pPr>
        <w:spacing w:before="0" w:after="0" w:line="214" w:lineRule="exact"/>
      </w:pPr>
      <w:r>
        <w:rPr>
          <w:rFonts w:ascii="Calibri" w:hAnsi="Calibri" w:eastAsia="Calibri"/>
          <w:b w:val="0"/>
          <w:i w:val="0"/>
          <w:sz w:val="17"/>
        </w:rPr>
        <w:t>Muntinlupa City, Metro Manila  |  +63 947 245 0023  |  aesenchavez18@gmail.com</w:t>
      </w:r>
    </w:p>
    <w:p>
      <w:pPr>
        <w:spacing w:before="0" w:after="20" w:line="225" w:lineRule="exact"/>
      </w:pPr>
      <w:r>
        <w:rPr>
          <w:rFonts w:ascii="Calibri" w:hAnsi="Calibri" w:eastAsia="Calibri"/>
          <w:b w:val="0"/>
          <w:i w:val="0"/>
          <w:color w:val="1F3864"/>
          <w:sz w:val="17"/>
        </w:rPr>
        <w:t>linkedin.com/in/aesen-chavez-870b26343  |  aeseeen.github.io</w:t>
      </w:r>
    </w:p>
    <w:p>
      <w:pPr>
        <w:spacing w:before="104" w:after="24" w:line="258" w:lineRule="exact"/>
        <w:pBdr>
          <w:bottom w:val="single" w:sz="6" w:space="1" w:color="1F3864"/>
        </w:pBdr>
      </w:pPr>
      <w:r>
        <w:rPr>
          <w:rFonts w:ascii="Calibri" w:hAnsi="Calibri" w:eastAsia="Calibri"/>
          <w:b/>
          <w:i w:val="0"/>
          <w:color w:val="1F3864"/>
          <w:sz w:val="21"/>
        </w:rPr>
        <w:t>PROFESSIONAL SUMMARY</w:t>
      </w:r>
    </w:p>
    <w:p>
      <w:pPr>
        <w:spacing w:before="0" w:after="10" w:line="210" w:lineRule="exact"/>
      </w:pPr>
      <w:r>
        <w:rPr>
          <w:rFonts w:ascii="Calibri" w:hAnsi="Calibri" w:eastAsia="Calibri"/>
          <w:b w:val="0"/>
          <w:i w:val="0"/>
          <w:sz w:val="18"/>
        </w:rPr>
        <w:t>BS Aviation Engineering Technology student with 420 supervised helicopter maintenance hours under the Philippine Air Force 207th Tactical Helicopter Squadron. Self-taught in Linux, Docker, and n8n automation, with a live booking and CRM pipeline running on self-hosted infrastructure. Targeting MRO systems, technical records, and maintenance compliance automation.</w:t>
      </w:r>
    </w:p>
    <w:p>
      <w:pPr>
        <w:spacing w:before="104" w:after="24" w:line="258" w:lineRule="exact"/>
        <w:pBdr>
          <w:bottom w:val="single" w:sz="6" w:space="1" w:color="1F3864"/>
        </w:pBdr>
      </w:pPr>
      <w:r>
        <w:rPr>
          <w:rFonts w:ascii="Calibri" w:hAnsi="Calibri" w:eastAsia="Calibri"/>
          <w:b/>
          <w:i w:val="0"/>
          <w:color w:val="1F3864"/>
          <w:sz w:val="21"/>
        </w:rPr>
        <w:t>TECHNICAL PROJECTS</w:t>
      </w:r>
    </w:p>
    <w:p>
      <w:pPr>
        <w:spacing w:before="52" w:after="0" w:line="238" w:lineRule="exact"/>
      </w:pPr>
      <w:r>
        <w:rPr>
          <w:rFonts w:ascii="Calibri" w:hAnsi="Calibri" w:eastAsia="Calibri"/>
          <w:b/>
          <w:i w:val="0"/>
          <w:sz w:val="19"/>
        </w:rPr>
        <w:t>Independent Operations &amp; Automation Project</w:t>
      </w:r>
    </w:p>
    <w:p>
      <w:pPr>
        <w:spacing w:before="0" w:after="0" w:line="216" w:lineRule="exact"/>
      </w:pPr>
      <w:r>
        <w:rPr>
          <w:rFonts w:ascii="Calibri" w:hAnsi="Calibri" w:eastAsia="Calibri"/>
          <w:b w:val="0"/>
          <w:i/>
          <w:color w:val="505050"/>
          <w:sz w:val="17"/>
        </w:rPr>
        <w:t>Britt's Zen Home Service Massage  |  Jun 2026 - Present</w:t>
      </w:r>
    </w:p>
    <w:p>
      <w:pPr>
        <w:spacing w:before="0" w:after="0" w:line="210" w:lineRule="exact"/>
        <w:ind w:left="274" w:hanging="202"/>
      </w:pPr>
      <w:r>
        <w:rPr>
          <w:rFonts w:ascii="Calibri" w:hAnsi="Calibri" w:eastAsia="Calibri"/>
          <w:b w:val="0"/>
          <w:i w:val="0"/>
          <w:color w:val="1F3864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sz w:val="18"/>
        </w:rPr>
        <w:t>Designed, deployed, and now operate an end-to-end booking and lead-capture workflow using Google Forms, Google Sheets, n8n automation, and a self-hosted Baserow CRM.</w:t>
      </w:r>
    </w:p>
    <w:p>
      <w:pPr>
        <w:spacing w:before="0" w:after="0" w:line="210" w:lineRule="exact"/>
        <w:ind w:left="274" w:hanging="202"/>
      </w:pPr>
      <w:r>
        <w:rPr>
          <w:rFonts w:ascii="Calibri" w:hAnsi="Calibri" w:eastAsia="Calibri"/>
          <w:b w:val="0"/>
          <w:i w:val="0"/>
          <w:color w:val="1F3864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sz w:val="18"/>
        </w:rPr>
        <w:t>Replaced manual record-keeping with a single source of truth; automated lead routing and follow-up tracking.</w:t>
      </w:r>
    </w:p>
    <w:p>
      <w:pPr>
        <w:spacing w:before="0" w:after="0" w:line="210" w:lineRule="exact"/>
        <w:ind w:left="274" w:hanging="202"/>
      </w:pPr>
      <w:r>
        <w:rPr>
          <w:rFonts w:ascii="Calibri" w:hAnsi="Calibri" w:eastAsia="Calibri"/>
          <w:b w:val="0"/>
          <w:i w:val="0"/>
          <w:color w:val="1F3864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sz w:val="18"/>
        </w:rPr>
        <w:t>Administer the self-hosted stack on a Debian Linux host with Docker, covering deployment, backups, and troubleshooting.</w:t>
      </w:r>
    </w:p>
    <w:p>
      <w:pPr>
        <w:spacing w:before="52" w:after="0" w:line="238" w:lineRule="exact"/>
      </w:pPr>
      <w:r>
        <w:rPr>
          <w:rFonts w:ascii="Calibri" w:hAnsi="Calibri" w:eastAsia="Calibri"/>
          <w:b/>
          <w:i w:val="0"/>
          <w:sz w:val="19"/>
        </w:rPr>
        <w:t>Aircraft Maintenance Log &amp; Compliance Tracker - Capstone, in development</w:t>
      </w:r>
    </w:p>
    <w:p>
      <w:pPr>
        <w:spacing w:before="0" w:after="0" w:line="216" w:lineRule="exact"/>
      </w:pPr>
      <w:r>
        <w:rPr>
          <w:rFonts w:ascii="Calibri" w:hAnsi="Calibri" w:eastAsia="Calibri"/>
          <w:b w:val="0"/>
          <w:i/>
          <w:color w:val="505050"/>
          <w:sz w:val="17"/>
        </w:rPr>
        <w:t>Self-hosted  |  Baserow + n8n + Docker on Debian  |  2026 - Present</w:t>
      </w:r>
    </w:p>
    <w:p>
      <w:pPr>
        <w:spacing w:before="0" w:after="0" w:line="210" w:lineRule="exact"/>
        <w:ind w:left="274" w:hanging="202"/>
      </w:pPr>
      <w:r>
        <w:rPr>
          <w:rFonts w:ascii="Calibri" w:hAnsi="Calibri" w:eastAsia="Calibri"/>
          <w:b w:val="0"/>
          <w:i w:val="0"/>
          <w:color w:val="1F3864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sz w:val="18"/>
        </w:rPr>
        <w:t>Building a self-hosted inspection logging system with due-date alerting across both calendar days and flight hours, plus an immutable edit history.</w:t>
      </w:r>
    </w:p>
    <w:p>
      <w:pPr>
        <w:spacing w:before="0" w:after="0" w:line="210" w:lineRule="exact"/>
        <w:ind w:left="274" w:hanging="202"/>
      </w:pPr>
      <w:r>
        <w:rPr>
          <w:rFonts w:ascii="Calibri" w:hAnsi="Calibri" w:eastAsia="Calibri"/>
          <w:b w:val="0"/>
          <w:i w:val="0"/>
          <w:color w:val="1F3864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sz w:val="18"/>
        </w:rPr>
        <w:t>Scoped from paper-based record-keeping observed during a 420-hour live airbase rotation; covers aircraft and component records, inspection scheduling, findings, and audit trail.</w:t>
      </w:r>
    </w:p>
    <w:p>
      <w:pPr>
        <w:spacing w:before="104" w:after="24" w:line="258" w:lineRule="exact"/>
        <w:pBdr>
          <w:bottom w:val="single" w:sz="6" w:space="1" w:color="1F3864"/>
        </w:pBdr>
      </w:pPr>
      <w:r>
        <w:rPr>
          <w:rFonts w:ascii="Calibri" w:hAnsi="Calibri" w:eastAsia="Calibri"/>
          <w:b/>
          <w:i w:val="0"/>
          <w:color w:val="1F3864"/>
          <w:sz w:val="21"/>
        </w:rPr>
        <w:t>AVIATION MAINTENANCE EXPERIENCE</w:t>
      </w:r>
    </w:p>
    <w:p>
      <w:pPr>
        <w:spacing w:before="52" w:after="0" w:line="238" w:lineRule="exact"/>
      </w:pPr>
      <w:r>
        <w:rPr>
          <w:rFonts w:ascii="Calibri" w:hAnsi="Calibri" w:eastAsia="Calibri"/>
          <w:b/>
          <w:i w:val="0"/>
          <w:sz w:val="19"/>
        </w:rPr>
        <w:t>Aircraft Maintenance Trainee (On-the-Job Training)</w:t>
      </w:r>
    </w:p>
    <w:p>
      <w:pPr>
        <w:spacing w:before="0" w:after="0" w:line="216" w:lineRule="exact"/>
      </w:pPr>
      <w:r>
        <w:rPr>
          <w:rFonts w:ascii="Calibri" w:hAnsi="Calibri" w:eastAsia="Calibri"/>
          <w:b w:val="0"/>
          <w:i/>
          <w:color w:val="505050"/>
          <w:sz w:val="17"/>
        </w:rPr>
        <w:t>207th Tactical Helicopter Squadron, Philippine Air Force  |  Col. Jesus Villamor Air Base, Pasay City  |  Jun 2026 - Aug 2026</w:t>
      </w:r>
    </w:p>
    <w:p>
      <w:pPr>
        <w:spacing w:before="0" w:after="0" w:line="210" w:lineRule="exact"/>
        <w:ind w:left="274" w:hanging="202"/>
      </w:pPr>
      <w:r>
        <w:rPr>
          <w:rFonts w:ascii="Calibri" w:hAnsi="Calibri" w:eastAsia="Calibri"/>
          <w:b w:val="0"/>
          <w:i w:val="0"/>
          <w:color w:val="1F3864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sz w:val="18"/>
        </w:rPr>
        <w:t>Completed 420 supervised maintenance hours on Bell 412EP and UH-1H helicopters in a live military airbase environment.</w:t>
      </w:r>
    </w:p>
    <w:p>
      <w:pPr>
        <w:spacing w:before="0" w:after="0" w:line="210" w:lineRule="exact"/>
        <w:ind w:left="274" w:hanging="202"/>
      </w:pPr>
      <w:r>
        <w:rPr>
          <w:rFonts w:ascii="Calibri" w:hAnsi="Calibri" w:eastAsia="Calibri"/>
          <w:b w:val="0"/>
          <w:i w:val="0"/>
          <w:color w:val="1F3864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sz w:val="18"/>
        </w:rPr>
        <w:t>Assisted in 600-hour inspections, preventive maintenance, component installation, engine ground runs, towing and tie-down, and refueling.</w:t>
      </w:r>
    </w:p>
    <w:p>
      <w:pPr>
        <w:spacing w:before="0" w:after="0" w:line="210" w:lineRule="exact"/>
        <w:ind w:left="274" w:hanging="202"/>
      </w:pPr>
      <w:r>
        <w:rPr>
          <w:rFonts w:ascii="Calibri" w:hAnsi="Calibri" w:eastAsia="Calibri"/>
          <w:b w:val="0"/>
          <w:i w:val="0"/>
          <w:color w:val="1F3864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sz w:val="18"/>
        </w:rPr>
        <w:t>Applied aviation safety standards daily: tool control, FOD prevention, technical manual reading, and maintenance documentation.</w:t>
      </w:r>
    </w:p>
    <w:p>
      <w:pPr>
        <w:spacing w:before="0" w:after="0" w:line="210" w:lineRule="exact"/>
        <w:ind w:left="274" w:hanging="202"/>
      </w:pPr>
      <w:r>
        <w:rPr>
          <w:rFonts w:ascii="Calibri" w:hAnsi="Calibri" w:eastAsia="Calibri"/>
          <w:b w:val="0"/>
          <w:i w:val="0"/>
          <w:color w:val="1F3864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sz w:val="18"/>
        </w:rPr>
        <w:t>Coordinated with officers and technicians on daily work assignments, tool crib inventory, and hangar upkeep.</w:t>
      </w:r>
    </w:p>
    <w:p>
      <w:pPr>
        <w:spacing w:before="104" w:after="24" w:line="258" w:lineRule="exact"/>
        <w:pBdr>
          <w:bottom w:val="single" w:sz="6" w:space="1" w:color="1F3864"/>
        </w:pBdr>
      </w:pPr>
      <w:r>
        <w:rPr>
          <w:rFonts w:ascii="Calibri" w:hAnsi="Calibri" w:eastAsia="Calibri"/>
          <w:b/>
          <w:i w:val="0"/>
          <w:color w:val="1F3864"/>
          <w:sz w:val="21"/>
        </w:rPr>
        <w:t>ADDITIONAL EXPERIENCE &amp; LEADERSHIP</w:t>
      </w:r>
    </w:p>
    <w:p>
      <w:pPr>
        <w:spacing w:before="52" w:after="0" w:line="238" w:lineRule="exact"/>
      </w:pPr>
      <w:r>
        <w:rPr>
          <w:rFonts w:ascii="Calibri" w:hAnsi="Calibri" w:eastAsia="Calibri"/>
          <w:b/>
          <w:i w:val="0"/>
          <w:sz w:val="19"/>
        </w:rPr>
        <w:t>Customer Service Representative (in training)</w:t>
      </w:r>
    </w:p>
    <w:p>
      <w:pPr>
        <w:spacing w:before="0" w:after="0" w:line="216" w:lineRule="exact"/>
      </w:pPr>
      <w:r>
        <w:rPr>
          <w:rFonts w:ascii="Calibri" w:hAnsi="Calibri" w:eastAsia="Calibri"/>
          <w:b w:val="0"/>
          <w:i/>
          <w:color w:val="505050"/>
          <w:sz w:val="17"/>
        </w:rPr>
        <w:t>Alorica Philippines - foodpanda voice account  |  [MONTH] 2026 - Present</w:t>
      </w:r>
    </w:p>
    <w:p>
      <w:pPr>
        <w:spacing w:before="0" w:after="0" w:line="210" w:lineRule="exact"/>
        <w:ind w:left="274" w:hanging="202"/>
      </w:pPr>
      <w:r>
        <w:rPr>
          <w:rFonts w:ascii="Calibri" w:hAnsi="Calibri" w:eastAsia="Calibri"/>
          <w:b w:val="0"/>
          <w:i w:val="0"/>
          <w:color w:val="1F3864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sz w:val="18"/>
        </w:rPr>
        <w:t>High-volume voice account training; daily practice in strict script compliance and per-transaction documentation.</w:t>
      </w:r>
    </w:p>
    <w:p>
      <w:pPr>
        <w:spacing w:before="52" w:after="0" w:line="238" w:lineRule="exact"/>
      </w:pPr>
      <w:r>
        <w:rPr>
          <w:rFonts w:ascii="Calibri" w:hAnsi="Calibri" w:eastAsia="Calibri"/>
          <w:b/>
          <w:i w:val="0"/>
          <w:sz w:val="19"/>
        </w:rPr>
        <w:t>Office Assistant Intern - Guidance Department</w:t>
      </w:r>
    </w:p>
    <w:p>
      <w:pPr>
        <w:spacing w:before="0" w:after="0" w:line="216" w:lineRule="exact"/>
      </w:pPr>
      <w:r>
        <w:rPr>
          <w:rFonts w:ascii="Calibri" w:hAnsi="Calibri" w:eastAsia="Calibri"/>
          <w:b w:val="0"/>
          <w:i/>
          <w:color w:val="505050"/>
          <w:sz w:val="17"/>
        </w:rPr>
        <w:t>Mano Amiga Academy  |  Paranaque City  |  Feb 2023 - Mar 2023</w:t>
      </w:r>
    </w:p>
    <w:p>
      <w:pPr>
        <w:spacing w:before="0" w:after="0" w:line="210" w:lineRule="exact"/>
        <w:ind w:left="274" w:hanging="202"/>
      </w:pPr>
      <w:r>
        <w:rPr>
          <w:rFonts w:ascii="Calibri" w:hAnsi="Calibri" w:eastAsia="Calibri"/>
          <w:b w:val="0"/>
          <w:i w:val="0"/>
          <w:color w:val="1F3864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sz w:val="18"/>
        </w:rPr>
        <w:t>Front-desk point of contact for students, staff, and visitors; maintained records, filing systems, and reports.</w:t>
      </w:r>
    </w:p>
    <w:p>
      <w:pPr>
        <w:spacing w:before="104" w:after="24" w:line="258" w:lineRule="exact"/>
        <w:pBdr>
          <w:bottom w:val="single" w:sz="6" w:space="1" w:color="1F3864"/>
        </w:pBdr>
      </w:pPr>
      <w:r>
        <w:rPr>
          <w:rFonts w:ascii="Calibri" w:hAnsi="Calibri" w:eastAsia="Calibri"/>
          <w:b/>
          <w:i w:val="0"/>
          <w:color w:val="1F3864"/>
          <w:sz w:val="21"/>
        </w:rPr>
        <w:t>EDUCATION</w:t>
      </w:r>
    </w:p>
    <w:p>
      <w:pPr>
        <w:spacing w:before="52" w:after="0" w:line="238" w:lineRule="exact"/>
      </w:pPr>
      <w:r>
        <w:rPr>
          <w:rFonts w:ascii="Calibri" w:hAnsi="Calibri" w:eastAsia="Calibri"/>
          <w:b/>
          <w:i w:val="0"/>
          <w:sz w:val="19"/>
        </w:rPr>
        <w:t>BS Aviation Engineering Technology - 4th Year Level</w:t>
      </w:r>
    </w:p>
    <w:p>
      <w:pPr>
        <w:spacing w:before="0" w:after="0" w:line="216" w:lineRule="exact"/>
      </w:pPr>
      <w:r>
        <w:rPr>
          <w:rFonts w:ascii="Calibri" w:hAnsi="Calibri" w:eastAsia="Calibri"/>
          <w:b w:val="0"/>
          <w:i/>
          <w:color w:val="505050"/>
          <w:sz w:val="17"/>
        </w:rPr>
        <w:t>Sapphire International Aviation Academy  |  Paranaque City  |  2023 - Present</w:t>
      </w:r>
    </w:p>
    <w:p>
      <w:pPr>
        <w:spacing w:before="0" w:after="0" w:line="210" w:lineRule="exact"/>
        <w:ind w:left="274" w:hanging="202"/>
      </w:pPr>
      <w:r>
        <w:rPr>
          <w:rFonts w:ascii="Calibri" w:hAnsi="Calibri" w:eastAsia="Calibri"/>
          <w:b w:val="0"/>
          <w:i w:val="0"/>
          <w:color w:val="1F3864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sz w:val="18"/>
        </w:rPr>
        <w:t>Coursework: aircraft maintenance practices, aviation safety and regulations, aircraft systems.</w:t>
      </w:r>
    </w:p>
    <w:p>
      <w:pPr>
        <w:spacing w:before="104" w:after="24" w:line="258" w:lineRule="exact"/>
        <w:pBdr>
          <w:bottom w:val="single" w:sz="6" w:space="1" w:color="1F3864"/>
        </w:pBdr>
      </w:pPr>
      <w:r>
        <w:rPr>
          <w:rFonts w:ascii="Calibri" w:hAnsi="Calibri" w:eastAsia="Calibri"/>
          <w:b/>
          <w:i w:val="0"/>
          <w:color w:val="1F3864"/>
          <w:sz w:val="21"/>
        </w:rPr>
        <w:t>CERTIFICATIONS &amp; LICENSES - IN PROGRESS</w:t>
      </w:r>
    </w:p>
    <w:p>
      <w:pPr>
        <w:spacing w:before="0" w:after="0" w:line="210" w:lineRule="exact"/>
        <w:ind w:left="274" w:hanging="202"/>
      </w:pPr>
      <w:r>
        <w:rPr>
          <w:rFonts w:ascii="Calibri" w:hAnsi="Calibri" w:eastAsia="Calibri"/>
          <w:b w:val="0"/>
          <w:i w:val="0"/>
          <w:color w:val="1F3864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sz w:val="18"/>
        </w:rPr>
        <w:t>Linux Essentials (Cisco NetAcad) - Nov 2026  |  Azure Fundamentals AZ-900 - Dec 2026</w:t>
      </w:r>
    </w:p>
    <w:p>
      <w:pPr>
        <w:spacing w:before="0" w:after="0" w:line="210" w:lineRule="exact"/>
        <w:ind w:left="274" w:hanging="202"/>
      </w:pPr>
      <w:r>
        <w:rPr>
          <w:rFonts w:ascii="Calibri" w:hAnsi="Calibri" w:eastAsia="Calibri"/>
          <w:b w:val="0"/>
          <w:i w:val="0"/>
          <w:color w:val="1F3864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sz w:val="18"/>
        </w:rPr>
        <w:t>CompTIA Network+ - Mar 2027  |  CompTIA Security+ - Jul 2027  |  CAAP AMT License - Sep 2027</w:t>
      </w:r>
    </w:p>
    <w:p>
      <w:pPr>
        <w:spacing w:before="104" w:after="24" w:line="258" w:lineRule="exact"/>
        <w:pBdr>
          <w:bottom w:val="single" w:sz="6" w:space="1" w:color="1F3864"/>
        </w:pBdr>
      </w:pPr>
      <w:r>
        <w:rPr>
          <w:rFonts w:ascii="Calibri" w:hAnsi="Calibri" w:eastAsia="Calibri"/>
          <w:b/>
          <w:i w:val="0"/>
          <w:color w:val="1F3864"/>
          <w:sz w:val="21"/>
        </w:rPr>
        <w:t>TECHNICAL SKILLS</w:t>
      </w:r>
    </w:p>
    <w:p>
      <w:pPr>
        <w:spacing w:before="0" w:after="0" w:line="210" w:lineRule="exact"/>
        <w:ind w:left="274" w:firstLine="0"/>
      </w:pPr>
      <w:r>
        <w:rPr>
          <w:rFonts w:ascii="Calibri" w:hAnsi="Calibri" w:eastAsia="Calibri"/>
          <w:b/>
          <w:i w:val="0"/>
          <w:sz w:val="18"/>
        </w:rPr>
        <w:t xml:space="preserve">Systems: </w:t>
      </w:r>
      <w:r>
        <w:rPr>
          <w:rFonts w:ascii="Calibri" w:hAnsi="Calibri" w:eastAsia="Calibri"/>
          <w:b w:val="0"/>
          <w:i w:val="0"/>
          <w:sz w:val="18"/>
        </w:rPr>
        <w:t>Linux (Debian) administration and CLI troubleshooting; Docker and self-hosted service deployment; backups</w:t>
      </w:r>
    </w:p>
    <w:p>
      <w:pPr>
        <w:spacing w:before="0" w:after="0" w:line="210" w:lineRule="exact"/>
        <w:ind w:left="274" w:firstLine="0"/>
      </w:pPr>
      <w:r>
        <w:rPr>
          <w:rFonts w:ascii="Calibri" w:hAnsi="Calibri" w:eastAsia="Calibri"/>
          <w:b/>
          <w:i w:val="0"/>
          <w:sz w:val="18"/>
        </w:rPr>
        <w:t xml:space="preserve">Automation: </w:t>
      </w:r>
      <w:r>
        <w:rPr>
          <w:rFonts w:ascii="Calibri" w:hAnsi="Calibri" w:eastAsia="Calibri"/>
          <w:b w:val="0"/>
          <w:i w:val="0"/>
          <w:sz w:val="18"/>
        </w:rPr>
        <w:t>n8n workflow automation; HTTP webhooks; REST API integration; Baserow CRM (self-hosted)</w:t>
      </w:r>
    </w:p>
    <w:p>
      <w:pPr>
        <w:spacing w:before="0" w:after="0" w:line="210" w:lineRule="exact"/>
        <w:ind w:left="274" w:firstLine="0"/>
      </w:pPr>
      <w:r>
        <w:rPr>
          <w:rFonts w:ascii="Calibri" w:hAnsi="Calibri" w:eastAsia="Calibri"/>
          <w:b/>
          <w:i w:val="0"/>
          <w:sz w:val="18"/>
        </w:rPr>
        <w:t xml:space="preserve">Aviation &amp; Safety: </w:t>
      </w:r>
      <w:r>
        <w:rPr>
          <w:rFonts w:ascii="Calibri" w:hAnsi="Calibri" w:eastAsia="Calibri"/>
          <w:b w:val="0"/>
          <w:i w:val="0"/>
          <w:sz w:val="18"/>
        </w:rPr>
        <w:t>Maintenance support (Bell 412EP, UH-1H); tool control and inventory; FOD prevention; technical manual reading; ground handling assist</w:t>
      </w:r>
    </w:p>
    <w:p>
      <w:pPr>
        <w:spacing w:before="0" w:after="0" w:line="210" w:lineRule="exact"/>
        <w:ind w:left="274" w:firstLine="0"/>
      </w:pPr>
      <w:r>
        <w:rPr>
          <w:rFonts w:ascii="Calibri" w:hAnsi="Calibri" w:eastAsia="Calibri"/>
          <w:b/>
          <w:i w:val="0"/>
          <w:sz w:val="18"/>
        </w:rPr>
        <w:t xml:space="preserve">Documentation: </w:t>
      </w:r>
      <w:r>
        <w:rPr>
          <w:rFonts w:ascii="Calibri" w:hAnsi="Calibri" w:eastAsia="Calibri"/>
          <w:b w:val="0"/>
          <w:i w:val="0"/>
          <w:sz w:val="18"/>
        </w:rPr>
        <w:t>Google Workspace (Forms, Sheets, Drive); Microsoft Word and Excel; technical and compliance documentation</w:t>
      </w:r>
    </w:p>
    <w:p>
      <w:pPr>
        <w:spacing w:before="0" w:after="0" w:line="210" w:lineRule="exact"/>
        <w:ind w:left="274" w:firstLine="0"/>
      </w:pPr>
      <w:r>
        <w:rPr>
          <w:rFonts w:ascii="Calibri" w:hAnsi="Calibri" w:eastAsia="Calibri"/>
          <w:b/>
          <w:i w:val="0"/>
          <w:sz w:val="18"/>
        </w:rPr>
        <w:t xml:space="preserve">Languages: </w:t>
      </w:r>
      <w:r>
        <w:rPr>
          <w:rFonts w:ascii="Calibri" w:hAnsi="Calibri" w:eastAsia="Calibri"/>
          <w:b w:val="0"/>
          <w:i w:val="0"/>
          <w:sz w:val="18"/>
        </w:rPr>
        <w:t>English (fluent); Filipino (native)</w:t>
      </w:r>
    </w:p>
    <w:sectPr w:rsidR="00FC693F" w:rsidRPr="0006063C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