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E0A88" w14:textId="33B0F269" w:rsidR="00D52614" w:rsidRPr="00D52614" w:rsidRDefault="00D52614" w:rsidP="00FF610D">
      <w:pPr>
        <w:spacing w:line="240" w:lineRule="auto"/>
        <w:jc w:val="center"/>
        <w:rPr>
          <w:b/>
          <w:bCs/>
          <w:sz w:val="28"/>
          <w:szCs w:val="28"/>
        </w:rPr>
      </w:pPr>
      <w:r w:rsidRPr="00D52614">
        <w:rPr>
          <w:b/>
          <w:bCs/>
          <w:sz w:val="28"/>
          <w:szCs w:val="28"/>
        </w:rPr>
        <w:t>Applied Machine Learning</w:t>
      </w:r>
      <w:r>
        <w:rPr>
          <w:b/>
          <w:bCs/>
          <w:sz w:val="28"/>
          <w:szCs w:val="28"/>
        </w:rPr>
        <w:t xml:space="preserve"> (</w:t>
      </w:r>
      <w:r w:rsidRPr="00D52614">
        <w:rPr>
          <w:b/>
          <w:bCs/>
          <w:sz w:val="28"/>
          <w:szCs w:val="28"/>
        </w:rPr>
        <w:t>CMT307</w:t>
      </w:r>
      <w:r>
        <w:rPr>
          <w:b/>
          <w:bCs/>
          <w:sz w:val="28"/>
          <w:szCs w:val="28"/>
        </w:rPr>
        <w:t>)</w:t>
      </w:r>
    </w:p>
    <w:p w14:paraId="11580565" w14:textId="102BDE10" w:rsidR="00D52614" w:rsidRDefault="001D2990" w:rsidP="001D2990">
      <w:pPr>
        <w:spacing w:line="240" w:lineRule="auto"/>
        <w:rPr>
          <w:b/>
          <w:bCs/>
          <w:sz w:val="28"/>
          <w:szCs w:val="28"/>
        </w:rPr>
      </w:pPr>
      <w:r>
        <w:rPr>
          <w:b/>
          <w:bCs/>
          <w:sz w:val="28"/>
          <w:szCs w:val="28"/>
        </w:rPr>
        <w:t xml:space="preserve">                                                </w:t>
      </w:r>
      <w:r w:rsidRPr="001D2990">
        <w:rPr>
          <w:b/>
          <w:bCs/>
          <w:sz w:val="28"/>
          <w:szCs w:val="28"/>
        </w:rPr>
        <w:t>student number</w:t>
      </w:r>
      <w:r>
        <w:rPr>
          <w:b/>
          <w:bCs/>
          <w:sz w:val="28"/>
          <w:szCs w:val="28"/>
        </w:rPr>
        <w:t>:</w:t>
      </w:r>
      <w:r w:rsidRPr="001D2990">
        <w:t xml:space="preserve"> </w:t>
      </w:r>
      <w:r w:rsidRPr="001D2990">
        <w:rPr>
          <w:b/>
          <w:bCs/>
          <w:sz w:val="28"/>
          <w:szCs w:val="28"/>
        </w:rPr>
        <w:t>C1986330</w:t>
      </w:r>
    </w:p>
    <w:p w14:paraId="6D56E2CB" w14:textId="77777777" w:rsidR="00BD37D4" w:rsidRPr="00C62200" w:rsidRDefault="00BD37D4" w:rsidP="00BD37D4">
      <w:pPr>
        <w:rPr>
          <w:b/>
          <w:bCs/>
          <w:color w:val="C00000"/>
          <w:sz w:val="28"/>
          <w:szCs w:val="28"/>
        </w:rPr>
      </w:pPr>
      <w:r w:rsidRPr="00C62200">
        <w:rPr>
          <w:b/>
          <w:bCs/>
          <w:color w:val="C00000"/>
          <w:sz w:val="28"/>
          <w:szCs w:val="28"/>
        </w:rPr>
        <w:t>Question 1</w:t>
      </w:r>
    </w:p>
    <w:tbl>
      <w:tblPr>
        <w:tblStyle w:val="TableGridLight"/>
        <w:tblW w:w="6947" w:type="dxa"/>
        <w:tblLook w:val="04A0" w:firstRow="1" w:lastRow="0" w:firstColumn="1" w:lastColumn="0" w:noHBand="0" w:noVBand="1"/>
      </w:tblPr>
      <w:tblGrid>
        <w:gridCol w:w="1560"/>
        <w:gridCol w:w="1701"/>
        <w:gridCol w:w="1701"/>
        <w:gridCol w:w="1985"/>
      </w:tblGrid>
      <w:tr w:rsidR="00BD37D4" w14:paraId="40896CF1" w14:textId="77777777" w:rsidTr="00BD37D4">
        <w:trPr>
          <w:trHeight w:val="537"/>
        </w:trPr>
        <w:tc>
          <w:tcPr>
            <w:tcW w:w="1560" w:type="dxa"/>
          </w:tcPr>
          <w:p w14:paraId="39477F81" w14:textId="212DDCBC" w:rsidR="00BD37D4" w:rsidRDefault="00BD37D4" w:rsidP="00C365E2">
            <w:pPr>
              <w:rPr>
                <w:b/>
                <w:bCs/>
                <w:sz w:val="28"/>
                <w:szCs w:val="28"/>
              </w:rPr>
            </w:pPr>
          </w:p>
        </w:tc>
        <w:tc>
          <w:tcPr>
            <w:tcW w:w="5387" w:type="dxa"/>
            <w:gridSpan w:val="3"/>
          </w:tcPr>
          <w:p w14:paraId="06F35826" w14:textId="20854CB3" w:rsidR="00BD37D4" w:rsidRDefault="00BD37D4" w:rsidP="00C365E2">
            <w:pPr>
              <w:rPr>
                <w:b/>
                <w:bCs/>
                <w:sz w:val="28"/>
                <w:szCs w:val="28"/>
              </w:rPr>
            </w:pPr>
            <w:r>
              <w:rPr>
                <w:b/>
                <w:bCs/>
                <w:sz w:val="28"/>
                <w:szCs w:val="28"/>
              </w:rPr>
              <w:t xml:space="preserve">                                </w:t>
            </w:r>
            <w:r w:rsidRPr="00A73547">
              <w:rPr>
                <w:b/>
                <w:bCs/>
                <w:sz w:val="28"/>
                <w:szCs w:val="28"/>
              </w:rPr>
              <w:t>PREDICTED</w:t>
            </w:r>
            <w:r>
              <w:rPr>
                <w:b/>
                <w:bCs/>
                <w:sz w:val="28"/>
                <w:szCs w:val="28"/>
              </w:rPr>
              <w:t xml:space="preserve"> </w:t>
            </w:r>
            <w:r w:rsidRPr="00A73547">
              <w:rPr>
                <w:b/>
                <w:bCs/>
                <w:sz w:val="28"/>
                <w:szCs w:val="28"/>
              </w:rPr>
              <w:t>CLASS</w:t>
            </w:r>
          </w:p>
        </w:tc>
      </w:tr>
      <w:tr w:rsidR="00BD37D4" w14:paraId="5C3F8EDA" w14:textId="77777777" w:rsidTr="00BD37D4">
        <w:trPr>
          <w:trHeight w:val="512"/>
        </w:trPr>
        <w:tc>
          <w:tcPr>
            <w:tcW w:w="1560" w:type="dxa"/>
            <w:vMerge w:val="restart"/>
          </w:tcPr>
          <w:p w14:paraId="732529CC" w14:textId="77777777" w:rsidR="00BD37D4" w:rsidRPr="00A73547" w:rsidRDefault="00BD37D4" w:rsidP="00C365E2">
            <w:pPr>
              <w:rPr>
                <w:b/>
                <w:bCs/>
                <w:sz w:val="28"/>
                <w:szCs w:val="28"/>
              </w:rPr>
            </w:pPr>
            <w:r w:rsidRPr="00A73547">
              <w:rPr>
                <w:b/>
                <w:bCs/>
                <w:sz w:val="28"/>
                <w:szCs w:val="28"/>
              </w:rPr>
              <w:t xml:space="preserve">ACTUAL </w:t>
            </w:r>
          </w:p>
          <w:p w14:paraId="73C1658D" w14:textId="77777777" w:rsidR="00BD37D4" w:rsidRDefault="00BD37D4" w:rsidP="00C365E2">
            <w:pPr>
              <w:rPr>
                <w:b/>
                <w:bCs/>
                <w:sz w:val="28"/>
                <w:szCs w:val="28"/>
              </w:rPr>
            </w:pPr>
            <w:r w:rsidRPr="00A73547">
              <w:rPr>
                <w:b/>
                <w:bCs/>
                <w:sz w:val="28"/>
                <w:szCs w:val="28"/>
              </w:rPr>
              <w:t>CLASS</w:t>
            </w:r>
          </w:p>
        </w:tc>
        <w:tc>
          <w:tcPr>
            <w:tcW w:w="1701" w:type="dxa"/>
          </w:tcPr>
          <w:p w14:paraId="5D61C888" w14:textId="77777777" w:rsidR="00BD37D4" w:rsidRDefault="00BD37D4" w:rsidP="00C365E2">
            <w:pPr>
              <w:rPr>
                <w:b/>
                <w:bCs/>
                <w:sz w:val="28"/>
                <w:szCs w:val="28"/>
              </w:rPr>
            </w:pPr>
          </w:p>
        </w:tc>
        <w:tc>
          <w:tcPr>
            <w:tcW w:w="1701" w:type="dxa"/>
          </w:tcPr>
          <w:p w14:paraId="0B57026B" w14:textId="77777777" w:rsidR="00BD37D4" w:rsidRDefault="00BD37D4" w:rsidP="00C365E2">
            <w:pPr>
              <w:rPr>
                <w:b/>
                <w:bCs/>
                <w:sz w:val="28"/>
                <w:szCs w:val="28"/>
              </w:rPr>
            </w:pPr>
            <w:r w:rsidRPr="00643553">
              <w:rPr>
                <w:b/>
                <w:bCs/>
                <w:sz w:val="28"/>
                <w:szCs w:val="28"/>
              </w:rPr>
              <w:t>Class=</w:t>
            </w:r>
            <w:r>
              <w:rPr>
                <w:b/>
                <w:bCs/>
                <w:sz w:val="28"/>
                <w:szCs w:val="28"/>
              </w:rPr>
              <w:t>True</w:t>
            </w:r>
          </w:p>
        </w:tc>
        <w:tc>
          <w:tcPr>
            <w:tcW w:w="1985" w:type="dxa"/>
          </w:tcPr>
          <w:p w14:paraId="240483C3" w14:textId="77777777" w:rsidR="00BD37D4" w:rsidRDefault="00BD37D4" w:rsidP="00C365E2">
            <w:pPr>
              <w:rPr>
                <w:b/>
                <w:bCs/>
                <w:sz w:val="28"/>
                <w:szCs w:val="28"/>
              </w:rPr>
            </w:pPr>
            <w:r w:rsidRPr="00643553">
              <w:rPr>
                <w:b/>
                <w:bCs/>
                <w:sz w:val="28"/>
                <w:szCs w:val="28"/>
              </w:rPr>
              <w:t>Class=</w:t>
            </w:r>
            <w:r>
              <w:rPr>
                <w:b/>
                <w:bCs/>
                <w:sz w:val="28"/>
                <w:szCs w:val="28"/>
              </w:rPr>
              <w:t xml:space="preserve">False                   </w:t>
            </w:r>
          </w:p>
        </w:tc>
      </w:tr>
      <w:tr w:rsidR="00BD37D4" w14:paraId="26D3EF3C" w14:textId="77777777" w:rsidTr="00BD37D4">
        <w:trPr>
          <w:trHeight w:val="1020"/>
        </w:trPr>
        <w:tc>
          <w:tcPr>
            <w:tcW w:w="1560" w:type="dxa"/>
            <w:vMerge/>
          </w:tcPr>
          <w:p w14:paraId="0D58382F" w14:textId="77777777" w:rsidR="00BD37D4" w:rsidRPr="00A73547" w:rsidRDefault="00BD37D4" w:rsidP="00C365E2">
            <w:pPr>
              <w:rPr>
                <w:b/>
                <w:bCs/>
                <w:sz w:val="28"/>
                <w:szCs w:val="28"/>
              </w:rPr>
            </w:pPr>
          </w:p>
        </w:tc>
        <w:tc>
          <w:tcPr>
            <w:tcW w:w="1701" w:type="dxa"/>
          </w:tcPr>
          <w:p w14:paraId="0C7027A3" w14:textId="77777777" w:rsidR="00BD37D4" w:rsidRPr="00643553" w:rsidRDefault="00BD37D4" w:rsidP="00C365E2">
            <w:pPr>
              <w:rPr>
                <w:b/>
                <w:bCs/>
                <w:sz w:val="28"/>
                <w:szCs w:val="28"/>
              </w:rPr>
            </w:pPr>
            <w:r w:rsidRPr="00643553">
              <w:rPr>
                <w:b/>
                <w:bCs/>
                <w:sz w:val="28"/>
                <w:szCs w:val="28"/>
              </w:rPr>
              <w:t>Class=</w:t>
            </w:r>
            <w:r>
              <w:rPr>
                <w:b/>
                <w:bCs/>
                <w:sz w:val="28"/>
                <w:szCs w:val="28"/>
              </w:rPr>
              <w:t>True</w:t>
            </w:r>
          </w:p>
          <w:p w14:paraId="45AD5368" w14:textId="77777777" w:rsidR="00BD37D4" w:rsidRDefault="00BD37D4" w:rsidP="00C365E2">
            <w:pPr>
              <w:rPr>
                <w:b/>
                <w:bCs/>
                <w:sz w:val="28"/>
                <w:szCs w:val="28"/>
              </w:rPr>
            </w:pPr>
            <w:r w:rsidRPr="00643553">
              <w:rPr>
                <w:b/>
                <w:bCs/>
                <w:sz w:val="28"/>
                <w:szCs w:val="28"/>
              </w:rPr>
              <w:t>(positive)</w:t>
            </w:r>
          </w:p>
        </w:tc>
        <w:tc>
          <w:tcPr>
            <w:tcW w:w="1701" w:type="dxa"/>
          </w:tcPr>
          <w:p w14:paraId="2565A9A7" w14:textId="77777777" w:rsidR="00BD37D4" w:rsidRDefault="00BD37D4" w:rsidP="00C365E2">
            <w:pPr>
              <w:rPr>
                <w:b/>
                <w:bCs/>
                <w:sz w:val="28"/>
                <w:szCs w:val="28"/>
              </w:rPr>
            </w:pPr>
          </w:p>
          <w:p w14:paraId="482A4296" w14:textId="77777777" w:rsidR="00BD37D4" w:rsidRDefault="00BD37D4" w:rsidP="00C365E2">
            <w:pPr>
              <w:rPr>
                <w:b/>
                <w:bCs/>
                <w:sz w:val="28"/>
                <w:szCs w:val="28"/>
              </w:rPr>
            </w:pPr>
            <w:r w:rsidRPr="00C62200">
              <w:rPr>
                <w:b/>
                <w:bCs/>
                <w:sz w:val="28"/>
                <w:szCs w:val="28"/>
              </w:rPr>
              <w:t>TP</w:t>
            </w:r>
            <w:r>
              <w:rPr>
                <w:b/>
                <w:bCs/>
                <w:sz w:val="28"/>
                <w:szCs w:val="28"/>
              </w:rPr>
              <w:t xml:space="preserve"> = 7</w:t>
            </w:r>
          </w:p>
        </w:tc>
        <w:tc>
          <w:tcPr>
            <w:tcW w:w="1985" w:type="dxa"/>
          </w:tcPr>
          <w:p w14:paraId="184942F2" w14:textId="77777777" w:rsidR="00BD37D4" w:rsidRDefault="00BD37D4" w:rsidP="00C365E2">
            <w:pPr>
              <w:rPr>
                <w:b/>
                <w:bCs/>
                <w:sz w:val="28"/>
                <w:szCs w:val="28"/>
              </w:rPr>
            </w:pPr>
          </w:p>
          <w:p w14:paraId="4D99F835" w14:textId="77777777" w:rsidR="00BD37D4" w:rsidRDefault="00BD37D4" w:rsidP="00C365E2">
            <w:pPr>
              <w:rPr>
                <w:b/>
                <w:bCs/>
                <w:sz w:val="28"/>
                <w:szCs w:val="28"/>
              </w:rPr>
            </w:pPr>
            <w:r w:rsidRPr="00C62200">
              <w:rPr>
                <w:b/>
                <w:bCs/>
                <w:sz w:val="28"/>
                <w:szCs w:val="28"/>
              </w:rPr>
              <w:t>FN</w:t>
            </w:r>
            <w:r>
              <w:rPr>
                <w:b/>
                <w:bCs/>
                <w:sz w:val="28"/>
                <w:szCs w:val="28"/>
              </w:rPr>
              <w:t xml:space="preserve"> = 2</w:t>
            </w:r>
          </w:p>
        </w:tc>
      </w:tr>
      <w:tr w:rsidR="00BD37D4" w14:paraId="50D8C46F" w14:textId="77777777" w:rsidTr="00BD37D4">
        <w:trPr>
          <w:trHeight w:val="1056"/>
        </w:trPr>
        <w:tc>
          <w:tcPr>
            <w:tcW w:w="1560" w:type="dxa"/>
            <w:vMerge/>
          </w:tcPr>
          <w:p w14:paraId="2B8D8C71" w14:textId="77777777" w:rsidR="00BD37D4" w:rsidRPr="00A73547" w:rsidRDefault="00BD37D4" w:rsidP="00C365E2">
            <w:pPr>
              <w:rPr>
                <w:b/>
                <w:bCs/>
                <w:sz w:val="28"/>
                <w:szCs w:val="28"/>
              </w:rPr>
            </w:pPr>
          </w:p>
        </w:tc>
        <w:tc>
          <w:tcPr>
            <w:tcW w:w="1701" w:type="dxa"/>
          </w:tcPr>
          <w:p w14:paraId="70519501" w14:textId="77777777" w:rsidR="00BD37D4" w:rsidRPr="00643553" w:rsidRDefault="00BD37D4" w:rsidP="00C365E2">
            <w:pPr>
              <w:rPr>
                <w:b/>
                <w:bCs/>
                <w:sz w:val="28"/>
                <w:szCs w:val="28"/>
              </w:rPr>
            </w:pPr>
            <w:r w:rsidRPr="00643553">
              <w:rPr>
                <w:b/>
                <w:bCs/>
                <w:sz w:val="28"/>
                <w:szCs w:val="28"/>
              </w:rPr>
              <w:t>Class=</w:t>
            </w:r>
            <w:r>
              <w:rPr>
                <w:b/>
                <w:bCs/>
                <w:sz w:val="28"/>
                <w:szCs w:val="28"/>
              </w:rPr>
              <w:t>False</w:t>
            </w:r>
          </w:p>
          <w:p w14:paraId="04CE2BEC" w14:textId="77777777" w:rsidR="00BD37D4" w:rsidRDefault="00BD37D4" w:rsidP="00C365E2">
            <w:pPr>
              <w:rPr>
                <w:b/>
                <w:bCs/>
                <w:sz w:val="28"/>
                <w:szCs w:val="28"/>
              </w:rPr>
            </w:pPr>
            <w:r w:rsidRPr="00643553">
              <w:rPr>
                <w:b/>
                <w:bCs/>
                <w:sz w:val="28"/>
                <w:szCs w:val="28"/>
              </w:rPr>
              <w:t>(negative)</w:t>
            </w:r>
          </w:p>
        </w:tc>
        <w:tc>
          <w:tcPr>
            <w:tcW w:w="1701" w:type="dxa"/>
          </w:tcPr>
          <w:p w14:paraId="7477A737" w14:textId="77777777" w:rsidR="00BD37D4" w:rsidRDefault="00BD37D4" w:rsidP="00C365E2">
            <w:pPr>
              <w:rPr>
                <w:b/>
                <w:bCs/>
                <w:sz w:val="28"/>
                <w:szCs w:val="28"/>
              </w:rPr>
            </w:pPr>
          </w:p>
          <w:p w14:paraId="2D56E8CF" w14:textId="77777777" w:rsidR="00BD37D4" w:rsidRDefault="00BD37D4" w:rsidP="00C365E2">
            <w:pPr>
              <w:rPr>
                <w:b/>
                <w:bCs/>
                <w:sz w:val="28"/>
                <w:szCs w:val="28"/>
              </w:rPr>
            </w:pPr>
            <w:r w:rsidRPr="00C62200">
              <w:rPr>
                <w:b/>
                <w:bCs/>
                <w:sz w:val="28"/>
                <w:szCs w:val="28"/>
              </w:rPr>
              <w:t>FP</w:t>
            </w:r>
            <w:r>
              <w:rPr>
                <w:b/>
                <w:bCs/>
                <w:sz w:val="28"/>
                <w:szCs w:val="28"/>
              </w:rPr>
              <w:t xml:space="preserve"> = 4</w:t>
            </w:r>
          </w:p>
        </w:tc>
        <w:tc>
          <w:tcPr>
            <w:tcW w:w="1985" w:type="dxa"/>
          </w:tcPr>
          <w:p w14:paraId="7A2E228A" w14:textId="77777777" w:rsidR="00BD37D4" w:rsidRDefault="00BD37D4" w:rsidP="00C365E2">
            <w:pPr>
              <w:rPr>
                <w:b/>
                <w:bCs/>
                <w:sz w:val="28"/>
                <w:szCs w:val="28"/>
              </w:rPr>
            </w:pPr>
          </w:p>
          <w:p w14:paraId="56F00410" w14:textId="77777777" w:rsidR="00BD37D4" w:rsidRDefault="00BD37D4" w:rsidP="00C365E2">
            <w:pPr>
              <w:rPr>
                <w:b/>
                <w:bCs/>
                <w:sz w:val="28"/>
                <w:szCs w:val="28"/>
              </w:rPr>
            </w:pPr>
            <w:r w:rsidRPr="00C62200">
              <w:rPr>
                <w:b/>
                <w:bCs/>
                <w:sz w:val="28"/>
                <w:szCs w:val="28"/>
              </w:rPr>
              <w:t>TN</w:t>
            </w:r>
            <w:r>
              <w:rPr>
                <w:b/>
                <w:bCs/>
                <w:sz w:val="28"/>
                <w:szCs w:val="28"/>
              </w:rPr>
              <w:t xml:space="preserve"> = 7</w:t>
            </w:r>
          </w:p>
        </w:tc>
      </w:tr>
    </w:tbl>
    <w:p w14:paraId="26F4C25F" w14:textId="77777777" w:rsidR="00BD37D4" w:rsidRDefault="00BD37D4" w:rsidP="00BD37D4">
      <w:pPr>
        <w:rPr>
          <w:b/>
          <w:bCs/>
          <w:sz w:val="28"/>
          <w:szCs w:val="28"/>
        </w:rPr>
      </w:pPr>
    </w:p>
    <w:p w14:paraId="16D18D82" w14:textId="77777777" w:rsidR="00BD37D4" w:rsidRDefault="00BD37D4" w:rsidP="00BD37D4">
      <w:pPr>
        <w:rPr>
          <w:b/>
          <w:bCs/>
          <w:sz w:val="28"/>
          <w:szCs w:val="28"/>
        </w:rPr>
      </w:pPr>
    </w:p>
    <w:p w14:paraId="002E6349" w14:textId="0DC501FA" w:rsidR="00BD37D4" w:rsidRPr="00507209" w:rsidRDefault="00BD37D4" w:rsidP="00BD37D4">
      <w:pPr>
        <w:rPr>
          <w:sz w:val="28"/>
          <w:szCs w:val="28"/>
        </w:rPr>
      </w:pPr>
      <w:r w:rsidRPr="00C62200">
        <w:rPr>
          <w:b/>
          <w:bCs/>
          <w:sz w:val="28"/>
          <w:szCs w:val="28"/>
        </w:rPr>
        <w:t>Precision</w:t>
      </w:r>
      <w:r>
        <w:rPr>
          <w:b/>
          <w:bCs/>
          <w:sz w:val="28"/>
          <w:szCs w:val="28"/>
        </w:rPr>
        <w:t xml:space="preserve"> = </w:t>
      </w:r>
      <w:r w:rsidRPr="00507209">
        <w:rPr>
          <w:sz w:val="28"/>
          <w:szCs w:val="28"/>
        </w:rPr>
        <w:t>True positives / (True positives + False positives)</w:t>
      </w:r>
    </w:p>
    <w:p w14:paraId="0EA39DB2" w14:textId="18E1CF49" w:rsidR="00BD37D4" w:rsidRDefault="00BD37D4" w:rsidP="00BD37D4">
      <w:pPr>
        <w:rPr>
          <w:rFonts w:eastAsiaTheme="minorEastAsia"/>
          <w:b/>
          <w:bCs/>
          <w:sz w:val="28"/>
          <w:szCs w:val="28"/>
        </w:rPr>
      </w:pPr>
      <w:r>
        <w:rPr>
          <w:sz w:val="28"/>
          <w:szCs w:val="28"/>
        </w:rPr>
        <w:t xml:space="preserve"> P </w:t>
      </w:r>
      <w:r w:rsidRPr="00507209">
        <w:rPr>
          <w:sz w:val="28"/>
          <w:szCs w:val="28"/>
        </w:rPr>
        <w:t>= 7/</w:t>
      </w:r>
      <w:r>
        <w:rPr>
          <w:sz w:val="28"/>
          <w:szCs w:val="28"/>
        </w:rPr>
        <w:t xml:space="preserve"> </w:t>
      </w:r>
      <w:r w:rsidRPr="00507209">
        <w:rPr>
          <w:sz w:val="28"/>
          <w:szCs w:val="28"/>
        </w:rPr>
        <w:t>(7+4)</w:t>
      </w:r>
      <w:r>
        <w:rPr>
          <w:sz w:val="28"/>
          <w:szCs w:val="28"/>
        </w:rPr>
        <w:t xml:space="preserve"> = 7/11</w:t>
      </w:r>
      <w:r>
        <w:rPr>
          <w:b/>
          <w:bCs/>
          <w:sz w:val="28"/>
          <w:szCs w:val="28"/>
        </w:rPr>
        <w:t xml:space="preserve"> </w:t>
      </w:r>
      <m:oMath>
        <m:r>
          <m:rPr>
            <m:sty m:val="bi"/>
          </m:rPr>
          <w:rPr>
            <w:rFonts w:ascii="Cambria Math" w:hAnsi="Cambria Math"/>
            <w:sz w:val="28"/>
            <w:szCs w:val="28"/>
          </w:rPr>
          <m:t>≈</m:t>
        </m:r>
      </m:oMath>
      <w:r>
        <w:rPr>
          <w:rFonts w:eastAsiaTheme="minorEastAsia"/>
          <w:b/>
          <w:bCs/>
          <w:sz w:val="28"/>
          <w:szCs w:val="28"/>
        </w:rPr>
        <w:t xml:space="preserve"> 0.636</w:t>
      </w:r>
    </w:p>
    <w:p w14:paraId="35E575A8" w14:textId="77777777" w:rsidR="00BD37D4" w:rsidRDefault="00BD37D4" w:rsidP="00BD37D4">
      <w:pPr>
        <w:rPr>
          <w:b/>
          <w:bCs/>
          <w:sz w:val="28"/>
          <w:szCs w:val="28"/>
        </w:rPr>
      </w:pPr>
    </w:p>
    <w:p w14:paraId="3EDF7485" w14:textId="77777777" w:rsidR="00BD37D4" w:rsidRDefault="00BD37D4" w:rsidP="00BD37D4">
      <w:pPr>
        <w:rPr>
          <w:sz w:val="28"/>
          <w:szCs w:val="28"/>
        </w:rPr>
      </w:pPr>
      <w:r w:rsidRPr="002F60E1">
        <w:rPr>
          <w:b/>
          <w:bCs/>
          <w:sz w:val="28"/>
          <w:szCs w:val="28"/>
        </w:rPr>
        <w:t>Recall</w:t>
      </w:r>
      <w:r>
        <w:rPr>
          <w:b/>
          <w:bCs/>
          <w:sz w:val="28"/>
          <w:szCs w:val="28"/>
        </w:rPr>
        <w:t xml:space="preserve"> = </w:t>
      </w:r>
      <w:r w:rsidRPr="00507209">
        <w:rPr>
          <w:sz w:val="28"/>
          <w:szCs w:val="28"/>
        </w:rPr>
        <w:t>True positives / (True positives +</w:t>
      </w:r>
      <w:r w:rsidRPr="00507209">
        <w:t xml:space="preserve"> </w:t>
      </w:r>
      <w:r w:rsidRPr="00507209">
        <w:rPr>
          <w:sz w:val="28"/>
          <w:szCs w:val="28"/>
        </w:rPr>
        <w:t>False negatives</w:t>
      </w:r>
      <w:r>
        <w:rPr>
          <w:sz w:val="28"/>
          <w:szCs w:val="28"/>
        </w:rPr>
        <w:t>)</w:t>
      </w:r>
    </w:p>
    <w:p w14:paraId="367F43AB" w14:textId="392436DD" w:rsidR="00BD37D4" w:rsidRDefault="00BD37D4" w:rsidP="001D2990">
      <w:pPr>
        <w:rPr>
          <w:rFonts w:eastAsiaTheme="minorEastAsia"/>
          <w:b/>
          <w:bCs/>
          <w:sz w:val="28"/>
          <w:szCs w:val="28"/>
        </w:rPr>
      </w:pPr>
      <w:r>
        <w:rPr>
          <w:sz w:val="28"/>
          <w:szCs w:val="28"/>
        </w:rPr>
        <w:t>R =7/ (7+2) = 7/9</w:t>
      </w:r>
      <m:oMath>
        <m:r>
          <w:rPr>
            <w:rFonts w:ascii="Cambria Math" w:hAnsi="Cambria Math"/>
            <w:sz w:val="28"/>
            <w:szCs w:val="28"/>
          </w:rPr>
          <m:t xml:space="preserve"> </m:t>
        </m:r>
        <m:r>
          <m:rPr>
            <m:sty m:val="bi"/>
          </m:rPr>
          <w:rPr>
            <w:rFonts w:ascii="Cambria Math" w:hAnsi="Cambria Math"/>
            <w:sz w:val="28"/>
            <w:szCs w:val="28"/>
          </w:rPr>
          <m:t>≈</m:t>
        </m:r>
      </m:oMath>
      <w:r>
        <w:rPr>
          <w:sz w:val="28"/>
          <w:szCs w:val="28"/>
        </w:rPr>
        <w:t xml:space="preserve"> </w:t>
      </w:r>
      <w:r>
        <w:rPr>
          <w:rFonts w:eastAsiaTheme="minorEastAsia"/>
          <w:b/>
          <w:bCs/>
          <w:sz w:val="28"/>
          <w:szCs w:val="28"/>
        </w:rPr>
        <w:t>0.77</w:t>
      </w:r>
    </w:p>
    <w:p w14:paraId="3D5987F7" w14:textId="77777777" w:rsidR="001D2990" w:rsidRPr="001D2990" w:rsidRDefault="001D2990" w:rsidP="001D2990">
      <w:pPr>
        <w:rPr>
          <w:rFonts w:eastAsiaTheme="minorEastAsia"/>
          <w:b/>
          <w:bCs/>
          <w:sz w:val="28"/>
          <w:szCs w:val="28"/>
        </w:rPr>
      </w:pPr>
    </w:p>
    <w:p w14:paraId="4B53CD10" w14:textId="56BE7455" w:rsidR="00BD37D4" w:rsidRDefault="00BD37D4" w:rsidP="00BD37D4">
      <w:pPr>
        <w:rPr>
          <w:b/>
          <w:bCs/>
          <w:sz w:val="28"/>
          <w:szCs w:val="28"/>
        </w:rPr>
      </w:pPr>
      <w:r w:rsidRPr="002F60E1">
        <w:rPr>
          <w:b/>
          <w:bCs/>
          <w:sz w:val="28"/>
          <w:szCs w:val="28"/>
        </w:rPr>
        <w:t>F–measure</w:t>
      </w:r>
      <w:r>
        <w:rPr>
          <w:b/>
          <w:bCs/>
          <w:sz w:val="28"/>
          <w:szCs w:val="28"/>
        </w:rPr>
        <w:t xml:space="preserve"> = </w:t>
      </w:r>
      <w:r w:rsidRPr="00507209">
        <w:rPr>
          <w:sz w:val="28"/>
          <w:szCs w:val="28"/>
        </w:rPr>
        <w:t>(2* Precision* Recall)</w:t>
      </w:r>
      <w:r>
        <w:rPr>
          <w:sz w:val="28"/>
          <w:szCs w:val="28"/>
        </w:rPr>
        <w:t xml:space="preserve"> </w:t>
      </w:r>
      <w:r w:rsidRPr="00507209">
        <w:rPr>
          <w:sz w:val="28"/>
          <w:szCs w:val="28"/>
        </w:rPr>
        <w:t>/</w:t>
      </w:r>
      <w:r>
        <w:rPr>
          <w:sz w:val="28"/>
          <w:szCs w:val="28"/>
        </w:rPr>
        <w:t xml:space="preserve"> </w:t>
      </w:r>
      <w:r w:rsidRPr="00507209">
        <w:rPr>
          <w:sz w:val="28"/>
          <w:szCs w:val="28"/>
        </w:rPr>
        <w:t>(Precision</w:t>
      </w:r>
      <w:r>
        <w:rPr>
          <w:sz w:val="28"/>
          <w:szCs w:val="28"/>
        </w:rPr>
        <w:t xml:space="preserve"> </w:t>
      </w:r>
      <w:r w:rsidRPr="00507209">
        <w:rPr>
          <w:sz w:val="28"/>
          <w:szCs w:val="28"/>
        </w:rPr>
        <w:t>+ Recall)</w:t>
      </w:r>
    </w:p>
    <w:p w14:paraId="12D5CAE2" w14:textId="1A0ACDE2" w:rsidR="001D2990" w:rsidRDefault="00BD37D4" w:rsidP="001D2990">
      <w:pPr>
        <w:rPr>
          <w:rFonts w:eastAsiaTheme="minorEastAsia"/>
          <w:b/>
          <w:bCs/>
          <w:sz w:val="28"/>
          <w:szCs w:val="28"/>
        </w:rPr>
      </w:pPr>
      <w:r w:rsidRPr="00507209">
        <w:rPr>
          <w:sz w:val="28"/>
          <w:szCs w:val="28"/>
        </w:rPr>
        <w:t>F =</w:t>
      </w:r>
      <w:r>
        <w:rPr>
          <w:sz w:val="28"/>
          <w:szCs w:val="28"/>
        </w:rPr>
        <w:t xml:space="preserve"> </w:t>
      </w:r>
      <w:r w:rsidRPr="00507209">
        <w:rPr>
          <w:sz w:val="28"/>
          <w:szCs w:val="28"/>
        </w:rPr>
        <w:t>(2*0.636*0.77)/</w:t>
      </w:r>
      <w:r>
        <w:rPr>
          <w:sz w:val="28"/>
          <w:szCs w:val="28"/>
        </w:rPr>
        <w:t xml:space="preserve"> </w:t>
      </w:r>
      <w:r w:rsidRPr="00507209">
        <w:rPr>
          <w:sz w:val="28"/>
          <w:szCs w:val="28"/>
        </w:rPr>
        <w:t>(0.636+0.77)</w:t>
      </w:r>
      <w:r>
        <w:rPr>
          <w:sz w:val="28"/>
          <w:szCs w:val="28"/>
        </w:rPr>
        <w:t xml:space="preserve"> = 0.989/1.416 </w:t>
      </w:r>
      <m:oMath>
        <m:r>
          <m:rPr>
            <m:sty m:val="bi"/>
          </m:rPr>
          <w:rPr>
            <w:rFonts w:ascii="Cambria Math" w:hAnsi="Cambria Math"/>
            <w:sz w:val="28"/>
            <w:szCs w:val="28"/>
          </w:rPr>
          <m:t>≈</m:t>
        </m:r>
      </m:oMath>
      <w:r>
        <w:rPr>
          <w:rFonts w:eastAsiaTheme="minorEastAsia"/>
          <w:b/>
          <w:bCs/>
          <w:sz w:val="28"/>
          <w:szCs w:val="28"/>
        </w:rPr>
        <w:t xml:space="preserve"> 0.698</w:t>
      </w:r>
    </w:p>
    <w:p w14:paraId="2B89058F" w14:textId="77777777" w:rsidR="001D2990" w:rsidRPr="001D2990" w:rsidRDefault="001D2990" w:rsidP="001D2990">
      <w:pPr>
        <w:rPr>
          <w:rFonts w:eastAsiaTheme="minorEastAsia"/>
          <w:b/>
          <w:bCs/>
          <w:sz w:val="28"/>
          <w:szCs w:val="28"/>
        </w:rPr>
      </w:pPr>
    </w:p>
    <w:p w14:paraId="615235DC" w14:textId="0249BD81" w:rsidR="00BD37D4" w:rsidRDefault="00BD37D4" w:rsidP="00BD37D4">
      <w:pPr>
        <w:rPr>
          <w:b/>
          <w:bCs/>
          <w:sz w:val="28"/>
          <w:szCs w:val="28"/>
        </w:rPr>
      </w:pPr>
      <w:r w:rsidRPr="002F60E1">
        <w:rPr>
          <w:b/>
          <w:bCs/>
          <w:sz w:val="28"/>
          <w:szCs w:val="28"/>
        </w:rPr>
        <w:t>Accuracy</w:t>
      </w:r>
      <w:r>
        <w:rPr>
          <w:b/>
          <w:bCs/>
          <w:sz w:val="28"/>
          <w:szCs w:val="28"/>
        </w:rPr>
        <w:t xml:space="preserve"> = (</w:t>
      </w:r>
      <w:r w:rsidRPr="00507209">
        <w:rPr>
          <w:sz w:val="28"/>
          <w:szCs w:val="28"/>
        </w:rPr>
        <w:t>True positives</w:t>
      </w:r>
      <w:r>
        <w:rPr>
          <w:sz w:val="28"/>
          <w:szCs w:val="28"/>
        </w:rPr>
        <w:t xml:space="preserve"> +</w:t>
      </w:r>
      <w:r w:rsidRPr="005F1D56">
        <w:t xml:space="preserve"> </w:t>
      </w:r>
      <w:r w:rsidRPr="005F1D56">
        <w:rPr>
          <w:sz w:val="28"/>
          <w:szCs w:val="28"/>
        </w:rPr>
        <w:t>True negatives</w:t>
      </w:r>
      <w:r>
        <w:rPr>
          <w:sz w:val="28"/>
          <w:szCs w:val="28"/>
        </w:rPr>
        <w:t>)/ (</w:t>
      </w:r>
      <w:r w:rsidRPr="00507209">
        <w:rPr>
          <w:sz w:val="28"/>
          <w:szCs w:val="28"/>
        </w:rPr>
        <w:t>True positives</w:t>
      </w:r>
      <w:r>
        <w:rPr>
          <w:sz w:val="28"/>
          <w:szCs w:val="28"/>
        </w:rPr>
        <w:t xml:space="preserve"> +</w:t>
      </w:r>
      <w:r w:rsidRPr="005F1D56">
        <w:rPr>
          <w:sz w:val="28"/>
          <w:szCs w:val="28"/>
        </w:rPr>
        <w:t xml:space="preserve"> </w:t>
      </w:r>
      <w:r w:rsidRPr="00507209">
        <w:rPr>
          <w:sz w:val="28"/>
          <w:szCs w:val="28"/>
        </w:rPr>
        <w:t>False negatives</w:t>
      </w:r>
      <w:r>
        <w:rPr>
          <w:sz w:val="28"/>
          <w:szCs w:val="28"/>
        </w:rPr>
        <w:t>+</w:t>
      </w:r>
      <w:r w:rsidRPr="005F1D56">
        <w:rPr>
          <w:sz w:val="28"/>
          <w:szCs w:val="28"/>
        </w:rPr>
        <w:t xml:space="preserve"> True negatives</w:t>
      </w:r>
      <w:r>
        <w:rPr>
          <w:sz w:val="28"/>
          <w:szCs w:val="28"/>
        </w:rPr>
        <w:t xml:space="preserve"> +</w:t>
      </w:r>
      <w:r w:rsidRPr="005F1D56">
        <w:rPr>
          <w:sz w:val="28"/>
          <w:szCs w:val="28"/>
        </w:rPr>
        <w:t xml:space="preserve"> </w:t>
      </w:r>
      <w:r w:rsidRPr="00507209">
        <w:rPr>
          <w:sz w:val="28"/>
          <w:szCs w:val="28"/>
        </w:rPr>
        <w:t>False positives</w:t>
      </w:r>
      <w:r>
        <w:rPr>
          <w:sz w:val="28"/>
          <w:szCs w:val="28"/>
        </w:rPr>
        <w:t>)</w:t>
      </w:r>
    </w:p>
    <w:p w14:paraId="11226416" w14:textId="7524B63E" w:rsidR="00D52614" w:rsidRDefault="00BD37D4" w:rsidP="00BD37D4">
      <w:pPr>
        <w:rPr>
          <w:b/>
          <w:bCs/>
          <w:sz w:val="28"/>
          <w:szCs w:val="28"/>
        </w:rPr>
      </w:pPr>
      <w:r w:rsidRPr="005F1D56">
        <w:rPr>
          <w:sz w:val="28"/>
          <w:szCs w:val="28"/>
        </w:rPr>
        <w:t>= (7+7)/</w:t>
      </w:r>
      <w:r>
        <w:rPr>
          <w:sz w:val="28"/>
          <w:szCs w:val="28"/>
        </w:rPr>
        <w:t xml:space="preserve"> </w:t>
      </w:r>
      <w:r w:rsidRPr="005F1D56">
        <w:rPr>
          <w:sz w:val="28"/>
          <w:szCs w:val="28"/>
        </w:rPr>
        <w:t>(7+2+7+4) = 14/20 =</w:t>
      </w:r>
      <w:r>
        <w:rPr>
          <w:b/>
          <w:bCs/>
          <w:sz w:val="28"/>
          <w:szCs w:val="28"/>
        </w:rPr>
        <w:t xml:space="preserve"> 0.7</w:t>
      </w:r>
    </w:p>
    <w:p w14:paraId="7B9D6D39" w14:textId="61742EFF" w:rsidR="0069237C" w:rsidRDefault="0069237C">
      <w:pPr>
        <w:rPr>
          <w:b/>
          <w:bCs/>
          <w:sz w:val="28"/>
          <w:szCs w:val="28"/>
        </w:rPr>
      </w:pPr>
    </w:p>
    <w:p w14:paraId="5398EFBE" w14:textId="24691645" w:rsidR="00BD37D4" w:rsidRDefault="00BD37D4">
      <w:pPr>
        <w:rPr>
          <w:b/>
          <w:bCs/>
          <w:sz w:val="28"/>
          <w:szCs w:val="28"/>
        </w:rPr>
      </w:pPr>
    </w:p>
    <w:p w14:paraId="6E882217" w14:textId="77777777" w:rsidR="001D2990" w:rsidRDefault="001D2990">
      <w:pPr>
        <w:rPr>
          <w:b/>
          <w:bCs/>
          <w:sz w:val="28"/>
          <w:szCs w:val="28"/>
        </w:rPr>
      </w:pPr>
    </w:p>
    <w:p w14:paraId="78CC367A" w14:textId="77777777" w:rsidR="00BD37D4" w:rsidRDefault="00BD37D4">
      <w:pPr>
        <w:rPr>
          <w:b/>
          <w:bCs/>
          <w:sz w:val="28"/>
          <w:szCs w:val="28"/>
        </w:rPr>
      </w:pPr>
    </w:p>
    <w:p w14:paraId="6D99A39F" w14:textId="78F81744" w:rsidR="00D52614" w:rsidRPr="0046317D" w:rsidRDefault="00D52614" w:rsidP="002026BC">
      <w:pPr>
        <w:rPr>
          <w:b/>
          <w:bCs/>
          <w:color w:val="C00000"/>
          <w:sz w:val="28"/>
          <w:szCs w:val="28"/>
        </w:rPr>
      </w:pPr>
      <w:r w:rsidRPr="0046317D">
        <w:rPr>
          <w:b/>
          <w:bCs/>
          <w:color w:val="C00000"/>
          <w:sz w:val="28"/>
          <w:szCs w:val="28"/>
        </w:rPr>
        <w:lastRenderedPageBreak/>
        <w:t>Question 2</w:t>
      </w:r>
    </w:p>
    <w:p w14:paraId="782DC95E" w14:textId="77777777" w:rsidR="002026BC" w:rsidRDefault="00FF610D" w:rsidP="002026BC">
      <w:pPr>
        <w:rPr>
          <w:b/>
          <w:bCs/>
          <w:sz w:val="24"/>
          <w:szCs w:val="24"/>
        </w:rPr>
      </w:pPr>
      <w:r w:rsidRPr="002026BC">
        <w:rPr>
          <w:b/>
          <w:bCs/>
          <w:sz w:val="24"/>
          <w:szCs w:val="24"/>
        </w:rPr>
        <w:t>Data exploration</w:t>
      </w:r>
    </w:p>
    <w:p w14:paraId="7EC4CEA7" w14:textId="0978CF1A" w:rsidR="002026BC" w:rsidRPr="002026BC" w:rsidRDefault="007375D7" w:rsidP="002026BC">
      <w:pPr>
        <w:rPr>
          <w:b/>
          <w:bCs/>
          <w:sz w:val="24"/>
          <w:szCs w:val="24"/>
        </w:rPr>
      </w:pPr>
      <w:r w:rsidRPr="0038702F">
        <w:rPr>
          <w:rFonts w:ascii="Times New Roman" w:hAnsi="Times New Roman" w:cs="Times New Roman"/>
          <w:color w:val="0E101A"/>
        </w:rPr>
        <w:t>–</w:t>
      </w:r>
      <w:r w:rsidR="002026BC">
        <w:rPr>
          <w:color w:val="0E101A"/>
        </w:rPr>
        <w:t>The dataset consists of 12,330 rows of online shopping visits to a website</w:t>
      </w:r>
      <w:r w:rsidR="00411C6D">
        <w:rPr>
          <w:color w:val="0E101A"/>
        </w:rPr>
        <w:t>,</w:t>
      </w:r>
      <w:r w:rsidR="002026BC">
        <w:rPr>
          <w:color w:val="0E101A"/>
        </w:rPr>
        <w:t xml:space="preserve"> and </w:t>
      </w:r>
      <w:r w:rsidR="00411C6D">
        <w:rPr>
          <w:color w:val="0E101A"/>
        </w:rPr>
        <w:t>18</w:t>
      </w:r>
      <w:r w:rsidR="002026BC">
        <w:rPr>
          <w:color w:val="0E101A"/>
        </w:rPr>
        <w:t xml:space="preserve"> features describe each row, divided into numeric and categorical features. Feature </w:t>
      </w:r>
      <w:r w:rsidR="00864B3E">
        <w:rPr>
          <w:color w:val="0E101A"/>
        </w:rPr>
        <w:t>‘</w:t>
      </w:r>
      <w:r w:rsidR="002026BC">
        <w:rPr>
          <w:rStyle w:val="Strong"/>
          <w:color w:val="0E101A"/>
        </w:rPr>
        <w:t>Revenue</w:t>
      </w:r>
      <w:r w:rsidR="00864B3E">
        <w:rPr>
          <w:rStyle w:val="Strong"/>
          <w:color w:val="0E101A"/>
        </w:rPr>
        <w:t>’</w:t>
      </w:r>
      <w:r w:rsidR="002026BC">
        <w:rPr>
          <w:color w:val="0E101A"/>
        </w:rPr>
        <w:t> is the </w:t>
      </w:r>
      <w:r w:rsidR="002026BC">
        <w:rPr>
          <w:rStyle w:val="Strong"/>
          <w:color w:val="0E101A"/>
        </w:rPr>
        <w:t>label</w:t>
      </w:r>
      <w:r w:rsidR="002026BC">
        <w:rPr>
          <w:color w:val="0E101A"/>
        </w:rPr>
        <w:t xml:space="preserve"> of our binary classification problem. Our goal is to predict the label </w:t>
      </w:r>
      <w:r w:rsidR="00864B3E">
        <w:rPr>
          <w:color w:val="0E101A"/>
        </w:rPr>
        <w:t>‘</w:t>
      </w:r>
      <w:r w:rsidR="002026BC">
        <w:rPr>
          <w:color w:val="0E101A"/>
        </w:rPr>
        <w:t>Revenue</w:t>
      </w:r>
      <w:r w:rsidR="00864B3E">
        <w:rPr>
          <w:color w:val="0E101A"/>
        </w:rPr>
        <w:t>’</w:t>
      </w:r>
      <w:r w:rsidR="002026BC">
        <w:rPr>
          <w:color w:val="0E101A"/>
        </w:rPr>
        <w:t xml:space="preserve"> to see whether a visit session will end up with a transaction. After plotting </w:t>
      </w:r>
      <w:r w:rsidR="002026BC" w:rsidRPr="002026BC">
        <w:rPr>
          <w:color w:val="0E101A"/>
        </w:rPr>
        <w:t>the</w:t>
      </w:r>
      <w:r w:rsidR="002026BC" w:rsidRPr="002026BC">
        <w:rPr>
          <w:b/>
          <w:bCs/>
          <w:color w:val="0E101A"/>
        </w:rPr>
        <w:t> </w:t>
      </w:r>
      <w:r w:rsidR="00BE1D54">
        <w:rPr>
          <w:rStyle w:val="Strong"/>
          <w:b w:val="0"/>
          <w:bCs w:val="0"/>
          <w:color w:val="0E101A"/>
        </w:rPr>
        <w:t>r</w:t>
      </w:r>
      <w:r w:rsidR="00BE1D54" w:rsidRPr="002026BC">
        <w:rPr>
          <w:rStyle w:val="Strong"/>
          <w:b w:val="0"/>
          <w:bCs w:val="0"/>
          <w:color w:val="0E101A"/>
        </w:rPr>
        <w:t>evenue,</w:t>
      </w:r>
      <w:r w:rsidR="002026BC" w:rsidRPr="002026BC">
        <w:rPr>
          <w:rStyle w:val="Strong"/>
          <w:b w:val="0"/>
          <w:bCs w:val="0"/>
          <w:color w:val="0E101A"/>
        </w:rPr>
        <w:t xml:space="preserve"> we can</w:t>
      </w:r>
      <w:r w:rsidR="002026BC">
        <w:rPr>
          <w:rStyle w:val="Strong"/>
          <w:color w:val="0E101A"/>
        </w:rPr>
        <w:t xml:space="preserve"> </w:t>
      </w:r>
      <w:r w:rsidR="002026BC" w:rsidRPr="002026BC">
        <w:rPr>
          <w:rStyle w:val="Strong"/>
          <w:b w:val="0"/>
          <w:bCs w:val="0"/>
          <w:color w:val="0E101A"/>
        </w:rPr>
        <w:t>see that</w:t>
      </w:r>
      <w:r w:rsidR="002026BC">
        <w:rPr>
          <w:rStyle w:val="Strong"/>
          <w:color w:val="0E101A"/>
        </w:rPr>
        <w:t> </w:t>
      </w:r>
      <w:r w:rsidR="002026BC">
        <w:rPr>
          <w:color w:val="0E101A"/>
        </w:rPr>
        <w:t>a fe</w:t>
      </w:r>
      <w:r w:rsidR="00BE1D54">
        <w:rPr>
          <w:color w:val="0E101A"/>
        </w:rPr>
        <w:t>w</w:t>
      </w:r>
      <w:r w:rsidR="002026BC">
        <w:rPr>
          <w:color w:val="0E101A"/>
        </w:rPr>
        <w:t xml:space="preserve"> visitors make a purchase</w:t>
      </w:r>
      <w:r w:rsidR="00BE1D54">
        <w:rPr>
          <w:color w:val="0E101A"/>
        </w:rPr>
        <w:t>.</w:t>
      </w:r>
      <w:r w:rsidR="002026BC">
        <w:rPr>
          <w:color w:val="0E101A"/>
        </w:rPr>
        <w:t xml:space="preserve"> </w:t>
      </w:r>
      <w:r w:rsidR="00BE1D54">
        <w:rPr>
          <w:color w:val="0E101A"/>
        </w:rPr>
        <w:t>W</w:t>
      </w:r>
      <w:r w:rsidR="002026BC">
        <w:rPr>
          <w:color w:val="0E101A"/>
        </w:rPr>
        <w:t>e suspect that the data is </w:t>
      </w:r>
      <w:r w:rsidR="002026BC">
        <w:rPr>
          <w:rStyle w:val="Strong"/>
          <w:color w:val="0E101A"/>
        </w:rPr>
        <w:t>imbalanced</w:t>
      </w:r>
      <w:r w:rsidR="00411C6D" w:rsidRPr="0038702F">
        <w:rPr>
          <w:rStyle w:val="Strong"/>
          <w:b w:val="0"/>
          <w:bCs w:val="0"/>
          <w:color w:val="0E101A"/>
        </w:rPr>
        <w:t>,</w:t>
      </w:r>
      <w:r w:rsidR="002026BC">
        <w:rPr>
          <w:color w:val="0E101A"/>
        </w:rPr>
        <w:t> as shown below.</w:t>
      </w:r>
    </w:p>
    <w:p w14:paraId="734E80C3" w14:textId="343905EF" w:rsidR="00D52614" w:rsidRDefault="002026BC">
      <w:pPr>
        <w:rPr>
          <w:b/>
          <w:bCs/>
          <w:sz w:val="24"/>
          <w:szCs w:val="24"/>
        </w:rPr>
      </w:pPr>
      <w:r>
        <w:rPr>
          <w:b/>
          <w:bCs/>
          <w:noProof/>
          <w:sz w:val="24"/>
          <w:szCs w:val="24"/>
        </w:rPr>
        <w:drawing>
          <wp:inline distT="0" distB="0" distL="0" distR="0" wp14:anchorId="0B55AF4C" wp14:editId="3E68804C">
            <wp:extent cx="3406140" cy="2316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406140" cy="2316480"/>
                    </a:xfrm>
                    <a:prstGeom prst="rect">
                      <a:avLst/>
                    </a:prstGeom>
                  </pic:spPr>
                </pic:pic>
              </a:graphicData>
            </a:graphic>
          </wp:inline>
        </w:drawing>
      </w:r>
    </w:p>
    <w:p w14:paraId="0AA56916" w14:textId="7A6145C4" w:rsidR="0046317D" w:rsidRDefault="00163082">
      <w:pPr>
        <w:rPr>
          <w:sz w:val="24"/>
          <w:szCs w:val="24"/>
        </w:rPr>
      </w:pPr>
      <w:r w:rsidRPr="00163082">
        <w:rPr>
          <w:sz w:val="24"/>
          <w:szCs w:val="24"/>
        </w:rPr>
        <w:t xml:space="preserve">In this section, we used multiple plotting types such as </w:t>
      </w:r>
      <w:r w:rsidR="00411C6D">
        <w:rPr>
          <w:sz w:val="24"/>
          <w:szCs w:val="24"/>
        </w:rPr>
        <w:t xml:space="preserve">a </w:t>
      </w:r>
      <w:r w:rsidRPr="00163082">
        <w:rPr>
          <w:sz w:val="24"/>
          <w:szCs w:val="24"/>
        </w:rPr>
        <w:t xml:space="preserve">histogram, scatter and box plot to </w:t>
      </w:r>
      <w:r w:rsidR="00411C6D">
        <w:rPr>
          <w:sz w:val="24"/>
          <w:szCs w:val="24"/>
        </w:rPr>
        <w:t>gain familiarity</w:t>
      </w:r>
      <w:r w:rsidRPr="00163082">
        <w:rPr>
          <w:sz w:val="24"/>
          <w:szCs w:val="24"/>
        </w:rPr>
        <w:t xml:space="preserve"> with the features. The distributions of the values in the individual features indicated which features correlate with each other. Furthermore, outliers c</w:t>
      </w:r>
      <w:r w:rsidR="00864B3E">
        <w:rPr>
          <w:sz w:val="24"/>
          <w:szCs w:val="24"/>
        </w:rPr>
        <w:t>an</w:t>
      </w:r>
      <w:r w:rsidRPr="00163082">
        <w:rPr>
          <w:sz w:val="24"/>
          <w:szCs w:val="24"/>
        </w:rPr>
        <w:t xml:space="preserve"> be clearly seen on the box plot.</w:t>
      </w:r>
      <w:r w:rsidR="00184D7E" w:rsidRPr="00184D7E">
        <w:t xml:space="preserve"> </w:t>
      </w:r>
      <w:r w:rsidR="00BE1D54" w:rsidRPr="00184D7E">
        <w:rPr>
          <w:sz w:val="24"/>
          <w:szCs w:val="24"/>
        </w:rPr>
        <w:t xml:space="preserve">These are correlated features with the target, as examples of what we have done on the </w:t>
      </w:r>
      <w:r w:rsidR="00BE1D54" w:rsidRPr="00E26582">
        <w:rPr>
          <w:sz w:val="24"/>
          <w:szCs w:val="24"/>
        </w:rPr>
        <w:t xml:space="preserve">attached </w:t>
      </w:r>
      <w:r w:rsidR="00BE1D54">
        <w:rPr>
          <w:sz w:val="24"/>
          <w:szCs w:val="24"/>
        </w:rPr>
        <w:t>P</w:t>
      </w:r>
      <w:r w:rsidR="00BE1D54" w:rsidRPr="00E26582">
        <w:rPr>
          <w:sz w:val="24"/>
          <w:szCs w:val="24"/>
        </w:rPr>
        <w:t>ython</w:t>
      </w:r>
      <w:r w:rsidR="00BE1D54" w:rsidRPr="00184D7E">
        <w:rPr>
          <w:sz w:val="24"/>
          <w:szCs w:val="24"/>
        </w:rPr>
        <w:t xml:space="preserve"> file.</w:t>
      </w:r>
    </w:p>
    <w:p w14:paraId="71F2DC59" w14:textId="4424186E" w:rsidR="00184D7E" w:rsidRDefault="00184D7E">
      <w:pPr>
        <w:rPr>
          <w:sz w:val="24"/>
          <w:szCs w:val="24"/>
        </w:rPr>
      </w:pPr>
      <w:r>
        <w:rPr>
          <w:noProof/>
          <w:sz w:val="24"/>
          <w:szCs w:val="24"/>
        </w:rPr>
        <w:drawing>
          <wp:inline distT="0" distB="0" distL="0" distR="0" wp14:anchorId="37CA1777" wp14:editId="28F3B8DA">
            <wp:extent cx="5646420"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646420" cy="2293620"/>
                    </a:xfrm>
                    <a:prstGeom prst="rect">
                      <a:avLst/>
                    </a:prstGeom>
                  </pic:spPr>
                </pic:pic>
              </a:graphicData>
            </a:graphic>
          </wp:inline>
        </w:drawing>
      </w:r>
    </w:p>
    <w:p w14:paraId="76983A32" w14:textId="77777777" w:rsidR="00411C6D" w:rsidRDefault="00411C6D" w:rsidP="00184D7E">
      <w:pPr>
        <w:rPr>
          <w:b/>
          <w:bCs/>
          <w:sz w:val="24"/>
          <w:szCs w:val="24"/>
        </w:rPr>
      </w:pPr>
    </w:p>
    <w:p w14:paraId="683E6FA3" w14:textId="3AEECF6C" w:rsidR="00184D7E" w:rsidRDefault="00163082" w:rsidP="00184D7E">
      <w:pPr>
        <w:rPr>
          <w:b/>
          <w:bCs/>
          <w:sz w:val="24"/>
          <w:szCs w:val="24"/>
        </w:rPr>
      </w:pPr>
      <w:r w:rsidRPr="00163082">
        <w:rPr>
          <w:b/>
          <w:bCs/>
          <w:sz w:val="24"/>
          <w:szCs w:val="24"/>
        </w:rPr>
        <w:t>Data pre-processing</w:t>
      </w:r>
    </w:p>
    <w:p w14:paraId="3DC702E7" w14:textId="77777777" w:rsidR="001D2990" w:rsidRDefault="008E1E8D" w:rsidP="008E1E8D">
      <w:pPr>
        <w:rPr>
          <w:sz w:val="24"/>
          <w:szCs w:val="24"/>
        </w:rPr>
      </w:pPr>
      <w:r w:rsidRPr="008E1E8D">
        <w:rPr>
          <w:sz w:val="24"/>
          <w:szCs w:val="24"/>
        </w:rPr>
        <w:t xml:space="preserve">Since the dataset </w:t>
      </w:r>
      <w:r w:rsidR="00411C6D">
        <w:rPr>
          <w:sz w:val="24"/>
          <w:szCs w:val="24"/>
        </w:rPr>
        <w:t xml:space="preserve">is not </w:t>
      </w:r>
      <w:r w:rsidRPr="008E1E8D">
        <w:rPr>
          <w:sz w:val="24"/>
          <w:szCs w:val="24"/>
        </w:rPr>
        <w:t xml:space="preserve">missing values, we started splitting the data into </w:t>
      </w:r>
      <w:r w:rsidR="00864B3E">
        <w:rPr>
          <w:sz w:val="24"/>
          <w:szCs w:val="24"/>
        </w:rPr>
        <w:t>various</w:t>
      </w:r>
      <w:r w:rsidRPr="008E1E8D">
        <w:rPr>
          <w:sz w:val="24"/>
          <w:szCs w:val="24"/>
        </w:rPr>
        <w:t xml:space="preserve"> train and test data sets. The training dataset (</w:t>
      </w:r>
      <w:proofErr w:type="spellStart"/>
      <w:r w:rsidRPr="008E1E8D">
        <w:rPr>
          <w:sz w:val="24"/>
          <w:szCs w:val="24"/>
        </w:rPr>
        <w:t>x_train</w:t>
      </w:r>
      <w:proofErr w:type="spellEnd"/>
      <w:r w:rsidRPr="008E1E8D">
        <w:rPr>
          <w:sz w:val="24"/>
          <w:szCs w:val="24"/>
        </w:rPr>
        <w:t>) will use 80% of the data. The test dataset (</w:t>
      </w:r>
      <w:proofErr w:type="spellStart"/>
      <w:r w:rsidRPr="008E1E8D">
        <w:rPr>
          <w:sz w:val="24"/>
          <w:szCs w:val="24"/>
        </w:rPr>
        <w:t>y_test</w:t>
      </w:r>
      <w:proofErr w:type="spellEnd"/>
      <w:r w:rsidRPr="008E1E8D">
        <w:rPr>
          <w:sz w:val="24"/>
          <w:szCs w:val="24"/>
        </w:rPr>
        <w:t xml:space="preserve">) will use the remaining 20% of the data. </w:t>
      </w:r>
    </w:p>
    <w:p w14:paraId="36FEC41F" w14:textId="65DF2CD0" w:rsidR="008E1E8D" w:rsidRPr="008E1E8D" w:rsidRDefault="008E1E8D" w:rsidP="008E1E8D">
      <w:pPr>
        <w:rPr>
          <w:sz w:val="24"/>
          <w:szCs w:val="24"/>
        </w:rPr>
      </w:pPr>
      <w:r w:rsidRPr="008E1E8D">
        <w:rPr>
          <w:sz w:val="24"/>
          <w:szCs w:val="24"/>
        </w:rPr>
        <w:lastRenderedPageBreak/>
        <w:t xml:space="preserve">The datasets </w:t>
      </w:r>
      <w:proofErr w:type="spellStart"/>
      <w:r w:rsidRPr="008E1E8D">
        <w:rPr>
          <w:sz w:val="24"/>
          <w:szCs w:val="24"/>
        </w:rPr>
        <w:t>y_train</w:t>
      </w:r>
      <w:proofErr w:type="spellEnd"/>
      <w:r w:rsidRPr="008E1E8D">
        <w:rPr>
          <w:sz w:val="24"/>
          <w:szCs w:val="24"/>
        </w:rPr>
        <w:t xml:space="preserve"> and </w:t>
      </w:r>
      <w:proofErr w:type="spellStart"/>
      <w:r w:rsidRPr="008E1E8D">
        <w:rPr>
          <w:sz w:val="24"/>
          <w:szCs w:val="24"/>
        </w:rPr>
        <w:t>y_test</w:t>
      </w:r>
      <w:proofErr w:type="spellEnd"/>
      <w:r w:rsidRPr="008E1E8D">
        <w:rPr>
          <w:sz w:val="24"/>
          <w:szCs w:val="24"/>
        </w:rPr>
        <w:t xml:space="preserve"> contain the respective prediction labels. </w:t>
      </w:r>
      <w:r w:rsidR="00411C6D">
        <w:rPr>
          <w:sz w:val="24"/>
          <w:szCs w:val="24"/>
        </w:rPr>
        <w:t>Subsequently</w:t>
      </w:r>
      <w:r w:rsidRPr="008E1E8D">
        <w:rPr>
          <w:sz w:val="24"/>
          <w:szCs w:val="24"/>
        </w:rPr>
        <w:t xml:space="preserve">, we encoded categorical features using </w:t>
      </w:r>
      <w:proofErr w:type="spellStart"/>
      <w:r w:rsidRPr="00E379D4">
        <w:rPr>
          <w:sz w:val="24"/>
          <w:szCs w:val="24"/>
          <w:u w:val="single"/>
        </w:rPr>
        <w:t>OneHotEncoder</w:t>
      </w:r>
      <w:proofErr w:type="spellEnd"/>
      <w:r w:rsidR="00411C6D">
        <w:rPr>
          <w:sz w:val="24"/>
          <w:szCs w:val="24"/>
        </w:rPr>
        <w:t xml:space="preserve"> and</w:t>
      </w:r>
      <w:r w:rsidR="00864B3E">
        <w:rPr>
          <w:sz w:val="24"/>
          <w:szCs w:val="24"/>
        </w:rPr>
        <w:t xml:space="preserve"> </w:t>
      </w:r>
      <w:proofErr w:type="spellStart"/>
      <w:r w:rsidRPr="00E379D4">
        <w:rPr>
          <w:sz w:val="24"/>
          <w:szCs w:val="24"/>
          <w:u w:val="single"/>
        </w:rPr>
        <w:t>OrdinalEncoder</w:t>
      </w:r>
      <w:proofErr w:type="spellEnd"/>
      <w:r w:rsidRPr="008E1E8D">
        <w:rPr>
          <w:sz w:val="24"/>
          <w:szCs w:val="24"/>
        </w:rPr>
        <w:t xml:space="preserve"> from </w:t>
      </w:r>
      <w:proofErr w:type="spellStart"/>
      <w:r w:rsidRPr="008E1E8D">
        <w:rPr>
          <w:sz w:val="24"/>
          <w:szCs w:val="24"/>
        </w:rPr>
        <w:t>sklearn</w:t>
      </w:r>
      <w:proofErr w:type="spellEnd"/>
      <w:r w:rsidRPr="008E1E8D">
        <w:rPr>
          <w:sz w:val="24"/>
          <w:szCs w:val="24"/>
        </w:rPr>
        <w:t xml:space="preserve"> for Visit</w:t>
      </w:r>
      <w:r w:rsidR="00411C6D">
        <w:rPr>
          <w:sz w:val="24"/>
          <w:szCs w:val="24"/>
        </w:rPr>
        <w:t>o</w:t>
      </w:r>
      <w:r w:rsidRPr="008E1E8D">
        <w:rPr>
          <w:sz w:val="24"/>
          <w:szCs w:val="24"/>
        </w:rPr>
        <w:t>r Type and Month</w:t>
      </w:r>
      <w:r w:rsidR="00BE1D54">
        <w:rPr>
          <w:sz w:val="24"/>
          <w:szCs w:val="24"/>
        </w:rPr>
        <w:t>,</w:t>
      </w:r>
      <w:r w:rsidRPr="008E1E8D">
        <w:rPr>
          <w:sz w:val="24"/>
          <w:szCs w:val="24"/>
        </w:rPr>
        <w:t xml:space="preserve"> respectively.</w:t>
      </w:r>
    </w:p>
    <w:p w14:paraId="468F7C83" w14:textId="5B6F21F0" w:rsidR="008E1E8D" w:rsidRDefault="008E1E8D" w:rsidP="008E1E8D">
      <w:pPr>
        <w:rPr>
          <w:sz w:val="24"/>
          <w:szCs w:val="24"/>
        </w:rPr>
      </w:pPr>
      <w:r w:rsidRPr="008E1E8D">
        <w:rPr>
          <w:sz w:val="24"/>
          <w:szCs w:val="24"/>
        </w:rPr>
        <w:t xml:space="preserve">Whisker plots had shown </w:t>
      </w:r>
      <w:r w:rsidR="00411C6D">
        <w:rPr>
          <w:sz w:val="24"/>
          <w:szCs w:val="24"/>
        </w:rPr>
        <w:t>many</w:t>
      </w:r>
      <w:r w:rsidRPr="008E1E8D">
        <w:rPr>
          <w:sz w:val="24"/>
          <w:szCs w:val="24"/>
        </w:rPr>
        <w:t xml:space="preserve"> outliers, so to detect them, we used IQR. Some features had more than 2</w:t>
      </w:r>
      <w:r w:rsidR="00411C6D">
        <w:rPr>
          <w:sz w:val="24"/>
          <w:szCs w:val="24"/>
        </w:rPr>
        <w:t>,</w:t>
      </w:r>
      <w:r w:rsidRPr="008E1E8D">
        <w:rPr>
          <w:sz w:val="24"/>
          <w:szCs w:val="24"/>
        </w:rPr>
        <w:t>000 outliers, so we decided to keep them</w:t>
      </w:r>
      <w:r w:rsidR="00411C6D">
        <w:rPr>
          <w:sz w:val="24"/>
          <w:szCs w:val="24"/>
        </w:rPr>
        <w:t>, as they</w:t>
      </w:r>
      <w:r w:rsidRPr="008E1E8D">
        <w:rPr>
          <w:sz w:val="24"/>
          <w:szCs w:val="24"/>
        </w:rPr>
        <w:t xml:space="preserve"> may have essential values</w:t>
      </w:r>
      <w:r w:rsidR="00411C6D">
        <w:rPr>
          <w:sz w:val="24"/>
          <w:szCs w:val="24"/>
        </w:rPr>
        <w:t>. T</w:t>
      </w:r>
      <w:r w:rsidRPr="008E1E8D">
        <w:rPr>
          <w:sz w:val="24"/>
          <w:szCs w:val="24"/>
        </w:rPr>
        <w:t xml:space="preserve">his provides </w:t>
      </w:r>
      <w:r w:rsidR="00411C6D">
        <w:rPr>
          <w:sz w:val="24"/>
          <w:szCs w:val="24"/>
        </w:rPr>
        <w:t>the</w:t>
      </w:r>
      <w:r w:rsidRPr="008E1E8D">
        <w:rPr>
          <w:sz w:val="24"/>
          <w:szCs w:val="24"/>
        </w:rPr>
        <w:t xml:space="preserve"> right candidate for using </w:t>
      </w:r>
      <w:r w:rsidRPr="00E379D4">
        <w:rPr>
          <w:sz w:val="24"/>
          <w:szCs w:val="24"/>
          <w:u w:val="single"/>
        </w:rPr>
        <w:t>a robust scaler transform</w:t>
      </w:r>
      <w:r w:rsidRPr="008E1E8D">
        <w:rPr>
          <w:sz w:val="24"/>
          <w:szCs w:val="24"/>
        </w:rPr>
        <w:t xml:space="preserve"> to standard</w:t>
      </w:r>
      <w:r w:rsidR="00864B3E">
        <w:rPr>
          <w:sz w:val="24"/>
          <w:szCs w:val="24"/>
        </w:rPr>
        <w:t>is</w:t>
      </w:r>
      <w:r w:rsidRPr="008E1E8D">
        <w:rPr>
          <w:sz w:val="24"/>
          <w:szCs w:val="24"/>
        </w:rPr>
        <w:t xml:space="preserve">e the data in the presence of skewed distributions and outliers. </w:t>
      </w:r>
    </w:p>
    <w:p w14:paraId="1A71A94F" w14:textId="5175D811" w:rsidR="00184D7E" w:rsidRPr="00FB254C" w:rsidRDefault="008E1E8D" w:rsidP="008E1E8D">
      <w:pPr>
        <w:rPr>
          <w:sz w:val="24"/>
          <w:szCs w:val="24"/>
          <w:u w:val="single"/>
        </w:rPr>
      </w:pPr>
      <w:r w:rsidRPr="00FB254C">
        <w:rPr>
          <w:sz w:val="24"/>
          <w:szCs w:val="24"/>
          <w:u w:val="single"/>
        </w:rPr>
        <w:t>The number of outliers was detected using IQR.</w:t>
      </w:r>
    </w:p>
    <w:p w14:paraId="457D9C04" w14:textId="13E1460E" w:rsidR="008E1E8D" w:rsidRDefault="008E1E8D" w:rsidP="008E1E8D">
      <w:pPr>
        <w:rPr>
          <w:b/>
          <w:bCs/>
          <w:sz w:val="24"/>
          <w:szCs w:val="24"/>
        </w:rPr>
      </w:pPr>
      <w:r>
        <w:rPr>
          <w:b/>
          <w:bCs/>
          <w:noProof/>
          <w:sz w:val="24"/>
          <w:szCs w:val="24"/>
        </w:rPr>
        <w:drawing>
          <wp:inline distT="0" distB="0" distL="0" distR="0" wp14:anchorId="3688E689" wp14:editId="4DB44B56">
            <wp:extent cx="4991100" cy="178286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91530" cy="1890176"/>
                    </a:xfrm>
                    <a:prstGeom prst="rect">
                      <a:avLst/>
                    </a:prstGeom>
                  </pic:spPr>
                </pic:pic>
              </a:graphicData>
            </a:graphic>
          </wp:inline>
        </w:drawing>
      </w:r>
    </w:p>
    <w:p w14:paraId="35EE757C" w14:textId="4FE2C0AD" w:rsidR="00E379D4" w:rsidRDefault="00D063E5" w:rsidP="00E379D4">
      <w:pPr>
        <w:rPr>
          <w:sz w:val="24"/>
          <w:szCs w:val="24"/>
        </w:rPr>
      </w:pPr>
      <w:r w:rsidRPr="00D063E5">
        <w:rPr>
          <w:sz w:val="24"/>
          <w:szCs w:val="24"/>
        </w:rPr>
        <w:t>As mentioned</w:t>
      </w:r>
      <w:r w:rsidR="00BE1D54">
        <w:rPr>
          <w:sz w:val="24"/>
          <w:szCs w:val="24"/>
        </w:rPr>
        <w:t>,</w:t>
      </w:r>
      <w:r w:rsidRPr="00D063E5">
        <w:rPr>
          <w:sz w:val="24"/>
          <w:szCs w:val="24"/>
        </w:rPr>
        <w:t xml:space="preserve"> we are dealing with an imbalance</w:t>
      </w:r>
      <w:r w:rsidR="00411C6D">
        <w:rPr>
          <w:sz w:val="24"/>
          <w:szCs w:val="24"/>
        </w:rPr>
        <w:t>d</w:t>
      </w:r>
      <w:r w:rsidRPr="00D063E5">
        <w:rPr>
          <w:sz w:val="24"/>
          <w:szCs w:val="24"/>
        </w:rPr>
        <w:t xml:space="preserve"> dataset, which means one class is dominating. There are </w:t>
      </w:r>
      <w:r w:rsidR="00BE1D54">
        <w:rPr>
          <w:sz w:val="24"/>
          <w:szCs w:val="24"/>
        </w:rPr>
        <w:t>limit</w:t>
      </w:r>
      <w:r w:rsidRPr="00D063E5">
        <w:rPr>
          <w:sz w:val="24"/>
          <w:szCs w:val="24"/>
        </w:rPr>
        <w:t>e</w:t>
      </w:r>
      <w:r w:rsidR="00BE1D54">
        <w:rPr>
          <w:sz w:val="24"/>
          <w:szCs w:val="24"/>
        </w:rPr>
        <w:t>d</w:t>
      </w:r>
      <w:r w:rsidRPr="00D063E5">
        <w:rPr>
          <w:sz w:val="24"/>
          <w:szCs w:val="24"/>
        </w:rPr>
        <w:t xml:space="preserve"> instances of the other type. </w:t>
      </w:r>
      <w:r w:rsidR="00BE1D54">
        <w:rPr>
          <w:sz w:val="24"/>
          <w:szCs w:val="24"/>
        </w:rPr>
        <w:t>T</w:t>
      </w:r>
      <w:r w:rsidRPr="00D063E5">
        <w:rPr>
          <w:sz w:val="24"/>
          <w:szCs w:val="24"/>
        </w:rPr>
        <w:t>o treat that</w:t>
      </w:r>
      <w:r w:rsidR="00BE1D54">
        <w:rPr>
          <w:sz w:val="24"/>
          <w:szCs w:val="24"/>
        </w:rPr>
        <w:t>,</w:t>
      </w:r>
      <w:r w:rsidRPr="00D063E5">
        <w:rPr>
          <w:sz w:val="24"/>
          <w:szCs w:val="24"/>
        </w:rPr>
        <w:t xml:space="preserve"> we chose to increase minority class instances by using oversampling</w:t>
      </w:r>
      <w:r w:rsidR="00BE1D54">
        <w:rPr>
          <w:sz w:val="24"/>
          <w:szCs w:val="24"/>
        </w:rPr>
        <w:t>,</w:t>
      </w:r>
      <w:r w:rsidRPr="00D063E5">
        <w:rPr>
          <w:sz w:val="24"/>
          <w:szCs w:val="24"/>
        </w:rPr>
        <w:t xml:space="preserve"> as it helps retain the data's variability.</w:t>
      </w:r>
      <w:r w:rsidR="00BE1D54">
        <w:rPr>
          <w:sz w:val="24"/>
          <w:szCs w:val="24"/>
        </w:rPr>
        <w:t xml:space="preserve"> The</w:t>
      </w:r>
      <w:r w:rsidRPr="00D063E5">
        <w:rPr>
          <w:sz w:val="24"/>
          <w:szCs w:val="24"/>
        </w:rPr>
        <w:t xml:space="preserve"> SMOTE algorithm</w:t>
      </w:r>
      <w:r>
        <w:rPr>
          <w:sz w:val="24"/>
          <w:szCs w:val="24"/>
        </w:rPr>
        <w:t xml:space="preserve"> </w:t>
      </w:r>
      <w:r w:rsidRPr="00D063E5">
        <w:rPr>
          <w:sz w:val="24"/>
          <w:szCs w:val="24"/>
        </w:rPr>
        <w:t>(Synthetic Minority Oversampling Technique) was implemented.</w:t>
      </w:r>
    </w:p>
    <w:p w14:paraId="33B6EB47" w14:textId="3A308696" w:rsidR="00225926" w:rsidRDefault="00E379D4">
      <w:pPr>
        <w:rPr>
          <w:b/>
          <w:bCs/>
          <w:sz w:val="24"/>
          <w:szCs w:val="24"/>
        </w:rPr>
      </w:pPr>
      <w:r w:rsidRPr="00E379D4">
        <w:rPr>
          <w:b/>
          <w:bCs/>
          <w:sz w:val="24"/>
          <w:szCs w:val="24"/>
        </w:rPr>
        <w:t>Model implementation</w:t>
      </w:r>
    </w:p>
    <w:p w14:paraId="72A7F37E" w14:textId="1476CEC0" w:rsidR="006165F5" w:rsidRDefault="006165F5">
      <w:pPr>
        <w:rPr>
          <w:sz w:val="24"/>
          <w:szCs w:val="24"/>
        </w:rPr>
      </w:pPr>
      <w:r w:rsidRPr="006165F5">
        <w:rPr>
          <w:sz w:val="24"/>
          <w:szCs w:val="24"/>
        </w:rPr>
        <w:t>First, we started by test</w:t>
      </w:r>
      <w:r w:rsidR="00BE1D54">
        <w:rPr>
          <w:sz w:val="24"/>
          <w:szCs w:val="24"/>
        </w:rPr>
        <w:t>ing</w:t>
      </w:r>
      <w:r w:rsidRPr="006165F5">
        <w:rPr>
          <w:sz w:val="24"/>
          <w:szCs w:val="24"/>
        </w:rPr>
        <w:t xml:space="preserve"> many classifiers used for a classification project</w:t>
      </w:r>
      <w:r w:rsidR="00BE1D54">
        <w:rPr>
          <w:sz w:val="24"/>
          <w:szCs w:val="24"/>
        </w:rPr>
        <w:t>,</w:t>
      </w:r>
      <w:r w:rsidRPr="006165F5">
        <w:rPr>
          <w:sz w:val="24"/>
          <w:szCs w:val="24"/>
        </w:rPr>
        <w:t xml:space="preserve"> includ</w:t>
      </w:r>
      <w:r w:rsidR="00BE1D54">
        <w:rPr>
          <w:sz w:val="24"/>
          <w:szCs w:val="24"/>
        </w:rPr>
        <w:t>ing</w:t>
      </w:r>
      <w:r w:rsidRPr="006165F5">
        <w:rPr>
          <w:sz w:val="24"/>
          <w:szCs w:val="24"/>
        </w:rPr>
        <w:t xml:space="preserve"> Logistic Regression, K-Nearest </w:t>
      </w:r>
      <w:proofErr w:type="spellStart"/>
      <w:r w:rsidRPr="006165F5">
        <w:rPr>
          <w:sz w:val="24"/>
          <w:szCs w:val="24"/>
        </w:rPr>
        <w:t>Neighbors</w:t>
      </w:r>
      <w:proofErr w:type="spellEnd"/>
      <w:r w:rsidRPr="006165F5">
        <w:rPr>
          <w:sz w:val="24"/>
          <w:szCs w:val="24"/>
        </w:rPr>
        <w:t xml:space="preserve"> (KNN), SVM, Kernel SVM, Decision Tree classification and </w:t>
      </w:r>
      <w:proofErr w:type="spellStart"/>
      <w:r w:rsidRPr="006165F5">
        <w:rPr>
          <w:sz w:val="24"/>
          <w:szCs w:val="24"/>
        </w:rPr>
        <w:t>RandomForest</w:t>
      </w:r>
      <w:proofErr w:type="spellEnd"/>
      <w:r w:rsidR="00411C6D">
        <w:rPr>
          <w:sz w:val="24"/>
          <w:szCs w:val="24"/>
        </w:rPr>
        <w:t>. M</w:t>
      </w:r>
      <w:r w:rsidRPr="006165F5">
        <w:rPr>
          <w:sz w:val="24"/>
          <w:szCs w:val="24"/>
        </w:rPr>
        <w:t>ost of them have similar performance</w:t>
      </w:r>
      <w:r w:rsidR="00BE1D54">
        <w:rPr>
          <w:sz w:val="24"/>
          <w:szCs w:val="24"/>
        </w:rPr>
        <w:t>,</w:t>
      </w:r>
      <w:r w:rsidRPr="006165F5">
        <w:rPr>
          <w:sz w:val="24"/>
          <w:szCs w:val="24"/>
        </w:rPr>
        <w:t xml:space="preserve"> so we will explain three, according to what was asked in the question.</w:t>
      </w:r>
    </w:p>
    <w:p w14:paraId="2CE65958" w14:textId="77777777" w:rsidR="00BD37D4" w:rsidRDefault="00BD37D4">
      <w:pPr>
        <w:rPr>
          <w:sz w:val="24"/>
          <w:szCs w:val="24"/>
        </w:rPr>
      </w:pPr>
    </w:p>
    <w:p w14:paraId="329B936C" w14:textId="4D52F189" w:rsidR="00E26582" w:rsidRDefault="00E26582" w:rsidP="00E26582">
      <w:pPr>
        <w:tabs>
          <w:tab w:val="left" w:pos="3864"/>
        </w:tabs>
        <w:rPr>
          <w:sz w:val="24"/>
          <w:szCs w:val="24"/>
        </w:rPr>
      </w:pPr>
      <w:r w:rsidRPr="00383F1D">
        <w:rPr>
          <w:sz w:val="24"/>
          <w:szCs w:val="24"/>
        </w:rPr>
        <w:t xml:space="preserve">The </w:t>
      </w:r>
      <w:proofErr w:type="spellStart"/>
      <w:r w:rsidRPr="00383F1D">
        <w:rPr>
          <w:sz w:val="24"/>
          <w:szCs w:val="24"/>
        </w:rPr>
        <w:t>XGBoost</w:t>
      </w:r>
      <w:proofErr w:type="spellEnd"/>
      <w:r w:rsidRPr="00383F1D">
        <w:rPr>
          <w:sz w:val="24"/>
          <w:szCs w:val="24"/>
        </w:rPr>
        <w:t xml:space="preserve"> algorithm was suitable for a classification predictive mode</w:t>
      </w:r>
      <w:r w:rsidR="00864B3E">
        <w:rPr>
          <w:sz w:val="24"/>
          <w:szCs w:val="24"/>
        </w:rPr>
        <w:t>l</w:t>
      </w:r>
      <w:r w:rsidRPr="00383F1D">
        <w:rPr>
          <w:sz w:val="24"/>
          <w:szCs w:val="24"/>
        </w:rPr>
        <w:t xml:space="preserve">ling problem because it provides a set of hyperparameters that control the model training procedure. However, the algorithm works fine by default on our processed data set. We have tried it on </w:t>
      </w:r>
      <w:r>
        <w:rPr>
          <w:sz w:val="24"/>
          <w:szCs w:val="24"/>
        </w:rPr>
        <w:t>im</w:t>
      </w:r>
      <w:r w:rsidRPr="00383F1D">
        <w:rPr>
          <w:sz w:val="24"/>
          <w:szCs w:val="24"/>
        </w:rPr>
        <w:t>balanced classification datasets because it provides a way to fine</w:t>
      </w:r>
      <w:r w:rsidR="00411C6D">
        <w:rPr>
          <w:sz w:val="24"/>
          <w:szCs w:val="24"/>
        </w:rPr>
        <w:t xml:space="preserve"> </w:t>
      </w:r>
      <w:r w:rsidRPr="00383F1D">
        <w:rPr>
          <w:sz w:val="24"/>
          <w:szCs w:val="24"/>
        </w:rPr>
        <w:t xml:space="preserve">tune the training algorithm to pay more attention to </w:t>
      </w:r>
      <w:r w:rsidR="00411C6D">
        <w:rPr>
          <w:sz w:val="24"/>
          <w:szCs w:val="24"/>
        </w:rPr>
        <w:t xml:space="preserve">the </w:t>
      </w:r>
      <w:r w:rsidRPr="00383F1D">
        <w:rPr>
          <w:sz w:val="24"/>
          <w:szCs w:val="24"/>
        </w:rPr>
        <w:t xml:space="preserve">minority class misclassification of datasets with skewed class distributions. This modified version of </w:t>
      </w:r>
      <w:proofErr w:type="spellStart"/>
      <w:r w:rsidRPr="00383F1D">
        <w:rPr>
          <w:sz w:val="24"/>
          <w:szCs w:val="24"/>
        </w:rPr>
        <w:t>XGBoost</w:t>
      </w:r>
      <w:proofErr w:type="spellEnd"/>
      <w:r w:rsidR="00BE1D54">
        <w:rPr>
          <w:sz w:val="24"/>
          <w:szCs w:val="24"/>
        </w:rPr>
        <w:t>,</w:t>
      </w:r>
      <w:r w:rsidRPr="00383F1D">
        <w:rPr>
          <w:sz w:val="24"/>
          <w:szCs w:val="24"/>
        </w:rPr>
        <w:t xml:space="preserve"> </w:t>
      </w:r>
      <w:r w:rsidR="00A6034D">
        <w:rPr>
          <w:sz w:val="24"/>
          <w:szCs w:val="24"/>
        </w:rPr>
        <w:t>called a</w:t>
      </w:r>
      <w:r w:rsidRPr="0038702F">
        <w:rPr>
          <w:i/>
          <w:iCs/>
          <w:sz w:val="24"/>
          <w:szCs w:val="24"/>
        </w:rPr>
        <w:t xml:space="preserve"> Class Weighted </w:t>
      </w:r>
      <w:proofErr w:type="spellStart"/>
      <w:r w:rsidRPr="0038702F">
        <w:rPr>
          <w:i/>
          <w:iCs/>
          <w:sz w:val="24"/>
          <w:szCs w:val="24"/>
        </w:rPr>
        <w:t>XGBoost</w:t>
      </w:r>
      <w:proofErr w:type="spellEnd"/>
      <w:r w:rsidR="00BE1D54">
        <w:rPr>
          <w:sz w:val="24"/>
          <w:szCs w:val="24"/>
        </w:rPr>
        <w:t>,</w:t>
      </w:r>
      <w:r w:rsidRPr="00383F1D">
        <w:rPr>
          <w:sz w:val="24"/>
          <w:szCs w:val="24"/>
        </w:rPr>
        <w:t xml:space="preserve"> could better perform binary classification problems with severe class disruption. Moreover, it is possible to achieve better performance by weighting a different class, but we were more interested in the positive class. </w:t>
      </w:r>
      <w:r w:rsidR="00A6034D">
        <w:rPr>
          <w:sz w:val="24"/>
          <w:szCs w:val="24"/>
        </w:rPr>
        <w:t xml:space="preserve">A </w:t>
      </w:r>
      <w:r w:rsidRPr="00383F1D">
        <w:rPr>
          <w:sz w:val="24"/>
          <w:szCs w:val="24"/>
        </w:rPr>
        <w:t>grid search was used to determine the best parameters.</w:t>
      </w:r>
    </w:p>
    <w:p w14:paraId="0209017F" w14:textId="2E8B07C1" w:rsidR="00BD37D4" w:rsidRDefault="00BD37D4" w:rsidP="00E26582">
      <w:pPr>
        <w:tabs>
          <w:tab w:val="left" w:pos="3864"/>
        </w:tabs>
        <w:rPr>
          <w:sz w:val="24"/>
          <w:szCs w:val="24"/>
        </w:rPr>
      </w:pPr>
    </w:p>
    <w:p w14:paraId="26B54DCF" w14:textId="77777777" w:rsidR="00BD37D4" w:rsidRDefault="00BD37D4" w:rsidP="00E26582">
      <w:pPr>
        <w:tabs>
          <w:tab w:val="left" w:pos="3864"/>
        </w:tabs>
        <w:rPr>
          <w:sz w:val="24"/>
          <w:szCs w:val="24"/>
        </w:rPr>
      </w:pPr>
    </w:p>
    <w:p w14:paraId="0ED525A0" w14:textId="45516E1A" w:rsidR="00275503" w:rsidRDefault="00275503" w:rsidP="00275503">
      <w:pPr>
        <w:rPr>
          <w:sz w:val="24"/>
          <w:szCs w:val="24"/>
        </w:rPr>
      </w:pPr>
      <w:r w:rsidRPr="00275503">
        <w:rPr>
          <w:sz w:val="24"/>
          <w:szCs w:val="24"/>
        </w:rPr>
        <w:t xml:space="preserve">As we work with an imbalanced dataset, we implemented </w:t>
      </w:r>
      <w:r w:rsidR="00BE1D54">
        <w:rPr>
          <w:sz w:val="24"/>
          <w:szCs w:val="24"/>
        </w:rPr>
        <w:t>l</w:t>
      </w:r>
      <w:r w:rsidRPr="00275503">
        <w:rPr>
          <w:sz w:val="24"/>
          <w:szCs w:val="24"/>
        </w:rPr>
        <w:t xml:space="preserve">ogistic </w:t>
      </w:r>
      <w:r w:rsidR="00BE1D54">
        <w:rPr>
          <w:sz w:val="24"/>
          <w:szCs w:val="24"/>
        </w:rPr>
        <w:t>r</w:t>
      </w:r>
      <w:r w:rsidRPr="00275503">
        <w:rPr>
          <w:sz w:val="24"/>
          <w:szCs w:val="24"/>
        </w:rPr>
        <w:t>egression because it might refer to probabilistic algorithms, as they often fit under a probabilistic framework.</w:t>
      </w:r>
      <w:r w:rsidR="006165F5" w:rsidRPr="006165F5">
        <w:rPr>
          <w:sz w:val="24"/>
          <w:szCs w:val="24"/>
        </w:rPr>
        <w:t xml:space="preserve"> Good accuracy on</w:t>
      </w:r>
      <w:r w:rsidR="00BE1D54">
        <w:rPr>
          <w:sz w:val="24"/>
          <w:szCs w:val="24"/>
        </w:rPr>
        <w:t xml:space="preserve"> the</w:t>
      </w:r>
      <w:r w:rsidR="006165F5" w:rsidRPr="006165F5">
        <w:rPr>
          <w:sz w:val="24"/>
          <w:szCs w:val="24"/>
        </w:rPr>
        <w:t xml:space="preserve"> train</w:t>
      </w:r>
      <w:r w:rsidR="00A6034D">
        <w:rPr>
          <w:sz w:val="24"/>
          <w:szCs w:val="24"/>
        </w:rPr>
        <w:t>ing</w:t>
      </w:r>
      <w:r w:rsidR="006165F5" w:rsidRPr="006165F5">
        <w:rPr>
          <w:sz w:val="24"/>
          <w:szCs w:val="24"/>
        </w:rPr>
        <w:t xml:space="preserve"> set and the test set was obtained by default, but the recall and precision were low for the positive label. This </w:t>
      </w:r>
      <w:r w:rsidR="00A6034D">
        <w:rPr>
          <w:sz w:val="24"/>
          <w:szCs w:val="24"/>
        </w:rPr>
        <w:t>was</w:t>
      </w:r>
      <w:r w:rsidR="006165F5" w:rsidRPr="006165F5">
        <w:rPr>
          <w:sz w:val="24"/>
          <w:szCs w:val="24"/>
        </w:rPr>
        <w:t xml:space="preserve"> achieved using a threshold, such as 0.5, where all values equal to or greater than the threshold are mapped to one class, and all other values are mapped to another class. The cost of the </w:t>
      </w:r>
      <w:r w:rsidR="00BE1D54">
        <w:rPr>
          <w:sz w:val="24"/>
          <w:szCs w:val="24"/>
        </w:rPr>
        <w:t>t</w:t>
      </w:r>
      <w:r w:rsidR="006165F5" w:rsidRPr="006165F5">
        <w:rPr>
          <w:sz w:val="24"/>
          <w:szCs w:val="24"/>
        </w:rPr>
        <w:t>rue type of misclassification is more important than another type of misclassification.</w:t>
      </w:r>
    </w:p>
    <w:p w14:paraId="6853C416" w14:textId="5FF9A8C5" w:rsidR="00E379D4" w:rsidRPr="00275503" w:rsidRDefault="00275503" w:rsidP="00275503">
      <w:pPr>
        <w:rPr>
          <w:sz w:val="24"/>
          <w:szCs w:val="24"/>
        </w:rPr>
      </w:pPr>
      <w:r w:rsidRPr="00275503">
        <w:rPr>
          <w:sz w:val="24"/>
          <w:szCs w:val="24"/>
        </w:rPr>
        <w:t>As shown below, most of the true class probabilities are less than the default threshold</w:t>
      </w:r>
      <w:r w:rsidR="00BE1D54">
        <w:rPr>
          <w:sz w:val="24"/>
          <w:szCs w:val="24"/>
        </w:rPr>
        <w:t xml:space="preserve"> </w:t>
      </w:r>
      <w:r w:rsidRPr="00275503">
        <w:rPr>
          <w:sz w:val="24"/>
          <w:szCs w:val="24"/>
        </w:rPr>
        <w:t>(0.5), so we decrease</w:t>
      </w:r>
      <w:r w:rsidR="00BE1D54">
        <w:rPr>
          <w:sz w:val="24"/>
          <w:szCs w:val="24"/>
        </w:rPr>
        <w:t>d</w:t>
      </w:r>
      <w:r w:rsidRPr="00275503">
        <w:rPr>
          <w:sz w:val="24"/>
          <w:szCs w:val="24"/>
        </w:rPr>
        <w:t xml:space="preserve"> the threshold for predicting true to increase the classifier's sensitivity.</w:t>
      </w:r>
    </w:p>
    <w:p w14:paraId="0743F2D3" w14:textId="7980EB24" w:rsidR="00D52614" w:rsidRDefault="00275503">
      <w:pPr>
        <w:rPr>
          <w:b/>
          <w:bCs/>
          <w:sz w:val="28"/>
          <w:szCs w:val="28"/>
        </w:rPr>
      </w:pPr>
      <w:r>
        <w:rPr>
          <w:b/>
          <w:bCs/>
          <w:noProof/>
          <w:sz w:val="28"/>
          <w:szCs w:val="28"/>
        </w:rPr>
        <w:drawing>
          <wp:inline distT="0" distB="0" distL="0" distR="0" wp14:anchorId="61C9B3CB" wp14:editId="733C9C34">
            <wp:extent cx="3238500" cy="2251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244342" cy="2255780"/>
                    </a:xfrm>
                    <a:prstGeom prst="rect">
                      <a:avLst/>
                    </a:prstGeom>
                  </pic:spPr>
                </pic:pic>
              </a:graphicData>
            </a:graphic>
          </wp:inline>
        </w:drawing>
      </w:r>
    </w:p>
    <w:p w14:paraId="3726F66D" w14:textId="6C32ADCC" w:rsidR="00CF27CD" w:rsidRDefault="00383F1D" w:rsidP="00453C09">
      <w:pPr>
        <w:tabs>
          <w:tab w:val="left" w:pos="3864"/>
        </w:tabs>
        <w:rPr>
          <w:sz w:val="24"/>
          <w:szCs w:val="24"/>
        </w:rPr>
      </w:pPr>
      <w:r w:rsidRPr="00383F1D">
        <w:rPr>
          <w:sz w:val="24"/>
          <w:szCs w:val="24"/>
        </w:rPr>
        <w:t xml:space="preserve">K-NN was implemented, but it did not perform as well as other algorithms </w:t>
      </w:r>
      <w:r w:rsidR="00A6034D">
        <w:rPr>
          <w:sz w:val="24"/>
          <w:szCs w:val="24"/>
        </w:rPr>
        <w:t>regarding</w:t>
      </w:r>
      <w:r w:rsidRPr="00383F1D">
        <w:rPr>
          <w:sz w:val="24"/>
          <w:szCs w:val="24"/>
        </w:rPr>
        <w:t xml:space="preserve"> recall or precision, although we searched for the optimal value for K using cross</w:t>
      </w:r>
      <w:r w:rsidR="00A6034D">
        <w:rPr>
          <w:sz w:val="24"/>
          <w:szCs w:val="24"/>
        </w:rPr>
        <w:t xml:space="preserve"> </w:t>
      </w:r>
      <w:r w:rsidRPr="00383F1D">
        <w:rPr>
          <w:sz w:val="24"/>
          <w:szCs w:val="24"/>
        </w:rPr>
        <w:t xml:space="preserve">validation and </w:t>
      </w:r>
      <w:r w:rsidR="00A6034D">
        <w:rPr>
          <w:sz w:val="24"/>
          <w:szCs w:val="24"/>
        </w:rPr>
        <w:t xml:space="preserve">a </w:t>
      </w:r>
      <w:r w:rsidRPr="00383F1D">
        <w:rPr>
          <w:sz w:val="24"/>
          <w:szCs w:val="24"/>
        </w:rPr>
        <w:t xml:space="preserve">grid search. </w:t>
      </w:r>
      <w:r w:rsidR="00BE1D54">
        <w:rPr>
          <w:sz w:val="24"/>
          <w:szCs w:val="24"/>
        </w:rPr>
        <w:t>Theref</w:t>
      </w:r>
      <w:r w:rsidRPr="00383F1D">
        <w:rPr>
          <w:sz w:val="24"/>
          <w:szCs w:val="24"/>
        </w:rPr>
        <w:t>o</w:t>
      </w:r>
      <w:r w:rsidR="00BE1D54">
        <w:rPr>
          <w:sz w:val="24"/>
          <w:szCs w:val="24"/>
        </w:rPr>
        <w:t>re,</w:t>
      </w:r>
      <w:r w:rsidRPr="00383F1D">
        <w:rPr>
          <w:sz w:val="24"/>
          <w:szCs w:val="24"/>
        </w:rPr>
        <w:t xml:space="preserve"> we prefer to use Kernel SVM because it can work well with </w:t>
      </w:r>
      <w:r w:rsidR="00BE1D54">
        <w:rPr>
          <w:sz w:val="24"/>
          <w:szCs w:val="24"/>
        </w:rPr>
        <w:t>m</w:t>
      </w:r>
      <w:r w:rsidRPr="00383F1D">
        <w:rPr>
          <w:sz w:val="24"/>
          <w:szCs w:val="24"/>
        </w:rPr>
        <w:t>an</w:t>
      </w:r>
      <w:r w:rsidR="00BE1D54">
        <w:rPr>
          <w:sz w:val="24"/>
          <w:szCs w:val="24"/>
        </w:rPr>
        <w:t>y</w:t>
      </w:r>
      <w:r w:rsidRPr="00383F1D">
        <w:rPr>
          <w:sz w:val="24"/>
          <w:szCs w:val="24"/>
        </w:rPr>
        <w:t xml:space="preserve"> features and is suitable for classif</w:t>
      </w:r>
      <w:r w:rsidR="00A6034D">
        <w:rPr>
          <w:sz w:val="24"/>
          <w:szCs w:val="24"/>
        </w:rPr>
        <w:t>ying</w:t>
      </w:r>
      <w:r w:rsidRPr="00383F1D">
        <w:rPr>
          <w:sz w:val="24"/>
          <w:szCs w:val="24"/>
        </w:rPr>
        <w:t xml:space="preserve"> extreme binary state</w:t>
      </w:r>
      <w:r w:rsidR="00BE1D54">
        <w:rPr>
          <w:sz w:val="24"/>
          <w:szCs w:val="24"/>
        </w:rPr>
        <w:t>s</w:t>
      </w:r>
      <w:r w:rsidRPr="00383F1D">
        <w:rPr>
          <w:sz w:val="24"/>
          <w:szCs w:val="24"/>
        </w:rPr>
        <w:t xml:space="preserve"> with </w:t>
      </w:r>
      <w:r w:rsidR="00A6034D">
        <w:rPr>
          <w:sz w:val="24"/>
          <w:szCs w:val="24"/>
        </w:rPr>
        <w:t>fewer outlier effects</w:t>
      </w:r>
      <w:r w:rsidRPr="00383F1D">
        <w:rPr>
          <w:sz w:val="24"/>
          <w:szCs w:val="24"/>
        </w:rPr>
        <w:t>.</w:t>
      </w:r>
    </w:p>
    <w:p w14:paraId="0D0A4FDD" w14:textId="77777777" w:rsidR="00BD37D4" w:rsidRDefault="00BD37D4" w:rsidP="00453C09">
      <w:pPr>
        <w:tabs>
          <w:tab w:val="left" w:pos="3864"/>
        </w:tabs>
        <w:rPr>
          <w:b/>
          <w:bCs/>
          <w:sz w:val="24"/>
          <w:szCs w:val="24"/>
        </w:rPr>
      </w:pPr>
    </w:p>
    <w:p w14:paraId="7F183158" w14:textId="5E29E6D7" w:rsidR="00BD37D4" w:rsidRDefault="00383F1D" w:rsidP="00BD37D4">
      <w:pPr>
        <w:tabs>
          <w:tab w:val="left" w:pos="3864"/>
        </w:tabs>
        <w:rPr>
          <w:b/>
          <w:bCs/>
          <w:sz w:val="24"/>
          <w:szCs w:val="24"/>
        </w:rPr>
      </w:pPr>
      <w:r w:rsidRPr="00383F1D">
        <w:rPr>
          <w:b/>
          <w:bCs/>
          <w:sz w:val="24"/>
          <w:szCs w:val="24"/>
        </w:rPr>
        <w:t>Performance evaluation</w:t>
      </w:r>
    </w:p>
    <w:p w14:paraId="739DA169" w14:textId="396FCD90" w:rsidR="00301D28" w:rsidRPr="00E70023" w:rsidRDefault="00301D28" w:rsidP="00E70023">
      <w:pPr>
        <w:tabs>
          <w:tab w:val="left" w:pos="3864"/>
        </w:tabs>
        <w:rPr>
          <w:sz w:val="24"/>
          <w:szCs w:val="24"/>
        </w:rPr>
      </w:pPr>
      <w:r w:rsidRPr="00301D28">
        <w:rPr>
          <w:sz w:val="24"/>
          <w:szCs w:val="24"/>
        </w:rPr>
        <w:t>A comprehensive and clean way to illustrate the results of the classification model is the Confusion Matrix. It differentiates between expected and actual designations. Besides, to evaluate the models' performance, we used standard evaluation metric</w:t>
      </w:r>
      <w:r w:rsidR="00BE1D54">
        <w:rPr>
          <w:sz w:val="24"/>
          <w:szCs w:val="24"/>
        </w:rPr>
        <w:t>s</w:t>
      </w:r>
      <w:r w:rsidRPr="00301D28">
        <w:rPr>
          <w:sz w:val="24"/>
          <w:szCs w:val="24"/>
        </w:rPr>
        <w:t xml:space="preserve"> for classification problems such as recall, precision and f1 score for both labels, and the easiest way to track them with each model or when changing parameters is to print a classification report.</w:t>
      </w:r>
    </w:p>
    <w:p w14:paraId="3B10F769" w14:textId="1BFE4449" w:rsidR="00A6034D" w:rsidRDefault="00A6034D" w:rsidP="00866D82">
      <w:pPr>
        <w:tabs>
          <w:tab w:val="left" w:pos="3864"/>
        </w:tabs>
        <w:rPr>
          <w:b/>
          <w:bCs/>
          <w:sz w:val="24"/>
          <w:szCs w:val="24"/>
        </w:rPr>
      </w:pPr>
    </w:p>
    <w:p w14:paraId="048E6AA8" w14:textId="669E631B" w:rsidR="00BD37D4" w:rsidRDefault="00BD37D4" w:rsidP="00866D82">
      <w:pPr>
        <w:tabs>
          <w:tab w:val="left" w:pos="3864"/>
        </w:tabs>
        <w:rPr>
          <w:b/>
          <w:bCs/>
          <w:sz w:val="24"/>
          <w:szCs w:val="24"/>
        </w:rPr>
      </w:pPr>
    </w:p>
    <w:p w14:paraId="654CE5DD" w14:textId="521B2E12" w:rsidR="00BD37D4" w:rsidRDefault="00BD37D4" w:rsidP="00866D82">
      <w:pPr>
        <w:tabs>
          <w:tab w:val="left" w:pos="3864"/>
        </w:tabs>
        <w:rPr>
          <w:b/>
          <w:bCs/>
          <w:sz w:val="24"/>
          <w:szCs w:val="24"/>
        </w:rPr>
      </w:pPr>
    </w:p>
    <w:p w14:paraId="77C339C2" w14:textId="178BC3C9" w:rsidR="00BD37D4" w:rsidRDefault="00BD37D4" w:rsidP="00866D82">
      <w:pPr>
        <w:tabs>
          <w:tab w:val="left" w:pos="3864"/>
        </w:tabs>
        <w:rPr>
          <w:b/>
          <w:bCs/>
          <w:sz w:val="24"/>
          <w:szCs w:val="24"/>
        </w:rPr>
      </w:pPr>
    </w:p>
    <w:p w14:paraId="67E2B6AE" w14:textId="77777777" w:rsidR="00BD37D4" w:rsidRDefault="00BD37D4" w:rsidP="00866D82">
      <w:pPr>
        <w:tabs>
          <w:tab w:val="left" w:pos="3864"/>
        </w:tabs>
        <w:rPr>
          <w:b/>
          <w:bCs/>
          <w:sz w:val="24"/>
          <w:szCs w:val="24"/>
        </w:rPr>
      </w:pPr>
    </w:p>
    <w:p w14:paraId="0DA2A2E0" w14:textId="5D366632" w:rsidR="00866D82" w:rsidRDefault="00A6034D" w:rsidP="00866D82">
      <w:pPr>
        <w:tabs>
          <w:tab w:val="left" w:pos="3864"/>
        </w:tabs>
        <w:rPr>
          <w:b/>
          <w:bCs/>
          <w:sz w:val="24"/>
          <w:szCs w:val="24"/>
        </w:rPr>
      </w:pPr>
      <w:r>
        <w:rPr>
          <w:b/>
          <w:bCs/>
          <w:sz w:val="24"/>
          <w:szCs w:val="24"/>
        </w:rPr>
        <w:t>R</w:t>
      </w:r>
      <w:r w:rsidR="00E70023" w:rsidRPr="00E70023">
        <w:rPr>
          <w:b/>
          <w:bCs/>
          <w:sz w:val="24"/>
          <w:szCs w:val="24"/>
        </w:rPr>
        <w:t>eports of the best performance models</w:t>
      </w:r>
    </w:p>
    <w:p w14:paraId="00871E88" w14:textId="685F0838" w:rsidR="00866D82" w:rsidRPr="00B73FFD" w:rsidRDefault="00866D82" w:rsidP="00B73FFD">
      <w:pPr>
        <w:shd w:val="clear" w:color="auto" w:fill="FFFFFE"/>
        <w:spacing w:line="285" w:lineRule="atLeast"/>
        <w:rPr>
          <w:rFonts w:ascii="Courier New" w:eastAsia="Times New Roman" w:hAnsi="Courier New" w:cs="Courier New"/>
          <w:color w:val="000000"/>
          <w:sz w:val="21"/>
          <w:szCs w:val="21"/>
          <w:lang w:eastAsia="en-GB"/>
        </w:rPr>
      </w:pPr>
      <w:r w:rsidRPr="00866D82">
        <w:rPr>
          <w:sz w:val="24"/>
          <w:szCs w:val="24"/>
        </w:rPr>
        <w:t>This is for</w:t>
      </w:r>
      <w:r w:rsidRPr="00B73FFD">
        <w:rPr>
          <w:rFonts w:asciiTheme="majorHAnsi" w:hAnsiTheme="majorHAnsi" w:cstheme="majorHAnsi"/>
        </w:rPr>
        <w:t xml:space="preserve"> </w:t>
      </w:r>
      <w:proofErr w:type="spellStart"/>
      <w:r w:rsidR="00B73FFD" w:rsidRPr="00B73FFD">
        <w:rPr>
          <w:rFonts w:eastAsia="Times New Roman" w:cstheme="minorHAnsi"/>
          <w:sz w:val="24"/>
          <w:szCs w:val="24"/>
          <w:lang w:eastAsia="en-GB"/>
        </w:rPr>
        <w:t>XGBClassifier</w:t>
      </w:r>
      <w:proofErr w:type="spellEnd"/>
      <w:r w:rsidR="00A6034D">
        <w:rPr>
          <w:rFonts w:eastAsia="Times New Roman" w:cstheme="minorHAnsi"/>
          <w:sz w:val="24"/>
          <w:szCs w:val="24"/>
          <w:lang w:eastAsia="en-GB"/>
        </w:rPr>
        <w:t>. T</w:t>
      </w:r>
      <w:r w:rsidRPr="00B73FFD">
        <w:t>he</w:t>
      </w:r>
      <w:r w:rsidRPr="00B73FFD">
        <w:rPr>
          <w:sz w:val="24"/>
          <w:szCs w:val="24"/>
        </w:rPr>
        <w:t xml:space="preserve"> </w:t>
      </w:r>
      <w:r w:rsidRPr="00866D82">
        <w:rPr>
          <w:sz w:val="24"/>
          <w:szCs w:val="24"/>
        </w:rPr>
        <w:t>first line represents the accuracy in the test set</w:t>
      </w:r>
      <w:r w:rsidR="00A6034D">
        <w:rPr>
          <w:sz w:val="24"/>
          <w:szCs w:val="24"/>
        </w:rPr>
        <w:t>,</w:t>
      </w:r>
      <w:r w:rsidRPr="00866D82">
        <w:rPr>
          <w:sz w:val="24"/>
          <w:szCs w:val="24"/>
        </w:rPr>
        <w:t xml:space="preserve"> and the matrix is FP</w:t>
      </w:r>
      <w:r w:rsidR="00BE2CAE">
        <w:rPr>
          <w:sz w:val="24"/>
          <w:szCs w:val="24"/>
        </w:rPr>
        <w:t xml:space="preserve"> </w:t>
      </w:r>
      <w:r w:rsidRPr="00866D82">
        <w:rPr>
          <w:sz w:val="24"/>
          <w:szCs w:val="24"/>
        </w:rPr>
        <w:t>TN</w:t>
      </w:r>
      <w:r w:rsidR="00A6034D">
        <w:rPr>
          <w:sz w:val="24"/>
          <w:szCs w:val="24"/>
        </w:rPr>
        <w:t>,</w:t>
      </w:r>
      <w:r w:rsidRPr="00866D82">
        <w:rPr>
          <w:sz w:val="24"/>
          <w:szCs w:val="24"/>
        </w:rPr>
        <w:t xml:space="preserve"> then FN TP.</w:t>
      </w:r>
    </w:p>
    <w:p w14:paraId="23A12351" w14:textId="3818CEF6" w:rsidR="00E70023" w:rsidRDefault="00864B3E" w:rsidP="00866D82">
      <w:pPr>
        <w:tabs>
          <w:tab w:val="left" w:pos="3864"/>
        </w:tabs>
        <w:rPr>
          <w:b/>
          <w:bCs/>
          <w:sz w:val="24"/>
          <w:szCs w:val="24"/>
        </w:rPr>
      </w:pPr>
      <w:r>
        <w:rPr>
          <w:b/>
          <w:bCs/>
          <w:sz w:val="24"/>
          <w:szCs w:val="24"/>
        </w:rPr>
        <w:t xml:space="preserve">   </w:t>
      </w:r>
      <w:r w:rsidR="00E70023">
        <w:rPr>
          <w:b/>
          <w:bCs/>
          <w:noProof/>
          <w:sz w:val="24"/>
          <w:szCs w:val="24"/>
        </w:rPr>
        <w:drawing>
          <wp:inline distT="0" distB="0" distL="0" distR="0" wp14:anchorId="30D599A6" wp14:editId="6F7C9963">
            <wp:extent cx="3528060" cy="204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528408" cy="2042361"/>
                    </a:xfrm>
                    <a:prstGeom prst="rect">
                      <a:avLst/>
                    </a:prstGeom>
                  </pic:spPr>
                </pic:pic>
              </a:graphicData>
            </a:graphic>
          </wp:inline>
        </w:drawing>
      </w:r>
    </w:p>
    <w:p w14:paraId="70936FB8" w14:textId="6B035A3E" w:rsidR="00BE2CAE" w:rsidRDefault="00BE2CAE" w:rsidP="00866D82">
      <w:pPr>
        <w:tabs>
          <w:tab w:val="left" w:pos="3864"/>
        </w:tabs>
        <w:rPr>
          <w:b/>
          <w:bCs/>
          <w:sz w:val="24"/>
          <w:szCs w:val="24"/>
        </w:rPr>
      </w:pPr>
      <w:r w:rsidRPr="00BE2CAE">
        <w:rPr>
          <w:b/>
          <w:bCs/>
          <w:sz w:val="24"/>
          <w:szCs w:val="24"/>
        </w:rPr>
        <w:t xml:space="preserve">Logistic </w:t>
      </w:r>
      <w:r w:rsidR="00A6034D">
        <w:rPr>
          <w:b/>
          <w:bCs/>
          <w:sz w:val="24"/>
          <w:szCs w:val="24"/>
        </w:rPr>
        <w:t>r</w:t>
      </w:r>
      <w:r w:rsidRPr="00BE2CAE">
        <w:rPr>
          <w:b/>
          <w:bCs/>
          <w:sz w:val="24"/>
          <w:szCs w:val="24"/>
        </w:rPr>
        <w:t>egression classification report</w:t>
      </w:r>
    </w:p>
    <w:p w14:paraId="23070811" w14:textId="28D681D3" w:rsidR="00BE2CAE" w:rsidRDefault="00BE2CAE" w:rsidP="00866D82">
      <w:pPr>
        <w:tabs>
          <w:tab w:val="left" w:pos="3864"/>
        </w:tabs>
        <w:rPr>
          <w:b/>
          <w:bCs/>
          <w:sz w:val="24"/>
          <w:szCs w:val="24"/>
        </w:rPr>
      </w:pPr>
      <w:r>
        <w:rPr>
          <w:b/>
          <w:bCs/>
          <w:noProof/>
          <w:sz w:val="24"/>
          <w:szCs w:val="24"/>
        </w:rPr>
        <w:drawing>
          <wp:inline distT="0" distB="0" distL="0" distR="0" wp14:anchorId="11976501" wp14:editId="48707F72">
            <wp:extent cx="3672840" cy="1760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673161" cy="1760374"/>
                    </a:xfrm>
                    <a:prstGeom prst="rect">
                      <a:avLst/>
                    </a:prstGeom>
                  </pic:spPr>
                </pic:pic>
              </a:graphicData>
            </a:graphic>
          </wp:inline>
        </w:drawing>
      </w:r>
    </w:p>
    <w:p w14:paraId="6DB5A470" w14:textId="63F8786B" w:rsidR="00FB254C" w:rsidRDefault="00DE30C0" w:rsidP="00FB254C">
      <w:pPr>
        <w:tabs>
          <w:tab w:val="left" w:pos="3864"/>
        </w:tabs>
        <w:rPr>
          <w:sz w:val="24"/>
          <w:szCs w:val="24"/>
        </w:rPr>
      </w:pPr>
      <w:r w:rsidRPr="00DE30C0">
        <w:rPr>
          <w:sz w:val="24"/>
          <w:szCs w:val="24"/>
        </w:rPr>
        <w:t>The K-NN and SVM kernel</w:t>
      </w:r>
      <w:r w:rsidR="00C91C3C">
        <w:rPr>
          <w:sz w:val="24"/>
          <w:szCs w:val="24"/>
        </w:rPr>
        <w:t>s</w:t>
      </w:r>
      <w:r w:rsidRPr="00DE30C0">
        <w:rPr>
          <w:sz w:val="24"/>
          <w:szCs w:val="24"/>
        </w:rPr>
        <w:t xml:space="preserve"> did not perform as expected at this stage of the evaluation</w:t>
      </w:r>
      <w:r w:rsidR="00BE1D54">
        <w:rPr>
          <w:sz w:val="24"/>
          <w:szCs w:val="24"/>
        </w:rPr>
        <w:t>,</w:t>
      </w:r>
      <w:r w:rsidRPr="00DE30C0">
        <w:rPr>
          <w:sz w:val="24"/>
          <w:szCs w:val="24"/>
        </w:rPr>
        <w:t xml:space="preserve"> but as we mentioned before</w:t>
      </w:r>
      <w:r w:rsidR="00BE1D54">
        <w:rPr>
          <w:sz w:val="24"/>
          <w:szCs w:val="24"/>
        </w:rPr>
        <w:t>,</w:t>
      </w:r>
      <w:r w:rsidRPr="00DE30C0">
        <w:rPr>
          <w:sz w:val="24"/>
          <w:szCs w:val="24"/>
        </w:rPr>
        <w:t xml:space="preserve"> cross-validation, </w:t>
      </w:r>
      <w:r w:rsidR="00672961">
        <w:rPr>
          <w:sz w:val="24"/>
          <w:szCs w:val="24"/>
        </w:rPr>
        <w:t>grid</w:t>
      </w:r>
      <w:r w:rsidRPr="00DE30C0">
        <w:rPr>
          <w:sz w:val="24"/>
          <w:szCs w:val="24"/>
        </w:rPr>
        <w:t xml:space="preserve"> search and random search were used during implementation.</w:t>
      </w:r>
      <w:r w:rsidR="008306F9">
        <w:rPr>
          <w:sz w:val="24"/>
          <w:szCs w:val="24"/>
        </w:rPr>
        <w:t xml:space="preserve"> </w:t>
      </w:r>
      <w:r w:rsidR="008306F9" w:rsidRPr="008306F9">
        <w:rPr>
          <w:sz w:val="24"/>
          <w:szCs w:val="24"/>
        </w:rPr>
        <w:t xml:space="preserve">At this point, we defined features using the </w:t>
      </w:r>
      <w:proofErr w:type="spellStart"/>
      <w:r w:rsidR="008306F9" w:rsidRPr="008306F9">
        <w:rPr>
          <w:sz w:val="24"/>
          <w:szCs w:val="24"/>
        </w:rPr>
        <w:t>SelectKBest</w:t>
      </w:r>
      <w:proofErr w:type="spellEnd"/>
      <w:r w:rsidR="008306F9" w:rsidRPr="008306F9">
        <w:rPr>
          <w:sz w:val="24"/>
          <w:szCs w:val="24"/>
        </w:rPr>
        <w:t xml:space="preserve"> function and dropp</w:t>
      </w:r>
      <w:r w:rsidR="00BE1D54">
        <w:rPr>
          <w:sz w:val="24"/>
          <w:szCs w:val="24"/>
        </w:rPr>
        <w:t>ed</w:t>
      </w:r>
      <w:r w:rsidR="008306F9" w:rsidRPr="008306F9">
        <w:rPr>
          <w:sz w:val="24"/>
          <w:szCs w:val="24"/>
        </w:rPr>
        <w:t xml:space="preserve"> the less critical features, but the models did not show a considerable difference from the first performance.</w:t>
      </w:r>
    </w:p>
    <w:p w14:paraId="38230CFB" w14:textId="3980B482" w:rsidR="00FB254C" w:rsidRPr="00FB254C" w:rsidRDefault="00FB254C" w:rsidP="008306F9">
      <w:pPr>
        <w:tabs>
          <w:tab w:val="left" w:pos="3864"/>
        </w:tabs>
        <w:rPr>
          <w:sz w:val="24"/>
          <w:szCs w:val="24"/>
          <w:u w:val="single"/>
        </w:rPr>
      </w:pPr>
      <w:r w:rsidRPr="00FB254C">
        <w:rPr>
          <w:sz w:val="24"/>
          <w:szCs w:val="24"/>
          <w:u w:val="single"/>
        </w:rPr>
        <w:t>The most important features</w:t>
      </w:r>
    </w:p>
    <w:p w14:paraId="428F79EF" w14:textId="5FA69BFD" w:rsidR="00FB254C" w:rsidRDefault="0069237C" w:rsidP="00FB254C">
      <w:pPr>
        <w:tabs>
          <w:tab w:val="left" w:pos="3864"/>
        </w:tabs>
        <w:rPr>
          <w:sz w:val="24"/>
          <w:szCs w:val="24"/>
          <w:u w:val="single"/>
        </w:rPr>
      </w:pPr>
      <w:r w:rsidRPr="0069237C">
        <w:rPr>
          <w:noProof/>
          <w:sz w:val="24"/>
          <w:szCs w:val="24"/>
        </w:rPr>
        <w:drawing>
          <wp:inline distT="0" distB="0" distL="0" distR="0" wp14:anchorId="6CF3DF16" wp14:editId="1CC3B1FD">
            <wp:extent cx="3413760" cy="184375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507778" cy="1894529"/>
                    </a:xfrm>
                    <a:prstGeom prst="rect">
                      <a:avLst/>
                    </a:prstGeom>
                  </pic:spPr>
                </pic:pic>
              </a:graphicData>
            </a:graphic>
          </wp:inline>
        </w:drawing>
      </w:r>
    </w:p>
    <w:p w14:paraId="15BB166C" w14:textId="77777777" w:rsidR="00BD37D4" w:rsidRDefault="00BD37D4" w:rsidP="00FB254C">
      <w:pPr>
        <w:tabs>
          <w:tab w:val="left" w:pos="3864"/>
        </w:tabs>
        <w:rPr>
          <w:sz w:val="24"/>
          <w:szCs w:val="24"/>
          <w:u w:val="single"/>
        </w:rPr>
      </w:pPr>
    </w:p>
    <w:p w14:paraId="64852192" w14:textId="63AB7E39" w:rsidR="00672961" w:rsidRPr="00FB254C" w:rsidRDefault="00672961" w:rsidP="00FB254C">
      <w:pPr>
        <w:tabs>
          <w:tab w:val="left" w:pos="3864"/>
        </w:tabs>
        <w:rPr>
          <w:sz w:val="24"/>
          <w:szCs w:val="24"/>
        </w:rPr>
      </w:pPr>
      <w:proofErr w:type="spellStart"/>
      <w:r w:rsidRPr="00672961">
        <w:rPr>
          <w:sz w:val="24"/>
          <w:szCs w:val="24"/>
          <w:u w:val="single"/>
        </w:rPr>
        <w:t>ROC_curve</w:t>
      </w:r>
      <w:proofErr w:type="spellEnd"/>
      <w:r w:rsidRPr="00672961">
        <w:rPr>
          <w:sz w:val="24"/>
          <w:szCs w:val="24"/>
          <w:u w:val="single"/>
        </w:rPr>
        <w:t xml:space="preserve"> for the three models, logistic regression and k-</w:t>
      </w:r>
      <w:proofErr w:type="spellStart"/>
      <w:r w:rsidRPr="00672961">
        <w:rPr>
          <w:sz w:val="24"/>
          <w:szCs w:val="24"/>
          <w:u w:val="single"/>
        </w:rPr>
        <w:t>nn</w:t>
      </w:r>
      <w:proofErr w:type="spellEnd"/>
      <w:r w:rsidRPr="00672961">
        <w:rPr>
          <w:sz w:val="24"/>
          <w:szCs w:val="24"/>
          <w:u w:val="single"/>
        </w:rPr>
        <w:t xml:space="preserve"> have the same performance.</w:t>
      </w:r>
    </w:p>
    <w:p w14:paraId="1789A223" w14:textId="138A9021" w:rsidR="00BE2CAE" w:rsidRDefault="0068661D" w:rsidP="00866D82">
      <w:pPr>
        <w:tabs>
          <w:tab w:val="left" w:pos="3864"/>
        </w:tabs>
        <w:rPr>
          <w:b/>
          <w:bCs/>
          <w:sz w:val="24"/>
          <w:szCs w:val="24"/>
        </w:rPr>
      </w:pPr>
      <w:r>
        <w:rPr>
          <w:b/>
          <w:bCs/>
          <w:noProof/>
          <w:sz w:val="24"/>
          <w:szCs w:val="24"/>
        </w:rPr>
        <w:drawing>
          <wp:inline distT="0" distB="0" distL="0" distR="0" wp14:anchorId="3345A62B" wp14:editId="1109322C">
            <wp:extent cx="2750820" cy="2447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805140" cy="2495616"/>
                    </a:xfrm>
                    <a:prstGeom prst="rect">
                      <a:avLst/>
                    </a:prstGeom>
                  </pic:spPr>
                </pic:pic>
              </a:graphicData>
            </a:graphic>
          </wp:inline>
        </w:drawing>
      </w:r>
      <w:r>
        <w:rPr>
          <w:b/>
          <w:bCs/>
          <w:noProof/>
          <w:sz w:val="24"/>
          <w:szCs w:val="24"/>
        </w:rPr>
        <w:drawing>
          <wp:inline distT="0" distB="0" distL="0" distR="0" wp14:anchorId="45C7EC3F" wp14:editId="5D05F4A9">
            <wp:extent cx="2880360" cy="2575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880624" cy="2575796"/>
                    </a:xfrm>
                    <a:prstGeom prst="rect">
                      <a:avLst/>
                    </a:prstGeom>
                  </pic:spPr>
                </pic:pic>
              </a:graphicData>
            </a:graphic>
          </wp:inline>
        </w:drawing>
      </w:r>
    </w:p>
    <w:p w14:paraId="3256007A" w14:textId="47A6ADA2" w:rsidR="0068661D" w:rsidRDefault="0068661D" w:rsidP="00866D82">
      <w:pPr>
        <w:tabs>
          <w:tab w:val="left" w:pos="3864"/>
        </w:tabs>
        <w:rPr>
          <w:b/>
          <w:bCs/>
          <w:sz w:val="24"/>
          <w:szCs w:val="24"/>
        </w:rPr>
      </w:pPr>
      <w:r w:rsidRPr="0068661D">
        <w:rPr>
          <w:b/>
          <w:bCs/>
          <w:sz w:val="24"/>
          <w:szCs w:val="24"/>
        </w:rPr>
        <w:t>Result analysis and discussion</w:t>
      </w:r>
    </w:p>
    <w:p w14:paraId="5DFAD713" w14:textId="103623A9" w:rsidR="0068661D" w:rsidRDefault="00482F37" w:rsidP="00866D82">
      <w:pPr>
        <w:tabs>
          <w:tab w:val="left" w:pos="3864"/>
        </w:tabs>
        <w:rPr>
          <w:sz w:val="24"/>
          <w:szCs w:val="24"/>
        </w:rPr>
      </w:pPr>
      <w:r w:rsidRPr="00482F37">
        <w:rPr>
          <w:rFonts w:cstheme="minorHAnsi"/>
          <w:color w:val="292929"/>
          <w:spacing w:val="-1"/>
          <w:sz w:val="24"/>
          <w:szCs w:val="24"/>
          <w:shd w:val="clear" w:color="auto" w:fill="FFFFFF"/>
        </w:rPr>
        <w:t xml:space="preserve">We have developed a classification model for predicting the purchase intentions of online shoppers. Namely, we have trained and tested </w:t>
      </w:r>
      <w:r w:rsidR="00A6034D">
        <w:rPr>
          <w:rFonts w:cstheme="minorHAnsi"/>
          <w:color w:val="292929"/>
          <w:spacing w:val="-1"/>
          <w:sz w:val="24"/>
          <w:szCs w:val="24"/>
          <w:shd w:val="clear" w:color="auto" w:fill="FFFFFF"/>
        </w:rPr>
        <w:t xml:space="preserve">an </w:t>
      </w:r>
      <w:proofErr w:type="spellStart"/>
      <w:r w:rsidRPr="00482F37">
        <w:rPr>
          <w:rFonts w:cstheme="minorHAnsi"/>
          <w:color w:val="292929"/>
          <w:spacing w:val="-1"/>
          <w:sz w:val="24"/>
          <w:szCs w:val="24"/>
          <w:shd w:val="clear" w:color="auto" w:fill="FFFFFF"/>
        </w:rPr>
        <w:t>XGboost</w:t>
      </w:r>
      <w:proofErr w:type="spellEnd"/>
      <w:r w:rsidRPr="00482F37">
        <w:rPr>
          <w:rFonts w:cstheme="minorHAnsi"/>
          <w:color w:val="292929"/>
          <w:spacing w:val="-1"/>
          <w:sz w:val="24"/>
          <w:szCs w:val="24"/>
          <w:shd w:val="clear" w:color="auto" w:fill="FFFFFF"/>
        </w:rPr>
        <w:t xml:space="preserve"> classifier, logistic regression, K-NN and SVM kernel algorithms</w:t>
      </w:r>
      <w:r w:rsidR="00BE1D54">
        <w:rPr>
          <w:rFonts w:cstheme="minorHAnsi"/>
          <w:color w:val="292929"/>
          <w:spacing w:val="-1"/>
          <w:sz w:val="24"/>
          <w:szCs w:val="24"/>
          <w:shd w:val="clear" w:color="auto" w:fill="FFFFFF"/>
        </w:rPr>
        <w:t>.</w:t>
      </w:r>
      <w:r w:rsidRPr="00482F37">
        <w:rPr>
          <w:rFonts w:cstheme="minorHAnsi"/>
          <w:color w:val="292929"/>
          <w:spacing w:val="-1"/>
          <w:sz w:val="24"/>
          <w:szCs w:val="24"/>
          <w:shd w:val="clear" w:color="auto" w:fill="FFFFFF"/>
        </w:rPr>
        <w:t xml:space="preserve"> </w:t>
      </w:r>
      <w:r w:rsidR="00A6034D">
        <w:rPr>
          <w:rFonts w:cstheme="minorHAnsi"/>
          <w:color w:val="292929"/>
          <w:spacing w:val="-1"/>
          <w:sz w:val="24"/>
          <w:szCs w:val="24"/>
          <w:shd w:val="clear" w:color="auto" w:fill="FFFFFF"/>
        </w:rPr>
        <w:t>Hence</w:t>
      </w:r>
      <w:r w:rsidR="00BE1D54">
        <w:rPr>
          <w:rFonts w:cstheme="minorHAnsi"/>
          <w:color w:val="292929"/>
          <w:spacing w:val="-1"/>
          <w:sz w:val="24"/>
          <w:szCs w:val="24"/>
          <w:shd w:val="clear" w:color="auto" w:fill="FFFFFF"/>
        </w:rPr>
        <w:t>,</w:t>
      </w:r>
      <w:r w:rsidRPr="00482F37">
        <w:rPr>
          <w:rFonts w:cstheme="minorHAnsi"/>
          <w:color w:val="292929"/>
          <w:spacing w:val="-1"/>
          <w:sz w:val="24"/>
          <w:szCs w:val="24"/>
          <w:shd w:val="clear" w:color="auto" w:fill="FFFFFF"/>
        </w:rPr>
        <w:t xml:space="preserve"> as described in </w:t>
      </w:r>
      <w:r w:rsidR="00A6034D">
        <w:rPr>
          <w:rFonts w:cstheme="minorHAnsi"/>
          <w:color w:val="292929"/>
          <w:spacing w:val="-1"/>
          <w:sz w:val="24"/>
          <w:szCs w:val="24"/>
          <w:shd w:val="clear" w:color="auto" w:fill="FFFFFF"/>
        </w:rPr>
        <w:t xml:space="preserve">the </w:t>
      </w:r>
      <w:proofErr w:type="spellStart"/>
      <w:r w:rsidRPr="00482F37">
        <w:rPr>
          <w:rFonts w:cstheme="minorHAnsi"/>
          <w:color w:val="292929"/>
          <w:spacing w:val="-1"/>
          <w:sz w:val="24"/>
          <w:szCs w:val="24"/>
          <w:shd w:val="clear" w:color="auto" w:fill="FFFFFF"/>
        </w:rPr>
        <w:t>ROC_curve</w:t>
      </w:r>
      <w:proofErr w:type="spellEnd"/>
      <w:r w:rsidRPr="00482F37">
        <w:rPr>
          <w:rFonts w:cstheme="minorHAnsi"/>
          <w:color w:val="292929"/>
          <w:spacing w:val="-1"/>
          <w:sz w:val="24"/>
          <w:szCs w:val="24"/>
          <w:shd w:val="clear" w:color="auto" w:fill="FFFFFF"/>
        </w:rPr>
        <w:t xml:space="preserve">, it is one of the most common measures for evaluating machine learning algorithms' performance, especially when working with imbalanced data sets. All models function similarly, but the best one was the </w:t>
      </w:r>
      <w:proofErr w:type="spellStart"/>
      <w:r w:rsidRPr="00482F37">
        <w:rPr>
          <w:rFonts w:cstheme="minorHAnsi"/>
          <w:color w:val="292929"/>
          <w:spacing w:val="-1"/>
          <w:sz w:val="24"/>
          <w:szCs w:val="24"/>
          <w:shd w:val="clear" w:color="auto" w:fill="FFFFFF"/>
        </w:rPr>
        <w:t>XGboost</w:t>
      </w:r>
      <w:proofErr w:type="spellEnd"/>
      <w:r w:rsidRPr="00482F37">
        <w:rPr>
          <w:rFonts w:cstheme="minorHAnsi"/>
          <w:color w:val="292929"/>
          <w:spacing w:val="-1"/>
          <w:sz w:val="24"/>
          <w:szCs w:val="24"/>
          <w:shd w:val="clear" w:color="auto" w:fill="FFFFFF"/>
        </w:rPr>
        <w:t xml:space="preserve"> classifier. </w:t>
      </w:r>
      <w:r w:rsidR="00864B3E">
        <w:rPr>
          <w:rFonts w:cstheme="minorHAnsi"/>
          <w:color w:val="292929"/>
          <w:spacing w:val="-1"/>
          <w:sz w:val="24"/>
          <w:szCs w:val="24"/>
          <w:shd w:val="clear" w:color="auto" w:fill="FFFFFF"/>
        </w:rPr>
        <w:t>The plots above</w:t>
      </w:r>
      <w:r w:rsidRPr="00482F37">
        <w:rPr>
          <w:rFonts w:cstheme="minorHAnsi"/>
          <w:color w:val="292929"/>
          <w:spacing w:val="-1"/>
          <w:sz w:val="24"/>
          <w:szCs w:val="24"/>
          <w:shd w:val="clear" w:color="auto" w:fill="FFFFFF"/>
        </w:rPr>
        <w:t xml:space="preserve"> clearly show</w:t>
      </w:r>
      <w:r w:rsidR="00BE1D54">
        <w:rPr>
          <w:rFonts w:cstheme="minorHAnsi"/>
          <w:color w:val="292929"/>
          <w:spacing w:val="-1"/>
          <w:sz w:val="24"/>
          <w:szCs w:val="24"/>
          <w:shd w:val="clear" w:color="auto" w:fill="FFFFFF"/>
        </w:rPr>
        <w:t xml:space="preserve"> that</w:t>
      </w:r>
      <w:r w:rsidR="00864B3E">
        <w:rPr>
          <w:rFonts w:cstheme="minorHAnsi"/>
          <w:color w:val="292929"/>
          <w:spacing w:val="-1"/>
          <w:sz w:val="24"/>
          <w:szCs w:val="24"/>
          <w:shd w:val="clear" w:color="auto" w:fill="FFFFFF"/>
        </w:rPr>
        <w:t>,</w:t>
      </w:r>
      <w:r w:rsidRPr="00482F37">
        <w:rPr>
          <w:rFonts w:cstheme="minorHAnsi"/>
          <w:color w:val="292929"/>
          <w:spacing w:val="-1"/>
          <w:sz w:val="24"/>
          <w:szCs w:val="24"/>
          <w:shd w:val="clear" w:color="auto" w:fill="FFFFFF"/>
        </w:rPr>
        <w:t xml:space="preserve"> even when combined by </w:t>
      </w:r>
      <w:proofErr w:type="spellStart"/>
      <w:r w:rsidRPr="00482F37">
        <w:rPr>
          <w:rFonts w:cstheme="minorHAnsi"/>
          <w:color w:val="292929"/>
          <w:spacing w:val="-1"/>
          <w:sz w:val="24"/>
          <w:szCs w:val="24"/>
          <w:shd w:val="clear" w:color="auto" w:fill="FFFFFF"/>
        </w:rPr>
        <w:t>VotingClassifier</w:t>
      </w:r>
      <w:proofErr w:type="spellEnd"/>
      <w:r w:rsidRPr="00482F37">
        <w:rPr>
          <w:rFonts w:cstheme="minorHAnsi"/>
          <w:color w:val="292929"/>
          <w:spacing w:val="-1"/>
          <w:sz w:val="24"/>
          <w:szCs w:val="24"/>
          <w:shd w:val="clear" w:color="auto" w:fill="FFFFFF"/>
        </w:rPr>
        <w:t xml:space="preserve"> with all three models, </w:t>
      </w:r>
      <w:proofErr w:type="spellStart"/>
      <w:r w:rsidRPr="00482F37">
        <w:rPr>
          <w:rFonts w:cstheme="minorHAnsi"/>
          <w:color w:val="292929"/>
          <w:spacing w:val="-1"/>
          <w:sz w:val="24"/>
          <w:szCs w:val="24"/>
          <w:shd w:val="clear" w:color="auto" w:fill="FFFFFF"/>
        </w:rPr>
        <w:t>XCboost</w:t>
      </w:r>
      <w:proofErr w:type="spellEnd"/>
      <w:r w:rsidRPr="00482F37">
        <w:rPr>
          <w:rFonts w:cstheme="minorHAnsi"/>
          <w:color w:val="292929"/>
          <w:spacing w:val="-1"/>
          <w:sz w:val="24"/>
          <w:szCs w:val="24"/>
          <w:shd w:val="clear" w:color="auto" w:fill="FFFFFF"/>
        </w:rPr>
        <w:t xml:space="preserve"> is still the top performer.</w:t>
      </w:r>
    </w:p>
    <w:p w14:paraId="2755CAF0" w14:textId="0802B4BC" w:rsidR="0068661D" w:rsidRDefault="00864B3E" w:rsidP="00866D82">
      <w:pPr>
        <w:tabs>
          <w:tab w:val="left" w:pos="3864"/>
        </w:tabs>
        <w:rPr>
          <w:sz w:val="24"/>
          <w:szCs w:val="24"/>
        </w:rPr>
      </w:pPr>
      <w:r>
        <w:rPr>
          <w:sz w:val="24"/>
          <w:szCs w:val="24"/>
        </w:rPr>
        <w:t xml:space="preserve"> </w:t>
      </w:r>
    </w:p>
    <w:p w14:paraId="3DFE8B67" w14:textId="34B76627" w:rsidR="00BD37D4" w:rsidRDefault="008A3946" w:rsidP="00E26582">
      <w:pPr>
        <w:tabs>
          <w:tab w:val="left" w:pos="3864"/>
        </w:tabs>
        <w:rPr>
          <w:sz w:val="24"/>
          <w:szCs w:val="24"/>
          <w:u w:val="single"/>
        </w:rPr>
      </w:pPr>
      <w:proofErr w:type="spellStart"/>
      <w:r w:rsidRPr="00370B47">
        <w:rPr>
          <w:sz w:val="24"/>
          <w:szCs w:val="24"/>
          <w:u w:val="single"/>
        </w:rPr>
        <w:t>ROC_curve</w:t>
      </w:r>
      <w:proofErr w:type="spellEnd"/>
      <w:r w:rsidRPr="00370B47">
        <w:rPr>
          <w:sz w:val="24"/>
          <w:szCs w:val="24"/>
          <w:u w:val="single"/>
        </w:rPr>
        <w:t xml:space="preserve"> for </w:t>
      </w:r>
      <w:proofErr w:type="spellStart"/>
      <w:r w:rsidRPr="00370B47">
        <w:rPr>
          <w:sz w:val="24"/>
          <w:szCs w:val="24"/>
          <w:u w:val="single"/>
        </w:rPr>
        <w:t>VotingClassifier</w:t>
      </w:r>
      <w:proofErr w:type="spellEnd"/>
      <w:r>
        <w:rPr>
          <w:sz w:val="24"/>
          <w:szCs w:val="24"/>
        </w:rPr>
        <w:t xml:space="preserve">  </w:t>
      </w:r>
    </w:p>
    <w:p w14:paraId="2693685D" w14:textId="62460EEC" w:rsidR="0068661D" w:rsidRDefault="0068661D" w:rsidP="00E26582">
      <w:pPr>
        <w:tabs>
          <w:tab w:val="left" w:pos="3864"/>
        </w:tabs>
        <w:rPr>
          <w:sz w:val="24"/>
          <w:szCs w:val="24"/>
        </w:rPr>
      </w:pPr>
      <w:r>
        <w:rPr>
          <w:noProof/>
          <w:sz w:val="24"/>
          <w:szCs w:val="24"/>
        </w:rPr>
        <w:drawing>
          <wp:inline distT="0" distB="0" distL="0" distR="0" wp14:anchorId="4AE23A41" wp14:editId="5F166FC1">
            <wp:extent cx="2674620" cy="2179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674878" cy="2179530"/>
                    </a:xfrm>
                    <a:prstGeom prst="rect">
                      <a:avLst/>
                    </a:prstGeom>
                  </pic:spPr>
                </pic:pic>
              </a:graphicData>
            </a:graphic>
          </wp:inline>
        </w:drawing>
      </w:r>
    </w:p>
    <w:p w14:paraId="484C1AC1" w14:textId="4D851D2E" w:rsidR="00233D43" w:rsidRDefault="00233D43" w:rsidP="00E26582">
      <w:pPr>
        <w:tabs>
          <w:tab w:val="left" w:pos="3864"/>
        </w:tabs>
        <w:rPr>
          <w:sz w:val="24"/>
          <w:szCs w:val="24"/>
          <w:u w:val="single"/>
        </w:rPr>
      </w:pPr>
      <w:r w:rsidRPr="00233D43">
        <w:rPr>
          <w:sz w:val="24"/>
          <w:szCs w:val="24"/>
          <w:u w:val="single"/>
        </w:rPr>
        <w:t>References</w:t>
      </w:r>
    </w:p>
    <w:p w14:paraId="19B57C9E" w14:textId="77777777" w:rsidR="00260A98" w:rsidRDefault="00233D43" w:rsidP="00260A98">
      <w:pPr>
        <w:tabs>
          <w:tab w:val="left" w:pos="3864"/>
        </w:tabs>
        <w:rPr>
          <w:rFonts w:cstheme="minorHAnsi"/>
          <w:sz w:val="24"/>
          <w:szCs w:val="24"/>
        </w:rPr>
      </w:pPr>
      <w:r w:rsidRPr="0038702F">
        <w:rPr>
          <w:rFonts w:cstheme="minorHAnsi"/>
          <w:i/>
          <w:iCs/>
          <w:sz w:val="24"/>
          <w:szCs w:val="24"/>
        </w:rPr>
        <w:t xml:space="preserve">Hands-On Machine Learning with Scikit-Learn, </w:t>
      </w:r>
      <w:proofErr w:type="spellStart"/>
      <w:r w:rsidRPr="0038702F">
        <w:rPr>
          <w:rFonts w:cstheme="minorHAnsi"/>
          <w:i/>
          <w:iCs/>
          <w:sz w:val="24"/>
          <w:szCs w:val="24"/>
        </w:rPr>
        <w:t>Keras</w:t>
      </w:r>
      <w:proofErr w:type="spellEnd"/>
      <w:r w:rsidRPr="0038702F">
        <w:rPr>
          <w:rFonts w:cstheme="minorHAnsi"/>
          <w:i/>
          <w:iCs/>
          <w:sz w:val="24"/>
          <w:szCs w:val="24"/>
        </w:rPr>
        <w:t>, and TensorFlow,</w:t>
      </w:r>
      <w:r w:rsidRPr="00260A98">
        <w:rPr>
          <w:rFonts w:cstheme="minorHAnsi"/>
          <w:sz w:val="24"/>
          <w:szCs w:val="24"/>
        </w:rPr>
        <w:t xml:space="preserve"> 2</w:t>
      </w:r>
      <w:r w:rsidRPr="00260A98">
        <w:rPr>
          <w:rFonts w:cstheme="minorHAnsi"/>
          <w:sz w:val="24"/>
          <w:szCs w:val="24"/>
          <w:vertAlign w:val="superscript"/>
        </w:rPr>
        <w:t>nd</w:t>
      </w:r>
      <w:r w:rsidRPr="00260A98">
        <w:rPr>
          <w:rFonts w:cstheme="minorHAnsi"/>
          <w:sz w:val="24"/>
          <w:szCs w:val="24"/>
        </w:rPr>
        <w:t xml:space="preserve"> Edition by </w:t>
      </w:r>
      <w:proofErr w:type="spellStart"/>
      <w:r w:rsidRPr="00260A98">
        <w:rPr>
          <w:rFonts w:cstheme="minorHAnsi"/>
          <w:sz w:val="24"/>
          <w:szCs w:val="24"/>
        </w:rPr>
        <w:t>Aurélien</w:t>
      </w:r>
      <w:proofErr w:type="spellEnd"/>
      <w:r w:rsidRPr="00260A98">
        <w:rPr>
          <w:rFonts w:cstheme="minorHAnsi"/>
          <w:sz w:val="24"/>
          <w:szCs w:val="24"/>
        </w:rPr>
        <w:t xml:space="preserve"> </w:t>
      </w:r>
      <w:proofErr w:type="spellStart"/>
      <w:r w:rsidRPr="00260A98">
        <w:rPr>
          <w:rFonts w:cstheme="minorHAnsi"/>
          <w:sz w:val="24"/>
          <w:szCs w:val="24"/>
        </w:rPr>
        <w:t>Géron</w:t>
      </w:r>
      <w:proofErr w:type="spellEnd"/>
      <w:r w:rsidRPr="00260A98">
        <w:rPr>
          <w:rFonts w:cstheme="minorHAnsi"/>
          <w:sz w:val="24"/>
          <w:szCs w:val="24"/>
        </w:rPr>
        <w:t>.</w:t>
      </w:r>
    </w:p>
    <w:p w14:paraId="6EF0E834" w14:textId="49165FF6" w:rsidR="00233D43" w:rsidRPr="00260A98" w:rsidRDefault="00233D43" w:rsidP="0008229A">
      <w:pPr>
        <w:tabs>
          <w:tab w:val="left" w:pos="3864"/>
        </w:tabs>
        <w:rPr>
          <w:rFonts w:cstheme="minorHAnsi"/>
          <w:sz w:val="24"/>
          <w:szCs w:val="24"/>
        </w:rPr>
      </w:pPr>
      <w:r w:rsidRPr="00260A98">
        <w:rPr>
          <w:rFonts w:cstheme="minorHAnsi"/>
          <w:sz w:val="24"/>
          <w:szCs w:val="24"/>
        </w:rPr>
        <w:lastRenderedPageBreak/>
        <w:t xml:space="preserve">Ian Goodfellow, </w:t>
      </w:r>
      <w:proofErr w:type="spellStart"/>
      <w:r w:rsidRPr="00260A98">
        <w:rPr>
          <w:rFonts w:cstheme="minorHAnsi"/>
          <w:sz w:val="24"/>
          <w:szCs w:val="24"/>
        </w:rPr>
        <w:t>Yoshua</w:t>
      </w:r>
      <w:proofErr w:type="spellEnd"/>
      <w:r w:rsidRPr="00260A98">
        <w:rPr>
          <w:rFonts w:cstheme="minorHAnsi"/>
          <w:sz w:val="24"/>
          <w:szCs w:val="24"/>
        </w:rPr>
        <w:t xml:space="preserve"> </w:t>
      </w:r>
      <w:proofErr w:type="spellStart"/>
      <w:r w:rsidRPr="00260A98">
        <w:rPr>
          <w:rFonts w:cstheme="minorHAnsi"/>
          <w:sz w:val="24"/>
          <w:szCs w:val="24"/>
        </w:rPr>
        <w:t>Bengio</w:t>
      </w:r>
      <w:proofErr w:type="spellEnd"/>
      <w:r w:rsidR="00BE1D54">
        <w:rPr>
          <w:rFonts w:cstheme="minorHAnsi"/>
          <w:sz w:val="24"/>
          <w:szCs w:val="24"/>
        </w:rPr>
        <w:t>,</w:t>
      </w:r>
      <w:r w:rsidRPr="00260A98">
        <w:rPr>
          <w:rFonts w:cstheme="minorHAnsi"/>
          <w:sz w:val="24"/>
          <w:szCs w:val="24"/>
        </w:rPr>
        <w:t xml:space="preserve"> and Aaron Courville. </w:t>
      </w:r>
      <w:r w:rsidRPr="0038702F">
        <w:rPr>
          <w:rFonts w:cstheme="minorHAnsi"/>
          <w:i/>
          <w:iCs/>
          <w:sz w:val="24"/>
          <w:szCs w:val="24"/>
        </w:rPr>
        <w:t xml:space="preserve">Deep </w:t>
      </w:r>
      <w:r w:rsidR="00BE1D54" w:rsidRPr="0038702F">
        <w:rPr>
          <w:rFonts w:cstheme="minorHAnsi"/>
          <w:i/>
          <w:iCs/>
          <w:sz w:val="24"/>
          <w:szCs w:val="24"/>
        </w:rPr>
        <w:t>l</w:t>
      </w:r>
      <w:r w:rsidRPr="0038702F">
        <w:rPr>
          <w:rFonts w:cstheme="minorHAnsi"/>
          <w:i/>
          <w:iCs/>
          <w:sz w:val="24"/>
          <w:szCs w:val="24"/>
        </w:rPr>
        <w:t>earning.</w:t>
      </w:r>
      <w:r w:rsidRPr="00260A98">
        <w:rPr>
          <w:rFonts w:cstheme="minorHAnsi"/>
          <w:sz w:val="24"/>
          <w:szCs w:val="24"/>
        </w:rPr>
        <w:t xml:space="preserve"> MIT Press,2016.</w:t>
      </w:r>
    </w:p>
    <w:p w14:paraId="7CBBB457" w14:textId="57165072" w:rsidR="00233D43" w:rsidRPr="00260A98" w:rsidRDefault="00233D43" w:rsidP="00260A98">
      <w:pPr>
        <w:spacing w:after="0" w:line="240" w:lineRule="auto"/>
        <w:outlineLvl w:val="0"/>
        <w:rPr>
          <w:rFonts w:eastAsia="Times New Roman" w:cstheme="minorHAnsi"/>
          <w:color w:val="0E101A"/>
          <w:kern w:val="36"/>
          <w:sz w:val="24"/>
          <w:szCs w:val="24"/>
          <w:lang w:eastAsia="en-GB"/>
        </w:rPr>
      </w:pPr>
      <w:r w:rsidRPr="00260A98">
        <w:rPr>
          <w:rFonts w:eastAsia="Times New Roman" w:cstheme="minorHAnsi"/>
          <w:color w:val="0E101A"/>
          <w:kern w:val="36"/>
          <w:sz w:val="24"/>
          <w:szCs w:val="24"/>
          <w:lang w:eastAsia="en-GB"/>
        </w:rPr>
        <w:t xml:space="preserve">Imbalanced Classification with Python, Better Metrics, Balance Skewed Classes, Cost-Sensitive Learning by </w:t>
      </w:r>
      <w:r w:rsidR="00864B3E">
        <w:rPr>
          <w:rFonts w:eastAsia="Times New Roman" w:cstheme="minorHAnsi"/>
          <w:color w:val="0E101A"/>
          <w:kern w:val="36"/>
          <w:sz w:val="24"/>
          <w:szCs w:val="24"/>
          <w:lang w:eastAsia="en-GB"/>
        </w:rPr>
        <w:t>J</w:t>
      </w:r>
      <w:r w:rsidRPr="00260A98">
        <w:rPr>
          <w:rFonts w:eastAsia="Times New Roman" w:cstheme="minorHAnsi"/>
          <w:color w:val="0E101A"/>
          <w:kern w:val="36"/>
          <w:sz w:val="24"/>
          <w:szCs w:val="24"/>
          <w:lang w:eastAsia="en-GB"/>
        </w:rPr>
        <w:t>ason Brownlee</w:t>
      </w:r>
      <w:r w:rsidR="0069237C">
        <w:rPr>
          <w:rFonts w:eastAsia="Times New Roman" w:cstheme="minorHAnsi"/>
          <w:color w:val="0E101A"/>
          <w:kern w:val="36"/>
          <w:sz w:val="24"/>
          <w:szCs w:val="24"/>
          <w:lang w:eastAsia="en-GB"/>
        </w:rPr>
        <w:t>, (e-book).</w:t>
      </w:r>
    </w:p>
    <w:p w14:paraId="75AFAD83" w14:textId="77777777" w:rsidR="00233D43" w:rsidRPr="00233D43" w:rsidRDefault="00233D43" w:rsidP="00233D43">
      <w:pPr>
        <w:tabs>
          <w:tab w:val="left" w:pos="3864"/>
        </w:tabs>
        <w:rPr>
          <w:sz w:val="24"/>
          <w:szCs w:val="24"/>
        </w:rPr>
      </w:pPr>
    </w:p>
    <w:p w14:paraId="06BD4EAC" w14:textId="190B4269" w:rsidR="00233D43" w:rsidRPr="00E26582" w:rsidRDefault="00233D43" w:rsidP="00233D43">
      <w:pPr>
        <w:tabs>
          <w:tab w:val="left" w:pos="3864"/>
        </w:tabs>
        <w:rPr>
          <w:sz w:val="24"/>
          <w:szCs w:val="24"/>
          <w:u w:val="single"/>
        </w:rPr>
      </w:pPr>
    </w:p>
    <w:sectPr w:rsidR="00233D43" w:rsidRPr="00E265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06DF5" w14:textId="77777777" w:rsidR="009E5187" w:rsidRDefault="009E5187" w:rsidP="00D52614">
      <w:pPr>
        <w:spacing w:after="0" w:line="240" w:lineRule="auto"/>
      </w:pPr>
      <w:r>
        <w:separator/>
      </w:r>
    </w:p>
  </w:endnote>
  <w:endnote w:type="continuationSeparator" w:id="0">
    <w:p w14:paraId="5BEACE81" w14:textId="77777777" w:rsidR="009E5187" w:rsidRDefault="009E5187" w:rsidP="00D5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B9664" w14:textId="77777777" w:rsidR="009E5187" w:rsidRDefault="009E5187" w:rsidP="00D52614">
      <w:pPr>
        <w:spacing w:after="0" w:line="240" w:lineRule="auto"/>
      </w:pPr>
      <w:r>
        <w:separator/>
      </w:r>
    </w:p>
  </w:footnote>
  <w:footnote w:type="continuationSeparator" w:id="0">
    <w:p w14:paraId="483E8F5E" w14:textId="77777777" w:rsidR="009E5187" w:rsidRDefault="009E5187" w:rsidP="00D52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F6A5A"/>
    <w:multiLevelType w:val="hybridMultilevel"/>
    <w:tmpl w:val="9B78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7E328F"/>
    <w:multiLevelType w:val="hybridMultilevel"/>
    <w:tmpl w:val="9DF4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GB" w:vendorID="64" w:dllVersion="0"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14"/>
    <w:rsid w:val="0008229A"/>
    <w:rsid w:val="000F5592"/>
    <w:rsid w:val="00163082"/>
    <w:rsid w:val="00184D7E"/>
    <w:rsid w:val="001D2990"/>
    <w:rsid w:val="001F034E"/>
    <w:rsid w:val="002026BC"/>
    <w:rsid w:val="00225926"/>
    <w:rsid w:val="00233D43"/>
    <w:rsid w:val="00260A98"/>
    <w:rsid w:val="00275503"/>
    <w:rsid w:val="00301D28"/>
    <w:rsid w:val="003566C3"/>
    <w:rsid w:val="00370B47"/>
    <w:rsid w:val="00383F1D"/>
    <w:rsid w:val="0038702F"/>
    <w:rsid w:val="00411C6D"/>
    <w:rsid w:val="00453C09"/>
    <w:rsid w:val="0046317D"/>
    <w:rsid w:val="00482F37"/>
    <w:rsid w:val="00514F8E"/>
    <w:rsid w:val="006143E9"/>
    <w:rsid w:val="006165F5"/>
    <w:rsid w:val="00672961"/>
    <w:rsid w:val="0068661D"/>
    <w:rsid w:val="0069237C"/>
    <w:rsid w:val="006C13CB"/>
    <w:rsid w:val="007375D7"/>
    <w:rsid w:val="008306F9"/>
    <w:rsid w:val="00864B3E"/>
    <w:rsid w:val="00866D82"/>
    <w:rsid w:val="008A3946"/>
    <w:rsid w:val="008E1E8D"/>
    <w:rsid w:val="009457A0"/>
    <w:rsid w:val="009B151C"/>
    <w:rsid w:val="009D70BC"/>
    <w:rsid w:val="009E0592"/>
    <w:rsid w:val="009E5187"/>
    <w:rsid w:val="00A6034D"/>
    <w:rsid w:val="00B632AA"/>
    <w:rsid w:val="00B71A0C"/>
    <w:rsid w:val="00B73FFD"/>
    <w:rsid w:val="00BD37D4"/>
    <w:rsid w:val="00BE1D54"/>
    <w:rsid w:val="00BE2CAE"/>
    <w:rsid w:val="00C24D94"/>
    <w:rsid w:val="00C91C3C"/>
    <w:rsid w:val="00CD3580"/>
    <w:rsid w:val="00CF0E57"/>
    <w:rsid w:val="00CF27CD"/>
    <w:rsid w:val="00D063E5"/>
    <w:rsid w:val="00D52614"/>
    <w:rsid w:val="00D8437C"/>
    <w:rsid w:val="00DC2B1E"/>
    <w:rsid w:val="00DE30C0"/>
    <w:rsid w:val="00E26582"/>
    <w:rsid w:val="00E379D4"/>
    <w:rsid w:val="00E70023"/>
    <w:rsid w:val="00F85CAF"/>
    <w:rsid w:val="00FB254C"/>
    <w:rsid w:val="00FF61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A8AF"/>
  <w15:chartTrackingRefBased/>
  <w15:docId w15:val="{A06A1302-5327-456F-AFC7-F2F6763C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D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614"/>
  </w:style>
  <w:style w:type="paragraph" w:styleId="Footer">
    <w:name w:val="footer"/>
    <w:basedOn w:val="Normal"/>
    <w:link w:val="FooterChar"/>
    <w:uiPriority w:val="99"/>
    <w:unhideWhenUsed/>
    <w:rsid w:val="00D52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614"/>
  </w:style>
  <w:style w:type="paragraph" w:styleId="ListParagraph">
    <w:name w:val="List Paragraph"/>
    <w:basedOn w:val="Normal"/>
    <w:uiPriority w:val="34"/>
    <w:qFormat/>
    <w:rsid w:val="00FF610D"/>
    <w:pPr>
      <w:ind w:left="720"/>
      <w:contextualSpacing/>
    </w:pPr>
  </w:style>
  <w:style w:type="paragraph" w:styleId="NormalWeb">
    <w:name w:val="Normal (Web)"/>
    <w:basedOn w:val="Normal"/>
    <w:uiPriority w:val="99"/>
    <w:semiHidden/>
    <w:unhideWhenUsed/>
    <w:rsid w:val="002026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026BC"/>
    <w:rPr>
      <w:b/>
      <w:bCs/>
    </w:rPr>
  </w:style>
  <w:style w:type="character" w:styleId="CommentReference">
    <w:name w:val="annotation reference"/>
    <w:basedOn w:val="DefaultParagraphFont"/>
    <w:uiPriority w:val="99"/>
    <w:semiHidden/>
    <w:unhideWhenUsed/>
    <w:rsid w:val="00B71A0C"/>
    <w:rPr>
      <w:sz w:val="16"/>
      <w:szCs w:val="16"/>
    </w:rPr>
  </w:style>
  <w:style w:type="paragraph" w:styleId="CommentText">
    <w:name w:val="annotation text"/>
    <w:basedOn w:val="Normal"/>
    <w:link w:val="CommentTextChar"/>
    <w:uiPriority w:val="99"/>
    <w:semiHidden/>
    <w:unhideWhenUsed/>
    <w:rsid w:val="00B71A0C"/>
    <w:pPr>
      <w:spacing w:line="240" w:lineRule="auto"/>
    </w:pPr>
    <w:rPr>
      <w:sz w:val="20"/>
      <w:szCs w:val="20"/>
    </w:rPr>
  </w:style>
  <w:style w:type="character" w:customStyle="1" w:styleId="CommentTextChar">
    <w:name w:val="Comment Text Char"/>
    <w:basedOn w:val="DefaultParagraphFont"/>
    <w:link w:val="CommentText"/>
    <w:uiPriority w:val="99"/>
    <w:semiHidden/>
    <w:rsid w:val="00B71A0C"/>
    <w:rPr>
      <w:sz w:val="20"/>
      <w:szCs w:val="20"/>
    </w:rPr>
  </w:style>
  <w:style w:type="paragraph" w:styleId="CommentSubject">
    <w:name w:val="annotation subject"/>
    <w:basedOn w:val="CommentText"/>
    <w:next w:val="CommentText"/>
    <w:link w:val="CommentSubjectChar"/>
    <w:uiPriority w:val="99"/>
    <w:semiHidden/>
    <w:unhideWhenUsed/>
    <w:rsid w:val="00B71A0C"/>
    <w:rPr>
      <w:b/>
      <w:bCs/>
    </w:rPr>
  </w:style>
  <w:style w:type="character" w:customStyle="1" w:styleId="CommentSubjectChar">
    <w:name w:val="Comment Subject Char"/>
    <w:basedOn w:val="CommentTextChar"/>
    <w:link w:val="CommentSubject"/>
    <w:uiPriority w:val="99"/>
    <w:semiHidden/>
    <w:rsid w:val="00B71A0C"/>
    <w:rPr>
      <w:b/>
      <w:bCs/>
      <w:sz w:val="20"/>
      <w:szCs w:val="20"/>
    </w:rPr>
  </w:style>
  <w:style w:type="character" w:customStyle="1" w:styleId="Heading1Char">
    <w:name w:val="Heading 1 Char"/>
    <w:basedOn w:val="DefaultParagraphFont"/>
    <w:link w:val="Heading1"/>
    <w:uiPriority w:val="9"/>
    <w:rsid w:val="00233D43"/>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9457A0"/>
    <w:pPr>
      <w:spacing w:after="0" w:line="240" w:lineRule="auto"/>
    </w:pPr>
    <w:rPr>
      <w:rFonts w:ascii="Segoe UI" w:hAnsi="Segoe UI" w:cs="Segoe UI"/>
      <w:sz w:val="20"/>
      <w:szCs w:val="18"/>
    </w:rPr>
  </w:style>
  <w:style w:type="character" w:customStyle="1" w:styleId="BalloonTextChar">
    <w:name w:val="Balloon Text Char"/>
    <w:basedOn w:val="DefaultParagraphFont"/>
    <w:link w:val="BalloonText"/>
    <w:uiPriority w:val="99"/>
    <w:semiHidden/>
    <w:rsid w:val="009457A0"/>
    <w:rPr>
      <w:rFonts w:ascii="Segoe UI" w:hAnsi="Segoe UI" w:cs="Segoe UI"/>
      <w:sz w:val="20"/>
      <w:szCs w:val="18"/>
    </w:rPr>
  </w:style>
  <w:style w:type="paragraph" w:styleId="Revision">
    <w:name w:val="Revision"/>
    <w:hidden/>
    <w:uiPriority w:val="99"/>
    <w:semiHidden/>
    <w:rsid w:val="00864B3E"/>
    <w:pPr>
      <w:spacing w:after="0" w:line="240" w:lineRule="auto"/>
    </w:pPr>
  </w:style>
  <w:style w:type="table" w:styleId="TableGrid">
    <w:name w:val="Table Grid"/>
    <w:basedOn w:val="TableNormal"/>
    <w:uiPriority w:val="39"/>
    <w:rsid w:val="00BD3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D3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D37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D37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336948">
      <w:bodyDiv w:val="1"/>
      <w:marLeft w:val="0"/>
      <w:marRight w:val="0"/>
      <w:marTop w:val="0"/>
      <w:marBottom w:val="0"/>
      <w:divBdr>
        <w:top w:val="none" w:sz="0" w:space="0" w:color="auto"/>
        <w:left w:val="none" w:sz="0" w:space="0" w:color="auto"/>
        <w:bottom w:val="none" w:sz="0" w:space="0" w:color="auto"/>
        <w:right w:val="none" w:sz="0" w:space="0" w:color="auto"/>
      </w:divBdr>
    </w:div>
    <w:div w:id="1202786560">
      <w:bodyDiv w:val="1"/>
      <w:marLeft w:val="0"/>
      <w:marRight w:val="0"/>
      <w:marTop w:val="0"/>
      <w:marBottom w:val="0"/>
      <w:divBdr>
        <w:top w:val="none" w:sz="0" w:space="0" w:color="auto"/>
        <w:left w:val="none" w:sz="0" w:space="0" w:color="auto"/>
        <w:bottom w:val="none" w:sz="0" w:space="0" w:color="auto"/>
        <w:right w:val="none" w:sz="0" w:space="0" w:color="auto"/>
      </w:divBdr>
    </w:div>
    <w:div w:id="1874877225">
      <w:bodyDiv w:val="1"/>
      <w:marLeft w:val="0"/>
      <w:marRight w:val="0"/>
      <w:marTop w:val="0"/>
      <w:marBottom w:val="0"/>
      <w:divBdr>
        <w:top w:val="none" w:sz="0" w:space="0" w:color="auto"/>
        <w:left w:val="none" w:sz="0" w:space="0" w:color="auto"/>
        <w:bottom w:val="none" w:sz="0" w:space="0" w:color="auto"/>
        <w:right w:val="none" w:sz="0" w:space="0" w:color="auto"/>
      </w:divBdr>
      <w:divsChild>
        <w:div w:id="800920433">
          <w:marLeft w:val="0"/>
          <w:marRight w:val="0"/>
          <w:marTop w:val="0"/>
          <w:marBottom w:val="0"/>
          <w:divBdr>
            <w:top w:val="none" w:sz="0" w:space="0" w:color="auto"/>
            <w:left w:val="none" w:sz="0" w:space="0" w:color="auto"/>
            <w:bottom w:val="none" w:sz="0" w:space="0" w:color="auto"/>
            <w:right w:val="none" w:sz="0" w:space="0" w:color="auto"/>
          </w:divBdr>
          <w:divsChild>
            <w:div w:id="15173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4ED6B-A393-4F8D-967D-C1B4418F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Aeshah Altharbani</dc:creator>
  <cp:keywords/>
  <dc:description/>
  <cp:lastModifiedBy>Aeshah Altharbani</cp:lastModifiedBy>
  <cp:revision>6</cp:revision>
  <dcterms:created xsi:type="dcterms:W3CDTF">2021-02-04T03:27:00Z</dcterms:created>
  <dcterms:modified xsi:type="dcterms:W3CDTF">2021-02-04T17:39:00Z</dcterms:modified>
</cp:coreProperties>
</file>