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AESOP AI ACADEMY -- TIME &amp; STRUCTURE ADDENDUM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A"/>
                <w:sz w:val="22"/>
                <w:szCs w:val="22"/>
              </w:rPr>
              <w:t xml:space="preserve">Supplement to Curriculum Redesign Plan v1.0  |  PlayAGame.ai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Estimated Time Commitments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following hour estimates represent total engagement time across all 5 modules for the complete AI Academy program at each age level. These are initial estimates -- flagged as guesses to be refined after content is built and piloted.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Ages 16-18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40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Ages 13-15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8"/>
                <w:szCs w:val="28"/>
              </w:rPr>
              <w:t xml:space="preserve">36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Ages 11-12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28"/>
                <w:szCs w:val="28"/>
              </w:rPr>
              <w:t xml:space="preserve">30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Ages 9-10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20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Ages 7-8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8"/>
                <w:szCs w:val="28"/>
              </w:rPr>
              <w:t xml:space="preserve">12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Ages 5-6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8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program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Time Breakdown by Module and Section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Dividing total hours equally across 5 modules, and estimating per-section engagement time based on age-appropriate attention spans and activity complexity: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Hrs/Module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Min/Section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Sections/Module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Lessons/Module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Sec/Lesson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Ages 16-18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read + research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Ages 13-15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7.2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read + research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Ages 11-12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read + research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Ages 9-10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+ experiment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Ages 7-8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 + concept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Ages 5-6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 + play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Notes on Time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are ESTIMATES ONLY -- flagged as initial guesses pending pilot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= one concept block + its activity or reflection (~1 scroll of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Lesson = a grouping of 4-6 sections with a coherent sub-theme, completed in one sitting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includes: reading, thinking, activity completion, and quiz -- not setup or discussion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Younger ages (5-8): parent/teacher facilitation adds ~30-50% overhead not counted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16-18 time includes research tasks and projects which significantly extend engagement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Lesson Structure by Age Group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How the hours translate into lesson architecture -- number of lessons per module, session length, activity type, and the role of adults: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Structure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Parent/Teacher Role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Ages 16-18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lessons x ~5 sections + research + project output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sources, policy writing, system design docs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45-60 min per sitting, self-directed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required - fully independent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Ages 13-15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lessons x ~5 sections + documented project outputs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studies, feed audits, prompt engineering, portfolio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40-50 min per sitting, mostly self-directed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guidance - review outputs, discuss findings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Ages 11-12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4-5 lessons x 4-5 sections + structured activities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Experiments, bias finders, world-building, discussions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30-40 min per sitting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Facilitate discussions, help interpret results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Ages 9-10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lessons x 4 sections + hands-on experiments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What-if experiments, source-checking, story prompts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20-30 min per sitting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Co-explorer - do the experiments together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Ages 7-8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lessons x 4 sections, activity-first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Sorting games, role-play, prompt formula cards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15-20 min per sitting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facilitator - read aloud, guide activities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Ages 5-6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short lessons x 3-4 sections, story-led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Oral stories, drawing, family discussions, simple rules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10-15 min per sitting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 - parent/teacher leads entire session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Calibration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Why These Numbers Are Uncertain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Several factors make precise time estimation difficult before content exists: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depth varies enormously -- a simple doodle (5 min) vs. a policy brief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Reading speed varies 2-3x within any age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Self-directed vs. facilitated delivery changes time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Re-reading, pausing to discuss, and exploration time not captured in estimates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Recommended Pilot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one complete module (all 6 age groups) for Module 1: What AI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3-5 learners per age group completing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actual times to calibrate all other modules before building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 to revise total estimates by +/- 30% after first pilot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Adjustable Levers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If a module runs long or short, these elements can be adjusted without restructuring: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depth -- add or remove concept paragraphs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complexity -- scale up or down the activity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extension sections -- mark some as Going Deeper for faster learners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length -- 1 question per lesson is minimum; expand to 3 for older groups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Step: Confirm hours, then build Module 1 (What AI Is) across all 6 age groups as the calibration pilot.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82A8"/>
          <w:sz w:val="22"/>
          <w:szCs w:val="22"/>
        </w:rPr>
        <w:t xml:space="preserve">Time Addendum v1.0  |  PlayAGame.ai  |  AESOP AI Academy for Youth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4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2026-04-03T16:26:38.409Z</dcterms:created>
  <dcterms:modified xsi:type="dcterms:W3CDTF">2026-04-03T16:26:38.410Z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