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9120E" w14:textId="77777777" w:rsidR="00DA638B" w:rsidRDefault="00000000">
      <w:pPr>
        <w:spacing w:before="480" w:after="120"/>
        <w:jc w:val="center"/>
      </w:pPr>
      <w:r>
        <w:rPr>
          <w:b/>
          <w:bCs/>
          <w:color w:val="7A5800"/>
          <w:sz w:val="64"/>
          <w:szCs w:val="64"/>
        </w:rPr>
        <w:t>AESOP AI Academy</w:t>
      </w:r>
    </w:p>
    <w:p w14:paraId="37566746" w14:textId="77777777" w:rsidR="00DA638B" w:rsidRDefault="00000000">
      <w:pPr>
        <w:spacing w:after="80"/>
        <w:jc w:val="center"/>
      </w:pPr>
      <w:r>
        <w:rPr>
          <w:b/>
          <w:bCs/>
          <w:color w:val="1A7A6E"/>
          <w:sz w:val="36"/>
          <w:szCs w:val="36"/>
        </w:rPr>
        <w:t>Kickstarter Campaign Blueprint</w:t>
      </w:r>
    </w:p>
    <w:p w14:paraId="08C4A726" w14:textId="77777777" w:rsidR="00DA638B" w:rsidRDefault="00000000">
      <w:pPr>
        <w:spacing w:after="80"/>
        <w:jc w:val="center"/>
      </w:pPr>
      <w:r>
        <w:rPr>
          <w:color w:val="666666"/>
        </w:rPr>
        <w:t>PlayAGame.ai</w:t>
      </w:r>
      <w:proofErr w:type="gramStart"/>
      <w:r>
        <w:rPr>
          <w:color w:val="666666"/>
        </w:rPr>
        <w:t>™  |</w:t>
      </w:r>
      <w:proofErr w:type="gramEnd"/>
      <w:r>
        <w:rPr>
          <w:color w:val="666666"/>
        </w:rPr>
        <w:t xml:space="preserve">  </w:t>
      </w:r>
      <w:proofErr w:type="gramStart"/>
      <w:r>
        <w:rPr>
          <w:color w:val="666666"/>
        </w:rPr>
        <w:t>scott@playagame.ai  |</w:t>
      </w:r>
      <w:proofErr w:type="gramEnd"/>
      <w:r>
        <w:rPr>
          <w:color w:val="666666"/>
        </w:rPr>
        <w:t xml:space="preserve">  719-244-6690</w:t>
      </w:r>
    </w:p>
    <w:p w14:paraId="7B4D118D" w14:textId="77777777" w:rsidR="00DA638B" w:rsidRDefault="00000000">
      <w:pPr>
        <w:spacing w:after="600"/>
        <w:jc w:val="center"/>
      </w:pPr>
      <w:r>
        <w:rPr>
          <w:color w:val="999999"/>
          <w:sz w:val="20"/>
          <w:szCs w:val="20"/>
        </w:rPr>
        <w:t>Confidential Campaign Planning Document — Draft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A638B" w14:paraId="6AC0859E" w14:textId="77777777">
        <w:tc>
          <w:tcPr>
            <w:tcW w:w="9360" w:type="dxa"/>
            <w:tcBorders>
              <w:top w:val="single" w:sz="6" w:space="0" w:color="C8950A"/>
              <w:left w:val="thick" w:sz="24" w:space="0" w:color="C8950A"/>
              <w:bottom w:val="single" w:sz="6" w:space="0" w:color="C8950A"/>
              <w:right w:val="single" w:sz="6" w:space="0" w:color="C8950A"/>
            </w:tcBorders>
            <w:shd w:val="clear" w:color="auto" w:fill="FFF8E1"/>
            <w:tcMar>
              <w:top w:w="120" w:type="dxa"/>
              <w:left w:w="200" w:type="dxa"/>
              <w:bottom w:w="120" w:type="dxa"/>
              <w:right w:w="120" w:type="dxa"/>
            </w:tcMar>
          </w:tcPr>
          <w:p w14:paraId="56A749A1" w14:textId="77777777" w:rsidR="00DA638B" w:rsidRDefault="00000000">
            <w:r>
              <w:t>AESOP AI Academy is a structured, AI-powered curriculum teaching kids ages 5–18 what artificial intelligence is, how it works, and how to use it responsibly — delivered through the PlayAGame.ai platform with story-based labs, quizzes, and a printable completion certificate.</w:t>
            </w:r>
          </w:p>
        </w:tc>
      </w:tr>
    </w:tbl>
    <w:p w14:paraId="76D30052" w14:textId="77777777" w:rsidR="00DA638B" w:rsidRDefault="00000000">
      <w:r>
        <w:br w:type="page"/>
      </w:r>
    </w:p>
    <w:p w14:paraId="17C048A5" w14:textId="77777777" w:rsidR="00DA638B" w:rsidRDefault="00000000">
      <w:pPr>
        <w:pStyle w:val="Heading1"/>
        <w:pBdr>
          <w:bottom w:val="single" w:sz="8" w:space="4" w:color="C8950A"/>
        </w:pBdr>
      </w:pPr>
      <w:r>
        <w:lastRenderedPageBreak/>
        <w:t>1. Campaign Overview</w:t>
      </w:r>
    </w:p>
    <w:p w14:paraId="46AFA959" w14:textId="77777777" w:rsidR="00DA638B" w:rsidRDefault="00000000">
      <w:pPr>
        <w:pStyle w:val="Heading2"/>
      </w:pPr>
      <w:r>
        <w:t>Project Title</w:t>
      </w:r>
    </w:p>
    <w:p w14:paraId="5C009924" w14:textId="77777777" w:rsidR="00DA638B" w:rsidRDefault="00000000">
      <w:pPr>
        <w:spacing w:before="80" w:after="80"/>
      </w:pPr>
      <w:r>
        <w:t>AESOP AI Academy: AI Literacy for Kids Ages 5–18</w:t>
      </w:r>
    </w:p>
    <w:p w14:paraId="1DFFE3CE" w14:textId="77777777" w:rsidR="00DA638B" w:rsidRDefault="00000000">
      <w:pPr>
        <w:pStyle w:val="Heading2"/>
      </w:pPr>
      <w:r>
        <w:t>Tagline</w:t>
      </w:r>
    </w:p>
    <w:p w14:paraId="7CD3149F" w14:textId="77777777" w:rsidR="00DA638B" w:rsidRDefault="00000000">
      <w:pPr>
        <w:spacing w:before="80" w:after="80"/>
      </w:pPr>
      <w:r>
        <w:t>"Where every child learns to think with AI — not just use it."</w:t>
      </w:r>
    </w:p>
    <w:p w14:paraId="48CB2035" w14:textId="77777777" w:rsidR="00DA638B" w:rsidRDefault="00000000">
      <w:pPr>
        <w:pStyle w:val="Heading2"/>
      </w:pPr>
      <w:r>
        <w:t>Category</w:t>
      </w:r>
    </w:p>
    <w:p w14:paraId="339F6241" w14:textId="77777777" w:rsidR="00DA638B" w:rsidRDefault="00000000">
      <w:pPr>
        <w:spacing w:before="80" w:after="80"/>
      </w:pPr>
      <w:r>
        <w:t>Education &gt; Games &amp; Learning Technology</w:t>
      </w:r>
    </w:p>
    <w:p w14:paraId="048918A8" w14:textId="77777777" w:rsidR="00DA638B" w:rsidRDefault="00000000">
      <w:pPr>
        <w:pStyle w:val="Heading2"/>
      </w:pPr>
      <w:r>
        <w:t>Campaign URL Slug (Suggested)</w:t>
      </w:r>
    </w:p>
    <w:p w14:paraId="1A838B9F" w14:textId="77777777" w:rsidR="00DA638B" w:rsidRDefault="00000000">
      <w:pPr>
        <w:spacing w:before="80" w:after="80"/>
      </w:pPr>
      <w:r>
        <w:t>kickstarter.com/projects/</w:t>
      </w:r>
      <w:proofErr w:type="spellStart"/>
      <w:r>
        <w:t>playagame</w:t>
      </w:r>
      <w:proofErr w:type="spellEnd"/>
      <w:r>
        <w:t>/</w:t>
      </w:r>
      <w:proofErr w:type="spellStart"/>
      <w:r>
        <w:t>aesop</w:t>
      </w:r>
      <w:proofErr w:type="spellEnd"/>
      <w:r>
        <w:t>-ai-academy</w:t>
      </w:r>
    </w:p>
    <w:p w14:paraId="43901B24" w14:textId="77777777" w:rsidR="00DA638B" w:rsidRDefault="00000000">
      <w:pPr>
        <w:pStyle w:val="Heading2"/>
      </w:pPr>
      <w:r>
        <w:t>Funding Goal</w:t>
      </w:r>
    </w:p>
    <w:p w14:paraId="0A6E1FC1" w14:textId="77777777" w:rsidR="00DA638B" w:rsidRDefault="00000000">
      <w:pPr>
        <w:spacing w:before="80" w:after="80"/>
      </w:pPr>
      <w:r>
        <w:t>$12,000 (see Budget Breakdown in Section 7)</w:t>
      </w:r>
    </w:p>
    <w:p w14:paraId="3DC4E344" w14:textId="77777777" w:rsidR="00DA638B" w:rsidRDefault="00000000">
      <w:pPr>
        <w:pStyle w:val="Heading2"/>
      </w:pPr>
      <w:r>
        <w:t>Campaign Duration</w:t>
      </w:r>
    </w:p>
    <w:p w14:paraId="454F6B5D" w14:textId="77777777" w:rsidR="00DA638B" w:rsidRDefault="00000000">
      <w:pPr>
        <w:spacing w:before="80" w:after="80"/>
      </w:pPr>
      <w:r>
        <w:t>30 days (recommended; avoid 60-day campaigns which lose momentum)</w:t>
      </w:r>
    </w:p>
    <w:p w14:paraId="12D6A974" w14:textId="77777777" w:rsidR="00DA638B" w:rsidRDefault="00000000">
      <w:pPr>
        <w:pStyle w:val="Heading2"/>
      </w:pPr>
      <w:r>
        <w:t>Target Launch Window</w:t>
      </w:r>
    </w:p>
    <w:p w14:paraId="502F7260" w14:textId="77777777" w:rsidR="00DA638B" w:rsidRDefault="00000000">
      <w:pPr>
        <w:spacing w:before="80" w:after="80"/>
      </w:pPr>
      <w:r>
        <w:t xml:space="preserve">Recommended: July 2026, building pre-launch audience through spring/early summer to capitalize on back-to-school awareness and the </w:t>
      </w:r>
      <w:proofErr w:type="spellStart"/>
      <w:r>
        <w:t>GenCon</w:t>
      </w:r>
      <w:proofErr w:type="spellEnd"/>
      <w:r>
        <w:t xml:space="preserve"> 2026 demo (July 30–Aug 2) as a live launch amplifier.</w:t>
      </w:r>
    </w:p>
    <w:p w14:paraId="47439F4C" w14:textId="77777777" w:rsidR="00DA638B" w:rsidRDefault="00000000">
      <w:pPr>
        <w:pStyle w:val="Heading2"/>
      </w:pPr>
      <w:r>
        <w:t>Short Description (for Kickstarter blurb, 135 chars max)</w:t>
      </w:r>
    </w:p>
    <w:p w14:paraId="0842F8F6" w14:textId="77777777" w:rsidR="00DA638B" w:rsidRDefault="00000000">
      <w:pPr>
        <w:spacing w:before="80" w:after="80"/>
      </w:pPr>
      <w:r>
        <w:t>Teach your child how AI really works. AESOP AI Academy: interactive, story-based AI literacy for ages 5–18.</w:t>
      </w:r>
    </w:p>
    <w:p w14:paraId="0C559A63" w14:textId="77777777" w:rsidR="00DA638B" w:rsidRDefault="00000000">
      <w:r>
        <w:br w:type="page"/>
      </w:r>
    </w:p>
    <w:p w14:paraId="4B10711A" w14:textId="77777777" w:rsidR="00DA638B" w:rsidRDefault="00000000">
      <w:pPr>
        <w:pStyle w:val="Heading1"/>
        <w:pBdr>
          <w:bottom w:val="single" w:sz="8" w:space="4" w:color="C8950A"/>
        </w:pBdr>
      </w:pPr>
      <w:r>
        <w:lastRenderedPageBreak/>
        <w:t>2. The Story: Campaign Page Narrative</w:t>
      </w:r>
    </w:p>
    <w:p w14:paraId="50CFC192" w14:textId="77777777" w:rsidR="00DA638B" w:rsidRDefault="00000000">
      <w:pPr>
        <w:pStyle w:val="Heading2"/>
      </w:pPr>
      <w:r>
        <w:t>Opening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A638B" w14:paraId="70EFB0D3" w14:textId="77777777">
        <w:tc>
          <w:tcPr>
            <w:tcW w:w="9360" w:type="dxa"/>
            <w:tcBorders>
              <w:top w:val="single" w:sz="6" w:space="0" w:color="1A7A6E"/>
              <w:left w:val="thick" w:sz="24" w:space="0" w:color="1A7A6E"/>
              <w:bottom w:val="single" w:sz="6" w:space="0" w:color="1A7A6E"/>
              <w:right w:val="single" w:sz="6" w:space="0" w:color="1A7A6E"/>
            </w:tcBorders>
            <w:shd w:val="clear" w:color="auto" w:fill="E8F5F3"/>
            <w:tcMar>
              <w:top w:w="120" w:type="dxa"/>
              <w:left w:w="200" w:type="dxa"/>
              <w:bottom w:w="120" w:type="dxa"/>
              <w:right w:w="120" w:type="dxa"/>
            </w:tcMar>
          </w:tcPr>
          <w:p w14:paraId="4D41D0AF" w14:textId="10771E2C" w:rsidR="00DA638B" w:rsidRDefault="00000000">
            <w:r>
              <w:t xml:space="preserve">Your </w:t>
            </w:r>
            <w:r w:rsidR="009116FF">
              <w:t>children or students</w:t>
            </w:r>
            <w:r>
              <w:t xml:space="preserve"> </w:t>
            </w:r>
            <w:r w:rsidR="009116FF">
              <w:t>are</w:t>
            </w:r>
            <w:r>
              <w:t xml:space="preserve"> already using AI every day. Do they know what it is? Do they know what it’s doing to them — and for them? AESOP AI Academy </w:t>
            </w:r>
            <w:r w:rsidR="009116FF">
              <w:t>helps them answer that</w:t>
            </w:r>
            <w:r>
              <w:t>.</w:t>
            </w:r>
          </w:p>
        </w:tc>
      </w:tr>
    </w:tbl>
    <w:p w14:paraId="365F7408" w14:textId="77777777" w:rsidR="00DA638B" w:rsidRDefault="00000000">
      <w:pPr>
        <w:pStyle w:val="Heading2"/>
      </w:pPr>
      <w:r>
        <w:t>The Problem</w:t>
      </w:r>
    </w:p>
    <w:p w14:paraId="06F3279C" w14:textId="77777777" w:rsidR="00DA638B" w:rsidRDefault="00000000">
      <w:pPr>
        <w:spacing w:before="80" w:after="80"/>
      </w:pPr>
      <w:r>
        <w:t xml:space="preserve">AI literacy is the defining skill of the next generation — and most schools aren’t teaching it. Kids are using AI tools without understanding how they work, where their data goes, or how to think critically about AI-generated content. Parents and teachers feel left behind. The tools that exist are either too technical, too dry, or not </w:t>
      </w:r>
      <w:proofErr w:type="gramStart"/>
      <w:r>
        <w:t>age-appropriate</w:t>
      </w:r>
      <w:proofErr w:type="gramEnd"/>
      <w:r>
        <w:t>.</w:t>
      </w:r>
    </w:p>
    <w:p w14:paraId="394330D6" w14:textId="77777777" w:rsidR="00DA638B" w:rsidRDefault="00000000">
      <w:pPr>
        <w:pStyle w:val="Heading2"/>
      </w:pPr>
      <w:r>
        <w:t>The Solution</w:t>
      </w:r>
    </w:p>
    <w:p w14:paraId="61B55F2D" w14:textId="77777777" w:rsidR="00DA638B" w:rsidRDefault="00000000">
      <w:pPr>
        <w:spacing w:before="80" w:after="80"/>
      </w:pPr>
      <w:r>
        <w:t xml:space="preserve">AESOP AI Academy is a structured, browser-based AI literacy program built on the PlayAGame.ai platform. It meets kids </w:t>
      </w:r>
      <w:proofErr w:type="gramStart"/>
      <w:r>
        <w:t>where they are —</w:t>
      </w:r>
      <w:proofErr w:type="gramEnd"/>
      <w:r>
        <w:t xml:space="preserve"> in story, play, and curiosity — and teaches them real AI concepts through age-calibrated lessons, interactive labs, and guided discovery.</w:t>
      </w:r>
    </w:p>
    <w:p w14:paraId="06112E99" w14:textId="7008ED6D" w:rsidR="00DA638B" w:rsidRDefault="00000000">
      <w:pPr>
        <w:spacing w:before="80" w:after="80"/>
      </w:pPr>
      <w:r>
        <w:t>Five modules. Six age groups (5–6, 7–8, 9–10, 11–12, 13–15, 16</w:t>
      </w:r>
      <w:r w:rsidR="009116FF">
        <w:t>+</w:t>
      </w:r>
      <w:r>
        <w:t xml:space="preserve">). 146 total hours of curriculum. No login required for kids. No data collected. </w:t>
      </w:r>
      <w:proofErr w:type="gramStart"/>
      <w:r>
        <w:t>COPPA</w:t>
      </w:r>
      <w:proofErr w:type="gramEnd"/>
      <w:r>
        <w:t>-compliance in progress.</w:t>
      </w:r>
    </w:p>
    <w:p w14:paraId="5C35509D" w14:textId="77777777" w:rsidR="00DA638B" w:rsidRDefault="00000000">
      <w:pPr>
        <w:pStyle w:val="Heading2"/>
      </w:pPr>
      <w:r>
        <w:t>How It Works</w:t>
      </w:r>
    </w:p>
    <w:p w14:paraId="0462773F" w14:textId="77777777" w:rsidR="00DA638B" w:rsidRDefault="00000000">
      <w:pPr>
        <w:pStyle w:val="ListParagraph"/>
        <w:numPr>
          <w:ilvl w:val="0"/>
          <w:numId w:val="2"/>
        </w:numPr>
        <w:spacing w:before="40" w:after="40"/>
      </w:pPr>
      <w:r>
        <w:t>Choose your child’s age group</w:t>
      </w:r>
    </w:p>
    <w:p w14:paraId="5085680E" w14:textId="77777777" w:rsidR="00DA638B" w:rsidRDefault="00000000">
      <w:pPr>
        <w:pStyle w:val="ListParagraph"/>
        <w:numPr>
          <w:ilvl w:val="0"/>
          <w:numId w:val="2"/>
        </w:numPr>
        <w:spacing w:before="40" w:after="40"/>
      </w:pPr>
      <w:r>
        <w:t>Work through short, story-driven lessons at your own pace</w:t>
      </w:r>
    </w:p>
    <w:p w14:paraId="28F5B575" w14:textId="77777777" w:rsidR="00DA638B" w:rsidRDefault="00000000">
      <w:pPr>
        <w:pStyle w:val="ListParagraph"/>
        <w:numPr>
          <w:ilvl w:val="0"/>
          <w:numId w:val="2"/>
        </w:numPr>
        <w:spacing w:before="40" w:after="40"/>
      </w:pPr>
      <w:r>
        <w:t xml:space="preserve">Complete hands-on labs using </w:t>
      </w:r>
      <w:proofErr w:type="spellStart"/>
      <w:r>
        <w:t>PlayAGame.ai’s</w:t>
      </w:r>
      <w:proofErr w:type="spellEnd"/>
      <w:r>
        <w:t xml:space="preserve"> AESOP Story engine or an LLM</w:t>
      </w:r>
    </w:p>
    <w:p w14:paraId="753F1135" w14:textId="77777777" w:rsidR="00DA638B" w:rsidRDefault="00000000">
      <w:pPr>
        <w:pStyle w:val="ListParagraph"/>
        <w:numPr>
          <w:ilvl w:val="0"/>
          <w:numId w:val="2"/>
        </w:numPr>
        <w:spacing w:before="40" w:after="40"/>
      </w:pPr>
      <w:r>
        <w:t>Pass free lesson quizzes and module tests along the way</w:t>
      </w:r>
    </w:p>
    <w:p w14:paraId="0F8417F1" w14:textId="77777777" w:rsidR="00DA638B" w:rsidRDefault="00000000">
      <w:pPr>
        <w:pStyle w:val="ListParagraph"/>
        <w:numPr>
          <w:ilvl w:val="0"/>
          <w:numId w:val="2"/>
        </w:numPr>
        <w:spacing w:before="40" w:after="40"/>
      </w:pPr>
      <w:r>
        <w:t>Unlock the paid Curriculum Test to earn a printable certificate</w:t>
      </w:r>
    </w:p>
    <w:p w14:paraId="59972B6D" w14:textId="77777777" w:rsidR="00DA638B" w:rsidRDefault="00000000">
      <w:pPr>
        <w:pStyle w:val="Heading2"/>
      </w:pPr>
      <w:r>
        <w:t>Why PlayAGame.ai</w:t>
      </w:r>
    </w:p>
    <w:p w14:paraId="1769DB41" w14:textId="410004DA" w:rsidR="00DA638B" w:rsidRDefault="00000000">
      <w:pPr>
        <w:spacing w:before="80" w:after="80"/>
      </w:pPr>
      <w:r>
        <w:t xml:space="preserve">We built AESOP — a patent-pending AI storytelling </w:t>
      </w:r>
      <w:r w:rsidR="009116FF">
        <w:t xml:space="preserve">and RPG </w:t>
      </w:r>
      <w:r>
        <w:t>framework — because we believe play is how humans learn best. The AI Academy is the natural extension of that mission: using narrative, creativity, and interactive tools to make hard concepts approachable and memorable.</w:t>
      </w:r>
    </w:p>
    <w:p w14:paraId="530CFA3E" w14:textId="77777777" w:rsidR="00DA638B" w:rsidRDefault="00000000">
      <w:pPr>
        <w:spacing w:before="80" w:after="80"/>
      </w:pPr>
      <w:r>
        <w:t xml:space="preserve">Our story engine isn’t just a backdrop. It’s the lab. Every lesson has a hands-on activity </w:t>
      </w:r>
      <w:proofErr w:type="gramStart"/>
      <w:r>
        <w:t>that</w:t>
      </w:r>
      <w:proofErr w:type="gramEnd"/>
      <w:r>
        <w:t xml:space="preserve"> students perform directly in AESOP Story or in an AI chat tool, grounding abstract concepts in real experience.</w:t>
      </w:r>
    </w:p>
    <w:p w14:paraId="33E90E1E" w14:textId="77777777" w:rsidR="00DA638B" w:rsidRDefault="00000000">
      <w:pPr>
        <w:pStyle w:val="Heading2"/>
      </w:pPr>
      <w:r>
        <w:t>Who This Is For</w:t>
      </w:r>
    </w:p>
    <w:p w14:paraId="0ECF5677" w14:textId="77777777" w:rsidR="00DA638B" w:rsidRDefault="00000000">
      <w:pPr>
        <w:pStyle w:val="ListParagraph"/>
        <w:numPr>
          <w:ilvl w:val="0"/>
          <w:numId w:val="2"/>
        </w:numPr>
        <w:spacing w:before="40" w:after="40"/>
      </w:pPr>
      <w:r>
        <w:t>Parents who want to prepare their children for an AI-shaped future</w:t>
      </w:r>
    </w:p>
    <w:p w14:paraId="4334C43C" w14:textId="77777777" w:rsidR="00DA638B" w:rsidRDefault="00000000">
      <w:pPr>
        <w:pStyle w:val="ListParagraph"/>
        <w:numPr>
          <w:ilvl w:val="0"/>
          <w:numId w:val="2"/>
        </w:numPr>
        <w:spacing w:before="40" w:after="40"/>
      </w:pPr>
      <w:r>
        <w:t>Homeschool families looking for a structured AI elective</w:t>
      </w:r>
    </w:p>
    <w:p w14:paraId="5A5903B1" w14:textId="77777777" w:rsidR="00DA638B" w:rsidRDefault="00000000">
      <w:pPr>
        <w:pStyle w:val="ListParagraph"/>
        <w:numPr>
          <w:ilvl w:val="0"/>
          <w:numId w:val="2"/>
        </w:numPr>
        <w:spacing w:before="40" w:after="40"/>
      </w:pPr>
      <w:r>
        <w:t>After-school programs and enrichment instructors</w:t>
      </w:r>
    </w:p>
    <w:p w14:paraId="23EF8B99" w14:textId="77777777" w:rsidR="00DA638B" w:rsidRDefault="00000000">
      <w:pPr>
        <w:pStyle w:val="ListParagraph"/>
        <w:numPr>
          <w:ilvl w:val="0"/>
          <w:numId w:val="2"/>
        </w:numPr>
        <w:spacing w:before="40" w:after="40"/>
      </w:pPr>
      <w:r>
        <w:t>K-12 educators (especially grades 3–12) seeking supplemental curriculum</w:t>
      </w:r>
    </w:p>
    <w:p w14:paraId="210020DC" w14:textId="236A83D7" w:rsidR="00A87373" w:rsidRPr="00A87373" w:rsidRDefault="00000000" w:rsidP="00A87373">
      <w:pPr>
        <w:pStyle w:val="ListParagraph"/>
        <w:numPr>
          <w:ilvl w:val="0"/>
          <w:numId w:val="2"/>
        </w:numPr>
        <w:spacing w:before="40" w:after="40"/>
        <w:ind w:left="0" w:firstLine="0"/>
      </w:pPr>
      <w:r>
        <w:lastRenderedPageBreak/>
        <w:t>Youth organizations (Scouts, coding clubs, STEM groups)</w:t>
      </w:r>
      <w:r w:rsidR="00A87373">
        <w:br/>
      </w:r>
      <w:r w:rsidR="00A87373">
        <w:br/>
      </w:r>
      <w:r w:rsidR="00A87373" w:rsidRPr="00A87373">
        <w:rPr>
          <w:b/>
          <w:bCs/>
          <w:color w:val="1A7A6E"/>
          <w:sz w:val="28"/>
          <w:szCs w:val="28"/>
        </w:rPr>
        <w:t>Closing Hook</w:t>
      </w:r>
    </w:p>
    <w:p w14:paraId="1CF9566A" w14:textId="77777777" w:rsidR="00A87373" w:rsidRPr="00A87373" w:rsidRDefault="00A87373" w:rsidP="00A87373">
      <w:pPr>
        <w:pStyle w:val="ListParagraph"/>
        <w:numPr>
          <w:ilvl w:val="0"/>
          <w:numId w:val="2"/>
        </w:numPr>
        <w:spacing w:before="40" w:after="40"/>
      </w:pPr>
      <w:r w:rsidRPr="00A87373">
        <w:t>AI isn't coming. It's here — and it's already in your child's hands.</w:t>
      </w:r>
    </w:p>
    <w:p w14:paraId="2474E6B8" w14:textId="77777777" w:rsidR="00A87373" w:rsidRPr="00A87373" w:rsidRDefault="00A87373" w:rsidP="00A87373">
      <w:pPr>
        <w:pStyle w:val="ListParagraph"/>
        <w:numPr>
          <w:ilvl w:val="0"/>
          <w:numId w:val="2"/>
        </w:numPr>
        <w:spacing w:before="40" w:after="40"/>
      </w:pPr>
      <w:r w:rsidRPr="00A87373">
        <w:t>AESOP AI Academy gives them something no search engine or chatbot ever will: the understanding to use it wisely, question it critically, and shape it confidently.</w:t>
      </w:r>
    </w:p>
    <w:p w14:paraId="33C3DBE3" w14:textId="77777777" w:rsidR="00A87373" w:rsidRPr="00A87373" w:rsidRDefault="00A87373" w:rsidP="00A87373">
      <w:pPr>
        <w:pStyle w:val="ListParagraph"/>
        <w:numPr>
          <w:ilvl w:val="0"/>
          <w:numId w:val="2"/>
        </w:numPr>
        <w:spacing w:before="40" w:after="40"/>
      </w:pPr>
      <w:proofErr w:type="gramStart"/>
      <w:r w:rsidRPr="00A87373">
        <w:t>Back us</w:t>
      </w:r>
      <w:proofErr w:type="gramEnd"/>
      <w:r w:rsidRPr="00A87373">
        <w:t xml:space="preserve"> on Kickstarter. Help us build the curriculum this generation </w:t>
      </w:r>
      <w:proofErr w:type="gramStart"/>
      <w:r w:rsidRPr="00A87373">
        <w:t>actually needs</w:t>
      </w:r>
      <w:proofErr w:type="gramEnd"/>
      <w:r w:rsidRPr="00A87373">
        <w:t>.</w:t>
      </w:r>
    </w:p>
    <w:p w14:paraId="37CB2E72" w14:textId="7BD77265" w:rsidR="00DA638B" w:rsidRDefault="00DA638B" w:rsidP="00A87373">
      <w:pPr>
        <w:pStyle w:val="ListParagraph"/>
        <w:spacing w:before="40" w:after="40"/>
        <w:ind w:left="720"/>
      </w:pPr>
    </w:p>
    <w:p w14:paraId="08C1984B" w14:textId="77777777" w:rsidR="00DA638B" w:rsidRDefault="00000000">
      <w:r>
        <w:br w:type="page"/>
      </w:r>
    </w:p>
    <w:p w14:paraId="05FC36AA" w14:textId="77777777" w:rsidR="00DA638B" w:rsidRDefault="00000000">
      <w:pPr>
        <w:pStyle w:val="Heading1"/>
        <w:pBdr>
          <w:bottom w:val="single" w:sz="8" w:space="4" w:color="C8950A"/>
        </w:pBdr>
      </w:pPr>
      <w:r>
        <w:lastRenderedPageBreak/>
        <w:t>3. Reward Tiers</w:t>
      </w:r>
    </w:p>
    <w:p w14:paraId="37C9BAD3" w14:textId="77777777" w:rsidR="00DA638B" w:rsidRDefault="00000000">
      <w:pPr>
        <w:spacing w:before="80" w:after="80"/>
      </w:pPr>
      <w:r>
        <w:t xml:space="preserve">Kickstarter best practice: 3–5 clean tiers with clear value differentiation. The most popular pledge on Kickstarter is $25 — anchor your core product there. Digital-only rewards </w:t>
      </w:r>
      <w:proofErr w:type="gramStart"/>
      <w:r>
        <w:t>fulfill</w:t>
      </w:r>
      <w:proofErr w:type="gramEnd"/>
      <w:r>
        <w:t xml:space="preserve"> instantly with no shipping complexity.</w:t>
      </w:r>
    </w:p>
    <w:p w14:paraId="51110ACA" w14:textId="77777777" w:rsidR="00DA638B" w:rsidRDefault="00DA638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3160"/>
        <w:gridCol w:w="3000"/>
      </w:tblGrid>
      <w:tr w:rsidR="00DA638B" w14:paraId="2F143F4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7A5800"/>
            <w:tcMar>
              <w:top w:w="80" w:type="dxa"/>
              <w:left w:w="120" w:type="dxa"/>
              <w:bottom w:w="80" w:type="dxa"/>
              <w:right w:w="120" w:type="dxa"/>
            </w:tcMar>
          </w:tcPr>
          <w:p w14:paraId="15D7D4EE" w14:textId="77777777" w:rsidR="00DA638B" w:rsidRDefault="00000000">
            <w:r>
              <w:rPr>
                <w:b/>
                <w:bCs/>
                <w:color w:val="FFFFFF"/>
                <w:sz w:val="20"/>
                <w:szCs w:val="20"/>
              </w:rPr>
              <w:t>Tier</w:t>
            </w:r>
          </w:p>
        </w:tc>
        <w:tc>
          <w:tcPr>
            <w:tcW w:w="1400" w:type="dxa"/>
            <w:tcBorders>
              <w:top w:val="single" w:sz="1" w:space="0" w:color="CCCCCC"/>
              <w:left w:val="single" w:sz="1" w:space="0" w:color="CCCCCC"/>
              <w:bottom w:val="single" w:sz="1" w:space="0" w:color="CCCCCC"/>
              <w:right w:val="single" w:sz="1" w:space="0" w:color="CCCCCC"/>
            </w:tcBorders>
            <w:shd w:val="clear" w:color="auto" w:fill="7A5800"/>
            <w:tcMar>
              <w:top w:w="80" w:type="dxa"/>
              <w:left w:w="120" w:type="dxa"/>
              <w:bottom w:w="80" w:type="dxa"/>
              <w:right w:w="120" w:type="dxa"/>
            </w:tcMar>
          </w:tcPr>
          <w:p w14:paraId="1410775F" w14:textId="77777777" w:rsidR="00DA638B" w:rsidRDefault="00000000">
            <w:r>
              <w:rPr>
                <w:b/>
                <w:bCs/>
                <w:color w:val="FFFFFF"/>
                <w:sz w:val="20"/>
                <w:szCs w:val="20"/>
              </w:rPr>
              <w:t>Price</w:t>
            </w:r>
          </w:p>
        </w:tc>
        <w:tc>
          <w:tcPr>
            <w:tcW w:w="3160" w:type="dxa"/>
            <w:tcBorders>
              <w:top w:val="single" w:sz="1" w:space="0" w:color="CCCCCC"/>
              <w:left w:val="single" w:sz="1" w:space="0" w:color="CCCCCC"/>
              <w:bottom w:val="single" w:sz="1" w:space="0" w:color="CCCCCC"/>
              <w:right w:val="single" w:sz="1" w:space="0" w:color="CCCCCC"/>
            </w:tcBorders>
            <w:shd w:val="clear" w:color="auto" w:fill="7A5800"/>
            <w:tcMar>
              <w:top w:w="80" w:type="dxa"/>
              <w:left w:w="120" w:type="dxa"/>
              <w:bottom w:w="80" w:type="dxa"/>
              <w:right w:w="120" w:type="dxa"/>
            </w:tcMar>
          </w:tcPr>
          <w:p w14:paraId="56C020DF" w14:textId="77777777" w:rsidR="00DA638B" w:rsidRDefault="00000000">
            <w:r>
              <w:rPr>
                <w:b/>
                <w:bCs/>
                <w:color w:val="FFFFFF"/>
                <w:sz w:val="20"/>
                <w:szCs w:val="20"/>
              </w:rPr>
              <w:t>What You Get</w:t>
            </w:r>
          </w:p>
        </w:tc>
        <w:tc>
          <w:tcPr>
            <w:tcW w:w="3000" w:type="dxa"/>
            <w:tcBorders>
              <w:top w:val="single" w:sz="1" w:space="0" w:color="CCCCCC"/>
              <w:left w:val="single" w:sz="1" w:space="0" w:color="CCCCCC"/>
              <w:bottom w:val="single" w:sz="1" w:space="0" w:color="CCCCCC"/>
              <w:right w:val="single" w:sz="1" w:space="0" w:color="CCCCCC"/>
            </w:tcBorders>
            <w:shd w:val="clear" w:color="auto" w:fill="7A5800"/>
            <w:tcMar>
              <w:top w:w="80" w:type="dxa"/>
              <w:left w:w="120" w:type="dxa"/>
              <w:bottom w:w="80" w:type="dxa"/>
              <w:right w:w="120" w:type="dxa"/>
            </w:tcMar>
          </w:tcPr>
          <w:p w14:paraId="23B9EF0B" w14:textId="77777777" w:rsidR="00DA638B" w:rsidRDefault="00000000">
            <w:r>
              <w:rPr>
                <w:b/>
                <w:bCs/>
                <w:color w:val="FFFFFF"/>
                <w:sz w:val="20"/>
                <w:szCs w:val="20"/>
              </w:rPr>
              <w:t>Qty / Notes</w:t>
            </w:r>
          </w:p>
        </w:tc>
      </w:tr>
      <w:tr w:rsidR="00DA638B" w14:paraId="333396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C6F2B" w14:textId="77777777" w:rsidR="00DA638B" w:rsidRDefault="00000000">
            <w:r>
              <w:rPr>
                <w:sz w:val="20"/>
                <w:szCs w:val="20"/>
              </w:rPr>
              <w:t>Early Explorer (Early Bird)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19F6F" w14:textId="7AA9498C" w:rsidR="00DA638B" w:rsidRDefault="00000000">
            <w:r>
              <w:rPr>
                <w:sz w:val="20"/>
                <w:szCs w:val="20"/>
              </w:rPr>
              <w:t>$</w:t>
            </w:r>
            <w:r w:rsidR="00FE4E89">
              <w:rPr>
                <w:sz w:val="20"/>
                <w:szCs w:val="20"/>
              </w:rPr>
              <w:t>10</w:t>
            </w:r>
            <w:r>
              <w:rPr>
                <w:sz w:val="20"/>
                <w:szCs w:val="20"/>
              </w:rPr>
              <w:t xml:space="preserve"> (limit: 100)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E44DC" w14:textId="43DD2786" w:rsidR="00DA638B" w:rsidRDefault="00FE4E89">
            <w:r>
              <w:br/>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4761A" w14:textId="4BCEFA85" w:rsidR="00DA638B" w:rsidRDefault="00000000">
            <w:r>
              <w:rPr>
                <w:sz w:val="20"/>
                <w:szCs w:val="20"/>
              </w:rPr>
              <w:t>EARLY BIRD — first 100</w:t>
            </w:r>
            <w:r w:rsidR="00FE4E89">
              <w:rPr>
                <w:sz w:val="20"/>
                <w:szCs w:val="20"/>
              </w:rPr>
              <w:t xml:space="preserve">0 </w:t>
            </w:r>
            <w:r>
              <w:rPr>
                <w:sz w:val="20"/>
                <w:szCs w:val="20"/>
              </w:rPr>
              <w:t>backers only</w:t>
            </w:r>
          </w:p>
        </w:tc>
      </w:tr>
      <w:tr w:rsidR="00DA638B" w14:paraId="2850A8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2316D4" w14:textId="77777777" w:rsidR="00DA638B" w:rsidRDefault="00000000">
            <w:r>
              <w:rPr>
                <w:sz w:val="20"/>
                <w:szCs w:val="20"/>
              </w:rPr>
              <w:t>Young Scholar</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62FB608" w14:textId="77777777" w:rsidR="00DA638B" w:rsidRDefault="00000000">
            <w:r>
              <w:rPr>
                <w:sz w:val="20"/>
                <w:szCs w:val="20"/>
              </w:rPr>
              <w:t>$19</w:t>
            </w:r>
          </w:p>
        </w:tc>
        <w:tc>
          <w:tcPr>
            <w:tcW w:w="3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6723C8" w14:textId="77777777" w:rsidR="00DA638B" w:rsidRDefault="00000000">
            <w:r>
              <w:rPr>
                <w:sz w:val="20"/>
                <w:szCs w:val="20"/>
              </w:rPr>
              <w:t>12-month access to AESOP AI Academy (one age group) + digital welcome kit (PDF poster, certificate frame, AI vocab guide)</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2D45F17" w14:textId="77777777" w:rsidR="00DA638B" w:rsidRDefault="00000000">
            <w:r>
              <w:rPr>
                <w:sz w:val="20"/>
                <w:szCs w:val="20"/>
              </w:rPr>
              <w:t>Unlimited</w:t>
            </w:r>
          </w:p>
        </w:tc>
      </w:tr>
      <w:tr w:rsidR="00DA638B" w14:paraId="19E9FC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267A" w14:textId="77777777" w:rsidR="00DA638B" w:rsidRDefault="00000000">
            <w:r>
              <w:rPr>
                <w:sz w:val="20"/>
                <w:szCs w:val="20"/>
              </w:rPr>
              <w:t>Family Bundle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2E751" w14:textId="77777777" w:rsidR="00DA638B" w:rsidRDefault="00000000">
            <w:r>
              <w:rPr>
                <w:sz w:val="20"/>
                <w:szCs w:val="20"/>
              </w:rPr>
              <w:t>$39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0F5D4" w14:textId="77777777" w:rsidR="00DA638B" w:rsidRDefault="00000000">
            <w:r>
              <w:rPr>
                <w:sz w:val="20"/>
                <w:szCs w:val="20"/>
              </w:rPr>
              <w:t>12-month access to ALL 6 age groups + digital welcome kit + one Curriculum Test unlock (certificate upon pass)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392F7" w14:textId="77777777" w:rsidR="00DA638B" w:rsidRDefault="00000000">
            <w:r>
              <w:rPr>
                <w:sz w:val="20"/>
                <w:szCs w:val="20"/>
              </w:rPr>
              <w:t>Unlimited — most popular tier</w:t>
            </w:r>
          </w:p>
        </w:tc>
      </w:tr>
      <w:tr w:rsidR="00DA638B" w14:paraId="0CE728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08799C7" w14:textId="77777777" w:rsidR="00DA638B" w:rsidRDefault="00000000">
            <w:r>
              <w:rPr>
                <w:sz w:val="20"/>
                <w:szCs w:val="20"/>
              </w:rPr>
              <w:t>Classroom Pack</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D234FBF" w14:textId="77777777" w:rsidR="00DA638B" w:rsidRDefault="00000000">
            <w:r>
              <w:rPr>
                <w:sz w:val="20"/>
                <w:szCs w:val="20"/>
              </w:rPr>
              <w:t>$79</w:t>
            </w:r>
          </w:p>
        </w:tc>
        <w:tc>
          <w:tcPr>
            <w:tcW w:w="3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EB70DCE" w14:textId="77777777" w:rsidR="00DA638B" w:rsidRDefault="00000000">
            <w:r>
              <w:rPr>
                <w:sz w:val="20"/>
                <w:szCs w:val="20"/>
              </w:rPr>
              <w:t>Unlimited student access to ALL 6 age groups for 12 months + teacher/facilitator guide PDF + 5 Curriculum Test unlocks + name in credits</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997340" w14:textId="77777777" w:rsidR="00DA638B" w:rsidRDefault="00000000">
            <w:r>
              <w:rPr>
                <w:sz w:val="20"/>
                <w:szCs w:val="20"/>
              </w:rPr>
              <w:t>Limited: 50</w:t>
            </w:r>
          </w:p>
        </w:tc>
      </w:tr>
      <w:tr w:rsidR="00DA638B" w14:paraId="61C075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5366A" w14:textId="77777777" w:rsidR="00DA638B" w:rsidRDefault="00000000">
            <w:r>
              <w:rPr>
                <w:sz w:val="20"/>
                <w:szCs w:val="20"/>
              </w:rPr>
              <w:t>Academy Founding Partner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5303D" w14:textId="77777777" w:rsidR="00DA638B" w:rsidRDefault="00000000">
            <w:r>
              <w:rPr>
                <w:sz w:val="20"/>
                <w:szCs w:val="20"/>
              </w:rPr>
              <w:t>$199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62AF" w14:textId="77777777" w:rsidR="00DA638B" w:rsidRDefault="00000000">
            <w:r>
              <w:rPr>
                <w:sz w:val="20"/>
                <w:szCs w:val="20"/>
              </w:rPr>
              <w:t>Everything in Classroom Pack + permanent "Founding School" credits page listing + direct input session with creator on curriculum roadmap + signed thank-you card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EBB34" w14:textId="77777777" w:rsidR="00DA638B" w:rsidRDefault="00000000">
            <w:r>
              <w:rPr>
                <w:sz w:val="20"/>
                <w:szCs w:val="20"/>
              </w:rPr>
              <w:t>Limited: 20 — highest impact tier</w:t>
            </w:r>
          </w:p>
        </w:tc>
      </w:tr>
    </w:tbl>
    <w:p w14:paraId="2F6412FC" w14:textId="77777777" w:rsidR="00DA638B" w:rsidRDefault="00DA638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A638B" w14:paraId="01C05423" w14:textId="77777777">
        <w:tc>
          <w:tcPr>
            <w:tcW w:w="9360" w:type="dxa"/>
            <w:tcBorders>
              <w:top w:val="single" w:sz="6" w:space="0" w:color="999999"/>
              <w:left w:val="thick" w:sz="24" w:space="0" w:color="999999"/>
              <w:bottom w:val="single" w:sz="6" w:space="0" w:color="999999"/>
              <w:right w:val="single" w:sz="6" w:space="0" w:color="999999"/>
            </w:tcBorders>
            <w:shd w:val="clear" w:color="auto" w:fill="F5F5F5"/>
            <w:tcMar>
              <w:top w:w="120" w:type="dxa"/>
              <w:left w:w="200" w:type="dxa"/>
              <w:bottom w:w="120" w:type="dxa"/>
              <w:right w:w="120" w:type="dxa"/>
            </w:tcMar>
          </w:tcPr>
          <w:p w14:paraId="2D3913FB" w14:textId="77777777" w:rsidR="00DA638B" w:rsidRDefault="00000000">
            <w:r>
              <w:t>Note on fulfillment: All rewards are digital or PDF. No physical manufacturing or shipping required. Delivery risk is extremely low. Curriculum Test unlock codes can be issued via email post-campaign.</w:t>
            </w:r>
          </w:p>
        </w:tc>
      </w:tr>
    </w:tbl>
    <w:p w14:paraId="4A686EEC" w14:textId="77777777" w:rsidR="00DA638B" w:rsidRDefault="00000000">
      <w:pPr>
        <w:pStyle w:val="Heading2"/>
      </w:pPr>
      <w:r>
        <w:t>Add-Ons (Optional Extras)</w:t>
      </w:r>
    </w:p>
    <w:p w14:paraId="23743406" w14:textId="77777777" w:rsidR="00DA638B" w:rsidRDefault="00000000">
      <w:pPr>
        <w:pStyle w:val="ListParagraph"/>
        <w:numPr>
          <w:ilvl w:val="0"/>
          <w:numId w:val="2"/>
        </w:numPr>
        <w:spacing w:before="40" w:after="40"/>
      </w:pPr>
      <w:r>
        <w:t>+$5 — Additional Curriculum Test unlock (one extra attempt, any age group)</w:t>
      </w:r>
    </w:p>
    <w:p w14:paraId="3BFC7DF5" w14:textId="77777777" w:rsidR="00DA638B" w:rsidRDefault="00000000">
      <w:pPr>
        <w:pStyle w:val="ListParagraph"/>
        <w:numPr>
          <w:ilvl w:val="0"/>
          <w:numId w:val="2"/>
        </w:numPr>
        <w:spacing w:before="40" w:after="40"/>
      </w:pPr>
      <w:r>
        <w:t>+$10 — Printable AESOP AI Academy Wall Certificate Pack (all 6 age groups, blank + fillable PDF)</w:t>
      </w:r>
    </w:p>
    <w:p w14:paraId="6078E72F" w14:textId="77777777" w:rsidR="00DA638B" w:rsidRDefault="00000000">
      <w:pPr>
        <w:pStyle w:val="ListParagraph"/>
        <w:numPr>
          <w:ilvl w:val="0"/>
          <w:numId w:val="2"/>
        </w:numPr>
        <w:spacing w:before="40" w:after="40"/>
      </w:pPr>
      <w:r>
        <w:t>+$15 — 30-minute live Q&amp;A session with creator (group session, scheduled monthly during campaign)</w:t>
      </w:r>
    </w:p>
    <w:p w14:paraId="1949E558" w14:textId="77777777" w:rsidR="00DA638B" w:rsidRDefault="00000000">
      <w:r>
        <w:br w:type="page"/>
      </w:r>
    </w:p>
    <w:p w14:paraId="42F030B1" w14:textId="77777777" w:rsidR="00DA638B" w:rsidRDefault="00000000">
      <w:pPr>
        <w:pStyle w:val="Heading1"/>
        <w:pBdr>
          <w:bottom w:val="single" w:sz="8" w:space="4" w:color="C8950A"/>
        </w:pBdr>
      </w:pPr>
      <w:r>
        <w:lastRenderedPageBreak/>
        <w:t>4. Stretch Goals</w:t>
      </w:r>
    </w:p>
    <w:p w14:paraId="1388DA55" w14:textId="77777777" w:rsidR="00DA638B" w:rsidRDefault="00000000">
      <w:pPr>
        <w:spacing w:before="80" w:after="80"/>
      </w:pPr>
      <w:r>
        <w:t>Stretch goals keep the campaign alive in the middle weeks and reward the entire backer community. Choose goals that are achievable, visible, and add real value without blowing your delivery timeline.</w:t>
      </w:r>
    </w:p>
    <w:p w14:paraId="042CB52A" w14:textId="77777777" w:rsidR="00DA638B" w:rsidRDefault="00DA638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A638B" w14:paraId="1AB7224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7A6E"/>
            <w:tcMar>
              <w:top w:w="80" w:type="dxa"/>
              <w:left w:w="120" w:type="dxa"/>
              <w:bottom w:w="80" w:type="dxa"/>
              <w:right w:w="120" w:type="dxa"/>
            </w:tcMar>
          </w:tcPr>
          <w:p w14:paraId="422ECE45" w14:textId="77777777" w:rsidR="00DA638B" w:rsidRDefault="00000000">
            <w:r>
              <w:rPr>
                <w:b/>
                <w:bCs/>
                <w:color w:val="FFFFFF"/>
                <w:sz w:val="20"/>
                <w:szCs w:val="20"/>
              </w:rPr>
              <w:t>Funding Level</w:t>
            </w:r>
          </w:p>
        </w:tc>
        <w:tc>
          <w:tcPr>
            <w:tcW w:w="7360" w:type="dxa"/>
            <w:tcBorders>
              <w:top w:val="single" w:sz="1" w:space="0" w:color="CCCCCC"/>
              <w:left w:val="single" w:sz="1" w:space="0" w:color="CCCCCC"/>
              <w:bottom w:val="single" w:sz="1" w:space="0" w:color="CCCCCC"/>
              <w:right w:val="single" w:sz="1" w:space="0" w:color="CCCCCC"/>
            </w:tcBorders>
            <w:shd w:val="clear" w:color="auto" w:fill="1A7A6E"/>
            <w:tcMar>
              <w:top w:w="80" w:type="dxa"/>
              <w:left w:w="120" w:type="dxa"/>
              <w:bottom w:w="80" w:type="dxa"/>
              <w:right w:w="120" w:type="dxa"/>
            </w:tcMar>
          </w:tcPr>
          <w:p w14:paraId="18AC07E2" w14:textId="77777777" w:rsidR="00DA638B" w:rsidRDefault="00000000">
            <w:r>
              <w:rPr>
                <w:b/>
                <w:bCs/>
                <w:color w:val="FFFFFF"/>
                <w:sz w:val="20"/>
                <w:szCs w:val="20"/>
              </w:rPr>
              <w:t>Stretch Goal Unlock</w:t>
            </w:r>
          </w:p>
        </w:tc>
      </w:tr>
      <w:tr w:rsidR="00DA638B" w14:paraId="62B839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AA19B" w14:textId="77777777" w:rsidR="00DA638B" w:rsidRDefault="00000000">
            <w:r>
              <w:rPr>
                <w:sz w:val="20"/>
                <w:szCs w:val="20"/>
              </w:rPr>
              <w:t>$12,000 (Base Goal)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B0C4" w14:textId="77777777" w:rsidR="00DA638B" w:rsidRDefault="00000000">
            <w:r>
              <w:rPr>
                <w:sz w:val="20"/>
                <w:szCs w:val="20"/>
              </w:rPr>
              <w:t>Fund full production of all 30 lesson units (5 modules × 6 age groups), quizzes, module tests, and Curriculum Test infrastructure.</w:t>
            </w:r>
          </w:p>
        </w:tc>
      </w:tr>
      <w:tr w:rsidR="00DA638B" w14:paraId="538CD8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094FF84" w14:textId="77777777" w:rsidR="00DA638B" w:rsidRDefault="00000000">
            <w:r>
              <w:rPr>
                <w:sz w:val="20"/>
                <w:szCs w:val="20"/>
              </w:rPr>
              <w:t>$18,000</w:t>
            </w:r>
          </w:p>
        </w:tc>
        <w:tc>
          <w:tcPr>
            <w:tcW w:w="736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F1B40AB" w14:textId="77777777" w:rsidR="00DA638B" w:rsidRDefault="00000000">
            <w:r>
              <w:rPr>
                <w:sz w:val="20"/>
                <w:szCs w:val="20"/>
              </w:rPr>
              <w:t>Launch a PARENT + EDUCATOR companion guide: a downloadable PDF with discussion questions, extension activities, and lesson facilitation tips for each module.</w:t>
            </w:r>
          </w:p>
        </w:tc>
      </w:tr>
      <w:tr w:rsidR="00DA638B" w14:paraId="66DD4A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BAF59" w14:textId="77777777" w:rsidR="00DA638B" w:rsidRDefault="00000000">
            <w:r>
              <w:rPr>
                <w:sz w:val="20"/>
                <w:szCs w:val="20"/>
              </w:rPr>
              <w:t>$25,000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2D049" w14:textId="77777777" w:rsidR="00DA638B" w:rsidRDefault="00000000">
            <w:r>
              <w:rPr>
                <w:sz w:val="20"/>
                <w:szCs w:val="20"/>
              </w:rPr>
              <w:t>Unlock AESOP AI Academy ESPANOL: full Spanish-language translation of the curriculum for all 6 age groups.</w:t>
            </w:r>
          </w:p>
        </w:tc>
      </w:tr>
      <w:tr w:rsidR="00DA638B" w14:paraId="41EF93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26DA949" w14:textId="77777777" w:rsidR="00DA638B" w:rsidRDefault="00000000">
            <w:r>
              <w:rPr>
                <w:sz w:val="20"/>
                <w:szCs w:val="20"/>
              </w:rPr>
              <w:t>$35,000</w:t>
            </w:r>
          </w:p>
        </w:tc>
        <w:tc>
          <w:tcPr>
            <w:tcW w:w="736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4043EF1" w14:textId="77777777" w:rsidR="00DA638B" w:rsidRDefault="00000000">
            <w:r>
              <w:rPr>
                <w:sz w:val="20"/>
                <w:szCs w:val="20"/>
              </w:rPr>
              <w:t xml:space="preserve">Build the AESOP AI Academy MOBILE APP (iOS + </w:t>
            </w:r>
            <w:proofErr w:type="gramStart"/>
            <w:r>
              <w:rPr>
                <w:sz w:val="20"/>
                <w:szCs w:val="20"/>
              </w:rPr>
              <w:t>Android) —</w:t>
            </w:r>
            <w:proofErr w:type="gramEnd"/>
            <w:r>
              <w:rPr>
                <w:sz w:val="20"/>
                <w:szCs w:val="20"/>
              </w:rPr>
              <w:t xml:space="preserve"> offline-capable, with progress tracking and push reminders.</w:t>
            </w:r>
          </w:p>
        </w:tc>
      </w:tr>
      <w:tr w:rsidR="00DA638B" w14:paraId="02FBF9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EB15E" w14:textId="77777777" w:rsidR="00DA638B" w:rsidRDefault="00000000">
            <w:r>
              <w:rPr>
                <w:sz w:val="20"/>
                <w:szCs w:val="20"/>
              </w:rPr>
              <w:t>$50,000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73293" w14:textId="77777777" w:rsidR="00DA638B" w:rsidRDefault="00000000">
            <w:r>
              <w:rPr>
                <w:sz w:val="20"/>
                <w:szCs w:val="20"/>
              </w:rPr>
              <w:t>Commission original illustrated character artwork for the Academy: a cast of 6 age-matched AI Explorer characters, one per group, used throughout the curriculum.</w:t>
            </w:r>
          </w:p>
        </w:tc>
      </w:tr>
      <w:tr w:rsidR="00DA638B" w14:paraId="6FA20A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7A1B9B8" w14:textId="77777777" w:rsidR="00DA638B" w:rsidRDefault="00000000">
            <w:r>
              <w:rPr>
                <w:sz w:val="20"/>
                <w:szCs w:val="20"/>
              </w:rPr>
              <w:t>$75,000</w:t>
            </w:r>
          </w:p>
        </w:tc>
        <w:tc>
          <w:tcPr>
            <w:tcW w:w="736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25E885C" w14:textId="77777777" w:rsidR="00DA638B" w:rsidRDefault="00000000">
            <w:r>
              <w:rPr>
                <w:sz w:val="20"/>
                <w:szCs w:val="20"/>
              </w:rPr>
              <w:t>Launch the AESOP AI Academy SCHOOL EDITION: an LMS-compatible (Google Classroom, Canvas) version with teacher dashboards, class progress tracking, and roster management.</w:t>
            </w:r>
          </w:p>
        </w:tc>
      </w:tr>
    </w:tbl>
    <w:p w14:paraId="368B5B88" w14:textId="77777777" w:rsidR="00DA638B" w:rsidRDefault="00000000">
      <w:r>
        <w:br w:type="page"/>
      </w:r>
    </w:p>
    <w:p w14:paraId="1B433412" w14:textId="77777777" w:rsidR="00DA638B" w:rsidRDefault="00000000">
      <w:pPr>
        <w:pStyle w:val="Heading1"/>
        <w:pBdr>
          <w:bottom w:val="single" w:sz="8" w:space="4" w:color="C8950A"/>
        </w:pBdr>
      </w:pPr>
      <w:r>
        <w:lastRenderedPageBreak/>
        <w:t>5. Campaign Video Script (Outline)</w:t>
      </w:r>
    </w:p>
    <w:p w14:paraId="7C314AD6" w14:textId="77777777" w:rsidR="00DA638B" w:rsidRDefault="00000000">
      <w:pPr>
        <w:pStyle w:val="Heading2"/>
      </w:pPr>
      <w:r>
        <w:t>Runtime: ~90 seconds (keep under 2 minutes)</w:t>
      </w:r>
    </w:p>
    <w:p w14:paraId="0A10EBB5" w14:textId="77777777" w:rsidR="00DA638B" w:rsidRDefault="00000000">
      <w:pPr>
        <w:pStyle w:val="Heading3"/>
      </w:pPr>
      <w:r>
        <w:t>Opening (0:00–0:10)</w:t>
      </w:r>
    </w:p>
    <w:p w14:paraId="462F2AE3" w14:textId="77777777" w:rsidR="00DA638B" w:rsidRDefault="00000000">
      <w:pPr>
        <w:spacing w:before="80" w:after="80"/>
      </w:pPr>
      <w:r>
        <w:t>Visual: Kids at computers, phones, tablets — everyday AI use. Voice: "Your child is already living in an AI world."</w:t>
      </w:r>
    </w:p>
    <w:p w14:paraId="1A8D1FC8" w14:textId="77777777" w:rsidR="00DA638B" w:rsidRDefault="00000000">
      <w:pPr>
        <w:pStyle w:val="Heading3"/>
      </w:pPr>
      <w:r>
        <w:t>Problem (0:10–0:25)</w:t>
      </w:r>
    </w:p>
    <w:p w14:paraId="330902EA" w14:textId="77777777" w:rsidR="00DA638B" w:rsidRDefault="00000000">
      <w:pPr>
        <w:spacing w:before="80" w:after="80"/>
      </w:pPr>
      <w:r>
        <w:t xml:space="preserve">Visual: Confused parent, generic AI tool with no explanation. Voice: "But does anyone actually understand what AI is? Most kids — and </w:t>
      </w:r>
      <w:proofErr w:type="gramStart"/>
      <w:r>
        <w:t>most adults —</w:t>
      </w:r>
      <w:proofErr w:type="gramEnd"/>
      <w:r>
        <w:t xml:space="preserve"> don’t. And that’s a problem."</w:t>
      </w:r>
    </w:p>
    <w:p w14:paraId="7BC19AE1" w14:textId="77777777" w:rsidR="00DA638B" w:rsidRDefault="00000000">
      <w:pPr>
        <w:pStyle w:val="Heading3"/>
      </w:pPr>
      <w:r>
        <w:t>Solution (0:25–0:50)</w:t>
      </w:r>
    </w:p>
    <w:p w14:paraId="4D5F9BB4" w14:textId="77777777" w:rsidR="00DA638B" w:rsidRDefault="00000000">
      <w:pPr>
        <w:spacing w:before="80" w:after="80"/>
      </w:pPr>
      <w:r>
        <w:t>Visual: AESOP AI Academy UI — age group selector, lesson view, lab activity in AESOP Story. Voice: "AESOP AI Academy teaches kids ages 5 to 18 what AI really is: how it works, why it matters, and how to use it with confidence and responsibility." Show the curriculum flow: lesson → quiz → lab.</w:t>
      </w:r>
    </w:p>
    <w:p w14:paraId="67E52CDE" w14:textId="77777777" w:rsidR="00DA638B" w:rsidRDefault="00000000">
      <w:pPr>
        <w:pStyle w:val="Heading3"/>
      </w:pPr>
      <w:r>
        <w:t>Differentiator (0:50–1:10)</w:t>
      </w:r>
    </w:p>
    <w:p w14:paraId="5DF730BD" w14:textId="77777777" w:rsidR="00DA638B" w:rsidRDefault="00000000">
      <w:pPr>
        <w:spacing w:before="80" w:after="80"/>
      </w:pPr>
      <w:r>
        <w:t xml:space="preserve">Voice: "Not another dry textbook. Every lesson has </w:t>
      </w:r>
      <w:proofErr w:type="gramStart"/>
      <w:r>
        <w:t>a hands</w:t>
      </w:r>
      <w:proofErr w:type="gramEnd"/>
      <w:r>
        <w:t>-on lab kids perform right inside AESOP Story — our AI-powered storytelling engine. Learning by doing. Learning through story."</w:t>
      </w:r>
    </w:p>
    <w:p w14:paraId="6F15B8AB" w14:textId="77777777" w:rsidR="00DA638B" w:rsidRDefault="00000000">
      <w:pPr>
        <w:pStyle w:val="Heading3"/>
      </w:pPr>
      <w:r>
        <w:t>Call to Action (1:10–1:30)</w:t>
      </w:r>
    </w:p>
    <w:p w14:paraId="2F5A7B8C" w14:textId="77777777" w:rsidR="00DA638B" w:rsidRDefault="00000000">
      <w:pPr>
        <w:spacing w:before="80" w:after="80"/>
      </w:pPr>
      <w:r>
        <w:t xml:space="preserve">Visual: Founder on camera. Voice: "I’m Scott, the creator of PlayAGame.ai. I built AESOP because I believe play is how humans learn. This Kickstarter funds the complete AI Academy — all 6 age groups, all 30 lesson units. </w:t>
      </w:r>
      <w:proofErr w:type="gramStart"/>
      <w:r>
        <w:t>Back us</w:t>
      </w:r>
      <w:proofErr w:type="gramEnd"/>
      <w:r>
        <w:t xml:space="preserve"> today and help every child step into the future with confidence."</w:t>
      </w:r>
    </w:p>
    <w:p w14:paraId="3D42746A" w14:textId="77777777" w:rsidR="00DA638B" w:rsidRDefault="00000000">
      <w:pPr>
        <w:pStyle w:val="Heading3"/>
      </w:pPr>
      <w:r>
        <w:t>Outro (1:30–1:35)</w:t>
      </w:r>
    </w:p>
    <w:p w14:paraId="3978D615" w14:textId="77777777" w:rsidR="00DA638B" w:rsidRDefault="00000000">
      <w:pPr>
        <w:spacing w:before="80" w:after="80"/>
      </w:pPr>
      <w:r>
        <w:t>Logo lockup: PlayAGame.ai™ | AESOP AI Academy | playagame.ai</w:t>
      </w:r>
    </w:p>
    <w:p w14:paraId="6BB9B9B8" w14:textId="77777777" w:rsidR="00DA638B" w:rsidRDefault="00000000">
      <w:r>
        <w:br w:type="page"/>
      </w:r>
    </w:p>
    <w:p w14:paraId="4F16BCBB" w14:textId="77777777" w:rsidR="00DA638B" w:rsidRDefault="00000000">
      <w:pPr>
        <w:pStyle w:val="Heading1"/>
        <w:pBdr>
          <w:bottom w:val="single" w:sz="8" w:space="4" w:color="C8950A"/>
        </w:pBdr>
      </w:pPr>
      <w:r>
        <w:lastRenderedPageBreak/>
        <w:t>6. Pre-Launch Strategy</w:t>
      </w:r>
    </w:p>
    <w:p w14:paraId="3653398F" w14:textId="77777777" w:rsidR="00DA638B" w:rsidRDefault="00000000">
      <w:pPr>
        <w:pStyle w:val="Heading2"/>
      </w:pPr>
      <w:r>
        <w:t>30-Day Pre-Launch Timeline</w:t>
      </w:r>
    </w:p>
    <w:p w14:paraId="31D404CF" w14:textId="77777777" w:rsidR="00DA638B" w:rsidRDefault="00000000">
      <w:pPr>
        <w:pStyle w:val="Heading3"/>
      </w:pPr>
      <w:r>
        <w:t>Days 1–10: Build the List</w:t>
      </w:r>
    </w:p>
    <w:p w14:paraId="2DC93538" w14:textId="77777777" w:rsidR="00DA638B" w:rsidRDefault="00000000">
      <w:pPr>
        <w:pStyle w:val="ListParagraph"/>
        <w:numPr>
          <w:ilvl w:val="0"/>
          <w:numId w:val="2"/>
        </w:numPr>
        <w:spacing w:before="40" w:after="40"/>
      </w:pPr>
      <w:r>
        <w:t>Set up a Kickstarter pre-launch page with a teaser and email capture</w:t>
      </w:r>
    </w:p>
    <w:p w14:paraId="1B0B6BC7" w14:textId="77777777" w:rsidR="00DA638B" w:rsidRDefault="00000000">
      <w:pPr>
        <w:pStyle w:val="ListParagraph"/>
        <w:numPr>
          <w:ilvl w:val="0"/>
          <w:numId w:val="2"/>
        </w:numPr>
        <w:spacing w:before="40" w:after="40"/>
      </w:pPr>
      <w:r>
        <w:t>Use a $1 reservation deposit (</w:t>
      </w:r>
      <w:proofErr w:type="spellStart"/>
      <w:r>
        <w:t>LaunchBoom</w:t>
      </w:r>
      <w:proofErr w:type="spellEnd"/>
      <w:r>
        <w:t>-style) instead of just emails — converts 30x higher</w:t>
      </w:r>
    </w:p>
    <w:p w14:paraId="2032813E" w14:textId="77777777" w:rsidR="00DA638B" w:rsidRDefault="00000000">
      <w:pPr>
        <w:pStyle w:val="ListParagraph"/>
        <w:numPr>
          <w:ilvl w:val="0"/>
          <w:numId w:val="2"/>
        </w:numPr>
        <w:spacing w:before="40" w:after="40"/>
      </w:pPr>
      <w:r>
        <w:t>Post teaser content: TikTok + YouTube (you already have a production pipeline)</w:t>
      </w:r>
    </w:p>
    <w:p w14:paraId="4C94FA18" w14:textId="77777777" w:rsidR="00DA638B" w:rsidRDefault="00000000">
      <w:pPr>
        <w:pStyle w:val="ListParagraph"/>
        <w:numPr>
          <w:ilvl w:val="0"/>
          <w:numId w:val="2"/>
        </w:numPr>
        <w:spacing w:before="40" w:after="40"/>
      </w:pPr>
      <w:r>
        <w:t>Reach out to your verified Colorado Springs school contact list (D11, D49, ASD20, HSD2)</w:t>
      </w:r>
    </w:p>
    <w:p w14:paraId="0A4B4B01" w14:textId="77777777" w:rsidR="00DA638B" w:rsidRDefault="00000000">
      <w:pPr>
        <w:pStyle w:val="ListParagraph"/>
        <w:numPr>
          <w:ilvl w:val="0"/>
          <w:numId w:val="2"/>
        </w:numPr>
        <w:spacing w:before="40" w:after="40"/>
      </w:pPr>
      <w:r>
        <w:t>Post to homeschool Facebook groups, STEM education subreddits, LinkedIn</w:t>
      </w:r>
    </w:p>
    <w:p w14:paraId="05892881" w14:textId="77777777" w:rsidR="00DA638B" w:rsidRDefault="00000000">
      <w:pPr>
        <w:pStyle w:val="Heading3"/>
      </w:pPr>
      <w:r>
        <w:t>Days 11–20: Build Momentum</w:t>
      </w:r>
    </w:p>
    <w:p w14:paraId="79E386BF" w14:textId="77777777" w:rsidR="00DA638B" w:rsidRDefault="00000000">
      <w:pPr>
        <w:pStyle w:val="ListParagraph"/>
        <w:numPr>
          <w:ilvl w:val="0"/>
          <w:numId w:val="2"/>
        </w:numPr>
        <w:spacing w:before="40" w:after="40"/>
      </w:pPr>
      <w:r>
        <w:t xml:space="preserve">Demo at </w:t>
      </w:r>
      <w:proofErr w:type="spellStart"/>
      <w:r>
        <w:t>GenCon</w:t>
      </w:r>
      <w:proofErr w:type="spellEnd"/>
      <w:r>
        <w:t xml:space="preserve"> 2026 (July 30–Aug 2) — hand out QR codes to the Kickstarter pre-launch page</w:t>
      </w:r>
    </w:p>
    <w:p w14:paraId="28B53BD5" w14:textId="77777777" w:rsidR="00DA638B" w:rsidRDefault="00000000">
      <w:pPr>
        <w:pStyle w:val="ListParagraph"/>
        <w:numPr>
          <w:ilvl w:val="0"/>
          <w:numId w:val="2"/>
        </w:numPr>
        <w:spacing w:before="40" w:after="40"/>
      </w:pPr>
      <w:r>
        <w:t xml:space="preserve">Send your verified school </w:t>
      </w:r>
      <w:proofErr w:type="gramStart"/>
      <w:r>
        <w:t>principal</w:t>
      </w:r>
      <w:proofErr w:type="gramEnd"/>
      <w:r>
        <w:t xml:space="preserve"> list a teaser PDF with </w:t>
      </w:r>
      <w:proofErr w:type="gramStart"/>
      <w:r>
        <w:t>the campaign</w:t>
      </w:r>
      <w:proofErr w:type="gramEnd"/>
      <w:r>
        <w:t xml:space="preserve"> launch date</w:t>
      </w:r>
    </w:p>
    <w:p w14:paraId="4BC52A54" w14:textId="77777777" w:rsidR="00DA638B" w:rsidRDefault="00000000">
      <w:pPr>
        <w:pStyle w:val="ListParagraph"/>
        <w:numPr>
          <w:ilvl w:val="0"/>
          <w:numId w:val="2"/>
        </w:numPr>
        <w:spacing w:before="40" w:after="40"/>
      </w:pPr>
      <w:r>
        <w:t>Get 3–5 testimonials from parents/teachers who’ve seen the platform in action</w:t>
      </w:r>
    </w:p>
    <w:p w14:paraId="65F5AB16" w14:textId="77777777" w:rsidR="00DA638B" w:rsidRDefault="00000000">
      <w:pPr>
        <w:pStyle w:val="ListParagraph"/>
        <w:numPr>
          <w:ilvl w:val="0"/>
          <w:numId w:val="2"/>
        </w:numPr>
        <w:spacing w:before="40" w:after="40"/>
      </w:pPr>
      <w:r>
        <w:t>Record a behind-the-scenes "why I built this" TikTok/YouTube short</w:t>
      </w:r>
    </w:p>
    <w:p w14:paraId="1CB14B47" w14:textId="77777777" w:rsidR="00DA638B" w:rsidRDefault="00000000">
      <w:pPr>
        <w:pStyle w:val="Heading3"/>
      </w:pPr>
      <w:r>
        <w:t>Days 21–30: Final Preparation</w:t>
      </w:r>
    </w:p>
    <w:p w14:paraId="58A1A5ED" w14:textId="77777777" w:rsidR="00DA638B" w:rsidRDefault="00000000">
      <w:pPr>
        <w:pStyle w:val="ListParagraph"/>
        <w:numPr>
          <w:ilvl w:val="0"/>
          <w:numId w:val="2"/>
        </w:numPr>
        <w:spacing w:before="40" w:after="40"/>
      </w:pPr>
      <w:r>
        <w:t>Complete all reward tier descriptions, images, and add-ons in Kickstarter draft</w:t>
      </w:r>
    </w:p>
    <w:p w14:paraId="4C676BB5" w14:textId="77777777" w:rsidR="00DA638B" w:rsidRDefault="00000000">
      <w:pPr>
        <w:pStyle w:val="ListParagraph"/>
        <w:numPr>
          <w:ilvl w:val="0"/>
          <w:numId w:val="2"/>
        </w:numPr>
        <w:spacing w:before="40" w:after="40"/>
      </w:pPr>
      <w:r>
        <w:t>Prep launch-day email to full list: send night before</w:t>
      </w:r>
    </w:p>
    <w:p w14:paraId="369BED33" w14:textId="77777777" w:rsidR="00DA638B" w:rsidRDefault="00000000">
      <w:pPr>
        <w:pStyle w:val="ListParagraph"/>
        <w:numPr>
          <w:ilvl w:val="0"/>
          <w:numId w:val="2"/>
        </w:numPr>
        <w:spacing w:before="40" w:after="40"/>
      </w:pPr>
      <w:r>
        <w:t xml:space="preserve">Brief your inner circle (family, PPYMCA connections, improv </w:t>
      </w:r>
      <w:proofErr w:type="gramStart"/>
      <w:r>
        <w:t>community) —</w:t>
      </w:r>
      <w:proofErr w:type="gramEnd"/>
      <w:r>
        <w:t xml:space="preserve"> first pledges matter for social proof</w:t>
      </w:r>
    </w:p>
    <w:p w14:paraId="16E78D54" w14:textId="77777777" w:rsidR="00DA638B" w:rsidRDefault="00000000">
      <w:pPr>
        <w:pStyle w:val="ListParagraph"/>
        <w:numPr>
          <w:ilvl w:val="0"/>
          <w:numId w:val="2"/>
        </w:numPr>
        <w:spacing w:before="40" w:after="40"/>
      </w:pPr>
      <w:r>
        <w:t>Test all links, tier images, and reward descriptions on mobile</w:t>
      </w:r>
    </w:p>
    <w:p w14:paraId="4C259426" w14:textId="77777777" w:rsidR="00DA638B" w:rsidRDefault="00000000">
      <w:pPr>
        <w:pStyle w:val="Heading2"/>
      </w:pPr>
      <w:r>
        <w:t>Launch Day Protocol</w:t>
      </w:r>
    </w:p>
    <w:p w14:paraId="58B15E54" w14:textId="77777777" w:rsidR="00DA638B" w:rsidRDefault="00000000">
      <w:pPr>
        <w:pStyle w:val="ListParagraph"/>
        <w:numPr>
          <w:ilvl w:val="0"/>
          <w:numId w:val="2"/>
        </w:numPr>
        <w:spacing w:before="40" w:after="40"/>
      </w:pPr>
      <w:r>
        <w:t>Launch Tuesday morning 7–10 AM EST</w:t>
      </w:r>
    </w:p>
    <w:p w14:paraId="277CA544" w14:textId="77777777" w:rsidR="00DA638B" w:rsidRDefault="00000000">
      <w:pPr>
        <w:pStyle w:val="ListParagraph"/>
        <w:numPr>
          <w:ilvl w:val="0"/>
          <w:numId w:val="2"/>
        </w:numPr>
        <w:spacing w:before="40" w:after="40"/>
      </w:pPr>
      <w:r>
        <w:t>Send launch email to full list immediately</w:t>
      </w:r>
    </w:p>
    <w:p w14:paraId="73DCF8FE" w14:textId="77777777" w:rsidR="00DA638B" w:rsidRDefault="00000000">
      <w:pPr>
        <w:pStyle w:val="ListParagraph"/>
        <w:numPr>
          <w:ilvl w:val="0"/>
          <w:numId w:val="2"/>
        </w:numPr>
        <w:spacing w:before="40" w:after="40"/>
      </w:pPr>
      <w:r>
        <w:t>Post on all platforms simultaneously</w:t>
      </w:r>
    </w:p>
    <w:p w14:paraId="7F491990" w14:textId="77777777" w:rsidR="00DA638B" w:rsidRDefault="00000000">
      <w:pPr>
        <w:pStyle w:val="ListParagraph"/>
        <w:numPr>
          <w:ilvl w:val="0"/>
          <w:numId w:val="2"/>
        </w:numPr>
        <w:spacing w:before="40" w:after="40"/>
      </w:pPr>
      <w:r>
        <w:t>Ask inner circle to pledge in the first 2 hours</w:t>
      </w:r>
    </w:p>
    <w:p w14:paraId="32669BBB" w14:textId="77777777" w:rsidR="00DA638B" w:rsidRDefault="00000000">
      <w:pPr>
        <w:pStyle w:val="ListParagraph"/>
        <w:numPr>
          <w:ilvl w:val="0"/>
          <w:numId w:val="2"/>
        </w:numPr>
        <w:spacing w:before="40" w:after="40"/>
      </w:pPr>
      <w:r>
        <w:t>Go live on TikTok/YouTube that evening to celebrate</w:t>
      </w:r>
    </w:p>
    <w:p w14:paraId="2571167F" w14:textId="77777777" w:rsidR="00DA638B" w:rsidRDefault="00000000">
      <w:r>
        <w:br w:type="page"/>
      </w:r>
    </w:p>
    <w:p w14:paraId="7E78DD80" w14:textId="77777777" w:rsidR="00DA638B" w:rsidRDefault="00000000">
      <w:pPr>
        <w:pStyle w:val="Heading1"/>
        <w:pBdr>
          <w:bottom w:val="single" w:sz="8" w:space="4" w:color="C8950A"/>
        </w:pBdr>
      </w:pPr>
      <w:r>
        <w:lastRenderedPageBreak/>
        <w:t>7. Budget Breakdown</w:t>
      </w:r>
    </w:p>
    <w:p w14:paraId="7DD66FC2" w14:textId="77777777" w:rsidR="00DA638B" w:rsidRDefault="00000000">
      <w:pPr>
        <w:spacing w:before="80" w:after="80"/>
      </w:pPr>
      <w:r>
        <w:t xml:space="preserve">Funding goal: $12,000. All work is </w:t>
      </w:r>
      <w:proofErr w:type="gramStart"/>
      <w:r>
        <w:t>solo-developer</w:t>
      </w:r>
      <w:proofErr w:type="gramEnd"/>
      <w:r>
        <w:t xml:space="preserve"> (Scott), so costs are infrastructure and production support, not salaries.</w:t>
      </w:r>
    </w:p>
    <w:p w14:paraId="268A53D9" w14:textId="77777777" w:rsidR="00DA638B" w:rsidRDefault="00DA638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00"/>
        <w:gridCol w:w="2360"/>
      </w:tblGrid>
      <w:tr w:rsidR="00DA638B" w14:paraId="7CBE6A22"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7A5800"/>
            <w:tcMar>
              <w:top w:w="80" w:type="dxa"/>
              <w:left w:w="120" w:type="dxa"/>
              <w:bottom w:w="80" w:type="dxa"/>
              <w:right w:w="120" w:type="dxa"/>
            </w:tcMar>
          </w:tcPr>
          <w:p w14:paraId="23BF74BD" w14:textId="77777777" w:rsidR="00DA638B" w:rsidRDefault="00000000">
            <w:r>
              <w:rPr>
                <w:b/>
                <w:bCs/>
                <w:color w:val="FFFFFF"/>
                <w:sz w:val="20"/>
                <w:szCs w:val="20"/>
              </w:rPr>
              <w:t>Budget Item</w:t>
            </w:r>
          </w:p>
        </w:tc>
        <w:tc>
          <w:tcPr>
            <w:tcW w:w="2000" w:type="dxa"/>
            <w:tcBorders>
              <w:top w:val="single" w:sz="1" w:space="0" w:color="CCCCCC"/>
              <w:left w:val="single" w:sz="1" w:space="0" w:color="CCCCCC"/>
              <w:bottom w:val="single" w:sz="1" w:space="0" w:color="CCCCCC"/>
              <w:right w:val="single" w:sz="1" w:space="0" w:color="CCCCCC"/>
            </w:tcBorders>
            <w:shd w:val="clear" w:color="auto" w:fill="7A5800"/>
            <w:tcMar>
              <w:top w:w="80" w:type="dxa"/>
              <w:left w:w="120" w:type="dxa"/>
              <w:bottom w:w="80" w:type="dxa"/>
              <w:right w:w="120" w:type="dxa"/>
            </w:tcMar>
          </w:tcPr>
          <w:p w14:paraId="02EE4663" w14:textId="77777777" w:rsidR="00DA638B" w:rsidRDefault="00000000">
            <w:r>
              <w:rPr>
                <w:b/>
                <w:bCs/>
                <w:color w:val="FFFFFF"/>
                <w:sz w:val="20"/>
                <w:szCs w:val="20"/>
              </w:rPr>
              <w:t>Amount</w:t>
            </w:r>
          </w:p>
        </w:tc>
        <w:tc>
          <w:tcPr>
            <w:tcW w:w="2360" w:type="dxa"/>
            <w:tcBorders>
              <w:top w:val="single" w:sz="1" w:space="0" w:color="CCCCCC"/>
              <w:left w:val="single" w:sz="1" w:space="0" w:color="CCCCCC"/>
              <w:bottom w:val="single" w:sz="1" w:space="0" w:color="CCCCCC"/>
              <w:right w:val="single" w:sz="1" w:space="0" w:color="CCCCCC"/>
            </w:tcBorders>
            <w:shd w:val="clear" w:color="auto" w:fill="7A5800"/>
            <w:tcMar>
              <w:top w:w="80" w:type="dxa"/>
              <w:left w:w="120" w:type="dxa"/>
              <w:bottom w:w="80" w:type="dxa"/>
              <w:right w:w="120" w:type="dxa"/>
            </w:tcMar>
          </w:tcPr>
          <w:p w14:paraId="0A0F01A2" w14:textId="77777777" w:rsidR="00DA638B" w:rsidRDefault="00000000">
            <w:r>
              <w:rPr>
                <w:b/>
                <w:bCs/>
                <w:color w:val="FFFFFF"/>
                <w:sz w:val="20"/>
                <w:szCs w:val="20"/>
              </w:rPr>
              <w:t>Notes</w:t>
            </w:r>
          </w:p>
        </w:tc>
      </w:tr>
      <w:tr w:rsidR="00DA638B" w14:paraId="585CA03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A99B9" w14:textId="77777777" w:rsidR="00DA638B" w:rsidRDefault="00000000">
            <w:r>
              <w:rPr>
                <w:sz w:val="20"/>
                <w:szCs w:val="20"/>
              </w:rPr>
              <w:t>Kickstarter + payment processing fees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810D2" w14:textId="77777777" w:rsidR="00DA638B" w:rsidRDefault="00000000">
            <w:r>
              <w:rPr>
                <w:sz w:val="20"/>
                <w:szCs w:val="20"/>
              </w:rPr>
              <w:t>$960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A0E1F" w14:textId="77777777" w:rsidR="00DA638B" w:rsidRDefault="00000000">
            <w:r>
              <w:rPr>
                <w:sz w:val="20"/>
                <w:szCs w:val="20"/>
              </w:rPr>
              <w:t>5% KS + ~3% payment</w:t>
            </w:r>
          </w:p>
        </w:tc>
      </w:tr>
      <w:tr w:rsidR="00DA638B" w14:paraId="7926E16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7A44F9" w14:textId="77777777" w:rsidR="00DA638B" w:rsidRDefault="00000000">
            <w:r>
              <w:rPr>
                <w:sz w:val="20"/>
                <w:szCs w:val="20"/>
              </w:rPr>
              <w:t>Curriculum content writing &amp; QA (contract assist)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5081C" w14:textId="77777777" w:rsidR="00DA638B" w:rsidRDefault="00000000">
            <w:r>
              <w:rPr>
                <w:sz w:val="20"/>
                <w:szCs w:val="20"/>
              </w:rPr>
              <w:t>$2,500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4D331" w14:textId="77777777" w:rsidR="00DA638B" w:rsidRDefault="00000000">
            <w:r>
              <w:rPr>
                <w:sz w:val="20"/>
                <w:szCs w:val="20"/>
              </w:rPr>
              <w:t>Part-time freelance review</w:t>
            </w:r>
          </w:p>
        </w:tc>
      </w:tr>
      <w:tr w:rsidR="00DA638B" w14:paraId="667E00A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2E1E" w14:textId="77777777" w:rsidR="00DA638B" w:rsidRDefault="00000000">
            <w:r>
              <w:rPr>
                <w:sz w:val="20"/>
                <w:szCs w:val="20"/>
              </w:rPr>
              <w:t>UI/UX polish &amp; backend for Curriculum Test tier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01EEC" w14:textId="77777777" w:rsidR="00DA638B" w:rsidRDefault="00000000">
            <w:r>
              <w:rPr>
                <w:sz w:val="20"/>
                <w:szCs w:val="20"/>
              </w:rPr>
              <w:t>$2,000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F1E66" w14:textId="77777777" w:rsidR="00DA638B" w:rsidRDefault="00000000">
            <w:r>
              <w:rPr>
                <w:sz w:val="20"/>
                <w:szCs w:val="20"/>
              </w:rPr>
              <w:t>Assessment infra (Phase C)</w:t>
            </w:r>
          </w:p>
        </w:tc>
      </w:tr>
      <w:tr w:rsidR="00DA638B" w14:paraId="30D12A1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BD918" w14:textId="77777777" w:rsidR="00DA638B" w:rsidRDefault="00000000">
            <w:r>
              <w:rPr>
                <w:sz w:val="20"/>
                <w:szCs w:val="20"/>
              </w:rPr>
              <w:t>Campaign video production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419B4" w14:textId="77777777" w:rsidR="00DA638B" w:rsidRDefault="00000000">
            <w:r>
              <w:rPr>
                <w:sz w:val="20"/>
                <w:szCs w:val="20"/>
              </w:rPr>
              <w:t>$500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AD9C4" w14:textId="77777777" w:rsidR="00DA638B" w:rsidRDefault="00000000">
            <w:r>
              <w:rPr>
                <w:sz w:val="20"/>
                <w:szCs w:val="20"/>
              </w:rPr>
              <w:t xml:space="preserve">OBS + </w:t>
            </w:r>
            <w:proofErr w:type="spellStart"/>
            <w:r>
              <w:rPr>
                <w:sz w:val="20"/>
                <w:szCs w:val="20"/>
              </w:rPr>
              <w:t>Filmora</w:t>
            </w:r>
            <w:proofErr w:type="spellEnd"/>
            <w:r>
              <w:rPr>
                <w:sz w:val="20"/>
                <w:szCs w:val="20"/>
              </w:rPr>
              <w:t xml:space="preserve"> (in-house) + minor editing</w:t>
            </w:r>
          </w:p>
        </w:tc>
      </w:tr>
      <w:tr w:rsidR="00DA638B" w14:paraId="18CE26E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79D60" w14:textId="77777777" w:rsidR="00DA638B" w:rsidRDefault="00000000">
            <w:r>
              <w:rPr>
                <w:sz w:val="20"/>
                <w:szCs w:val="20"/>
              </w:rPr>
              <w:t>Marketing &amp; paid ads (pre-launch + active campaign)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D457D" w14:textId="77777777" w:rsidR="00DA638B" w:rsidRDefault="00000000">
            <w:r>
              <w:rPr>
                <w:sz w:val="20"/>
                <w:szCs w:val="20"/>
              </w:rPr>
              <w:t>$1,500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FAF8A" w14:textId="77777777" w:rsidR="00DA638B" w:rsidRDefault="00000000">
            <w:r>
              <w:rPr>
                <w:sz w:val="20"/>
                <w:szCs w:val="20"/>
              </w:rPr>
              <w:t>Facebook/Instagram targeted</w:t>
            </w:r>
          </w:p>
        </w:tc>
      </w:tr>
      <w:tr w:rsidR="00DA638B" w14:paraId="2590E72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69FB7" w14:textId="77777777" w:rsidR="00DA638B" w:rsidRDefault="00000000">
            <w:r>
              <w:rPr>
                <w:sz w:val="20"/>
                <w:szCs w:val="20"/>
              </w:rPr>
              <w:t>Graphic design (reward images, campaign assets)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1A13BB" w14:textId="77777777" w:rsidR="00DA638B" w:rsidRDefault="00000000">
            <w:r>
              <w:rPr>
                <w:sz w:val="20"/>
                <w:szCs w:val="20"/>
              </w:rPr>
              <w:t>$500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3EE7D" w14:textId="77777777" w:rsidR="00DA638B" w:rsidRDefault="00000000">
            <w:r>
              <w:rPr>
                <w:sz w:val="20"/>
                <w:szCs w:val="20"/>
              </w:rPr>
              <w:t>Canva + outsourced poster work</w:t>
            </w:r>
          </w:p>
        </w:tc>
      </w:tr>
      <w:tr w:rsidR="00DA638B" w14:paraId="346FBE3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FE642" w14:textId="77777777" w:rsidR="00DA638B" w:rsidRDefault="00000000">
            <w:r>
              <w:rPr>
                <w:sz w:val="20"/>
                <w:szCs w:val="20"/>
              </w:rPr>
              <w:t>Domain, hosting, SSL (12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142D2" w14:textId="77777777" w:rsidR="00DA638B" w:rsidRDefault="00000000">
            <w:r>
              <w:rPr>
                <w:sz w:val="20"/>
                <w:szCs w:val="20"/>
              </w:rPr>
              <w:t>$300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D721D" w14:textId="77777777" w:rsidR="00DA638B" w:rsidRDefault="00000000">
            <w:r>
              <w:rPr>
                <w:sz w:val="20"/>
                <w:szCs w:val="20"/>
              </w:rPr>
              <w:t>cPanel / hivetec1 infra</w:t>
            </w:r>
          </w:p>
        </w:tc>
      </w:tr>
      <w:tr w:rsidR="00DA638B" w14:paraId="4AA62C1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2262B" w14:textId="77777777" w:rsidR="00DA638B" w:rsidRDefault="00000000">
            <w:r>
              <w:rPr>
                <w:sz w:val="20"/>
                <w:szCs w:val="20"/>
              </w:rPr>
              <w:t xml:space="preserve">Translation tools / Spanish localization </w:t>
            </w:r>
            <w:proofErr w:type="gramStart"/>
            <w:r>
              <w:rPr>
                <w:sz w:val="20"/>
                <w:szCs w:val="20"/>
              </w:rPr>
              <w:t>start</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DF0AB3" w14:textId="77777777" w:rsidR="00DA638B" w:rsidRDefault="00000000">
            <w:r>
              <w:rPr>
                <w:sz w:val="20"/>
                <w:szCs w:val="20"/>
              </w:rPr>
              <w:t>$500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A4F04" w14:textId="77777777" w:rsidR="00DA638B" w:rsidRDefault="00000000">
            <w:r>
              <w:rPr>
                <w:sz w:val="20"/>
                <w:szCs w:val="20"/>
              </w:rPr>
              <w:t>Stretch goal seed funding</w:t>
            </w:r>
          </w:p>
        </w:tc>
      </w:tr>
      <w:tr w:rsidR="00DA638B" w14:paraId="60A2865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532F5" w14:textId="77777777" w:rsidR="00DA638B" w:rsidRDefault="00000000">
            <w:r>
              <w:rPr>
                <w:sz w:val="20"/>
                <w:szCs w:val="20"/>
              </w:rPr>
              <w:t>Certificate infrastructure (email + PDF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0D657" w14:textId="77777777" w:rsidR="00DA638B" w:rsidRDefault="00000000">
            <w:r>
              <w:rPr>
                <w:sz w:val="20"/>
                <w:szCs w:val="20"/>
              </w:rPr>
              <w:t>$240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BB2AE" w14:textId="77777777" w:rsidR="00DA638B" w:rsidRDefault="00000000">
            <w:r>
              <w:rPr>
                <w:sz w:val="20"/>
                <w:szCs w:val="20"/>
              </w:rPr>
              <w:t>SendGrid + hosting</w:t>
            </w:r>
          </w:p>
        </w:tc>
      </w:tr>
      <w:tr w:rsidR="00DA638B" w14:paraId="49DC400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089C3C" w14:textId="77777777" w:rsidR="00DA638B" w:rsidRDefault="00000000">
            <w:r>
              <w:rPr>
                <w:sz w:val="20"/>
                <w:szCs w:val="20"/>
              </w:rPr>
              <w:t>Contingency / unexpected costs (10%)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E8177" w14:textId="77777777" w:rsidR="00DA638B" w:rsidRDefault="00000000">
            <w:r>
              <w:rPr>
                <w:sz w:val="20"/>
                <w:szCs w:val="20"/>
              </w:rPr>
              <w:t>$1,200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979A2" w14:textId="77777777" w:rsidR="00DA638B" w:rsidRDefault="00000000">
            <w:r>
              <w:rPr>
                <w:sz w:val="20"/>
                <w:szCs w:val="20"/>
              </w:rPr>
              <w:t>Buffer</w:t>
            </w:r>
          </w:p>
        </w:tc>
      </w:tr>
      <w:tr w:rsidR="00DA638B" w14:paraId="41578EA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1910FE8" w14:textId="77777777" w:rsidR="00DA638B" w:rsidRDefault="00000000">
            <w:r>
              <w:rPr>
                <w:b/>
                <w:bCs/>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51BF612" w14:textId="77777777" w:rsidR="00DA638B" w:rsidRDefault="00000000">
            <w:r>
              <w:rPr>
                <w:b/>
                <w:bCs/>
                <w:sz w:val="20"/>
                <w:szCs w:val="20"/>
              </w:rPr>
              <w:t>$10,200</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CBBF29F" w14:textId="77777777" w:rsidR="00DA638B" w:rsidRDefault="00000000">
            <w:r>
              <w:rPr>
                <w:b/>
                <w:bCs/>
                <w:sz w:val="20"/>
                <w:szCs w:val="20"/>
              </w:rPr>
              <w:t>~$1,800 into academy development</w:t>
            </w:r>
          </w:p>
        </w:tc>
      </w:tr>
    </w:tbl>
    <w:p w14:paraId="5709B001" w14:textId="77777777" w:rsidR="00DA638B" w:rsidRDefault="00000000">
      <w:r>
        <w:br w:type="page"/>
      </w:r>
    </w:p>
    <w:p w14:paraId="29B20DCD" w14:textId="77777777" w:rsidR="00DA638B" w:rsidRDefault="00000000">
      <w:pPr>
        <w:pStyle w:val="Heading1"/>
        <w:pBdr>
          <w:bottom w:val="single" w:sz="8" w:space="4" w:color="C8950A"/>
        </w:pBdr>
      </w:pPr>
      <w:r>
        <w:lastRenderedPageBreak/>
        <w:t>8. Risks &amp; Mitigations</w:t>
      </w:r>
    </w:p>
    <w:p w14:paraId="2EC8397B" w14:textId="77777777" w:rsidR="00DA638B" w:rsidRDefault="00000000">
      <w:pPr>
        <w:pStyle w:val="Heading2"/>
      </w:pPr>
      <w:r>
        <w:t>Risk 1: Delivery Delay</w:t>
      </w:r>
    </w:p>
    <w:p w14:paraId="5251EC83" w14:textId="77777777" w:rsidR="00DA638B" w:rsidRDefault="00000000">
      <w:pPr>
        <w:spacing w:before="80" w:after="80"/>
      </w:pPr>
      <w:r>
        <w:t>Curriculum content takes longer than expected to complete all 30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A638B" w14:paraId="7CEAA3E7" w14:textId="77777777">
        <w:tc>
          <w:tcPr>
            <w:tcW w:w="9360" w:type="dxa"/>
            <w:tcBorders>
              <w:top w:val="single" w:sz="6" w:space="0" w:color="1A7A6E"/>
              <w:left w:val="thick" w:sz="24" w:space="0" w:color="1A7A6E"/>
              <w:bottom w:val="single" w:sz="6" w:space="0" w:color="1A7A6E"/>
              <w:right w:val="single" w:sz="6" w:space="0" w:color="1A7A6E"/>
            </w:tcBorders>
            <w:shd w:val="clear" w:color="auto" w:fill="E8F5F3"/>
            <w:tcMar>
              <w:top w:w="120" w:type="dxa"/>
              <w:left w:w="200" w:type="dxa"/>
              <w:bottom w:w="120" w:type="dxa"/>
              <w:right w:w="120" w:type="dxa"/>
            </w:tcMar>
          </w:tcPr>
          <w:p w14:paraId="2BEB4CB6" w14:textId="77777777" w:rsidR="00DA638B" w:rsidRDefault="00000000">
            <w:r>
              <w:t>Mitigation: Deliver core age groups (16–18 and 5–6) first, as those are already planned. Stagger delivery in campaign pledge as two waves. Backers receive access to completed content immediately.</w:t>
            </w:r>
          </w:p>
        </w:tc>
      </w:tr>
    </w:tbl>
    <w:p w14:paraId="509EC130" w14:textId="77777777" w:rsidR="00DA638B" w:rsidRDefault="00000000">
      <w:pPr>
        <w:pStyle w:val="Heading2"/>
      </w:pPr>
      <w:r>
        <w:t>Risk 2: Low Backer Count</w:t>
      </w:r>
    </w:p>
    <w:p w14:paraId="75663A68" w14:textId="77777777" w:rsidR="00DA638B" w:rsidRDefault="00000000">
      <w:pPr>
        <w:spacing w:before="80" w:after="80"/>
      </w:pPr>
      <w:r>
        <w:t>Campaign launches with insufficient pre-launch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A638B" w14:paraId="1D4FB12A" w14:textId="77777777">
        <w:tc>
          <w:tcPr>
            <w:tcW w:w="9360" w:type="dxa"/>
            <w:tcBorders>
              <w:top w:val="single" w:sz="6" w:space="0" w:color="1A7A6E"/>
              <w:left w:val="thick" w:sz="24" w:space="0" w:color="1A7A6E"/>
              <w:bottom w:val="single" w:sz="6" w:space="0" w:color="1A7A6E"/>
              <w:right w:val="single" w:sz="6" w:space="0" w:color="1A7A6E"/>
            </w:tcBorders>
            <w:shd w:val="clear" w:color="auto" w:fill="E8F5F3"/>
            <w:tcMar>
              <w:top w:w="120" w:type="dxa"/>
              <w:left w:w="200" w:type="dxa"/>
              <w:bottom w:w="120" w:type="dxa"/>
              <w:right w:w="120" w:type="dxa"/>
            </w:tcMar>
          </w:tcPr>
          <w:p w14:paraId="6DDB9E2A" w14:textId="77777777" w:rsidR="00DA638B" w:rsidRDefault="00000000">
            <w:r>
              <w:t xml:space="preserve">Mitigation: Execute 30-day pre-launch strategy with $1 deposit funnel. Leverage </w:t>
            </w:r>
            <w:proofErr w:type="spellStart"/>
            <w:r>
              <w:t>GenCon</w:t>
            </w:r>
            <w:proofErr w:type="spellEnd"/>
            <w:r>
              <w:t xml:space="preserve"> demo (live audience). Use school contact list outreach. Do not launch without 200+ email list.</w:t>
            </w:r>
          </w:p>
        </w:tc>
      </w:tr>
    </w:tbl>
    <w:p w14:paraId="154C4E22" w14:textId="77777777" w:rsidR="00DA638B" w:rsidRDefault="00000000">
      <w:pPr>
        <w:pStyle w:val="Heading2"/>
      </w:pPr>
      <w:r>
        <w:t>Risk 3: Curriculum Test Backend</w:t>
      </w:r>
    </w:p>
    <w:p w14:paraId="2B5E38D5" w14:textId="77777777" w:rsidR="00DA638B" w:rsidRDefault="00000000">
      <w:pPr>
        <w:spacing w:before="80" w:after="80"/>
      </w:pPr>
      <w:r>
        <w:t>Phase C (paid Curriculum Test with tracking + certificate) requires backend that doesn’t exist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A638B" w14:paraId="01539CC4" w14:textId="77777777">
        <w:tc>
          <w:tcPr>
            <w:tcW w:w="9360" w:type="dxa"/>
            <w:tcBorders>
              <w:top w:val="single" w:sz="6" w:space="0" w:color="1A7A6E"/>
              <w:left w:val="thick" w:sz="24" w:space="0" w:color="1A7A6E"/>
              <w:bottom w:val="single" w:sz="6" w:space="0" w:color="1A7A6E"/>
              <w:right w:val="single" w:sz="6" w:space="0" w:color="1A7A6E"/>
            </w:tcBorders>
            <w:shd w:val="clear" w:color="auto" w:fill="E8F5F3"/>
            <w:tcMar>
              <w:top w:w="120" w:type="dxa"/>
              <w:left w:w="200" w:type="dxa"/>
              <w:bottom w:w="120" w:type="dxa"/>
              <w:right w:w="120" w:type="dxa"/>
            </w:tcMar>
          </w:tcPr>
          <w:p w14:paraId="58B70BFC" w14:textId="77777777" w:rsidR="00DA638B" w:rsidRDefault="00000000">
            <w:r>
              <w:t xml:space="preserve">Mitigation: Reward tiers that include Curriculum Test state this clearly as </w:t>
            </w:r>
            <w:proofErr w:type="gramStart"/>
            <w:r>
              <w:t>a Q4</w:t>
            </w:r>
            <w:proofErr w:type="gramEnd"/>
            <w:r>
              <w:t xml:space="preserve"> 2026 delivery. Lower tiers (access + quizzes) are fully deliverable on launch. No backer is over-promised.</w:t>
            </w:r>
          </w:p>
        </w:tc>
      </w:tr>
    </w:tbl>
    <w:p w14:paraId="7FB1B2FD" w14:textId="77777777" w:rsidR="00DA638B" w:rsidRDefault="00000000">
      <w:pPr>
        <w:pStyle w:val="Heading2"/>
      </w:pPr>
      <w:r>
        <w:t>Risk 4: COPPA Compliance</w:t>
      </w:r>
    </w:p>
    <w:p w14:paraId="5F2C7F0F" w14:textId="77777777" w:rsidR="00DA638B" w:rsidRDefault="00000000">
      <w:pPr>
        <w:spacing w:before="80" w:after="80"/>
      </w:pPr>
      <w:r>
        <w:t xml:space="preserve">The platform is applying for COPPA and </w:t>
      </w:r>
      <w:proofErr w:type="spellStart"/>
      <w:r>
        <w:t>KidsSAFE</w:t>
      </w:r>
      <w:proofErr w:type="spellEnd"/>
      <w:r>
        <w:t xml:space="preserve"> seals but does not yet hold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A638B" w14:paraId="0241B174" w14:textId="77777777">
        <w:tc>
          <w:tcPr>
            <w:tcW w:w="9360" w:type="dxa"/>
            <w:tcBorders>
              <w:top w:val="single" w:sz="6" w:space="0" w:color="1A7A6E"/>
              <w:left w:val="thick" w:sz="24" w:space="0" w:color="1A7A6E"/>
              <w:bottom w:val="single" w:sz="6" w:space="0" w:color="1A7A6E"/>
              <w:right w:val="single" w:sz="6" w:space="0" w:color="1A7A6E"/>
            </w:tcBorders>
            <w:shd w:val="clear" w:color="auto" w:fill="E8F5F3"/>
            <w:tcMar>
              <w:top w:w="120" w:type="dxa"/>
              <w:left w:w="200" w:type="dxa"/>
              <w:bottom w:w="120" w:type="dxa"/>
              <w:right w:w="120" w:type="dxa"/>
            </w:tcMar>
          </w:tcPr>
          <w:p w14:paraId="49133E16" w14:textId="77777777" w:rsidR="00DA638B" w:rsidRDefault="00000000">
            <w:r>
              <w:t>Mitigation: Campaign page is transparent about this status. Platform already collects zero personal data from children, making the path to certification straightforward. Seals expected H2 2026.</w:t>
            </w:r>
          </w:p>
        </w:tc>
      </w:tr>
    </w:tbl>
    <w:p w14:paraId="2D41725A" w14:textId="77777777" w:rsidR="00DA638B" w:rsidRDefault="00000000">
      <w:r>
        <w:br w:type="page"/>
      </w:r>
    </w:p>
    <w:p w14:paraId="42CCBDEA" w14:textId="77777777" w:rsidR="00DA638B" w:rsidRDefault="00000000">
      <w:pPr>
        <w:pStyle w:val="Heading1"/>
        <w:pBdr>
          <w:bottom w:val="single" w:sz="8" w:space="4" w:color="C8950A"/>
        </w:pBdr>
      </w:pPr>
      <w:r>
        <w:lastRenderedPageBreak/>
        <w:t>9. Campaign Page Structure</w:t>
      </w:r>
    </w:p>
    <w:p w14:paraId="439E94F9" w14:textId="77777777" w:rsidR="00DA638B" w:rsidRDefault="00000000">
      <w:pPr>
        <w:spacing w:before="80" w:after="80"/>
      </w:pPr>
      <w:r>
        <w:t>Kickstarter pages are skimmed, not read. Lead with visuals and bold claims. Use short sections with clear headers.</w:t>
      </w:r>
    </w:p>
    <w:p w14:paraId="35C5DB91" w14:textId="77777777" w:rsidR="00DA638B" w:rsidRDefault="00000000">
      <w:pPr>
        <w:pStyle w:val="Heading2"/>
      </w:pPr>
      <w:r>
        <w:t>Recommended Section Order</w:t>
      </w:r>
    </w:p>
    <w:p w14:paraId="02850B9E" w14:textId="77777777" w:rsidR="00DA638B" w:rsidRDefault="00000000">
      <w:pPr>
        <w:pStyle w:val="ListParagraph"/>
        <w:numPr>
          <w:ilvl w:val="0"/>
          <w:numId w:val="3"/>
        </w:numPr>
        <w:spacing w:before="40" w:after="40"/>
      </w:pPr>
      <w:r>
        <w:t>HERO: Video + one-line value prop + funding goal progress bar</w:t>
      </w:r>
    </w:p>
    <w:p w14:paraId="451B59E1" w14:textId="77777777" w:rsidR="00DA638B" w:rsidRDefault="00000000">
      <w:pPr>
        <w:pStyle w:val="ListParagraph"/>
        <w:numPr>
          <w:ilvl w:val="0"/>
          <w:numId w:val="3"/>
        </w:numPr>
        <w:spacing w:before="40" w:after="40"/>
      </w:pPr>
      <w:r>
        <w:t>THE PROBLEM: 2–3 sentences + striking stat</w:t>
      </w:r>
    </w:p>
    <w:p w14:paraId="4553F065" w14:textId="77777777" w:rsidR="00DA638B" w:rsidRDefault="00000000">
      <w:pPr>
        <w:pStyle w:val="ListParagraph"/>
        <w:numPr>
          <w:ilvl w:val="0"/>
          <w:numId w:val="3"/>
        </w:numPr>
        <w:spacing w:before="40" w:after="40"/>
      </w:pPr>
      <w:r>
        <w:t>THE SOLUTION: What AESOP AI Academy is (screenshot + short description)</w:t>
      </w:r>
    </w:p>
    <w:p w14:paraId="403A3380" w14:textId="77777777" w:rsidR="00DA638B" w:rsidRDefault="00000000">
      <w:pPr>
        <w:pStyle w:val="ListParagraph"/>
        <w:numPr>
          <w:ilvl w:val="0"/>
          <w:numId w:val="3"/>
        </w:numPr>
        <w:spacing w:before="40" w:after="40"/>
      </w:pPr>
      <w:r>
        <w:t>HOW IT WORKS: 3-step visual flow (choose age group → learn → earn certificate)</w:t>
      </w:r>
    </w:p>
    <w:p w14:paraId="13D6830E" w14:textId="77777777" w:rsidR="00DA638B" w:rsidRDefault="00000000">
      <w:pPr>
        <w:pStyle w:val="ListParagraph"/>
        <w:numPr>
          <w:ilvl w:val="0"/>
          <w:numId w:val="3"/>
        </w:numPr>
        <w:spacing w:before="40" w:after="40"/>
      </w:pPr>
      <w:r>
        <w:t>THE CURRICULUM: Age group grid, 5 module names, total hours</w:t>
      </w:r>
    </w:p>
    <w:p w14:paraId="276E637D" w14:textId="77777777" w:rsidR="00DA638B" w:rsidRDefault="00000000">
      <w:pPr>
        <w:pStyle w:val="ListParagraph"/>
        <w:numPr>
          <w:ilvl w:val="0"/>
          <w:numId w:val="3"/>
        </w:numPr>
        <w:spacing w:before="40" w:after="40"/>
      </w:pPr>
      <w:r>
        <w:t>WHO IT’S FOR: Badges/icons (Parents / Teachers / Homeschool / Youth Orgs)</w:t>
      </w:r>
    </w:p>
    <w:p w14:paraId="50EB7D1D" w14:textId="77777777" w:rsidR="00DA638B" w:rsidRDefault="00000000">
      <w:pPr>
        <w:pStyle w:val="ListParagraph"/>
        <w:numPr>
          <w:ilvl w:val="0"/>
          <w:numId w:val="3"/>
        </w:numPr>
        <w:spacing w:before="40" w:after="40"/>
      </w:pPr>
      <w:r>
        <w:t>MEET THE CREATOR: Founder photo + 3-sentence bio</w:t>
      </w:r>
    </w:p>
    <w:p w14:paraId="752B9F0B" w14:textId="77777777" w:rsidR="00DA638B" w:rsidRDefault="00000000">
      <w:pPr>
        <w:pStyle w:val="ListParagraph"/>
        <w:numPr>
          <w:ilvl w:val="0"/>
          <w:numId w:val="3"/>
        </w:numPr>
        <w:spacing w:before="40" w:after="40"/>
      </w:pPr>
      <w:r>
        <w:t>REWARD TIERS: Clean visual tier cards with icons</w:t>
      </w:r>
    </w:p>
    <w:p w14:paraId="25815D36" w14:textId="77777777" w:rsidR="00DA638B" w:rsidRDefault="00000000">
      <w:pPr>
        <w:pStyle w:val="ListParagraph"/>
        <w:numPr>
          <w:ilvl w:val="0"/>
          <w:numId w:val="3"/>
        </w:numPr>
        <w:spacing w:before="40" w:after="40"/>
      </w:pPr>
      <w:r>
        <w:t>STRETCH GOALS: Simple visual with milestone markers</w:t>
      </w:r>
    </w:p>
    <w:p w14:paraId="6EE1AFF7" w14:textId="77777777" w:rsidR="00DA638B" w:rsidRDefault="00000000">
      <w:pPr>
        <w:pStyle w:val="ListParagraph"/>
        <w:numPr>
          <w:ilvl w:val="0"/>
          <w:numId w:val="3"/>
        </w:numPr>
        <w:spacing w:before="40" w:after="40"/>
      </w:pPr>
      <w:r>
        <w:t>RISKS &amp; TIMELINE: Production timeline with delivery dates</w:t>
      </w:r>
    </w:p>
    <w:p w14:paraId="63287E48" w14:textId="77777777" w:rsidR="00DA638B" w:rsidRDefault="00000000">
      <w:pPr>
        <w:pStyle w:val="ListParagraph"/>
        <w:numPr>
          <w:ilvl w:val="0"/>
          <w:numId w:val="3"/>
        </w:numPr>
        <w:spacing w:before="40" w:after="40"/>
      </w:pPr>
      <w:r>
        <w:t>FAQ: 5–8 questions, written in advance</w:t>
      </w:r>
    </w:p>
    <w:p w14:paraId="23816B32" w14:textId="77777777" w:rsidR="00DA638B" w:rsidRDefault="00000000">
      <w:pPr>
        <w:pStyle w:val="Heading2"/>
      </w:pPr>
      <w:r>
        <w:t>Key Visuals to Produce</w:t>
      </w:r>
    </w:p>
    <w:p w14:paraId="36FA2B3D" w14:textId="77777777" w:rsidR="00DA638B" w:rsidRDefault="00000000">
      <w:pPr>
        <w:pStyle w:val="ListParagraph"/>
        <w:numPr>
          <w:ilvl w:val="0"/>
          <w:numId w:val="2"/>
        </w:numPr>
        <w:spacing w:before="40" w:after="40"/>
      </w:pPr>
      <w:r>
        <w:t>Age group selector screenshot (from AI-Academy.html)</w:t>
      </w:r>
    </w:p>
    <w:p w14:paraId="3659A757" w14:textId="77777777" w:rsidR="00DA638B" w:rsidRDefault="00000000">
      <w:pPr>
        <w:pStyle w:val="ListParagraph"/>
        <w:numPr>
          <w:ilvl w:val="0"/>
          <w:numId w:val="2"/>
        </w:numPr>
        <w:spacing w:before="40" w:after="40"/>
      </w:pPr>
      <w:r>
        <w:t>Lesson view screenshot showing a full module lesson</w:t>
      </w:r>
    </w:p>
    <w:p w14:paraId="287588D4" w14:textId="77777777" w:rsidR="00DA638B" w:rsidRDefault="00000000">
      <w:pPr>
        <w:pStyle w:val="ListParagraph"/>
        <w:numPr>
          <w:ilvl w:val="0"/>
          <w:numId w:val="2"/>
        </w:numPr>
        <w:spacing w:before="40" w:after="40"/>
      </w:pPr>
      <w:r>
        <w:t>Lab activity screenshot (kid doing a story prompt in AESOP Story)</w:t>
      </w:r>
    </w:p>
    <w:p w14:paraId="400EE6C9" w14:textId="77777777" w:rsidR="00DA638B" w:rsidRDefault="00000000">
      <w:pPr>
        <w:pStyle w:val="ListParagraph"/>
        <w:numPr>
          <w:ilvl w:val="0"/>
          <w:numId w:val="2"/>
        </w:numPr>
        <w:spacing w:before="40" w:after="40"/>
      </w:pPr>
      <w:r>
        <w:t>Certificate mockup (blank + filled example)</w:t>
      </w:r>
    </w:p>
    <w:p w14:paraId="16B88896" w14:textId="77777777" w:rsidR="00DA638B" w:rsidRDefault="00000000">
      <w:pPr>
        <w:pStyle w:val="ListParagraph"/>
        <w:numPr>
          <w:ilvl w:val="0"/>
          <w:numId w:val="2"/>
        </w:numPr>
        <w:spacing w:before="40" w:after="40"/>
      </w:pPr>
      <w:r>
        <w:t>Infographic: 5 modules x 6 age groups grid (30 units visual)</w:t>
      </w:r>
    </w:p>
    <w:p w14:paraId="405C949F" w14:textId="77777777" w:rsidR="00DA638B" w:rsidRDefault="00000000">
      <w:pPr>
        <w:pStyle w:val="ListParagraph"/>
        <w:numPr>
          <w:ilvl w:val="0"/>
          <w:numId w:val="2"/>
        </w:numPr>
        <w:spacing w:before="40" w:after="40"/>
      </w:pPr>
      <w:r>
        <w:t>Founder photo (casual/friendly, not corporate)</w:t>
      </w:r>
    </w:p>
    <w:p w14:paraId="3ABE5F18" w14:textId="77777777" w:rsidR="00DA638B" w:rsidRDefault="00000000">
      <w:pPr>
        <w:pStyle w:val="Heading2"/>
      </w:pPr>
      <w:r>
        <w:t>FAQ (Draft)</w:t>
      </w:r>
    </w:p>
    <w:p w14:paraId="3452F290" w14:textId="77777777" w:rsidR="00DA638B" w:rsidRDefault="00000000">
      <w:pPr>
        <w:pStyle w:val="Heading3"/>
      </w:pPr>
      <w:r>
        <w:t>Q: Do kids need to log in or create an account?</w:t>
      </w:r>
    </w:p>
    <w:p w14:paraId="6D3045CB" w14:textId="77777777" w:rsidR="00DA638B" w:rsidRDefault="00000000">
      <w:pPr>
        <w:spacing w:before="80" w:after="80"/>
      </w:pPr>
      <w:r>
        <w:t xml:space="preserve">No. All lesson content and free quizzes are fully accessible without </w:t>
      </w:r>
      <w:proofErr w:type="gramStart"/>
      <w:r>
        <w:t>login</w:t>
      </w:r>
      <w:proofErr w:type="gramEnd"/>
      <w:r>
        <w:t>. The paid Curriculum Test (for the printable certificate) requires a parent/adult account only.</w:t>
      </w:r>
    </w:p>
    <w:p w14:paraId="6FF26186" w14:textId="77777777" w:rsidR="00DA638B" w:rsidRDefault="00000000">
      <w:pPr>
        <w:pStyle w:val="Heading3"/>
      </w:pPr>
      <w:r>
        <w:t xml:space="preserve">Q: What devices </w:t>
      </w:r>
      <w:proofErr w:type="gramStart"/>
      <w:r>
        <w:t>does</w:t>
      </w:r>
      <w:proofErr w:type="gramEnd"/>
      <w:r>
        <w:t xml:space="preserve"> </w:t>
      </w:r>
      <w:proofErr w:type="gramStart"/>
      <w:r>
        <w:t>it</w:t>
      </w:r>
      <w:proofErr w:type="gramEnd"/>
      <w:r>
        <w:t xml:space="preserve"> work on?</w:t>
      </w:r>
    </w:p>
    <w:p w14:paraId="4094375C" w14:textId="77777777" w:rsidR="00DA638B" w:rsidRDefault="00000000">
      <w:pPr>
        <w:spacing w:before="80" w:after="80"/>
      </w:pPr>
      <w:r>
        <w:t xml:space="preserve">AESOP AI Academy is browser-based and works on </w:t>
      </w:r>
      <w:proofErr w:type="gramStart"/>
      <w:r>
        <w:t>desktop</w:t>
      </w:r>
      <w:proofErr w:type="gramEnd"/>
      <w:r>
        <w:t xml:space="preserve">, </w:t>
      </w:r>
      <w:proofErr w:type="gramStart"/>
      <w:r>
        <w:t>tablet</w:t>
      </w:r>
      <w:proofErr w:type="gramEnd"/>
      <w:r>
        <w:t xml:space="preserve">, and </w:t>
      </w:r>
      <w:proofErr w:type="gramStart"/>
      <w:r>
        <w:t>mobile</w:t>
      </w:r>
      <w:proofErr w:type="gramEnd"/>
      <w:r>
        <w:t>. An offline mobile app is a stretch goal at $35,000.</w:t>
      </w:r>
    </w:p>
    <w:p w14:paraId="111C8AA2" w14:textId="77777777" w:rsidR="00DA638B" w:rsidRDefault="00000000">
      <w:pPr>
        <w:pStyle w:val="Heading3"/>
      </w:pPr>
      <w:r>
        <w:t>Q: Is this aligned with school standards?</w:t>
      </w:r>
    </w:p>
    <w:p w14:paraId="0EFF23E6" w14:textId="77777777" w:rsidR="00DA638B" w:rsidRDefault="00000000">
      <w:pPr>
        <w:spacing w:before="80" w:after="80"/>
      </w:pPr>
      <w:r>
        <w:t>The curriculum was built with AI literacy frameworks in mind, including ISTE and CSTA guidelines. A formal school-edition LMS integration is a stretch goal at $75,000.</w:t>
      </w:r>
    </w:p>
    <w:p w14:paraId="6D10E720" w14:textId="77777777" w:rsidR="00DA638B" w:rsidRDefault="00000000">
      <w:pPr>
        <w:pStyle w:val="Heading3"/>
      </w:pPr>
      <w:r>
        <w:t>Q: When will I get access?</w:t>
      </w:r>
    </w:p>
    <w:p w14:paraId="3C7F95C9" w14:textId="77777777" w:rsidR="00DA638B" w:rsidRDefault="00000000">
      <w:pPr>
        <w:spacing w:before="80" w:after="80"/>
      </w:pPr>
      <w:r>
        <w:t xml:space="preserve">Digital access rewards are delivered within 30 days of campaign </w:t>
      </w:r>
      <w:proofErr w:type="gramStart"/>
      <w:r>
        <w:t>close</w:t>
      </w:r>
      <w:proofErr w:type="gramEnd"/>
      <w:r>
        <w:t xml:space="preserve">. The Curriculum Test tier (paid certificate) is targeted for Q4 </w:t>
      </w:r>
      <w:proofErr w:type="gramStart"/>
      <w:r>
        <w:t>2026</w:t>
      </w:r>
      <w:proofErr w:type="gramEnd"/>
      <w:r>
        <w:t xml:space="preserve"> and backers will receive advance access codes.</w:t>
      </w:r>
    </w:p>
    <w:p w14:paraId="05A20DE0" w14:textId="77777777" w:rsidR="00DA638B" w:rsidRDefault="00000000">
      <w:pPr>
        <w:pStyle w:val="Heading3"/>
      </w:pPr>
      <w:r>
        <w:lastRenderedPageBreak/>
        <w:t>Q: What if the campaign doesn’t hit its goal?</w:t>
      </w:r>
    </w:p>
    <w:p w14:paraId="34FAF349" w14:textId="77777777" w:rsidR="00DA638B" w:rsidRDefault="00000000">
      <w:pPr>
        <w:spacing w:before="80" w:after="80"/>
      </w:pPr>
      <w:r>
        <w:t>Kickstarter is all-or-nothing. If we don’t reach $12,000, no one is charged and the campaign does not fund. We are fully committed to the goal and to our pre-launch audience strategy.</w:t>
      </w:r>
    </w:p>
    <w:p w14:paraId="1A54181B" w14:textId="77777777" w:rsidR="00DA638B" w:rsidRDefault="00000000">
      <w:r>
        <w:br w:type="page"/>
      </w:r>
    </w:p>
    <w:p w14:paraId="272D7C75" w14:textId="77777777" w:rsidR="00DA638B" w:rsidRDefault="00000000">
      <w:pPr>
        <w:pStyle w:val="Heading1"/>
        <w:pBdr>
          <w:bottom w:val="single" w:sz="8" w:space="4" w:color="C8950A"/>
        </w:pBdr>
      </w:pPr>
      <w:r>
        <w:lastRenderedPageBreak/>
        <w:t>10. Key Metrics to Track</w:t>
      </w:r>
    </w:p>
    <w:p w14:paraId="170C5445" w14:textId="77777777" w:rsidR="00DA638B" w:rsidRDefault="00000000">
      <w:pPr>
        <w:pStyle w:val="ListParagraph"/>
        <w:numPr>
          <w:ilvl w:val="0"/>
          <w:numId w:val="2"/>
        </w:numPr>
        <w:spacing w:before="40" w:after="40"/>
      </w:pPr>
      <w:r>
        <w:t>Email/reservation list size before launch (target: 500+)</w:t>
      </w:r>
    </w:p>
    <w:p w14:paraId="4F09A4A5" w14:textId="77777777" w:rsidR="00DA638B" w:rsidRDefault="00000000">
      <w:pPr>
        <w:pStyle w:val="ListParagraph"/>
        <w:numPr>
          <w:ilvl w:val="0"/>
          <w:numId w:val="2"/>
        </w:numPr>
        <w:spacing w:before="40" w:after="40"/>
      </w:pPr>
      <w:r>
        <w:t>Day 1 funding percentage (target: 30%+ funded in first 48 hours)</w:t>
      </w:r>
    </w:p>
    <w:p w14:paraId="3FFE3604" w14:textId="77777777" w:rsidR="00DA638B" w:rsidRDefault="00000000">
      <w:pPr>
        <w:pStyle w:val="ListParagraph"/>
        <w:numPr>
          <w:ilvl w:val="0"/>
          <w:numId w:val="2"/>
        </w:numPr>
        <w:spacing w:before="40" w:after="40"/>
      </w:pPr>
      <w:r>
        <w:t>Most-selected reward tier (expected: Family Bundle at $39)</w:t>
      </w:r>
    </w:p>
    <w:p w14:paraId="166B1CC2" w14:textId="77777777" w:rsidR="00DA638B" w:rsidRDefault="00000000">
      <w:pPr>
        <w:pStyle w:val="ListParagraph"/>
        <w:numPr>
          <w:ilvl w:val="0"/>
          <w:numId w:val="2"/>
        </w:numPr>
        <w:spacing w:before="40" w:after="40"/>
      </w:pPr>
      <w:r>
        <w:t>Backer comment and share rate</w:t>
      </w:r>
    </w:p>
    <w:p w14:paraId="263B0822" w14:textId="77777777" w:rsidR="00DA638B" w:rsidRDefault="00000000">
      <w:pPr>
        <w:pStyle w:val="ListParagraph"/>
        <w:numPr>
          <w:ilvl w:val="0"/>
          <w:numId w:val="2"/>
        </w:numPr>
        <w:spacing w:before="40" w:after="40"/>
      </w:pPr>
      <w:r>
        <w:t>Traffic source breakdown (email vs. social vs. Kickstarter discovery)</w:t>
      </w:r>
    </w:p>
    <w:p w14:paraId="41B3C908" w14:textId="77777777" w:rsidR="00DA638B" w:rsidRDefault="00000000">
      <w:pPr>
        <w:pStyle w:val="ListParagraph"/>
        <w:numPr>
          <w:ilvl w:val="0"/>
          <w:numId w:val="2"/>
        </w:numPr>
        <w:spacing w:before="40" w:after="40"/>
      </w:pPr>
      <w:r>
        <w:t>Daily pledge velocity (identify mid-campaign slump for flash reward activation)</w:t>
      </w:r>
    </w:p>
    <w:p w14:paraId="29341917" w14:textId="77777777" w:rsidR="00DA638B" w:rsidRDefault="00DA638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A638B" w14:paraId="5046081F" w14:textId="77777777">
        <w:tc>
          <w:tcPr>
            <w:tcW w:w="9360" w:type="dxa"/>
            <w:tcBorders>
              <w:top w:val="single" w:sz="6" w:space="0" w:color="C8950A"/>
              <w:left w:val="thick" w:sz="24" w:space="0" w:color="C8950A"/>
              <w:bottom w:val="single" w:sz="6" w:space="0" w:color="C8950A"/>
              <w:right w:val="single" w:sz="6" w:space="0" w:color="C8950A"/>
            </w:tcBorders>
            <w:shd w:val="clear" w:color="auto" w:fill="FFF8E1"/>
            <w:tcMar>
              <w:top w:w="120" w:type="dxa"/>
              <w:left w:w="200" w:type="dxa"/>
              <w:bottom w:w="120" w:type="dxa"/>
              <w:right w:w="120" w:type="dxa"/>
            </w:tcMar>
          </w:tcPr>
          <w:p w14:paraId="4EB35162" w14:textId="77777777" w:rsidR="00DA638B" w:rsidRDefault="00000000">
            <w:r>
              <w:t>Mid-campaign slump strategy: Prepare a "Flash Reward" in advance — a 48-hour tier offering a bonus add-on (e.g., free Certificate Pack) for any pledge made during the window. Announce on Day 15 to reignite momentum.</w:t>
            </w:r>
          </w:p>
        </w:tc>
      </w:tr>
    </w:tbl>
    <w:p w14:paraId="29B28034" w14:textId="77777777" w:rsidR="00DA638B" w:rsidRDefault="00DA638B">
      <w:pPr>
        <w:spacing w:before="320"/>
      </w:pPr>
    </w:p>
    <w:p w14:paraId="3FED16CB" w14:textId="77777777" w:rsidR="00DA638B" w:rsidRDefault="00000000">
      <w:pPr>
        <w:pBdr>
          <w:top w:val="single" w:sz="4" w:space="8" w:color="CCCCCC"/>
        </w:pBdr>
        <w:spacing w:before="320"/>
        <w:jc w:val="center"/>
      </w:pPr>
      <w:r>
        <w:rPr>
          <w:color w:val="999999"/>
          <w:sz w:val="18"/>
          <w:szCs w:val="18"/>
        </w:rPr>
        <w:t>PlayAGame.ai™ | AESOP AI Academy Kickstarter Blueprint | Confidential | v1.0</w:t>
      </w:r>
    </w:p>
    <w:sectPr w:rsidR="00DA63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6226"/>
    <w:multiLevelType w:val="hybridMultilevel"/>
    <w:tmpl w:val="207C8786"/>
    <w:lvl w:ilvl="0" w:tplc="B9D25082">
      <w:start w:val="1"/>
      <w:numFmt w:val="bullet"/>
      <w:lvlText w:val="•"/>
      <w:lvlJc w:val="left"/>
      <w:pPr>
        <w:ind w:left="720" w:hanging="360"/>
      </w:pPr>
    </w:lvl>
    <w:lvl w:ilvl="1" w:tplc="FDC8A99C">
      <w:numFmt w:val="decimal"/>
      <w:lvlText w:val=""/>
      <w:lvlJc w:val="left"/>
    </w:lvl>
    <w:lvl w:ilvl="2" w:tplc="61CEA540">
      <w:numFmt w:val="decimal"/>
      <w:lvlText w:val=""/>
      <w:lvlJc w:val="left"/>
    </w:lvl>
    <w:lvl w:ilvl="3" w:tplc="F71A4590">
      <w:numFmt w:val="decimal"/>
      <w:lvlText w:val=""/>
      <w:lvlJc w:val="left"/>
    </w:lvl>
    <w:lvl w:ilvl="4" w:tplc="13D66E24">
      <w:numFmt w:val="decimal"/>
      <w:lvlText w:val=""/>
      <w:lvlJc w:val="left"/>
    </w:lvl>
    <w:lvl w:ilvl="5" w:tplc="E1C857F8">
      <w:numFmt w:val="decimal"/>
      <w:lvlText w:val=""/>
      <w:lvlJc w:val="left"/>
    </w:lvl>
    <w:lvl w:ilvl="6" w:tplc="3B3E2BEA">
      <w:numFmt w:val="decimal"/>
      <w:lvlText w:val=""/>
      <w:lvlJc w:val="left"/>
    </w:lvl>
    <w:lvl w:ilvl="7" w:tplc="366E70AC">
      <w:numFmt w:val="decimal"/>
      <w:lvlText w:val=""/>
      <w:lvlJc w:val="left"/>
    </w:lvl>
    <w:lvl w:ilvl="8" w:tplc="0674D2A6">
      <w:numFmt w:val="decimal"/>
      <w:lvlText w:val=""/>
      <w:lvlJc w:val="left"/>
    </w:lvl>
  </w:abstractNum>
  <w:abstractNum w:abstractNumId="1" w15:restartNumberingAfterBreak="0">
    <w:nsid w:val="3B7067F2"/>
    <w:multiLevelType w:val="hybridMultilevel"/>
    <w:tmpl w:val="09B22F64"/>
    <w:lvl w:ilvl="0" w:tplc="7CD2E438">
      <w:start w:val="1"/>
      <w:numFmt w:val="bullet"/>
      <w:lvlText w:val="●"/>
      <w:lvlJc w:val="left"/>
      <w:pPr>
        <w:ind w:left="720" w:hanging="360"/>
      </w:pPr>
    </w:lvl>
    <w:lvl w:ilvl="1" w:tplc="F3EE7E54">
      <w:start w:val="1"/>
      <w:numFmt w:val="bullet"/>
      <w:lvlText w:val="○"/>
      <w:lvlJc w:val="left"/>
      <w:pPr>
        <w:ind w:left="1440" w:hanging="360"/>
      </w:pPr>
    </w:lvl>
    <w:lvl w:ilvl="2" w:tplc="005E5EAE">
      <w:start w:val="1"/>
      <w:numFmt w:val="bullet"/>
      <w:lvlText w:val="■"/>
      <w:lvlJc w:val="left"/>
      <w:pPr>
        <w:ind w:left="2160" w:hanging="360"/>
      </w:pPr>
    </w:lvl>
    <w:lvl w:ilvl="3" w:tplc="B5949A90">
      <w:start w:val="1"/>
      <w:numFmt w:val="bullet"/>
      <w:lvlText w:val="●"/>
      <w:lvlJc w:val="left"/>
      <w:pPr>
        <w:ind w:left="2880" w:hanging="360"/>
      </w:pPr>
    </w:lvl>
    <w:lvl w:ilvl="4" w:tplc="EFC61216">
      <w:start w:val="1"/>
      <w:numFmt w:val="bullet"/>
      <w:lvlText w:val="○"/>
      <w:lvlJc w:val="left"/>
      <w:pPr>
        <w:ind w:left="3600" w:hanging="360"/>
      </w:pPr>
    </w:lvl>
    <w:lvl w:ilvl="5" w:tplc="4B7C2F24">
      <w:start w:val="1"/>
      <w:numFmt w:val="bullet"/>
      <w:lvlText w:val="■"/>
      <w:lvlJc w:val="left"/>
      <w:pPr>
        <w:ind w:left="4320" w:hanging="360"/>
      </w:pPr>
    </w:lvl>
    <w:lvl w:ilvl="6" w:tplc="D8BAE92E">
      <w:start w:val="1"/>
      <w:numFmt w:val="bullet"/>
      <w:lvlText w:val="●"/>
      <w:lvlJc w:val="left"/>
      <w:pPr>
        <w:ind w:left="5040" w:hanging="360"/>
      </w:pPr>
    </w:lvl>
    <w:lvl w:ilvl="7" w:tplc="0F207DF8">
      <w:start w:val="1"/>
      <w:numFmt w:val="bullet"/>
      <w:lvlText w:val="●"/>
      <w:lvlJc w:val="left"/>
      <w:pPr>
        <w:ind w:left="5760" w:hanging="360"/>
      </w:pPr>
    </w:lvl>
    <w:lvl w:ilvl="8" w:tplc="1DA46E5A">
      <w:start w:val="1"/>
      <w:numFmt w:val="bullet"/>
      <w:lvlText w:val="●"/>
      <w:lvlJc w:val="left"/>
      <w:pPr>
        <w:ind w:left="6480" w:hanging="360"/>
      </w:pPr>
    </w:lvl>
  </w:abstractNum>
  <w:abstractNum w:abstractNumId="2" w15:restartNumberingAfterBreak="0">
    <w:nsid w:val="65996EF6"/>
    <w:multiLevelType w:val="hybridMultilevel"/>
    <w:tmpl w:val="619C273C"/>
    <w:lvl w:ilvl="0" w:tplc="9DCC157C">
      <w:start w:val="1"/>
      <w:numFmt w:val="decimal"/>
      <w:lvlText w:val="%1."/>
      <w:lvlJc w:val="left"/>
      <w:pPr>
        <w:ind w:left="720" w:hanging="360"/>
      </w:pPr>
    </w:lvl>
    <w:lvl w:ilvl="1" w:tplc="7C8A3E90">
      <w:numFmt w:val="decimal"/>
      <w:lvlText w:val=""/>
      <w:lvlJc w:val="left"/>
    </w:lvl>
    <w:lvl w:ilvl="2" w:tplc="7D7EBBEC">
      <w:numFmt w:val="decimal"/>
      <w:lvlText w:val=""/>
      <w:lvlJc w:val="left"/>
    </w:lvl>
    <w:lvl w:ilvl="3" w:tplc="C9242342">
      <w:numFmt w:val="decimal"/>
      <w:lvlText w:val=""/>
      <w:lvlJc w:val="left"/>
    </w:lvl>
    <w:lvl w:ilvl="4" w:tplc="0F024042">
      <w:numFmt w:val="decimal"/>
      <w:lvlText w:val=""/>
      <w:lvlJc w:val="left"/>
    </w:lvl>
    <w:lvl w:ilvl="5" w:tplc="AE5A54F0">
      <w:numFmt w:val="decimal"/>
      <w:lvlText w:val=""/>
      <w:lvlJc w:val="left"/>
    </w:lvl>
    <w:lvl w:ilvl="6" w:tplc="EA566FE8">
      <w:numFmt w:val="decimal"/>
      <w:lvlText w:val=""/>
      <w:lvlJc w:val="left"/>
    </w:lvl>
    <w:lvl w:ilvl="7" w:tplc="A3209976">
      <w:numFmt w:val="decimal"/>
      <w:lvlText w:val=""/>
      <w:lvlJc w:val="left"/>
    </w:lvl>
    <w:lvl w:ilvl="8" w:tplc="BE1855CC">
      <w:numFmt w:val="decimal"/>
      <w:lvlText w:val=""/>
      <w:lvlJc w:val="left"/>
    </w:lvl>
  </w:abstractNum>
  <w:num w:numId="1" w16cid:durableId="1351374340">
    <w:abstractNumId w:val="1"/>
    <w:lvlOverride w:ilvl="0">
      <w:startOverride w:val="1"/>
    </w:lvlOverride>
  </w:num>
  <w:num w:numId="2" w16cid:durableId="1394280444">
    <w:abstractNumId w:val="0"/>
    <w:lvlOverride w:ilvl="0">
      <w:startOverride w:val="1"/>
    </w:lvlOverride>
  </w:num>
  <w:num w:numId="3" w16cid:durableId="17397899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38B"/>
    <w:rsid w:val="002A2B52"/>
    <w:rsid w:val="008D5D82"/>
    <w:rsid w:val="009116FF"/>
    <w:rsid w:val="00A87373"/>
    <w:rsid w:val="00DA638B"/>
    <w:rsid w:val="00FD7C09"/>
    <w:rsid w:val="00FE4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A0DBB"/>
  <w15:docId w15:val="{7504B830-45A5-4A90-A9FA-1C27B962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7A5800"/>
      <w:sz w:val="36"/>
      <w:szCs w:val="36"/>
    </w:rPr>
  </w:style>
  <w:style w:type="paragraph" w:styleId="Heading2">
    <w:name w:val="heading 2"/>
    <w:uiPriority w:val="9"/>
    <w:unhideWhenUsed/>
    <w:qFormat/>
    <w:pPr>
      <w:spacing w:before="320" w:after="120"/>
      <w:outlineLvl w:val="1"/>
    </w:pPr>
    <w:rPr>
      <w:b/>
      <w:bCs/>
      <w:color w:val="1A7A6E"/>
      <w:sz w:val="28"/>
      <w:szCs w:val="28"/>
    </w:rPr>
  </w:style>
  <w:style w:type="paragraph" w:styleId="Heading3">
    <w:name w:val="heading 3"/>
    <w:uiPriority w:val="9"/>
    <w:unhideWhenUsed/>
    <w:qFormat/>
    <w:pPr>
      <w:spacing w:before="24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1301</TotalTime>
  <Pages>1</Pages>
  <Words>2364</Words>
  <Characters>11918</Characters>
  <Application>Microsoft Office Word</Application>
  <DocSecurity>0</DocSecurity>
  <Lines>384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Schindler</cp:lastModifiedBy>
  <cp:revision>3</cp:revision>
  <dcterms:created xsi:type="dcterms:W3CDTF">2026-04-03T16:55:00Z</dcterms:created>
  <dcterms:modified xsi:type="dcterms:W3CDTF">2026-04-05T02:05:00Z</dcterms:modified>
</cp:coreProperties>
</file>