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97BF" w14:textId="77777777" w:rsidR="00316F8A" w:rsidRPr="00EA0AE6" w:rsidRDefault="00316F8A" w:rsidP="00316F8A">
      <w:pPr>
        <w:spacing w:line="360" w:lineRule="auto"/>
        <w:jc w:val="center"/>
        <w:rPr>
          <w:b/>
          <w:bCs/>
          <w:sz w:val="36"/>
          <w:szCs w:val="32"/>
        </w:rPr>
      </w:pPr>
      <w:r w:rsidRPr="00EA0AE6">
        <w:rPr>
          <w:rFonts w:hint="eastAsia"/>
          <w:b/>
          <w:bCs/>
          <w:sz w:val="36"/>
          <w:szCs w:val="32"/>
        </w:rPr>
        <w:t>福建农林大学计算机与信息学院实验报告</w:t>
      </w:r>
    </w:p>
    <w:p w14:paraId="7392DFAF" w14:textId="77777777" w:rsidR="006A1F7D" w:rsidRPr="00EA0AE6" w:rsidRDefault="006A1F7D" w:rsidP="006A1F7D">
      <w:pPr>
        <w:spacing w:line="360" w:lineRule="auto"/>
        <w:rPr>
          <w:szCs w:val="32"/>
          <w:u w:val="single"/>
        </w:rPr>
      </w:pPr>
      <w:r w:rsidRPr="00EA0AE6">
        <w:rPr>
          <w:rFonts w:hint="eastAsia"/>
          <w:szCs w:val="32"/>
        </w:rPr>
        <w:t>学院：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b/>
          <w:szCs w:val="32"/>
          <w:u w:val="single"/>
        </w:rPr>
        <w:t>计算机与信息学院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>专业：</w:t>
      </w:r>
      <w:r w:rsidRPr="00EA0AE6">
        <w:rPr>
          <w:rFonts w:hint="eastAsia"/>
          <w:szCs w:val="32"/>
          <w:u w:val="single"/>
        </w:rPr>
        <w:t xml:space="preserve">   </w:t>
      </w:r>
      <w:r w:rsidRPr="00EA0AE6">
        <w:rPr>
          <w:rFonts w:hint="eastAsia"/>
          <w:b/>
          <w:szCs w:val="32"/>
          <w:u w:val="single"/>
        </w:rPr>
        <w:t xml:space="preserve"> </w:t>
      </w:r>
      <w:r>
        <w:rPr>
          <w:rFonts w:hint="eastAsia"/>
          <w:b/>
          <w:szCs w:val="32"/>
          <w:u w:val="single"/>
        </w:rPr>
        <w:t>数据科学与大数据技术</w:t>
      </w:r>
      <w:r w:rsidRPr="00EA0AE6">
        <w:rPr>
          <w:rFonts w:hint="eastAsia"/>
          <w:szCs w:val="32"/>
          <w:u w:val="single"/>
        </w:rPr>
        <w:t xml:space="preserve">    </w:t>
      </w:r>
      <w:r w:rsidRPr="00EA0AE6">
        <w:rPr>
          <w:rFonts w:hint="eastAsia"/>
          <w:szCs w:val="32"/>
        </w:rPr>
        <w:t>年级：</w:t>
      </w:r>
      <w:r w:rsidRPr="00EA0AE6">
        <w:rPr>
          <w:rFonts w:hint="eastAsia"/>
          <w:szCs w:val="32"/>
          <w:u w:val="single"/>
        </w:rPr>
        <w:t xml:space="preserve">   </w:t>
      </w:r>
      <w:r>
        <w:rPr>
          <w:rFonts w:hint="eastAsia"/>
          <w:szCs w:val="32"/>
          <w:u w:val="single"/>
        </w:rPr>
        <w:t>2023</w:t>
      </w:r>
      <w:r>
        <w:rPr>
          <w:rFonts w:hint="eastAsia"/>
          <w:szCs w:val="32"/>
          <w:u w:val="single"/>
        </w:rPr>
        <w:t>级</w:t>
      </w:r>
      <w:r w:rsidRPr="00EA0AE6">
        <w:rPr>
          <w:rFonts w:hint="eastAsia"/>
          <w:szCs w:val="32"/>
          <w:u w:val="single"/>
        </w:rPr>
        <w:t xml:space="preserve">   </w:t>
      </w:r>
    </w:p>
    <w:p w14:paraId="649C31AF" w14:textId="38BA794A" w:rsidR="006A1F7D" w:rsidRPr="00EA0AE6" w:rsidRDefault="006A1F7D" w:rsidP="006A1F7D">
      <w:pPr>
        <w:spacing w:line="360" w:lineRule="auto"/>
        <w:rPr>
          <w:szCs w:val="32"/>
        </w:rPr>
      </w:pPr>
      <w:r w:rsidRPr="00EA0AE6">
        <w:rPr>
          <w:rFonts w:hint="eastAsia"/>
          <w:szCs w:val="32"/>
        </w:rPr>
        <w:t>姓名：</w:t>
      </w:r>
      <w:r>
        <w:rPr>
          <w:rFonts w:hint="eastAsia"/>
          <w:b/>
          <w:szCs w:val="32"/>
          <w:u w:val="single"/>
        </w:rPr>
        <w:t>王智颍</w:t>
      </w:r>
      <w:r>
        <w:rPr>
          <w:rFonts w:hint="eastAsia"/>
          <w:b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>学号：</w:t>
      </w:r>
      <w:r>
        <w:rPr>
          <w:rFonts w:hint="eastAsia"/>
          <w:b/>
          <w:szCs w:val="32"/>
          <w:u w:val="single"/>
        </w:rPr>
        <w:t>3238507069</w:t>
      </w:r>
      <w:r w:rsidRPr="00EA0AE6">
        <w:rPr>
          <w:rFonts w:hint="eastAsia"/>
          <w:b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 xml:space="preserve"> </w:t>
      </w:r>
      <w:r w:rsidRPr="00EA0AE6">
        <w:rPr>
          <w:rFonts w:hint="eastAsia"/>
          <w:szCs w:val="32"/>
        </w:rPr>
        <w:t>课程名称：</w:t>
      </w:r>
      <w:r w:rsidRPr="00EA0AE6">
        <w:rPr>
          <w:rFonts w:hint="eastAsia"/>
          <w:b/>
          <w:szCs w:val="32"/>
          <w:u w:val="single"/>
        </w:rPr>
        <w:t xml:space="preserve"> </w:t>
      </w:r>
      <w:r>
        <w:rPr>
          <w:rFonts w:hint="eastAsia"/>
          <w:b/>
          <w:szCs w:val="32"/>
          <w:u w:val="single"/>
        </w:rPr>
        <w:t>机器学习与模式识别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 xml:space="preserve"> </w:t>
      </w:r>
      <w:r w:rsidRPr="00EA0AE6">
        <w:rPr>
          <w:rFonts w:hint="eastAsia"/>
          <w:szCs w:val="32"/>
        </w:rPr>
        <w:t>实验时间：</w:t>
      </w:r>
      <w:r w:rsidRPr="00EA0AE6">
        <w:rPr>
          <w:rFonts w:hint="eastAsia"/>
          <w:szCs w:val="32"/>
          <w:u w:val="single"/>
        </w:rPr>
        <w:t xml:space="preserve"> </w:t>
      </w:r>
      <w:r>
        <w:rPr>
          <w:rFonts w:hint="eastAsia"/>
          <w:szCs w:val="32"/>
          <w:u w:val="single"/>
        </w:rPr>
        <w:t>2025.12.</w:t>
      </w:r>
      <w:r>
        <w:rPr>
          <w:rFonts w:hint="eastAsia"/>
          <w:szCs w:val="32"/>
          <w:u w:val="single"/>
        </w:rPr>
        <w:t>26</w:t>
      </w:r>
      <w:r w:rsidRPr="00EA0AE6">
        <w:rPr>
          <w:rFonts w:hint="eastAsia"/>
          <w:b/>
          <w:szCs w:val="32"/>
          <w:u w:val="single"/>
        </w:rPr>
        <w:t xml:space="preserve">        </w:t>
      </w:r>
    </w:p>
    <w:p w14:paraId="572B032E" w14:textId="77777777" w:rsidR="006A1F7D" w:rsidRPr="00EA0AE6" w:rsidRDefault="006A1F7D" w:rsidP="006A1F7D">
      <w:pPr>
        <w:spacing w:line="360" w:lineRule="auto"/>
        <w:rPr>
          <w:sz w:val="28"/>
        </w:rPr>
      </w:pPr>
      <w:r w:rsidRPr="00EA0AE6">
        <w:rPr>
          <w:rFonts w:hint="eastAsia"/>
          <w:szCs w:val="32"/>
        </w:rPr>
        <w:t>实验室</w:t>
      </w:r>
      <w:r w:rsidRPr="00EA0AE6">
        <w:rPr>
          <w:rFonts w:hint="eastAsia"/>
          <w:szCs w:val="32"/>
          <w:u w:val="single"/>
        </w:rPr>
        <w:t xml:space="preserve">  </w:t>
      </w:r>
      <w:r w:rsidRPr="00EA0AE6">
        <w:rPr>
          <w:szCs w:val="32"/>
          <w:u w:val="single"/>
        </w:rPr>
        <w:t xml:space="preserve"> </w:t>
      </w:r>
      <w:r>
        <w:rPr>
          <w:rFonts w:hint="eastAsia"/>
          <w:szCs w:val="32"/>
          <w:u w:val="single"/>
        </w:rPr>
        <w:t>宝</w:t>
      </w:r>
      <w:r>
        <w:rPr>
          <w:rFonts w:hint="eastAsia"/>
          <w:szCs w:val="32"/>
          <w:u w:val="single"/>
        </w:rPr>
        <w:t>403</w:t>
      </w:r>
      <w:r w:rsidRPr="00EA0AE6">
        <w:rPr>
          <w:szCs w:val="32"/>
          <w:u w:val="single"/>
        </w:rPr>
        <w:t xml:space="preserve"> </w:t>
      </w:r>
      <w:r w:rsidRPr="00EA0AE6">
        <w:rPr>
          <w:rFonts w:hint="eastAsia"/>
          <w:b/>
          <w:szCs w:val="32"/>
          <w:u w:val="single"/>
        </w:rPr>
        <w:t xml:space="preserve"> </w:t>
      </w:r>
      <w:r w:rsidRPr="00EA0AE6">
        <w:rPr>
          <w:rFonts w:hint="eastAsia"/>
          <w:szCs w:val="32"/>
          <w:u w:val="single"/>
        </w:rPr>
        <w:t xml:space="preserve"> </w:t>
      </w:r>
      <w:r w:rsidRPr="00EA0AE6">
        <w:rPr>
          <w:rFonts w:hint="eastAsia"/>
          <w:szCs w:val="32"/>
        </w:rPr>
        <w:t>计算机号</w:t>
      </w:r>
      <w:r w:rsidRPr="00EA0AE6">
        <w:rPr>
          <w:rFonts w:hint="eastAsia"/>
          <w:b/>
          <w:szCs w:val="32"/>
          <w:u w:val="single"/>
        </w:rPr>
        <w:t xml:space="preserve">       </w:t>
      </w:r>
      <w:r w:rsidRPr="00EA0AE6">
        <w:rPr>
          <w:rFonts w:hint="eastAsia"/>
          <w:szCs w:val="32"/>
        </w:rPr>
        <w:t>指导教师签字：</w:t>
      </w:r>
      <w:r w:rsidRPr="00EA0AE6">
        <w:rPr>
          <w:rFonts w:hint="eastAsia"/>
          <w:b/>
          <w:szCs w:val="32"/>
          <w:u w:val="single"/>
        </w:rPr>
        <w:t xml:space="preserve">             </w:t>
      </w:r>
      <w:r w:rsidRPr="00EA0AE6">
        <w:rPr>
          <w:rFonts w:hint="eastAsia"/>
          <w:szCs w:val="32"/>
        </w:rPr>
        <w:t>成绩：</w:t>
      </w:r>
      <w:r w:rsidRPr="00EA0AE6">
        <w:rPr>
          <w:rFonts w:hint="eastAsia"/>
          <w:szCs w:val="32"/>
          <w:u w:val="single"/>
        </w:rPr>
        <w:t xml:space="preserve">           </w:t>
      </w:r>
    </w:p>
    <w:p w14:paraId="16EA7AC0" w14:textId="119A8EE1" w:rsidR="00316F8A" w:rsidRPr="00EA0AE6" w:rsidRDefault="00316F8A" w:rsidP="00316F8A">
      <w:pPr>
        <w:spacing w:line="360" w:lineRule="auto"/>
        <w:jc w:val="center"/>
        <w:rPr>
          <w:rFonts w:ascii="黑体" w:eastAsia="黑体"/>
          <w:b/>
          <w:sz w:val="28"/>
        </w:rPr>
      </w:pPr>
      <w:r w:rsidRPr="00EA0AE6">
        <w:rPr>
          <w:rFonts w:ascii="黑体" w:eastAsia="黑体" w:hint="eastAsia"/>
          <w:b/>
          <w:sz w:val="24"/>
        </w:rPr>
        <w:t>实验</w:t>
      </w:r>
      <w:r w:rsidR="006D3F68">
        <w:rPr>
          <w:rFonts w:ascii="黑体" w:eastAsia="黑体" w:hint="eastAsia"/>
          <w:b/>
          <w:sz w:val="24"/>
        </w:rPr>
        <w:t>4</w:t>
      </w:r>
      <w:r w:rsidRPr="00EA0AE6">
        <w:rPr>
          <w:rFonts w:ascii="黑体" w:eastAsia="黑体" w:hint="eastAsia"/>
          <w:b/>
          <w:sz w:val="24"/>
        </w:rPr>
        <w:t>：</w:t>
      </w:r>
      <w:r w:rsidR="006D3F68">
        <w:rPr>
          <w:rFonts w:ascii="黑体" w:eastAsia="黑体" w:hint="eastAsia"/>
          <w:b/>
          <w:sz w:val="24"/>
        </w:rPr>
        <w:t>基于PCA的特征脸(Eigen Face)识别</w:t>
      </w:r>
    </w:p>
    <w:p w14:paraId="3C73C48F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一、实验目的</w:t>
      </w:r>
    </w:p>
    <w:p w14:paraId="40486D41" w14:textId="08058040" w:rsidR="00316F8A" w:rsidRPr="00EA0AE6" w:rsidRDefault="00316F8A" w:rsidP="00316F8A">
      <w:pPr>
        <w:spacing w:line="400" w:lineRule="exact"/>
        <w:ind w:left="420" w:firstLine="420"/>
        <w:rPr>
          <w:sz w:val="24"/>
        </w:rPr>
      </w:pPr>
      <w:r w:rsidRPr="00EA0AE6">
        <w:rPr>
          <w:sz w:val="24"/>
        </w:rPr>
        <w:t>1</w:t>
      </w:r>
      <w:r w:rsidRPr="00EA0AE6">
        <w:rPr>
          <w:rFonts w:hint="eastAsia"/>
          <w:sz w:val="24"/>
        </w:rPr>
        <w:t>、理解</w:t>
      </w:r>
      <w:r w:rsidR="006D3F68">
        <w:rPr>
          <w:rFonts w:hint="eastAsia"/>
          <w:sz w:val="24"/>
        </w:rPr>
        <w:t>主成分分析</w:t>
      </w:r>
      <w:r w:rsidR="006D3F68">
        <w:rPr>
          <w:rFonts w:hint="eastAsia"/>
          <w:sz w:val="24"/>
        </w:rPr>
        <w:t>(PCA)</w:t>
      </w:r>
      <w:r w:rsidR="006D3F68">
        <w:rPr>
          <w:rFonts w:hint="eastAsia"/>
          <w:sz w:val="24"/>
        </w:rPr>
        <w:t>的基本原理</w:t>
      </w:r>
    </w:p>
    <w:p w14:paraId="35941F25" w14:textId="05E9FE23" w:rsidR="00316F8A" w:rsidRPr="00EA0AE6" w:rsidRDefault="00316F8A" w:rsidP="00316F8A">
      <w:pPr>
        <w:spacing w:line="400" w:lineRule="exact"/>
        <w:ind w:left="420" w:firstLine="420"/>
        <w:rPr>
          <w:sz w:val="24"/>
        </w:rPr>
      </w:pPr>
      <w:r w:rsidRPr="00EA0AE6">
        <w:rPr>
          <w:sz w:val="24"/>
        </w:rPr>
        <w:t>2</w:t>
      </w:r>
      <w:r w:rsidRPr="00EA0AE6">
        <w:rPr>
          <w:rFonts w:hint="eastAsia"/>
          <w:sz w:val="24"/>
        </w:rPr>
        <w:t>、</w:t>
      </w:r>
      <w:r w:rsidR="006D3F68">
        <w:rPr>
          <w:rFonts w:hint="eastAsia"/>
          <w:sz w:val="24"/>
        </w:rPr>
        <w:t>熟悉</w:t>
      </w:r>
      <w:r w:rsidR="006D3F68">
        <w:rPr>
          <w:rFonts w:hint="eastAsia"/>
          <w:sz w:val="24"/>
        </w:rPr>
        <w:t>ORL</w:t>
      </w:r>
      <w:r w:rsidR="006D3F68">
        <w:rPr>
          <w:rFonts w:hint="eastAsia"/>
          <w:sz w:val="24"/>
        </w:rPr>
        <w:t>人脸数据集合的结果以及使用</w:t>
      </w:r>
    </w:p>
    <w:p w14:paraId="0E7BA1B1" w14:textId="4650C39D" w:rsidR="00316F8A" w:rsidRDefault="00316F8A" w:rsidP="00316F8A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3</w:t>
      </w:r>
      <w:r w:rsidRPr="00EA0AE6">
        <w:rPr>
          <w:rFonts w:hint="eastAsia"/>
          <w:sz w:val="24"/>
        </w:rPr>
        <w:t>、</w:t>
      </w:r>
      <w:r w:rsidR="006D3F68">
        <w:rPr>
          <w:rFonts w:hint="eastAsia"/>
          <w:sz w:val="24"/>
        </w:rPr>
        <w:t>利用</w:t>
      </w:r>
      <w:r w:rsidR="006D3F68">
        <w:rPr>
          <w:rFonts w:hint="eastAsia"/>
          <w:sz w:val="24"/>
        </w:rPr>
        <w:t>PCA</w:t>
      </w:r>
      <w:r w:rsidR="006D3F68">
        <w:rPr>
          <w:rFonts w:hint="eastAsia"/>
          <w:sz w:val="24"/>
        </w:rPr>
        <w:t>进行人脸重构、低维度表示等操作</w:t>
      </w:r>
    </w:p>
    <w:p w14:paraId="322A6559" w14:textId="356B8CFF" w:rsidR="006D3F68" w:rsidRDefault="006D3F68" w:rsidP="00316F8A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、利用特征脸</w:t>
      </w:r>
      <w:r>
        <w:rPr>
          <w:rFonts w:hint="eastAsia"/>
          <w:sz w:val="24"/>
        </w:rPr>
        <w:t xml:space="preserve"> Eigen Face </w:t>
      </w:r>
      <w:r>
        <w:rPr>
          <w:rFonts w:hint="eastAsia"/>
          <w:sz w:val="24"/>
        </w:rPr>
        <w:t>进行简单的人脸识别</w:t>
      </w:r>
    </w:p>
    <w:p w14:paraId="0F03C550" w14:textId="60D8B102" w:rsidR="00DC2074" w:rsidRPr="00EA0AE6" w:rsidRDefault="00DC2074" w:rsidP="00316F8A">
      <w:pPr>
        <w:spacing w:line="400" w:lineRule="exact"/>
        <w:ind w:left="420" w:firstLine="42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、使用</w:t>
      </w:r>
      <w:r>
        <w:rPr>
          <w:rFonts w:hint="eastAsia"/>
          <w:sz w:val="24"/>
        </w:rPr>
        <w:t>sklearn</w:t>
      </w:r>
      <w:r>
        <w:rPr>
          <w:rFonts w:hint="eastAsia"/>
          <w:sz w:val="24"/>
        </w:rPr>
        <w:t>中的</w:t>
      </w:r>
      <w:r>
        <w:rPr>
          <w:rFonts w:hint="eastAsia"/>
          <w:sz w:val="24"/>
        </w:rPr>
        <w:t>pca</w:t>
      </w:r>
      <w:r>
        <w:rPr>
          <w:rFonts w:hint="eastAsia"/>
          <w:sz w:val="24"/>
        </w:rPr>
        <w:t>库函数，实现特征脸的构建过程</w:t>
      </w:r>
    </w:p>
    <w:p w14:paraId="37F6AF36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二、实验学时</w:t>
      </w:r>
    </w:p>
    <w:p w14:paraId="0DAC6F08" w14:textId="7777777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sz w:val="24"/>
        </w:rPr>
        <w:t xml:space="preserve">  2</w:t>
      </w:r>
      <w:r w:rsidRPr="00EA0AE6">
        <w:rPr>
          <w:sz w:val="24"/>
        </w:rPr>
        <w:t>学时。</w:t>
      </w:r>
    </w:p>
    <w:p w14:paraId="2B2C332A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三、实验方法</w:t>
      </w:r>
    </w:p>
    <w:p w14:paraId="59B3A102" w14:textId="7777777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sz w:val="24"/>
        </w:rPr>
        <w:t>根据</w:t>
      </w:r>
      <w:r w:rsidRPr="00EA0AE6">
        <w:rPr>
          <w:rFonts w:hint="eastAsia"/>
          <w:sz w:val="24"/>
        </w:rPr>
        <w:t>代码框架</w:t>
      </w:r>
      <w:r w:rsidRPr="00EA0AE6">
        <w:rPr>
          <w:sz w:val="24"/>
        </w:rPr>
        <w:t>完成程序编写</w:t>
      </w:r>
      <w:r w:rsidRPr="00EA0AE6">
        <w:rPr>
          <w:rFonts w:hint="eastAsia"/>
          <w:sz w:val="24"/>
        </w:rPr>
        <w:t>和数据仿真</w:t>
      </w:r>
      <w:r w:rsidRPr="00EA0AE6">
        <w:rPr>
          <w:sz w:val="24"/>
        </w:rPr>
        <w:t>。</w:t>
      </w:r>
    </w:p>
    <w:p w14:paraId="5B349FE5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四、实验环境</w:t>
      </w:r>
    </w:p>
    <w:p w14:paraId="0CE6E9B0" w14:textId="7777777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Python</w:t>
      </w:r>
      <w:r w:rsidRPr="00EA0AE6">
        <w:rPr>
          <w:sz w:val="24"/>
        </w:rPr>
        <w:t xml:space="preserve"> </w:t>
      </w:r>
    </w:p>
    <w:p w14:paraId="119FC215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五、实验内容</w:t>
      </w:r>
    </w:p>
    <w:p w14:paraId="38E55B7F" w14:textId="6B918773" w:rsidR="00316F8A" w:rsidRPr="00EA0AE6" w:rsidRDefault="00316F8A" w:rsidP="00316F8A">
      <w:pPr>
        <w:spacing w:line="400" w:lineRule="exact"/>
        <w:outlineLvl w:val="0"/>
        <w:rPr>
          <w:sz w:val="24"/>
        </w:rPr>
      </w:pPr>
      <w:r w:rsidRPr="00EA0AE6">
        <w:rPr>
          <w:rFonts w:hint="eastAsia"/>
          <w:sz w:val="24"/>
        </w:rPr>
        <w:t xml:space="preserve"> </w:t>
      </w:r>
      <w:r w:rsidRPr="00EA0AE6">
        <w:rPr>
          <w:sz w:val="24"/>
        </w:rPr>
        <w:t xml:space="preserve">   </w:t>
      </w:r>
      <w:r w:rsidRPr="00EA0AE6">
        <w:rPr>
          <w:rFonts w:hint="eastAsia"/>
          <w:sz w:val="24"/>
        </w:rPr>
        <w:t>参考</w:t>
      </w:r>
      <w:r w:rsidRPr="00C00DED">
        <w:rPr>
          <w:sz w:val="24"/>
        </w:rPr>
        <w:t>EXP0</w:t>
      </w:r>
      <w:r w:rsidR="006D3F68">
        <w:rPr>
          <w:rFonts w:hint="eastAsia"/>
          <w:sz w:val="24"/>
        </w:rPr>
        <w:t>4</w:t>
      </w:r>
      <w:r w:rsidRPr="00C00DED">
        <w:rPr>
          <w:sz w:val="24"/>
        </w:rPr>
        <w:t xml:space="preserve"> </w:t>
      </w:r>
      <w:r>
        <w:rPr>
          <w:sz w:val="24"/>
        </w:rPr>
        <w:t>–</w:t>
      </w:r>
      <w:r w:rsidRPr="00C00DED">
        <w:rPr>
          <w:sz w:val="24"/>
        </w:rPr>
        <w:t xml:space="preserve"> </w:t>
      </w:r>
      <w:r w:rsidR="006D3F68">
        <w:rPr>
          <w:rFonts w:hint="eastAsia"/>
          <w:sz w:val="24"/>
        </w:rPr>
        <w:t>eigen - faces</w:t>
      </w:r>
      <w:r>
        <w:rPr>
          <w:rFonts w:hint="eastAsia"/>
          <w:sz w:val="24"/>
        </w:rPr>
        <w:t>.ipynb</w:t>
      </w:r>
      <w:r w:rsidRPr="00EA0AE6">
        <w:rPr>
          <w:rFonts w:hint="eastAsia"/>
          <w:sz w:val="24"/>
        </w:rPr>
        <w:t>中的代码，完成以下内容：</w:t>
      </w:r>
    </w:p>
    <w:p w14:paraId="51F3F5FF" w14:textId="2867EA67" w:rsidR="00316F8A" w:rsidRPr="00EA0AE6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rFonts w:hint="eastAsia"/>
          <w:sz w:val="24"/>
        </w:rPr>
        <w:t>1</w:t>
      </w:r>
      <w:r w:rsidRPr="00EA0AE6">
        <w:rPr>
          <w:rFonts w:hint="eastAsia"/>
          <w:sz w:val="24"/>
        </w:rPr>
        <w:t>、</w:t>
      </w:r>
      <w:r>
        <w:rPr>
          <w:rFonts w:hint="eastAsia"/>
          <w:sz w:val="24"/>
        </w:rPr>
        <w:t>绘制</w:t>
      </w:r>
      <w:r w:rsidR="00326451">
        <w:rPr>
          <w:rFonts w:hint="eastAsia"/>
          <w:sz w:val="24"/>
        </w:rPr>
        <w:t>ORL</w:t>
      </w:r>
      <w:r w:rsidR="00326451">
        <w:rPr>
          <w:rFonts w:hint="eastAsia"/>
          <w:sz w:val="24"/>
        </w:rPr>
        <w:t>人脸数据集</w:t>
      </w:r>
      <w:r w:rsidR="001841EA">
        <w:rPr>
          <w:rFonts w:hint="eastAsia"/>
          <w:sz w:val="24"/>
        </w:rPr>
        <w:t>；</w:t>
      </w:r>
    </w:p>
    <w:p w14:paraId="17310FD5" w14:textId="2D3BA3C8" w:rsidR="00316F8A" w:rsidRDefault="00316F8A" w:rsidP="00316F8A">
      <w:pPr>
        <w:spacing w:line="400" w:lineRule="exact"/>
        <w:ind w:firstLineChars="200" w:firstLine="480"/>
        <w:rPr>
          <w:sz w:val="24"/>
        </w:rPr>
      </w:pPr>
      <w:r w:rsidRPr="00EA0AE6">
        <w:rPr>
          <w:rFonts w:hint="eastAsia"/>
          <w:sz w:val="24"/>
        </w:rPr>
        <w:t>2</w:t>
      </w:r>
      <w:r w:rsidRPr="00EA0AE6">
        <w:rPr>
          <w:rFonts w:hint="eastAsia"/>
          <w:sz w:val="24"/>
        </w:rPr>
        <w:t>、</w:t>
      </w:r>
      <w:r w:rsidR="00326451">
        <w:rPr>
          <w:rFonts w:hint="eastAsia"/>
          <w:sz w:val="24"/>
        </w:rPr>
        <w:t>构建人脸数据</w:t>
      </w:r>
      <m:oMath>
        <m:r>
          <w:rPr>
            <w:rFonts w:ascii="Cambria Math" w:hAnsi="Cambria Math"/>
            <w:sz w:val="24"/>
          </w:rPr>
          <m:t>X</m:t>
        </m:r>
      </m:oMath>
      <w:r w:rsidR="00326451">
        <w:rPr>
          <w:rFonts w:hint="eastAsia"/>
          <w:sz w:val="24"/>
        </w:rPr>
        <w:t>，并计算协方差矩阵</w:t>
      </w:r>
      <m:oMath>
        <m:r>
          <w:rPr>
            <w:rFonts w:ascii="Cambria Math" w:hAnsi="Cambria Math"/>
            <w:sz w:val="24"/>
          </w:rPr>
          <m:t>C</m:t>
        </m:r>
      </m:oMath>
      <w:r w:rsidR="001841EA">
        <w:rPr>
          <w:rFonts w:hint="eastAsia"/>
          <w:sz w:val="24"/>
        </w:rPr>
        <w:t>；</w:t>
      </w:r>
    </w:p>
    <w:p w14:paraId="71A0E7A7" w14:textId="6406F87C" w:rsidR="00326451" w:rsidRPr="00326451" w:rsidRDefault="00326451" w:rsidP="00316F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、利用</w:t>
      </w:r>
      <w:r>
        <w:rPr>
          <w:rFonts w:hint="eastAsia"/>
          <w:sz w:val="24"/>
        </w:rPr>
        <w:t>PCA</w:t>
      </w:r>
      <w:r>
        <w:rPr>
          <w:rFonts w:hint="eastAsia"/>
          <w:sz w:val="24"/>
        </w:rPr>
        <w:t>技术得到该数据的特征脸</w:t>
      </w:r>
      <w:r>
        <w:rPr>
          <w:rFonts w:hint="eastAsia"/>
          <w:sz w:val="24"/>
        </w:rPr>
        <w:t xml:space="preserve"> eigen faces</w:t>
      </w:r>
      <w:r w:rsidR="001841EA">
        <w:rPr>
          <w:rFonts w:hint="eastAsia"/>
          <w:sz w:val="24"/>
        </w:rPr>
        <w:t>；</w:t>
      </w:r>
    </w:p>
    <w:p w14:paraId="503909D6" w14:textId="59AEDF68" w:rsidR="00316F8A" w:rsidRDefault="00326451" w:rsidP="00316F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4</w:t>
      </w:r>
      <w:r w:rsidR="00316F8A" w:rsidRPr="00EA0AE6">
        <w:rPr>
          <w:rFonts w:hint="eastAsia"/>
          <w:sz w:val="24"/>
        </w:rPr>
        <w:t>、</w:t>
      </w:r>
      <w:r>
        <w:rPr>
          <w:rFonts w:hint="eastAsia"/>
          <w:sz w:val="24"/>
        </w:rPr>
        <w:t>PCA</w:t>
      </w:r>
      <w:r>
        <w:rPr>
          <w:rFonts w:hint="eastAsia"/>
          <w:sz w:val="24"/>
        </w:rPr>
        <w:t>中的重构、低维度表示等技术在该数据集上的展示</w:t>
      </w:r>
      <w:r w:rsidR="001841EA">
        <w:rPr>
          <w:rFonts w:hint="eastAsia"/>
          <w:sz w:val="24"/>
        </w:rPr>
        <w:t>；</w:t>
      </w:r>
    </w:p>
    <w:p w14:paraId="373B3E12" w14:textId="15ABEF5D" w:rsidR="00316F8A" w:rsidRDefault="00326451" w:rsidP="00316F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5</w:t>
      </w:r>
      <w:r w:rsidR="00316F8A">
        <w:rPr>
          <w:rFonts w:hint="eastAsia"/>
          <w:sz w:val="24"/>
        </w:rPr>
        <w:t>、</w:t>
      </w:r>
      <w:r>
        <w:rPr>
          <w:rFonts w:hint="eastAsia"/>
          <w:sz w:val="24"/>
        </w:rPr>
        <w:t>利用特征脸实现简单的人脸识别</w:t>
      </w:r>
      <w:r w:rsidR="001841EA">
        <w:rPr>
          <w:rFonts w:hint="eastAsia"/>
          <w:sz w:val="24"/>
        </w:rPr>
        <w:t>；</w:t>
      </w:r>
    </w:p>
    <w:p w14:paraId="0C88F49E" w14:textId="000A839A" w:rsidR="00DC2074" w:rsidRPr="00EA0AE6" w:rsidRDefault="00DC2074" w:rsidP="00DC2074">
      <w:pPr>
        <w:spacing w:line="400" w:lineRule="exact"/>
        <w:ind w:left="420" w:firstLine="6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、使用</w:t>
      </w:r>
      <w:r>
        <w:rPr>
          <w:rFonts w:hint="eastAsia"/>
          <w:sz w:val="24"/>
        </w:rPr>
        <w:t>sklearn</w:t>
      </w:r>
      <w:r>
        <w:rPr>
          <w:rFonts w:hint="eastAsia"/>
          <w:sz w:val="24"/>
        </w:rPr>
        <w:t>中的</w:t>
      </w:r>
      <w:r>
        <w:rPr>
          <w:rFonts w:hint="eastAsia"/>
          <w:sz w:val="24"/>
        </w:rPr>
        <w:t>pca</w:t>
      </w:r>
      <w:r>
        <w:rPr>
          <w:rFonts w:hint="eastAsia"/>
          <w:sz w:val="24"/>
        </w:rPr>
        <w:t>库函数，实现特征脸的构建过程</w:t>
      </w:r>
      <w:r w:rsidR="001841EA">
        <w:rPr>
          <w:rFonts w:hint="eastAsia"/>
          <w:sz w:val="24"/>
        </w:rPr>
        <w:t>；</w:t>
      </w:r>
    </w:p>
    <w:p w14:paraId="40515DD1" w14:textId="2E6762FE" w:rsidR="00DC2074" w:rsidRPr="00DC2074" w:rsidRDefault="00DC2074" w:rsidP="00316F8A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、自主完成对</w:t>
      </w:r>
      <w:r>
        <w:rPr>
          <w:rFonts w:hint="eastAsia"/>
          <w:sz w:val="24"/>
        </w:rPr>
        <w:t>wine</w:t>
      </w:r>
      <w:r>
        <w:rPr>
          <w:rFonts w:hint="eastAsia"/>
          <w:sz w:val="24"/>
        </w:rPr>
        <w:t>数据集的</w:t>
      </w:r>
      <w:r>
        <w:rPr>
          <w:rFonts w:hint="eastAsia"/>
          <w:sz w:val="24"/>
        </w:rPr>
        <w:t>pca</w:t>
      </w:r>
      <w:r>
        <w:rPr>
          <w:rFonts w:hint="eastAsia"/>
          <w:sz w:val="24"/>
        </w:rPr>
        <w:t>降维、重构过程</w:t>
      </w:r>
      <w:r w:rsidR="001841EA">
        <w:rPr>
          <w:rFonts w:hint="eastAsia"/>
          <w:sz w:val="24"/>
        </w:rPr>
        <w:t>。</w:t>
      </w:r>
    </w:p>
    <w:p w14:paraId="76C8FE85" w14:textId="77777777" w:rsidR="00316F8A" w:rsidRPr="006A1F7D" w:rsidRDefault="00316F8A" w:rsidP="00316F8A">
      <w:pPr>
        <w:spacing w:line="400" w:lineRule="exact"/>
        <w:ind w:firstLineChars="200" w:firstLine="480"/>
        <w:jc w:val="center"/>
        <w:rPr>
          <w:sz w:val="24"/>
        </w:rPr>
      </w:pPr>
    </w:p>
    <w:p w14:paraId="17D9272F" w14:textId="77777777" w:rsidR="00316F8A" w:rsidRPr="009E7728" w:rsidRDefault="00316F8A" w:rsidP="00316F8A">
      <w:pPr>
        <w:spacing w:line="400" w:lineRule="exact"/>
        <w:outlineLvl w:val="0"/>
        <w:rPr>
          <w:b/>
          <w:bCs/>
          <w:sz w:val="28"/>
          <w:szCs w:val="28"/>
        </w:rPr>
      </w:pPr>
      <w:r w:rsidRPr="009E7728">
        <w:rPr>
          <w:b/>
          <w:bCs/>
          <w:sz w:val="28"/>
          <w:szCs w:val="28"/>
        </w:rPr>
        <w:t>六、实验步骤</w:t>
      </w:r>
    </w:p>
    <w:p w14:paraId="19F12FBC" w14:textId="2A4A6228" w:rsidR="00821E38" w:rsidRDefault="000E66D4" w:rsidP="00316F8A">
      <w:pPr>
        <w:rPr>
          <w:sz w:val="24"/>
        </w:rPr>
      </w:pPr>
      <w:r>
        <w:rPr>
          <w:rFonts w:hint="eastAsia"/>
        </w:rPr>
        <w:t xml:space="preserve">      </w:t>
      </w:r>
      <w:r w:rsidRPr="00EA0AE6">
        <w:rPr>
          <w:rFonts w:hint="eastAsia"/>
          <w:sz w:val="24"/>
        </w:rPr>
        <w:t>参考</w:t>
      </w:r>
      <w:r w:rsidRPr="00C00DED">
        <w:rPr>
          <w:sz w:val="24"/>
        </w:rPr>
        <w:t>EXP0</w:t>
      </w:r>
      <w:r w:rsidR="00326451">
        <w:rPr>
          <w:rFonts w:hint="eastAsia"/>
          <w:sz w:val="24"/>
        </w:rPr>
        <w:t>4</w:t>
      </w:r>
      <w:r w:rsidRPr="00C00DED">
        <w:rPr>
          <w:sz w:val="24"/>
        </w:rPr>
        <w:t xml:space="preserve"> </w:t>
      </w:r>
      <w:r>
        <w:rPr>
          <w:sz w:val="24"/>
        </w:rPr>
        <w:t>–</w:t>
      </w:r>
      <w:r w:rsidRPr="00C00DED">
        <w:rPr>
          <w:sz w:val="24"/>
        </w:rPr>
        <w:t xml:space="preserve"> </w:t>
      </w:r>
      <w:r w:rsidR="00326451">
        <w:rPr>
          <w:rFonts w:hint="eastAsia"/>
          <w:sz w:val="24"/>
        </w:rPr>
        <w:t>eigen-faces</w:t>
      </w:r>
      <w:r>
        <w:rPr>
          <w:rFonts w:hint="eastAsia"/>
          <w:sz w:val="24"/>
        </w:rPr>
        <w:t>.ipynb</w:t>
      </w:r>
      <w:r w:rsidRPr="00EA0AE6">
        <w:rPr>
          <w:rFonts w:hint="eastAsia"/>
          <w:sz w:val="24"/>
        </w:rPr>
        <w:t>中的代码</w:t>
      </w:r>
      <w:r>
        <w:rPr>
          <w:rFonts w:hint="eastAsia"/>
          <w:sz w:val="24"/>
        </w:rPr>
        <w:t>的具体步骤，在该笔记本中完成相应的任务。</w:t>
      </w:r>
    </w:p>
    <w:p w14:paraId="327B0986" w14:textId="6DA2F561" w:rsidR="006A1F7D" w:rsidRPr="006A1F7D" w:rsidRDefault="006A1F7D" w:rsidP="006A1F7D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6A1F7D">
        <w:rPr>
          <w:rFonts w:hint="eastAsia"/>
          <w:sz w:val="24"/>
        </w:rPr>
        <w:t>绘制</w:t>
      </w:r>
      <w:r w:rsidRPr="006A1F7D">
        <w:rPr>
          <w:rFonts w:hint="eastAsia"/>
          <w:sz w:val="24"/>
        </w:rPr>
        <w:t>ORL</w:t>
      </w:r>
      <w:r w:rsidRPr="006A1F7D">
        <w:rPr>
          <w:rFonts w:hint="eastAsia"/>
          <w:sz w:val="24"/>
        </w:rPr>
        <w:t>人脸数据集；</w:t>
      </w:r>
    </w:p>
    <w:p w14:paraId="50A1E38A" w14:textId="1DB85E1D" w:rsidR="006A1F7D" w:rsidRPr="006A1F7D" w:rsidRDefault="00BA5002" w:rsidP="006A1F7D">
      <w:pPr>
        <w:rPr>
          <w:rFonts w:hint="eastAsia"/>
          <w:sz w:val="24"/>
        </w:rPr>
      </w:pPr>
      <w:r w:rsidRPr="00BA5002">
        <w:rPr>
          <w:sz w:val="24"/>
        </w:rPr>
        <w:lastRenderedPageBreak/>
        <w:drawing>
          <wp:inline distT="0" distB="0" distL="0" distR="0" wp14:anchorId="44FF4D82" wp14:editId="31FB6072">
            <wp:extent cx="5274310" cy="2965450"/>
            <wp:effectExtent l="0" t="0" r="2540" b="6350"/>
            <wp:docPr id="1244743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43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1AF1" w14:textId="634149F8" w:rsidR="006A1F7D" w:rsidRPr="006A1F7D" w:rsidRDefault="006A1F7D" w:rsidP="006A1F7D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6A1F7D">
        <w:rPr>
          <w:rFonts w:hint="eastAsia"/>
          <w:sz w:val="24"/>
        </w:rPr>
        <w:t>构建人脸数据</w:t>
      </w:r>
      <m:oMath>
        <m:r>
          <w:rPr>
            <w:rFonts w:ascii="Cambria Math" w:hAnsi="Cambria Math"/>
            <w:sz w:val="24"/>
          </w:rPr>
          <m:t>X</m:t>
        </m:r>
      </m:oMath>
      <w:r w:rsidRPr="006A1F7D">
        <w:rPr>
          <w:rFonts w:hint="eastAsia"/>
          <w:sz w:val="24"/>
        </w:rPr>
        <w:t>，并计算协方差矩阵</w:t>
      </w:r>
      <m:oMath>
        <m:r>
          <w:rPr>
            <w:rFonts w:ascii="Cambria Math" w:hAnsi="Cambria Math"/>
            <w:sz w:val="24"/>
          </w:rPr>
          <m:t>C</m:t>
        </m:r>
      </m:oMath>
      <w:r w:rsidRPr="006A1F7D">
        <w:rPr>
          <w:rFonts w:hint="eastAsia"/>
          <w:sz w:val="24"/>
        </w:rPr>
        <w:t>；</w:t>
      </w:r>
    </w:p>
    <w:p w14:paraId="6961AD46" w14:textId="07899EFF" w:rsidR="006A1F7D" w:rsidRDefault="00BA5002" w:rsidP="006A1F7D">
      <w:pPr>
        <w:rPr>
          <w:sz w:val="24"/>
        </w:rPr>
      </w:pPr>
      <w:r w:rsidRPr="00BA5002">
        <w:rPr>
          <w:sz w:val="24"/>
        </w:rPr>
        <w:drawing>
          <wp:inline distT="0" distB="0" distL="0" distR="0" wp14:anchorId="45A5597A" wp14:editId="456DEAF0">
            <wp:extent cx="5274310" cy="829310"/>
            <wp:effectExtent l="0" t="0" r="2540" b="8890"/>
            <wp:docPr id="33192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D0E8" w14:textId="1E786D98" w:rsidR="00BA5002" w:rsidRDefault="00BA5002" w:rsidP="006A1F7D">
      <w:pPr>
        <w:rPr>
          <w:sz w:val="24"/>
        </w:rPr>
      </w:pPr>
      <w:r w:rsidRPr="00BA5002">
        <w:rPr>
          <w:sz w:val="24"/>
        </w:rPr>
        <w:drawing>
          <wp:inline distT="0" distB="0" distL="0" distR="0" wp14:anchorId="0D1132B8" wp14:editId="2AFE1C10">
            <wp:extent cx="5274310" cy="2759075"/>
            <wp:effectExtent l="0" t="0" r="2540" b="3175"/>
            <wp:docPr id="1936515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15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5F2B" w14:textId="2754DFC6" w:rsidR="00BA5002" w:rsidRPr="006A1F7D" w:rsidRDefault="00BA5002" w:rsidP="006A1F7D">
      <w:pPr>
        <w:rPr>
          <w:rFonts w:hint="eastAsia"/>
          <w:sz w:val="24"/>
        </w:rPr>
      </w:pPr>
      <w:r w:rsidRPr="00BA5002">
        <w:rPr>
          <w:sz w:val="24"/>
        </w:rPr>
        <w:lastRenderedPageBreak/>
        <w:drawing>
          <wp:inline distT="0" distB="0" distL="0" distR="0" wp14:anchorId="7E1980D3" wp14:editId="5C044B0A">
            <wp:extent cx="5274310" cy="2728595"/>
            <wp:effectExtent l="0" t="0" r="2540" b="0"/>
            <wp:docPr id="2064404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04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7169" w14:textId="2C00A405" w:rsidR="006A1F7D" w:rsidRPr="006A1F7D" w:rsidRDefault="006A1F7D" w:rsidP="006A1F7D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6A1F7D">
        <w:rPr>
          <w:rFonts w:hint="eastAsia"/>
          <w:sz w:val="24"/>
        </w:rPr>
        <w:t>利用</w:t>
      </w:r>
      <w:r w:rsidRPr="006A1F7D">
        <w:rPr>
          <w:rFonts w:hint="eastAsia"/>
          <w:sz w:val="24"/>
        </w:rPr>
        <w:t>PCA</w:t>
      </w:r>
      <w:r w:rsidRPr="006A1F7D">
        <w:rPr>
          <w:rFonts w:hint="eastAsia"/>
          <w:sz w:val="24"/>
        </w:rPr>
        <w:t>技术得到该数据的特征脸</w:t>
      </w:r>
      <w:r w:rsidRPr="006A1F7D">
        <w:rPr>
          <w:rFonts w:hint="eastAsia"/>
          <w:sz w:val="24"/>
        </w:rPr>
        <w:t xml:space="preserve"> eigen faces</w:t>
      </w:r>
      <w:r w:rsidRPr="006A1F7D">
        <w:rPr>
          <w:rFonts w:hint="eastAsia"/>
          <w:sz w:val="24"/>
        </w:rPr>
        <w:t>；</w:t>
      </w:r>
    </w:p>
    <w:p w14:paraId="4A048F77" w14:textId="0AC6CB97" w:rsidR="006A1F7D" w:rsidRDefault="00CB1515" w:rsidP="00CB1515">
      <w:pPr>
        <w:rPr>
          <w:sz w:val="24"/>
        </w:rPr>
      </w:pPr>
      <w:r w:rsidRPr="00CB1515">
        <w:rPr>
          <w:sz w:val="24"/>
        </w:rPr>
        <w:drawing>
          <wp:inline distT="0" distB="0" distL="0" distR="0" wp14:anchorId="077D0506" wp14:editId="5AD35B91">
            <wp:extent cx="5274310" cy="3642995"/>
            <wp:effectExtent l="0" t="0" r="2540" b="0"/>
            <wp:docPr id="1391579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9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9A73" w14:textId="32B64AC9" w:rsidR="00CB1515" w:rsidRPr="006A1F7D" w:rsidRDefault="00CB1515" w:rsidP="00CB1515">
      <w:pPr>
        <w:rPr>
          <w:rFonts w:hint="eastAsia"/>
          <w:sz w:val="24"/>
        </w:rPr>
      </w:pPr>
      <w:r w:rsidRPr="00CB1515">
        <w:rPr>
          <w:sz w:val="24"/>
        </w:rPr>
        <w:lastRenderedPageBreak/>
        <w:drawing>
          <wp:inline distT="0" distB="0" distL="0" distR="0" wp14:anchorId="165FDC83" wp14:editId="3D6B4C82">
            <wp:extent cx="5274310" cy="2075180"/>
            <wp:effectExtent l="0" t="0" r="2540" b="1270"/>
            <wp:docPr id="1048582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82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852A" w14:textId="6A217521" w:rsidR="006A1F7D" w:rsidRPr="00CB1515" w:rsidRDefault="006A1F7D" w:rsidP="00CB1515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CB1515">
        <w:rPr>
          <w:rFonts w:hint="eastAsia"/>
          <w:sz w:val="24"/>
        </w:rPr>
        <w:t>PCA</w:t>
      </w:r>
      <w:r w:rsidRPr="00CB1515">
        <w:rPr>
          <w:rFonts w:hint="eastAsia"/>
          <w:sz w:val="24"/>
        </w:rPr>
        <w:t>中的重构、低维度表示等技术在该数据集上的展示；</w:t>
      </w:r>
    </w:p>
    <w:p w14:paraId="68539900" w14:textId="0239B1B7" w:rsidR="00CB1515" w:rsidRDefault="00CB1515" w:rsidP="00CB1515">
      <w:pPr>
        <w:rPr>
          <w:sz w:val="24"/>
        </w:rPr>
      </w:pPr>
      <w:r w:rsidRPr="00CB1515">
        <w:rPr>
          <w:sz w:val="24"/>
        </w:rPr>
        <w:drawing>
          <wp:inline distT="0" distB="0" distL="0" distR="0" wp14:anchorId="7A6376D8" wp14:editId="3F7CBDEC">
            <wp:extent cx="5274310" cy="2741295"/>
            <wp:effectExtent l="0" t="0" r="2540" b="1905"/>
            <wp:docPr id="538310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10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53EA" w14:textId="3DB2D000" w:rsidR="00CB1515" w:rsidRDefault="00A15F7B" w:rsidP="00CB1515">
      <w:pPr>
        <w:rPr>
          <w:sz w:val="24"/>
        </w:rPr>
      </w:pPr>
      <w:r w:rsidRPr="00A15F7B">
        <w:rPr>
          <w:sz w:val="24"/>
        </w:rPr>
        <w:drawing>
          <wp:inline distT="0" distB="0" distL="0" distR="0" wp14:anchorId="0FE255D6" wp14:editId="38B8E0CF">
            <wp:extent cx="5274310" cy="2905760"/>
            <wp:effectExtent l="0" t="0" r="2540" b="8890"/>
            <wp:docPr id="1829108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1087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8950" w14:textId="56C1F19D" w:rsidR="00A15F7B" w:rsidRDefault="00A15F7B" w:rsidP="00CB1515">
      <w:pPr>
        <w:rPr>
          <w:sz w:val="24"/>
        </w:rPr>
      </w:pPr>
      <w:r w:rsidRPr="00A15F7B">
        <w:rPr>
          <w:sz w:val="24"/>
        </w:rPr>
        <w:lastRenderedPageBreak/>
        <w:drawing>
          <wp:inline distT="0" distB="0" distL="0" distR="0" wp14:anchorId="695EFAAF" wp14:editId="0B7D5E62">
            <wp:extent cx="5274310" cy="3065780"/>
            <wp:effectExtent l="0" t="0" r="2540" b="1270"/>
            <wp:docPr id="413986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86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4B50" w14:textId="6867FD74" w:rsidR="0076065E" w:rsidRDefault="0076065E" w:rsidP="00CB1515">
      <w:pPr>
        <w:rPr>
          <w:sz w:val="24"/>
        </w:rPr>
      </w:pPr>
      <w:r w:rsidRPr="0076065E">
        <w:rPr>
          <w:sz w:val="24"/>
        </w:rPr>
        <w:drawing>
          <wp:inline distT="0" distB="0" distL="0" distR="0" wp14:anchorId="787344F9" wp14:editId="00DBD886">
            <wp:extent cx="5274310" cy="2433955"/>
            <wp:effectExtent l="0" t="0" r="2540" b="4445"/>
            <wp:docPr id="268831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31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134E" w14:textId="7BE2F256" w:rsidR="0076065E" w:rsidRDefault="0076065E" w:rsidP="00CB1515">
      <w:pPr>
        <w:rPr>
          <w:sz w:val="24"/>
        </w:rPr>
      </w:pPr>
      <w:r w:rsidRPr="0076065E">
        <w:rPr>
          <w:sz w:val="24"/>
        </w:rPr>
        <w:drawing>
          <wp:inline distT="0" distB="0" distL="0" distR="0" wp14:anchorId="4C77B564" wp14:editId="7DA8A950">
            <wp:extent cx="5274310" cy="2766060"/>
            <wp:effectExtent l="0" t="0" r="2540" b="0"/>
            <wp:docPr id="2088035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5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E1E6" w14:textId="5AC642FA" w:rsidR="0076065E" w:rsidRPr="00CB1515" w:rsidRDefault="0076065E" w:rsidP="00CB1515">
      <w:pPr>
        <w:rPr>
          <w:rFonts w:hint="eastAsia"/>
          <w:sz w:val="24"/>
        </w:rPr>
      </w:pPr>
      <w:r w:rsidRPr="0076065E">
        <w:rPr>
          <w:sz w:val="24"/>
        </w:rPr>
        <w:lastRenderedPageBreak/>
        <w:drawing>
          <wp:inline distT="0" distB="0" distL="0" distR="0" wp14:anchorId="03045860" wp14:editId="7691FFC5">
            <wp:extent cx="5274310" cy="3012440"/>
            <wp:effectExtent l="0" t="0" r="2540" b="0"/>
            <wp:docPr id="1270223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2233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62B2" w14:textId="52A7479E" w:rsidR="006A1F7D" w:rsidRPr="00A15F7B" w:rsidRDefault="006A1F7D" w:rsidP="00A15F7B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A15F7B">
        <w:rPr>
          <w:rFonts w:hint="eastAsia"/>
          <w:sz w:val="24"/>
        </w:rPr>
        <w:t>利用特征脸实现简单的人脸识别；</w:t>
      </w:r>
    </w:p>
    <w:p w14:paraId="3D9D3281" w14:textId="1C77AEED" w:rsidR="00A15F7B" w:rsidRDefault="0076065E" w:rsidP="0076065E">
      <w:pPr>
        <w:rPr>
          <w:sz w:val="24"/>
        </w:rPr>
      </w:pPr>
      <w:r w:rsidRPr="0076065E">
        <w:rPr>
          <w:sz w:val="24"/>
        </w:rPr>
        <w:drawing>
          <wp:inline distT="0" distB="0" distL="0" distR="0" wp14:anchorId="367E8780" wp14:editId="4FFFC7B9">
            <wp:extent cx="5274310" cy="2595245"/>
            <wp:effectExtent l="0" t="0" r="2540" b="0"/>
            <wp:docPr id="1073232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32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725D" w14:textId="6F9FEC25" w:rsidR="0076065E" w:rsidRDefault="0076065E" w:rsidP="0076065E">
      <w:pPr>
        <w:rPr>
          <w:sz w:val="24"/>
        </w:rPr>
      </w:pPr>
      <w:r w:rsidRPr="0076065E">
        <w:rPr>
          <w:sz w:val="24"/>
        </w:rPr>
        <w:lastRenderedPageBreak/>
        <w:drawing>
          <wp:inline distT="0" distB="0" distL="0" distR="0" wp14:anchorId="65332DB7" wp14:editId="7A02DE7F">
            <wp:extent cx="5274310" cy="2640330"/>
            <wp:effectExtent l="0" t="0" r="2540" b="7620"/>
            <wp:docPr id="2016324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241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01B4" w14:textId="247CDA26" w:rsidR="0076065E" w:rsidRDefault="0076065E" w:rsidP="0076065E">
      <w:pPr>
        <w:rPr>
          <w:sz w:val="24"/>
        </w:rPr>
      </w:pPr>
      <w:r w:rsidRPr="0076065E">
        <w:rPr>
          <w:sz w:val="24"/>
        </w:rPr>
        <w:drawing>
          <wp:inline distT="0" distB="0" distL="0" distR="0" wp14:anchorId="64C9A25E" wp14:editId="2D2490D1">
            <wp:extent cx="5274310" cy="2146300"/>
            <wp:effectExtent l="0" t="0" r="2540" b="6350"/>
            <wp:docPr id="887615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15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8C6EE" w14:textId="3FDCB283" w:rsidR="0076065E" w:rsidRDefault="0076065E" w:rsidP="0076065E">
      <w:pPr>
        <w:rPr>
          <w:sz w:val="24"/>
        </w:rPr>
      </w:pPr>
      <w:r w:rsidRPr="0076065E">
        <w:rPr>
          <w:sz w:val="24"/>
        </w:rPr>
        <w:drawing>
          <wp:inline distT="0" distB="0" distL="0" distR="0" wp14:anchorId="10B92B5A" wp14:editId="06930974">
            <wp:extent cx="5274310" cy="2258060"/>
            <wp:effectExtent l="0" t="0" r="2540" b="8890"/>
            <wp:docPr id="1045682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29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8E5A" w14:textId="7E847402" w:rsidR="0076065E" w:rsidRPr="00A15F7B" w:rsidRDefault="0076065E" w:rsidP="0076065E">
      <w:pPr>
        <w:rPr>
          <w:rFonts w:hint="eastAsia"/>
          <w:sz w:val="24"/>
        </w:rPr>
      </w:pPr>
      <w:r w:rsidRPr="0076065E">
        <w:rPr>
          <w:sz w:val="24"/>
        </w:rPr>
        <w:lastRenderedPageBreak/>
        <w:drawing>
          <wp:inline distT="0" distB="0" distL="0" distR="0" wp14:anchorId="3A635EA6" wp14:editId="27475B8A">
            <wp:extent cx="5274310" cy="3749040"/>
            <wp:effectExtent l="0" t="0" r="2540" b="3810"/>
            <wp:docPr id="1541873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73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F040" w14:textId="7965FFA0" w:rsidR="006A1F7D" w:rsidRPr="00762B37" w:rsidRDefault="006A1F7D" w:rsidP="00762B37">
      <w:pPr>
        <w:pStyle w:val="a9"/>
        <w:numPr>
          <w:ilvl w:val="0"/>
          <w:numId w:val="2"/>
        </w:numPr>
        <w:spacing w:line="400" w:lineRule="exact"/>
        <w:rPr>
          <w:sz w:val="24"/>
        </w:rPr>
      </w:pPr>
      <w:r w:rsidRPr="00762B37">
        <w:rPr>
          <w:rFonts w:hint="eastAsia"/>
          <w:sz w:val="24"/>
        </w:rPr>
        <w:t>使用</w:t>
      </w:r>
      <w:r w:rsidRPr="00762B37">
        <w:rPr>
          <w:rFonts w:hint="eastAsia"/>
          <w:sz w:val="24"/>
        </w:rPr>
        <w:t>sklearn</w:t>
      </w:r>
      <w:r w:rsidRPr="00762B37">
        <w:rPr>
          <w:rFonts w:hint="eastAsia"/>
          <w:sz w:val="24"/>
        </w:rPr>
        <w:t>中的</w:t>
      </w:r>
      <w:r w:rsidRPr="00762B37">
        <w:rPr>
          <w:rFonts w:hint="eastAsia"/>
          <w:sz w:val="24"/>
        </w:rPr>
        <w:t>pca</w:t>
      </w:r>
      <w:r w:rsidRPr="00762B37">
        <w:rPr>
          <w:rFonts w:hint="eastAsia"/>
          <w:sz w:val="24"/>
        </w:rPr>
        <w:t>库函数，实现特征脸的构建过程；</w:t>
      </w:r>
    </w:p>
    <w:p w14:paraId="7295D700" w14:textId="5CF036A3" w:rsidR="00762B37" w:rsidRDefault="00762B37" w:rsidP="00762B37">
      <w:pPr>
        <w:rPr>
          <w:sz w:val="24"/>
        </w:rPr>
      </w:pPr>
      <w:r w:rsidRPr="00762B37">
        <w:rPr>
          <w:sz w:val="24"/>
        </w:rPr>
        <w:drawing>
          <wp:inline distT="0" distB="0" distL="0" distR="0" wp14:anchorId="066CE97A" wp14:editId="3577B672">
            <wp:extent cx="5274310" cy="2059305"/>
            <wp:effectExtent l="0" t="0" r="2540" b="0"/>
            <wp:docPr id="561254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2540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2405" w14:textId="1B8CD0F2" w:rsidR="00762B37" w:rsidRDefault="00762B37" w:rsidP="00762B37">
      <w:pPr>
        <w:rPr>
          <w:sz w:val="24"/>
        </w:rPr>
      </w:pPr>
      <w:r w:rsidRPr="00762B37">
        <w:rPr>
          <w:sz w:val="24"/>
        </w:rPr>
        <w:lastRenderedPageBreak/>
        <w:drawing>
          <wp:inline distT="0" distB="0" distL="0" distR="0" wp14:anchorId="043884FF" wp14:editId="264E5FA7">
            <wp:extent cx="5274310" cy="3025775"/>
            <wp:effectExtent l="0" t="0" r="2540" b="3175"/>
            <wp:docPr id="10066352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35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D0D4" w14:textId="293FFF73" w:rsidR="00762B37" w:rsidRDefault="00762B37" w:rsidP="00762B37">
      <w:pPr>
        <w:rPr>
          <w:sz w:val="24"/>
        </w:rPr>
      </w:pPr>
      <w:r w:rsidRPr="00762B37">
        <w:rPr>
          <w:sz w:val="24"/>
        </w:rPr>
        <w:drawing>
          <wp:inline distT="0" distB="0" distL="0" distR="0" wp14:anchorId="1737B7B8" wp14:editId="7C1EC466">
            <wp:extent cx="5274310" cy="2965450"/>
            <wp:effectExtent l="0" t="0" r="2540" b="6350"/>
            <wp:docPr id="1146927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273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F95E" w14:textId="46A4A456" w:rsidR="00762B37" w:rsidRPr="00762B37" w:rsidRDefault="00762B37" w:rsidP="00762B37">
      <w:pPr>
        <w:rPr>
          <w:rFonts w:hint="eastAsia"/>
          <w:sz w:val="24"/>
        </w:rPr>
      </w:pPr>
      <w:r w:rsidRPr="00762B37">
        <w:rPr>
          <w:sz w:val="24"/>
        </w:rPr>
        <w:drawing>
          <wp:inline distT="0" distB="0" distL="0" distR="0" wp14:anchorId="35414C96" wp14:editId="1BADC323">
            <wp:extent cx="5274310" cy="2407920"/>
            <wp:effectExtent l="0" t="0" r="2540" b="0"/>
            <wp:docPr id="1464469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692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99D2" w14:textId="77777777" w:rsidR="006A1F7D" w:rsidRPr="00DC2074" w:rsidRDefault="006A1F7D" w:rsidP="006A1F7D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7</w:t>
      </w:r>
      <w:r>
        <w:rPr>
          <w:rFonts w:hint="eastAsia"/>
          <w:sz w:val="24"/>
        </w:rPr>
        <w:t>、自主完成对</w:t>
      </w:r>
      <w:r>
        <w:rPr>
          <w:rFonts w:hint="eastAsia"/>
          <w:sz w:val="24"/>
        </w:rPr>
        <w:t>wine</w:t>
      </w:r>
      <w:r>
        <w:rPr>
          <w:rFonts w:hint="eastAsia"/>
          <w:sz w:val="24"/>
        </w:rPr>
        <w:t>数据集的</w:t>
      </w:r>
      <w:r>
        <w:rPr>
          <w:rFonts w:hint="eastAsia"/>
          <w:sz w:val="24"/>
        </w:rPr>
        <w:t>pca</w:t>
      </w:r>
      <w:r>
        <w:rPr>
          <w:rFonts w:hint="eastAsia"/>
          <w:sz w:val="24"/>
        </w:rPr>
        <w:t>降维、重构过程。</w:t>
      </w:r>
    </w:p>
    <w:p w14:paraId="7961A81B" w14:textId="600AE600" w:rsidR="006A1F7D" w:rsidRDefault="00762B37" w:rsidP="00316F8A">
      <w:r w:rsidRPr="00762B37">
        <w:drawing>
          <wp:inline distT="0" distB="0" distL="0" distR="0" wp14:anchorId="1D2673C1" wp14:editId="30D1892C">
            <wp:extent cx="5274310" cy="3013710"/>
            <wp:effectExtent l="0" t="0" r="2540" b="0"/>
            <wp:docPr id="666199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995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71D2" w14:textId="07F01353" w:rsidR="00762B37" w:rsidRDefault="00762B37" w:rsidP="00316F8A">
      <w:r w:rsidRPr="00762B37">
        <w:drawing>
          <wp:inline distT="0" distB="0" distL="0" distR="0" wp14:anchorId="20220B9B" wp14:editId="644D6DD6">
            <wp:extent cx="5274310" cy="2529840"/>
            <wp:effectExtent l="0" t="0" r="2540" b="3810"/>
            <wp:docPr id="163006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697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839C" w14:textId="63A8C885" w:rsidR="00762B37" w:rsidRDefault="00762B37" w:rsidP="00316F8A">
      <w:r w:rsidRPr="00762B37">
        <w:lastRenderedPageBreak/>
        <w:drawing>
          <wp:inline distT="0" distB="0" distL="0" distR="0" wp14:anchorId="5D2193D2" wp14:editId="1348FB65">
            <wp:extent cx="5274310" cy="3449320"/>
            <wp:effectExtent l="0" t="0" r="2540" b="0"/>
            <wp:docPr id="1667677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776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1774" w14:textId="78C396D5" w:rsidR="00762B37" w:rsidRDefault="00762B37" w:rsidP="00316F8A">
      <w:r w:rsidRPr="00762B37">
        <w:drawing>
          <wp:inline distT="0" distB="0" distL="0" distR="0" wp14:anchorId="027E6BD5" wp14:editId="5B40CB04">
            <wp:extent cx="5274310" cy="2209800"/>
            <wp:effectExtent l="0" t="0" r="2540" b="0"/>
            <wp:docPr id="664246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463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85A6" w14:textId="146B85ED" w:rsidR="00762B37" w:rsidRPr="006A1F7D" w:rsidRDefault="004D27E3" w:rsidP="00316F8A">
      <w:pPr>
        <w:rPr>
          <w:rFonts w:hint="eastAsia"/>
        </w:rPr>
      </w:pPr>
      <w:r w:rsidRPr="004D27E3">
        <w:drawing>
          <wp:inline distT="0" distB="0" distL="0" distR="0" wp14:anchorId="7BFD81D4" wp14:editId="0A55D385">
            <wp:extent cx="5274310" cy="2660650"/>
            <wp:effectExtent l="0" t="0" r="2540" b="6350"/>
            <wp:docPr id="1622007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078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7E3">
        <w:lastRenderedPageBreak/>
        <w:drawing>
          <wp:inline distT="0" distB="0" distL="0" distR="0" wp14:anchorId="7511EE69" wp14:editId="36EC7485">
            <wp:extent cx="5274310" cy="2521585"/>
            <wp:effectExtent l="0" t="0" r="2540" b="0"/>
            <wp:docPr id="995807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078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B37" w:rsidRPr="006A1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63C54" w14:textId="77777777" w:rsidR="0057662B" w:rsidRDefault="0057662B" w:rsidP="00316F8A">
      <w:r>
        <w:separator/>
      </w:r>
    </w:p>
  </w:endnote>
  <w:endnote w:type="continuationSeparator" w:id="0">
    <w:p w14:paraId="21796C3E" w14:textId="77777777" w:rsidR="0057662B" w:rsidRDefault="0057662B" w:rsidP="00316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20C0A" w14:textId="77777777" w:rsidR="0057662B" w:rsidRDefault="0057662B" w:rsidP="00316F8A">
      <w:r>
        <w:separator/>
      </w:r>
    </w:p>
  </w:footnote>
  <w:footnote w:type="continuationSeparator" w:id="0">
    <w:p w14:paraId="5AFD564F" w14:textId="77777777" w:rsidR="0057662B" w:rsidRDefault="0057662B" w:rsidP="00316F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87502"/>
    <w:multiLevelType w:val="hybridMultilevel"/>
    <w:tmpl w:val="52421D6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7EA676BC"/>
    <w:multiLevelType w:val="hybridMultilevel"/>
    <w:tmpl w:val="95B6DD32"/>
    <w:lvl w:ilvl="0" w:tplc="A162AAE4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163542746">
    <w:abstractNumId w:val="0"/>
  </w:num>
  <w:num w:numId="2" w16cid:durableId="204239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B72"/>
    <w:rsid w:val="000E66D4"/>
    <w:rsid w:val="001841EA"/>
    <w:rsid w:val="00235C55"/>
    <w:rsid w:val="00316F8A"/>
    <w:rsid w:val="00326451"/>
    <w:rsid w:val="00392CDA"/>
    <w:rsid w:val="0045374D"/>
    <w:rsid w:val="004911CB"/>
    <w:rsid w:val="004D27E3"/>
    <w:rsid w:val="0057662B"/>
    <w:rsid w:val="005F2518"/>
    <w:rsid w:val="0060597A"/>
    <w:rsid w:val="006A1F7D"/>
    <w:rsid w:val="006D3F68"/>
    <w:rsid w:val="006F599D"/>
    <w:rsid w:val="0076065E"/>
    <w:rsid w:val="00762B37"/>
    <w:rsid w:val="00821E38"/>
    <w:rsid w:val="008D24A8"/>
    <w:rsid w:val="00A15F7B"/>
    <w:rsid w:val="00B50BE0"/>
    <w:rsid w:val="00BA5002"/>
    <w:rsid w:val="00BF0F85"/>
    <w:rsid w:val="00C00B72"/>
    <w:rsid w:val="00C25A9B"/>
    <w:rsid w:val="00CB1515"/>
    <w:rsid w:val="00D35AAE"/>
    <w:rsid w:val="00D71432"/>
    <w:rsid w:val="00DC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D7E0D"/>
  <w15:chartTrackingRefBased/>
  <w15:docId w15:val="{5EA4EDAC-6490-4563-BE98-FCEA19768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F8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0B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B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B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B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B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B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B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B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0B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0B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0B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0B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0B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0B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0B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0B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B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0B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0B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0B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0B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0B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0B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16F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16F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16F8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16F8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0E66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12</Pages>
  <Words>394</Words>
  <Characters>521</Characters>
  <Application>Microsoft Office Word</Application>
  <DocSecurity>0</DocSecurity>
  <Lines>57</Lines>
  <Paragraphs>33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LIN</dc:creator>
  <cp:keywords/>
  <dc:description/>
  <cp:lastModifiedBy>w d</cp:lastModifiedBy>
  <cp:revision>8</cp:revision>
  <dcterms:created xsi:type="dcterms:W3CDTF">2024-10-11T06:46:00Z</dcterms:created>
  <dcterms:modified xsi:type="dcterms:W3CDTF">2025-12-26T03:10:00Z</dcterms:modified>
</cp:coreProperties>
</file>