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E187B" w:rsidP="00535581" w:rsidRDefault="00DE187B" w14:paraId="5D3A44EE" w14:textId="2468BAF2">
      <w:pPr>
        <w:shd w:val="clear" w:color="auto" w:fill="FFFFFF"/>
        <w:spacing w:before="100" w:beforeAutospacing="1" w:after="300" w:line="240" w:lineRule="auto"/>
        <w:ind w:left="-24"/>
        <w:jc w:val="both"/>
        <w:outlineLvl w:val="1"/>
        <w:rPr>
          <w:rFonts w:ascii="Open Sans" w:hAnsi="Open Sans" w:eastAsia="Times New Roman" w:cs="Open Sans"/>
          <w:b/>
          <w:bCs/>
          <w:color w:val="000000"/>
          <w:spacing w:val="-3"/>
          <w:kern w:val="0"/>
          <w:sz w:val="39"/>
          <w:szCs w:val="39"/>
          <w:lang w:eastAsia="en-IN"/>
          <w14:ligatures w14:val="none"/>
        </w:rPr>
      </w:pPr>
      <w:r w:rsidRPr="00DE187B">
        <w:rPr>
          <w:rFonts w:ascii="Open Sans" w:hAnsi="Open Sans" w:eastAsia="Times New Roman" w:cs="Open Sans"/>
          <w:b/>
          <w:bCs/>
          <w:color w:val="000000"/>
          <w:spacing w:val="-3"/>
          <w:kern w:val="0"/>
          <w:sz w:val="39"/>
          <w:szCs w:val="39"/>
          <w:lang w:eastAsia="en-IN"/>
          <w14:ligatures w14:val="none"/>
        </w:rPr>
        <w:t>https://www.toppr.com/guides/maths-formulas/t-test-formula/</w:t>
      </w:r>
    </w:p>
    <w:p w:rsidRPr="00DE187B" w:rsidR="00DE187B" w:rsidP="00535581" w:rsidRDefault="00DE187B" w14:paraId="04E0A4D1" w14:textId="5447B010">
      <w:pPr>
        <w:shd w:val="clear" w:color="auto" w:fill="FFFFFF"/>
        <w:spacing w:before="100" w:beforeAutospacing="1" w:after="300" w:line="240" w:lineRule="auto"/>
        <w:ind w:left="-24"/>
        <w:jc w:val="both"/>
        <w:outlineLvl w:val="1"/>
        <w:rPr>
          <w:rFonts w:ascii="Open Sans" w:hAnsi="Open Sans" w:eastAsia="Times New Roman" w:cs="Open Sans"/>
          <w:b/>
          <w:bCs/>
          <w:color w:val="000000"/>
          <w:spacing w:val="-3"/>
          <w:kern w:val="0"/>
          <w:sz w:val="39"/>
          <w:szCs w:val="39"/>
          <w:lang w:eastAsia="en-IN"/>
          <w14:ligatures w14:val="none"/>
        </w:rPr>
      </w:pPr>
      <w:r w:rsidRPr="00DE187B" w:rsidR="00DE187B">
        <w:rPr>
          <w:rFonts w:ascii="Open Sans" w:hAnsi="Open Sans" w:eastAsia="Times New Roman" w:cs="Open Sans"/>
          <w:b w:val="1"/>
          <w:bCs w:val="1"/>
          <w:color w:val="000000"/>
          <w:spacing w:val="-3"/>
          <w:kern w:val="0"/>
          <w:sz w:val="39"/>
          <w:szCs w:val="39"/>
          <w:lang w:eastAsia="en-IN"/>
          <w14:ligatures w14:val="none"/>
        </w:rPr>
        <w:t>What is the T-test?</w:t>
      </w:r>
    </w:p>
    <w:p w:rsidR="4C2A68F8" w:rsidP="3DE0CD62" w:rsidRDefault="4C2A68F8" w14:paraId="7B89A52B" w14:textId="58843BDD">
      <w:pPr>
        <w:pStyle w:val="Normal"/>
        <w:bidi w:val="0"/>
        <w:spacing w:before="150" w:beforeAutospacing="off" w:after="45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sz w:val="33"/>
          <w:szCs w:val="33"/>
          <w:lang w:eastAsia="en-IN"/>
        </w:rPr>
      </w:pPr>
    </w:p>
    <w:p w:rsidRPr="00DE187B" w:rsidR="00DE187B" w:rsidP="00535581" w:rsidRDefault="00DE187B" w14:paraId="0A80EAC9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There are many types of t-test. Some of these are:</w:t>
      </w:r>
    </w:p>
    <w:p w:rsidRPr="00DE187B" w:rsidR="00DE187B" w:rsidP="00535581" w:rsidRDefault="00DE187B" w14:paraId="0EBBDB3E" w14:textId="77777777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170"/>
        <w:jc w:val="both"/>
        <w:rPr>
          <w:rFonts w:ascii="Times New Roman" w:hAnsi="Times New Roman" w:eastAsia="Times New Roman" w:cs="Times New Roman"/>
          <w:color w:val="0B0B0B"/>
          <w:spacing w:val="-1"/>
          <w:kern w:val="0"/>
          <w:sz w:val="32"/>
          <w:szCs w:val="32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color w:val="0B0B0B"/>
          <w:spacing w:val="-1"/>
          <w:kern w:val="0"/>
          <w:sz w:val="32"/>
          <w:szCs w:val="32"/>
          <w:lang w:eastAsia="en-IN"/>
          <w14:ligatures w14:val="none"/>
        </w:rPr>
        <w:t>The one-sample t-test, which is used to compare the mean of a population with a theoretical value.</w:t>
      </w:r>
    </w:p>
    <w:p w:rsidRPr="00DE187B" w:rsidR="00DE187B" w:rsidP="00535581" w:rsidRDefault="00DE187B" w14:paraId="57D6922B" w14:textId="77777777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1170"/>
        <w:jc w:val="both"/>
        <w:rPr>
          <w:rFonts w:ascii="Times New Roman" w:hAnsi="Times New Roman" w:eastAsia="Times New Roman" w:cs="Times New Roman"/>
          <w:color w:val="0B0B0B"/>
          <w:spacing w:val="-1"/>
          <w:kern w:val="0"/>
          <w:sz w:val="32"/>
          <w:szCs w:val="32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color w:val="0B0B0B"/>
          <w:spacing w:val="-1"/>
          <w:kern w:val="0"/>
          <w:sz w:val="32"/>
          <w:szCs w:val="32"/>
          <w:lang w:eastAsia="en-IN"/>
          <w14:ligatures w14:val="none"/>
        </w:rPr>
        <w:t>The unpaired two-sample t-test, which is used to compare the mean of two independent given samples.</w:t>
      </w:r>
    </w:p>
    <w:p w:rsidRPr="00DE187B" w:rsidR="00DE187B" w:rsidP="00535581" w:rsidRDefault="00DE187B" w14:paraId="5DB261BF" w14:textId="04C7DE7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jc w:val="both"/>
        <w:rPr>
          <w:rFonts w:ascii="Times New Roman" w:hAnsi="Times New Roman" w:eastAsia="Times New Roman" w:cs="Times New Roman"/>
          <w:color w:val="0B0B0B"/>
          <w:spacing w:val="-1"/>
          <w:kern w:val="0"/>
          <w:sz w:val="32"/>
          <w:szCs w:val="32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color w:val="0B0B0B"/>
          <w:spacing w:val="-1"/>
          <w:kern w:val="0"/>
          <w:sz w:val="32"/>
          <w:szCs w:val="32"/>
          <w:lang w:eastAsia="en-IN"/>
          <w14:ligatures w14:val="none"/>
        </w:rPr>
        <w:t>The paired t-test, which is used to compare the means between two groups of samples that are related.</w:t>
      </w:r>
      <w:r w:rsidRPr="00DE187B">
        <w:rPr>
          <w:rFonts w:ascii="Times New Roman" w:hAnsi="Times New Roman" w:eastAsia="Times New Roman" w:cs="Times New Roman"/>
          <w:noProof/>
          <w:color w:val="0B0B0B"/>
          <w:spacing w:val="-1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C6835B1" wp14:editId="265422CD">
            <wp:extent cx="2468880" cy="1851660"/>
            <wp:effectExtent l="0" t="0" r="7620" b="0"/>
            <wp:docPr id="1057155140" name="Picture 1" descr="T-test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-test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E187B" w:rsidR="00DE187B" w:rsidP="00535581" w:rsidRDefault="00DE187B" w14:paraId="1F5CCC55" w14:textId="77777777">
      <w:pPr>
        <w:shd w:val="clear" w:color="auto" w:fill="FFFFFF"/>
        <w:spacing w:before="100" w:beforeAutospacing="1" w:after="300" w:line="240" w:lineRule="auto"/>
        <w:ind w:left="-24"/>
        <w:jc w:val="both"/>
        <w:outlineLvl w:val="1"/>
        <w:rPr>
          <w:rFonts w:ascii="Open Sans" w:hAnsi="Open Sans" w:eastAsia="Times New Roman" w:cs="Open Sans"/>
          <w:b/>
          <w:bCs/>
          <w:color w:val="000000"/>
          <w:spacing w:val="-3"/>
          <w:kern w:val="0"/>
          <w:sz w:val="39"/>
          <w:szCs w:val="39"/>
          <w:lang w:eastAsia="en-IN"/>
          <w14:ligatures w14:val="none"/>
        </w:rPr>
      </w:pPr>
      <w:r w:rsidRPr="00DE187B">
        <w:rPr>
          <w:rFonts w:ascii="Open Sans" w:hAnsi="Open Sans" w:eastAsia="Times New Roman" w:cs="Open Sans"/>
          <w:b/>
          <w:bCs/>
          <w:color w:val="000000"/>
          <w:spacing w:val="-3"/>
          <w:kern w:val="0"/>
          <w:sz w:val="39"/>
          <w:szCs w:val="39"/>
          <w:lang w:eastAsia="en-IN"/>
          <w14:ligatures w14:val="none"/>
        </w:rPr>
        <w:t>T-test Formula</w:t>
      </w:r>
    </w:p>
    <w:p w:rsidRPr="00DE187B" w:rsidR="00DE187B" w:rsidP="00535581" w:rsidRDefault="00DE187B" w14:paraId="46179A97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The T-test formula is given below:</w:t>
      </w:r>
    </w:p>
    <w:p w:rsidRPr="00DE187B" w:rsidR="00DE187B" w:rsidP="00535581" w:rsidRDefault="00DE187B" w14:paraId="12927829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b/>
          <w:bCs/>
          <w:spacing w:val="-3"/>
          <w:kern w:val="0"/>
          <w:sz w:val="33"/>
          <w:szCs w:val="33"/>
          <w:lang w:eastAsia="en-IN"/>
          <w14:ligatures w14:val="none"/>
        </w:rPr>
        <w:t>t = 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¯−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¯(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21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+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22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1818868D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Where,</w:t>
      </w:r>
    </w:p>
    <w:tbl>
      <w:tblPr>
        <w:tblW w:w="0" w:type="auto"/>
        <w:tblCellSpacing w:w="15" w:type="dxa"/>
        <w:tblBorders>
          <w:top w:val="single" w:color="FF0000" w:sz="6" w:space="0"/>
          <w:left w:val="single" w:color="FF0000" w:sz="6" w:space="0"/>
          <w:bottom w:val="single" w:color="FF0000" w:sz="6" w:space="0"/>
          <w:right w:val="single" w:color="FF0000" w:sz="6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Pr="00DE187B" w:rsidR="00DE187B" w:rsidTr="00DE187B" w14:paraId="48FB618D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7FEE97E6" w14:textId="77777777">
            <w:pPr>
              <w:spacing w:after="45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t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7F465A19" w14:textId="77777777">
            <w:pPr>
              <w:spacing w:after="45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t-test value</w:t>
            </w:r>
          </w:p>
        </w:tc>
      </w:tr>
      <w:tr w:rsidRPr="00DE187B" w:rsidR="00DE187B" w:rsidTr="00DE187B" w14:paraId="386F1956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EDA2A6C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¯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29A6706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Mean of first set of values</w:t>
            </w:r>
          </w:p>
        </w:tc>
      </w:tr>
      <w:tr w:rsidRPr="00DE187B" w:rsidR="00DE187B" w:rsidTr="00DE187B" w14:paraId="70BA0AD8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192BCF03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¯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0B1669A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Mean of second set of values</w:t>
            </w:r>
          </w:p>
        </w:tc>
      </w:tr>
      <w:tr w:rsidRPr="00DE187B" w:rsidR="00DE187B" w:rsidTr="00DE187B" w14:paraId="601D0727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2C3EE5B3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s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03FEC6CB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Standard deviation of first set of values</w:t>
            </w:r>
          </w:p>
        </w:tc>
      </w:tr>
      <w:tr w:rsidRPr="00DE187B" w:rsidR="00DE187B" w:rsidTr="00DE187B" w14:paraId="6FE8A549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4A83FDA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s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5A6827C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Standard deviation of second set of values</w:t>
            </w:r>
          </w:p>
        </w:tc>
      </w:tr>
      <w:tr w:rsidRPr="00DE187B" w:rsidR="00DE187B" w:rsidTr="00DE187B" w14:paraId="0279960C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B19E45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n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3B59E381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Total number of values in first set</w:t>
            </w:r>
          </w:p>
        </w:tc>
      </w:tr>
      <w:tr w:rsidRPr="00DE187B" w:rsidR="00DE187B" w:rsidTr="00DE187B" w14:paraId="3E10B4BE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0D7DF71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n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347D180F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Total number of values in second set.</w:t>
            </w:r>
          </w:p>
        </w:tc>
      </w:tr>
    </w:tbl>
    <w:p w:rsidRPr="00DE187B" w:rsidR="00DE187B" w:rsidP="00535581" w:rsidRDefault="00DE187B" w14:paraId="21F2A6D4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Also,</w:t>
      </w:r>
    </w:p>
    <w:p w:rsidRPr="00DE187B" w:rsidR="00DE187B" w:rsidP="00535581" w:rsidRDefault="00DE187B" w14:paraId="74F6E9A1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The formula for </w:t>
      </w:r>
      <w:hyperlink w:history="1" r:id="rId8">
        <w:r w:rsidRPr="00DE187B">
          <w:rPr>
            <w:rFonts w:ascii="Times New Roman" w:hAnsi="Times New Roman" w:eastAsia="Times New Roman" w:cs="Times New Roman"/>
            <w:color w:val="55BBEA"/>
            <w:spacing w:val="-3"/>
            <w:kern w:val="0"/>
            <w:sz w:val="33"/>
            <w:szCs w:val="33"/>
            <w:u w:val="single"/>
            <w:bdr w:val="none" w:color="auto" w:sz="0" w:space="0" w:frame="1"/>
            <w:lang w:eastAsia="en-IN"/>
            <w14:ligatures w14:val="none"/>
          </w:rPr>
          <w:t>standard deviation</w:t>
        </w:r>
      </w:hyperlink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 is given below:</w:t>
      </w:r>
    </w:p>
    <w:p w:rsidRPr="00DE187B" w:rsidR="00DE187B" w:rsidP="00535581" w:rsidRDefault="00DE187B" w14:paraId="3F6DC4CB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=(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∑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(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−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¯)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−1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71236A99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Where,</w:t>
      </w:r>
    </w:p>
    <w:tbl>
      <w:tblPr>
        <w:tblW w:w="0" w:type="auto"/>
        <w:tblCellSpacing w:w="15" w:type="dxa"/>
        <w:tblBorders>
          <w:top w:val="single" w:color="FF0000" w:sz="6" w:space="0"/>
          <w:left w:val="single" w:color="FF0000" w:sz="6" w:space="0"/>
          <w:bottom w:val="single" w:color="FF0000" w:sz="6" w:space="0"/>
          <w:right w:val="single" w:color="FF0000" w:sz="6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4525"/>
      </w:tblGrid>
      <w:tr w:rsidRPr="00DE187B" w:rsidR="00DE187B" w:rsidTr="00DE187B" w14:paraId="6DE4E2CA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76BD5B07" w14:textId="77777777">
            <w:pPr>
              <w:spacing w:after="45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s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95A07AA" w14:textId="77777777">
            <w:pPr>
              <w:spacing w:after="45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The standard deviation for a data set</w:t>
            </w:r>
          </w:p>
        </w:tc>
      </w:tr>
      <w:tr w:rsidRPr="00DE187B" w:rsidR="00DE187B" w:rsidTr="00DE187B" w14:paraId="265F67B0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00DD5E04" w14:textId="77777777">
            <w:pPr>
              <w:spacing w:after="45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76C7208" w14:textId="77777777">
            <w:pPr>
              <w:spacing w:after="45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Values given in data set</w:t>
            </w:r>
          </w:p>
        </w:tc>
      </w:tr>
      <w:tr w:rsidRPr="00DE187B" w:rsidR="00DE187B" w:rsidTr="00DE187B" w14:paraId="4F6715D8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35199485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¯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3163740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Mean value of data set</w:t>
            </w:r>
          </w:p>
        </w:tc>
      </w:tr>
      <w:tr w:rsidRPr="00DE187B" w:rsidR="00DE187B" w:rsidTr="00DE187B" w14:paraId="02AEEE8B" w14:textId="77777777">
        <w:trPr>
          <w:tblCellSpacing w:w="15" w:type="dxa"/>
        </w:trPr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0BDEF7D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n</w:t>
            </w:r>
          </w:p>
        </w:tc>
        <w:tc>
          <w:tcPr>
            <w:tcW w:w="468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1995717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Total number of values in the data set</w:t>
            </w:r>
          </w:p>
        </w:tc>
      </w:tr>
    </w:tbl>
    <w:p w:rsidRPr="00DE187B" w:rsidR="00DE187B" w:rsidP="42366D3F" w:rsidRDefault="00DE187B" w14:paraId="0C01EE2A" w14:textId="2957C757">
      <w:pPr>
        <w:shd w:val="clear" w:color="auto" w:fill="FFFFFF" w:themeFill="background1"/>
        <w:spacing w:before="100" w:beforeAutospacing="on" w:after="300" w:line="240" w:lineRule="auto"/>
        <w:ind w:left="-24"/>
        <w:jc w:val="both"/>
        <w:outlineLvl w:val="1"/>
        <w:rPr>
          <w:rFonts w:ascii="Open Sans" w:hAnsi="Open Sans" w:eastAsia="Times New Roman" w:cs="Open Sans"/>
          <w:b w:val="1"/>
          <w:bCs w:val="1"/>
          <w:color w:val="000000"/>
          <w:spacing w:val="-3"/>
          <w:kern w:val="0"/>
          <w:sz w:val="39"/>
          <w:szCs w:val="39"/>
          <w:lang w:eastAsia="en-IN"/>
          <w14:ligatures w14:val="none"/>
        </w:rPr>
      </w:pPr>
      <w:r w:rsidRPr="00DE187B" w:rsidR="00DE187B">
        <w:rPr>
          <w:rFonts w:ascii="Open Sans" w:hAnsi="Open Sans" w:eastAsia="Times New Roman" w:cs="Open Sans"/>
          <w:b w:val="1"/>
          <w:bCs w:val="1"/>
          <w:color w:val="000000"/>
          <w:spacing w:val="-3"/>
          <w:kern w:val="0"/>
          <w:sz w:val="39"/>
          <w:szCs w:val="39"/>
          <w:lang w:eastAsia="en-IN"/>
          <w14:ligatures w14:val="none"/>
        </w:rPr>
        <w:t>Solved Examples</w:t>
      </w:r>
      <w:r w:rsidRPr="00DE187B" w:rsidR="655F409C">
        <w:rPr>
          <w:rFonts w:ascii="Open Sans" w:hAnsi="Open Sans" w:eastAsia="Times New Roman" w:cs="Open Sans"/>
          <w:b w:val="1"/>
          <w:bCs w:val="1"/>
          <w:color w:val="000000"/>
          <w:spacing w:val="-3"/>
          <w:kern w:val="0"/>
          <w:sz w:val="39"/>
          <w:szCs w:val="39"/>
          <w:lang w:eastAsia="en-IN"/>
          <w14:ligatures w14:val="none"/>
        </w:rPr>
        <w:t>a</w:t>
      </w:r>
      <w:r w:rsidRPr="00DE187B" w:rsidR="4B61CB91">
        <w:rPr>
          <w:rFonts w:ascii="Open Sans" w:hAnsi="Open Sans" w:eastAsia="Times New Roman" w:cs="Open Sans"/>
          <w:b w:val="1"/>
          <w:bCs w:val="1"/>
          <w:color w:val="000000"/>
          <w:spacing w:val="-3"/>
          <w:kern w:val="0"/>
          <w:sz w:val="39"/>
          <w:szCs w:val="39"/>
          <w:lang w:eastAsia="en-IN"/>
          <w14:ligatures w14:val="none"/>
        </w:rPr>
        <w:t>+6</w:t>
      </w:r>
    </w:p>
    <w:p w:rsidRPr="00DE187B" w:rsidR="00DE187B" w:rsidP="00535581" w:rsidRDefault="00DE187B" w14:paraId="411A866B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Q.1: Find the t-test value for the following given two sets of values:</w:t>
      </w:r>
    </w:p>
    <w:p w:rsidRPr="00DE187B" w:rsidR="00DE187B" w:rsidP="00535581" w:rsidRDefault="00DE187B" w14:paraId="31A39A71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7, 2, 9, 8 and</w:t>
      </w:r>
    </w:p>
    <w:p w:rsidRPr="00DE187B" w:rsidR="00DE187B" w:rsidP="00535581" w:rsidRDefault="00DE187B" w14:paraId="6C68BAF6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1, 2, 3, 4?</w:t>
      </w:r>
    </w:p>
    <w:p w:rsidRPr="00DE187B" w:rsidR="00DE187B" w:rsidP="00535581" w:rsidRDefault="00DE187B" w14:paraId="08D96E60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Solution: For first data set:</w:t>
      </w:r>
    </w:p>
    <w:p w:rsidRPr="00DE187B" w:rsidR="00DE187B" w:rsidP="00535581" w:rsidRDefault="00DE187B" w14:paraId="186C07DC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Number of terms in first set i.e. n_1 = 4</w:t>
      </w:r>
    </w:p>
    <w:p w:rsidRPr="00DE187B" w:rsidR="00DE187B" w:rsidP="00535581" w:rsidRDefault="00DE187B" w14:paraId="03763221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Calculate mean value for first data set using formula:</w:t>
      </w:r>
    </w:p>
    <w:p w:rsidRPr="00DE187B" w:rsidR="00DE187B" w:rsidP="00535581" w:rsidRDefault="00DE187B" w14:paraId="686DE019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∑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</w:p>
    <w:p w:rsidRPr="00DE187B" w:rsidR="00DE187B" w:rsidP="00535581" w:rsidRDefault="00DE187B" w14:paraId="5A3AFD3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7+2+9+84</w:t>
      </w:r>
    </w:p>
    <w:p w:rsidRPr="00DE187B" w:rsidR="00DE187B" w:rsidP="00535581" w:rsidRDefault="00DE187B" w14:paraId="24102009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=6.5</w:t>
      </w:r>
    </w:p>
    <w:p w:rsidRPr="00DE187B" w:rsidR="00DE187B" w:rsidP="00535581" w:rsidRDefault="00DE187B" w14:paraId="19A9CDF1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Construct the following table for standard deviation:</w:t>
      </w:r>
    </w:p>
    <w:tbl>
      <w:tblPr>
        <w:tblW w:w="10440" w:type="dxa"/>
        <w:tblCellSpacing w:w="15" w:type="dxa"/>
        <w:tblBorders>
          <w:top w:val="single" w:color="FF0000" w:sz="6" w:space="0"/>
          <w:left w:val="single" w:color="FF0000" w:sz="6" w:space="0"/>
          <w:bottom w:val="single" w:color="FF0000" w:sz="6" w:space="0"/>
          <w:right w:val="single" w:color="FF0000" w:sz="6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70"/>
        <w:gridCol w:w="3485"/>
      </w:tblGrid>
      <w:tr w:rsidRPr="00DE187B" w:rsidR="00DE187B" w:rsidTr="00DE187B" w14:paraId="300FE019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224E53C5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31F06F67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−</w:t>
            </w: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¯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FEE9D27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(</w:t>
            </w: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−</w:t>
            </w: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¯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1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)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</w:p>
        </w:tc>
      </w:tr>
      <w:tr w:rsidRPr="00DE187B" w:rsidR="00DE187B" w:rsidTr="00DE187B" w14:paraId="1A489935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C14ED8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79E95B10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0.5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08575AF2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0.25</w:t>
            </w:r>
          </w:p>
        </w:tc>
      </w:tr>
      <w:tr w:rsidRPr="00DE187B" w:rsidR="00DE187B" w:rsidTr="00DE187B" w14:paraId="789AFD81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E2A4EEF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8230801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-4.5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22F6FED5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20.25</w:t>
            </w:r>
          </w:p>
        </w:tc>
      </w:tr>
      <w:tr w:rsidRPr="00DE187B" w:rsidR="00DE187B" w:rsidTr="00DE187B" w14:paraId="6CBB54A6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CFC2CAE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214B01EE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2.5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595BE8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6.25</w:t>
            </w:r>
          </w:p>
        </w:tc>
      </w:tr>
      <w:tr w:rsidRPr="00DE187B" w:rsidR="00DE187B" w:rsidTr="00DE187B" w14:paraId="0ED53A98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9AB5E10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E446C1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1.5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1F3BE3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2.25</w:t>
            </w:r>
          </w:p>
        </w:tc>
      </w:tr>
    </w:tbl>
    <w:p w:rsidRPr="00DE187B" w:rsidR="00DE187B" w:rsidP="00535581" w:rsidRDefault="00DE187B" w14:paraId="2535A14D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Thus ,  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∑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((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−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)=29</w:t>
      </w:r>
    </w:p>
    <w:p w:rsidRPr="00DE187B" w:rsidR="00DE187B" w:rsidP="00535581" w:rsidRDefault="00DE187B" w14:paraId="1579D6C6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 xml:space="preserve">Now,  compute the standard deviation </w:t>
      </w:r>
      <w:proofErr w:type="spellStart"/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usng</w:t>
      </w:r>
      <w:proofErr w:type="spellEnd"/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 xml:space="preserve"> formula as,</w:t>
      </w:r>
    </w:p>
    <w:p w:rsidRPr="00DE187B" w:rsidR="00DE187B" w:rsidP="00535581" w:rsidRDefault="00DE187B" w14:paraId="7E312E8F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=(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∑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(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−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)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−1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3FD432D6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=(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294−1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4AAF249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=(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9.66)</w:t>
      </w:r>
    </w:p>
    <w:p w:rsidRPr="00DE187B" w:rsidR="00DE187B" w:rsidP="00535581" w:rsidRDefault="00DE187B" w14:paraId="3C1AACF0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=3.11</w:t>
      </w:r>
    </w:p>
    <w:p w:rsidRPr="00DE187B" w:rsidR="00DE187B" w:rsidP="00535581" w:rsidRDefault="00DE187B" w14:paraId="666939FE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Therefore, standard deviation for the first set of data: s_1 = 3.11</w:t>
      </w:r>
    </w:p>
    <w:p w:rsidRPr="00DE187B" w:rsidR="00DE187B" w:rsidP="00535581" w:rsidRDefault="00DE187B" w14:paraId="6DE2B810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For second data set:</w:t>
      </w:r>
    </w:p>
    <w:p w:rsidRPr="00DE187B" w:rsidR="00DE187B" w:rsidP="00535581" w:rsidRDefault="00DE187B" w14:paraId="2DBC2225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Number of terms in second set 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=4</w:t>
      </w:r>
    </w:p>
    <w:p w:rsidRPr="00DE187B" w:rsidR="00DE187B" w:rsidP="00535581" w:rsidRDefault="00DE187B" w14:paraId="2576A150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Calculate mean value for second data set using formula:</w:t>
      </w:r>
    </w:p>
    <w:p w:rsidRPr="00DE187B" w:rsidR="00DE187B" w:rsidP="00535581" w:rsidRDefault="00DE187B" w14:paraId="5317328F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∑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</w:p>
    <w:p w:rsidRPr="00DE187B" w:rsidR="00DE187B" w:rsidP="00535581" w:rsidRDefault="00DE187B" w14:paraId="3BFB7024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1+2+3+44</w:t>
      </w:r>
    </w:p>
    <w:p w:rsidRPr="00DE187B" w:rsidR="00DE187B" w:rsidP="00535581" w:rsidRDefault="00DE187B" w14:paraId="3809E6E7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=2.5</w:t>
      </w:r>
    </w:p>
    <w:p w:rsidRPr="00DE187B" w:rsidR="00DE187B" w:rsidP="00535581" w:rsidRDefault="00DE187B" w14:paraId="6EEBECE1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Construct the following table for standard deviation:</w:t>
      </w:r>
    </w:p>
    <w:tbl>
      <w:tblPr>
        <w:tblW w:w="9495" w:type="dxa"/>
        <w:tblCellSpacing w:w="15" w:type="dxa"/>
        <w:tblBorders>
          <w:top w:val="single" w:color="FF0000" w:sz="6" w:space="0"/>
          <w:left w:val="single" w:color="FF0000" w:sz="6" w:space="0"/>
          <w:bottom w:val="single" w:color="FF0000" w:sz="6" w:space="0"/>
          <w:right w:val="single" w:color="FF0000" w:sz="6" w:space="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71"/>
        <w:gridCol w:w="2539"/>
      </w:tblGrid>
      <w:tr w:rsidRPr="00DE187B" w:rsidR="00DE187B" w:rsidTr="00DE187B" w14:paraId="328E753A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BEB6015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3FD1F8A5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−</w:t>
            </w: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¯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</w:p>
        </w:tc>
        <w:tc>
          <w:tcPr>
            <w:tcW w:w="249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753CA4E2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(</w:t>
            </w: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−</w:t>
            </w:r>
            <w:r w:rsidRPr="00DE187B">
              <w:rPr>
                <w:rFonts w:ascii="MathJax_Math-italic" w:hAnsi="MathJax_Math-italic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x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¯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23"/>
                <w:szCs w:val="23"/>
                <w:bdr w:val="none" w:color="auto" w:sz="0" w:space="0" w:frame="1"/>
                <w:lang w:eastAsia="en-IN"/>
                <w14:ligatures w14:val="none"/>
              </w:rPr>
              <w:t>)</w:t>
            </w:r>
            <w:r w:rsidRPr="00DE187B">
              <w:rPr>
                <w:rFonts w:ascii="MathJax_Main" w:hAnsi="MathJax_Main" w:eastAsia="Times New Roman" w:cs="Open Sans"/>
                <w:color w:val="0B0B0B"/>
                <w:kern w:val="0"/>
                <w:sz w:val="17"/>
                <w:szCs w:val="17"/>
                <w:bdr w:val="none" w:color="auto" w:sz="0" w:space="0" w:frame="1"/>
                <w:lang w:eastAsia="en-IN"/>
                <w14:ligatures w14:val="none"/>
              </w:rPr>
              <w:t>2</w:t>
            </w:r>
          </w:p>
        </w:tc>
      </w:tr>
      <w:tr w:rsidRPr="00DE187B" w:rsidR="00DE187B" w:rsidTr="00DE187B" w14:paraId="0076722E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1E34071E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D01C398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-1.5</w:t>
            </w:r>
          </w:p>
        </w:tc>
        <w:tc>
          <w:tcPr>
            <w:tcW w:w="249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7B972D0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2.25</w:t>
            </w:r>
          </w:p>
        </w:tc>
      </w:tr>
      <w:tr w:rsidRPr="00DE187B" w:rsidR="00DE187B" w:rsidTr="00DE187B" w14:paraId="672E9FA7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B06EF4E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34175DB4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-0.5</w:t>
            </w:r>
          </w:p>
        </w:tc>
        <w:tc>
          <w:tcPr>
            <w:tcW w:w="249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7F728393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0.25</w:t>
            </w:r>
          </w:p>
        </w:tc>
      </w:tr>
      <w:tr w:rsidRPr="00DE187B" w:rsidR="00DE187B" w:rsidTr="00DE187B" w14:paraId="282C569D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02AFB040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29092DEA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0.5</w:t>
            </w:r>
          </w:p>
        </w:tc>
        <w:tc>
          <w:tcPr>
            <w:tcW w:w="249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6033395C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0.25</w:t>
            </w:r>
          </w:p>
        </w:tc>
      </w:tr>
      <w:tr w:rsidRPr="00DE187B" w:rsidR="00DE187B" w:rsidTr="00DE187B" w14:paraId="2418D048" w14:textId="77777777">
        <w:trPr>
          <w:tblCellSpacing w:w="15" w:type="dxa"/>
        </w:trPr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80396DB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3435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4CBF36E2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1.5</w:t>
            </w:r>
          </w:p>
        </w:tc>
        <w:tc>
          <w:tcPr>
            <w:tcW w:w="2490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Pr="00DE187B" w:rsidR="00DE187B" w:rsidP="00535581" w:rsidRDefault="00DE187B" w14:paraId="5EA96872" w14:textId="77777777">
            <w:pPr>
              <w:spacing w:after="0" w:line="240" w:lineRule="auto"/>
              <w:jc w:val="both"/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E187B">
              <w:rPr>
                <w:rFonts w:ascii="Open Sans" w:hAnsi="Open Sans" w:eastAsia="Times New Roman" w:cs="Open Sans"/>
                <w:color w:val="0B0B0B"/>
                <w:kern w:val="0"/>
                <w:sz w:val="20"/>
                <w:szCs w:val="20"/>
                <w:lang w:eastAsia="en-IN"/>
                <w14:ligatures w14:val="none"/>
              </w:rPr>
              <w:t>2.25</w:t>
            </w:r>
          </w:p>
        </w:tc>
      </w:tr>
    </w:tbl>
    <w:p w:rsidRPr="00DE187B" w:rsidR="00DE187B" w:rsidP="00535581" w:rsidRDefault="00DE187B" w14:paraId="66FB1F17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Thus, 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∑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((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−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)=5</w:t>
      </w:r>
    </w:p>
    <w:p w:rsidRPr="00DE187B" w:rsidR="00DE187B" w:rsidP="00535581" w:rsidRDefault="00DE187B" w14:paraId="4AE49364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Now, compute the standard deviation using formula as,</w:t>
      </w:r>
    </w:p>
    <w:p w:rsidRPr="00DE187B" w:rsidR="00DE187B" w:rsidP="00535581" w:rsidRDefault="00DE187B" w14:paraId="3DF73B98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=(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∑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(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−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¯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)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−1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50B60F02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=(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54−1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736AA2EE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i.e.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=(</w:t>
      </w:r>
      <w:r w:rsidRPr="00DE187B">
        <w:rPr>
          <w:rFonts w:ascii="MathJax_Size1" w:hAnsi="MathJax_Size1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1.66)</w:t>
      </w:r>
    </w:p>
    <w:p w:rsidRPr="00DE187B" w:rsidR="00DE187B" w:rsidP="00535581" w:rsidRDefault="00DE187B" w14:paraId="5CF9712E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=1.29</w:t>
      </w:r>
    </w:p>
    <w:p w:rsidRPr="00DE187B" w:rsidR="00DE187B" w:rsidP="00535581" w:rsidRDefault="00DE187B" w14:paraId="6877E12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Therefore, standard deviation for the second set of data: </w:t>
      </w: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=1.29</w:t>
      </w:r>
    </w:p>
    <w:p w:rsidRPr="00DE187B" w:rsidR="00DE187B" w:rsidP="00535581" w:rsidRDefault="00DE187B" w14:paraId="5A048CA6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Now, apply the formula for t-test value:</w:t>
      </w:r>
    </w:p>
    <w:p w:rsidRPr="00DE187B" w:rsidR="00DE187B" w:rsidP="00535581" w:rsidRDefault="00DE187B" w14:paraId="7B949817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t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¯−</w:t>
      </w:r>
      <w:r w:rsidRPr="00DE187B">
        <w:rPr>
          <w:rFonts w:ascii="MathJax_Math-italic" w:hAnsi="MathJax_Math-italic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x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¯(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21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+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s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22</w:t>
      </w:r>
      <w:r w:rsidRPr="00DE187B">
        <w:rPr>
          <w:rFonts w:ascii="MathJax_Math-italic" w:hAnsi="MathJax_Math-italic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n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2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0E9B97C1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th-italic" w:hAnsi="MathJax_Math-italic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t</w:t>
      </w: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6.5–2.5(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3.1124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+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1.2924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02198216" w14:textId="77777777"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MathJax_Main" w:hAnsi="MathJax_Main" w:eastAsia="Times New Roman" w:cs="Times New Roman"/>
          <w:kern w:val="0"/>
          <w:sz w:val="34"/>
          <w:szCs w:val="34"/>
          <w:bdr w:val="none" w:color="auto" w:sz="0" w:space="0" w:frame="1"/>
          <w:lang w:eastAsia="en-IN"/>
          <w14:ligatures w14:val="none"/>
        </w:rPr>
        <w:t>=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4(</w:t>
      </w:r>
      <w:r w:rsidRPr="00DE187B">
        <w:rPr>
          <w:rFonts w:ascii="MathJax_Size1" w:hAnsi="MathJax_Size1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√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9.36674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+</w:t>
      </w:r>
      <w:r w:rsidRPr="00DE187B">
        <w:rPr>
          <w:rFonts w:ascii="MathJax_Main" w:hAnsi="MathJax_Main" w:eastAsia="Times New Roman" w:cs="Times New Roman"/>
          <w:kern w:val="0"/>
          <w:sz w:val="17"/>
          <w:szCs w:val="17"/>
          <w:bdr w:val="none" w:color="auto" w:sz="0" w:space="0" w:frame="1"/>
          <w:lang w:eastAsia="en-IN"/>
          <w14:ligatures w14:val="none"/>
        </w:rPr>
        <w:t>1.6674</w:t>
      </w:r>
      <w:r w:rsidRPr="00DE187B">
        <w:rPr>
          <w:rFonts w:ascii="MathJax_Main" w:hAnsi="MathJax_Main" w:eastAsia="Times New Roman" w:cs="Times New Roman"/>
          <w:kern w:val="0"/>
          <w:sz w:val="24"/>
          <w:szCs w:val="24"/>
          <w:bdr w:val="none" w:color="auto" w:sz="0" w:space="0" w:frame="1"/>
          <w:lang w:eastAsia="en-IN"/>
          <w14:ligatures w14:val="none"/>
        </w:rPr>
        <w:t>)</w:t>
      </w:r>
    </w:p>
    <w:p w:rsidRPr="00DE187B" w:rsidR="00DE187B" w:rsidP="00535581" w:rsidRDefault="00DE187B" w14:paraId="27A03799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t = 2.38</w:t>
      </w:r>
    </w:p>
    <w:p w:rsidRPr="00DE187B" w:rsidR="00DE187B" w:rsidP="00535581" w:rsidRDefault="00DE187B" w14:paraId="4881A580" w14:textId="77777777">
      <w:pPr>
        <w:shd w:val="clear" w:color="auto" w:fill="FFFFFF"/>
        <w:spacing w:before="150" w:after="450" w:line="240" w:lineRule="auto"/>
        <w:jc w:val="both"/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</w:pPr>
      <w:r w:rsidRPr="00DE187B">
        <w:rPr>
          <w:rFonts w:ascii="Times New Roman" w:hAnsi="Times New Roman" w:eastAsia="Times New Roman" w:cs="Times New Roman"/>
          <w:spacing w:val="-3"/>
          <w:kern w:val="0"/>
          <w:sz w:val="33"/>
          <w:szCs w:val="33"/>
          <w:lang w:eastAsia="en-IN"/>
          <w14:ligatures w14:val="none"/>
        </w:rPr>
        <w:t>Hence t-test value for the two data sets is = 2.38</w:t>
      </w:r>
    </w:p>
    <w:p w:rsidR="00584C88" w:rsidP="00535581" w:rsidRDefault="00535581" w14:paraId="474D91B3" w14:textId="1FF64732">
      <w:pPr>
        <w:jc w:val="both"/>
      </w:pPr>
      <w:r w:rsidRPr="00535581">
        <w:t>Thus, the t-statistic measures how many standard errors the coefficient is away from zero. Generally, any t-value greater than +2 or less than - 2 is acceptable. The higher the t-value, the greater the confidence we have in the coefficient as a predictor.</w:t>
      </w:r>
    </w:p>
    <w:sectPr w:rsidR="00584C8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4036"/>
    <w:multiLevelType w:val="multilevel"/>
    <w:tmpl w:val="533C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1726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7B"/>
    <w:rsid w:val="00052327"/>
    <w:rsid w:val="00285F77"/>
    <w:rsid w:val="004031AF"/>
    <w:rsid w:val="00525D3B"/>
    <w:rsid w:val="00534915"/>
    <w:rsid w:val="00535581"/>
    <w:rsid w:val="00584C88"/>
    <w:rsid w:val="00610C22"/>
    <w:rsid w:val="00881B1B"/>
    <w:rsid w:val="00934F7E"/>
    <w:rsid w:val="009E017D"/>
    <w:rsid w:val="00C50550"/>
    <w:rsid w:val="00DE187B"/>
    <w:rsid w:val="124E710A"/>
    <w:rsid w:val="3DE0CD62"/>
    <w:rsid w:val="42366D3F"/>
    <w:rsid w:val="4B61CB91"/>
    <w:rsid w:val="4C2A68F8"/>
    <w:rsid w:val="655F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D725"/>
  <w15:chartTrackingRefBased/>
  <w15:docId w15:val="{04AB8B14-826C-4D37-AE48-8810794E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187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DE187B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18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E187B"/>
    <w:rPr>
      <w:b/>
      <w:bCs/>
    </w:rPr>
  </w:style>
  <w:style w:type="character" w:styleId="mi" w:customStyle="1">
    <w:name w:val="mi"/>
    <w:basedOn w:val="DefaultParagraphFont"/>
    <w:rsid w:val="00DE187B"/>
  </w:style>
  <w:style w:type="character" w:styleId="mn" w:customStyle="1">
    <w:name w:val="mn"/>
    <w:basedOn w:val="DefaultParagraphFont"/>
    <w:rsid w:val="00DE187B"/>
  </w:style>
  <w:style w:type="character" w:styleId="mo" w:customStyle="1">
    <w:name w:val="mo"/>
    <w:basedOn w:val="DefaultParagraphFont"/>
    <w:rsid w:val="00DE187B"/>
  </w:style>
  <w:style w:type="character" w:styleId="msqrt" w:customStyle="1">
    <w:name w:val="msqrt"/>
    <w:basedOn w:val="DefaultParagraphFont"/>
    <w:rsid w:val="00DE187B"/>
  </w:style>
  <w:style w:type="character" w:styleId="Hyperlink">
    <w:name w:val="Hyperlink"/>
    <w:basedOn w:val="DefaultParagraphFont"/>
    <w:uiPriority w:val="99"/>
    <w:semiHidden/>
    <w:unhideWhenUsed/>
    <w:rsid w:val="00DE1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pr.com/guides/economics/measures-of-dispersion/standard-deviation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578D521D34234794A0BEF439DD08C7" ma:contentTypeVersion="5" ma:contentTypeDescription="Create a new document." ma:contentTypeScope="" ma:versionID="844a31cd96530d064601193802289880">
  <xsd:schema xmlns:xsd="http://www.w3.org/2001/XMLSchema" xmlns:xs="http://www.w3.org/2001/XMLSchema" xmlns:p="http://schemas.microsoft.com/office/2006/metadata/properties" xmlns:ns2="7da9531d-be9b-4989-9ef7-f115a5c12971" xmlns:ns3="782bb293-e802-45b6-84ac-a57f7e6ad7e3" targetNamespace="http://schemas.microsoft.com/office/2006/metadata/properties" ma:root="true" ma:fieldsID="3ad62623ab693673e1d7e99ef532f112" ns2:_="" ns3:_="">
    <xsd:import namespace="7da9531d-be9b-4989-9ef7-f115a5c12971"/>
    <xsd:import namespace="782bb293-e802-45b6-84ac-a57f7e6ad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531d-be9b-4989-9ef7-f115a5c12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bb293-e802-45b6-84ac-a57f7e6ad7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CFD531-F977-46CB-96CE-84E27152A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a9531d-be9b-4989-9ef7-f115a5c12971"/>
    <ds:schemaRef ds:uri="782bb293-e802-45b6-84ac-a57f7e6a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28CDD1-267C-42CC-A6B6-34717D7D9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85667-5F1C-4041-8F30-B501607916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Rajit Nair</dc:creator>
  <cp:keywords/>
  <dc:description/>
  <cp:lastModifiedBy>22MCA10065</cp:lastModifiedBy>
  <cp:revision>5</cp:revision>
  <dcterms:created xsi:type="dcterms:W3CDTF">2023-09-15T09:31:00Z</dcterms:created>
  <dcterms:modified xsi:type="dcterms:W3CDTF">2023-09-16T22:28:37Z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0x010100E6578D521D34234794A0BEF439DD08C7</vt:lpwstr>
  </property>
</Properties>
</file>