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59513" w14:textId="77777777" w:rsidR="009075FC" w:rsidRPr="009075FC" w:rsidRDefault="009075FC" w:rsidP="009075FC">
      <w:pPr>
        <w:spacing w:after="160" w:line="259" w:lineRule="auto"/>
        <w:jc w:val="center"/>
        <w:rPr>
          <w:rFonts w:ascii="Aptos Display" w:hAnsi="Aptos Display"/>
          <w:b/>
          <w:bCs/>
          <w:color w:val="0F4761"/>
          <w:kern w:val="2"/>
          <w:sz w:val="40"/>
          <w:szCs w:val="40"/>
          <w:lang w:val="en-IN"/>
          <w14:ligatures w14:val="standardContextual"/>
        </w:rPr>
      </w:pPr>
      <w:r w:rsidRPr="009075FC">
        <w:rPr>
          <w:rFonts w:ascii="Aptos Display" w:hAnsi="Aptos Display"/>
          <w:b/>
          <w:bCs/>
          <w:color w:val="0F4761"/>
          <w:kern w:val="2"/>
          <w:sz w:val="40"/>
          <w:szCs w:val="40"/>
          <w:lang w:val="en-IN"/>
          <w14:ligatures w14:val="standardContextual"/>
        </w:rPr>
        <w:t>Aromal S Kunnel</w:t>
      </w:r>
    </w:p>
    <w:p w14:paraId="34F51CCD" w14:textId="54D69687" w:rsidR="009075FC" w:rsidRPr="009075FC" w:rsidRDefault="009075FC" w:rsidP="009075FC">
      <w:pPr>
        <w:spacing w:after="160" w:line="259" w:lineRule="auto"/>
        <w:jc w:val="center"/>
        <w:rPr>
          <w:rFonts w:ascii="Aptos Display" w:hAnsi="Aptos Display"/>
          <w:b/>
          <w:bCs/>
          <w:color w:val="0F4761"/>
          <w:kern w:val="2"/>
          <w:sz w:val="40"/>
          <w:szCs w:val="40"/>
          <w:lang w:val="en-IN"/>
          <w14:ligatures w14:val="standardContextual"/>
        </w:rPr>
      </w:pPr>
      <w:r w:rsidRPr="009075FC">
        <w:rPr>
          <w:rFonts w:ascii="Aptos Display" w:hAnsi="Aptos Display"/>
          <w:b/>
          <w:bCs/>
          <w:color w:val="0F4761"/>
          <w:kern w:val="2"/>
          <w:sz w:val="40"/>
          <w:szCs w:val="40"/>
          <w:lang w:val="en-IN"/>
          <w14:ligatures w14:val="standardContextual"/>
        </w:rPr>
        <w:t>22BAI10288</w:t>
      </w:r>
    </w:p>
    <w:p w14:paraId="534C98E3" w14:textId="3A5EAC2E" w:rsidR="00DE5B3E" w:rsidRPr="0001139C" w:rsidRDefault="00DE5B3E" w:rsidP="00DE5B3E">
      <w:pPr>
        <w:tabs>
          <w:tab w:val="left" w:pos="2205"/>
        </w:tabs>
        <w:jc w:val="center"/>
        <w:rPr>
          <w:b/>
          <w:sz w:val="28"/>
          <w:szCs w:val="28"/>
          <w:u w:val="single"/>
        </w:rPr>
      </w:pPr>
      <w:r w:rsidRPr="0001139C">
        <w:rPr>
          <w:b/>
          <w:sz w:val="28"/>
          <w:szCs w:val="28"/>
          <w:u w:val="single"/>
        </w:rPr>
        <w:t>ASSIGNMENT-I</w:t>
      </w:r>
    </w:p>
    <w:tbl>
      <w:tblPr>
        <w:tblpPr w:leftFromText="180" w:rightFromText="180" w:vertAnchor="text" w:horzAnchor="margin" w:tblpXSpec="center" w:tblpY="590"/>
        <w:tblW w:w="10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449"/>
        <w:gridCol w:w="1438"/>
        <w:gridCol w:w="3718"/>
      </w:tblGrid>
      <w:tr w:rsidR="009075FC" w:rsidRPr="00A6725C" w14:paraId="146F4BB8" w14:textId="77777777" w:rsidTr="009075FC">
        <w:trPr>
          <w:cantSplit/>
        </w:trPr>
        <w:tc>
          <w:tcPr>
            <w:tcW w:w="2376" w:type="dxa"/>
          </w:tcPr>
          <w:p w14:paraId="20DA7428" w14:textId="77777777" w:rsidR="009075FC" w:rsidRPr="00A6725C" w:rsidRDefault="009075FC" w:rsidP="009075FC">
            <w:pPr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 xml:space="preserve">Branch/Semester </w:t>
            </w:r>
          </w:p>
        </w:tc>
        <w:tc>
          <w:tcPr>
            <w:tcW w:w="3449" w:type="dxa"/>
          </w:tcPr>
          <w:p w14:paraId="77A6F387" w14:textId="77777777" w:rsidR="009075FC" w:rsidRPr="00A6725C" w:rsidRDefault="009075FC" w:rsidP="009075FC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B.Tech</w:t>
            </w:r>
            <w:proofErr w:type="spellEnd"/>
            <w:r>
              <w:rPr>
                <w:b/>
                <w:sz w:val="28"/>
              </w:rPr>
              <w:t xml:space="preserve">/Fall semester </w:t>
            </w:r>
          </w:p>
          <w:p w14:paraId="5AD96971" w14:textId="77777777" w:rsidR="009075FC" w:rsidRPr="00A6725C" w:rsidRDefault="009075FC" w:rsidP="009075FC">
            <w:pPr>
              <w:ind w:firstLine="720"/>
              <w:rPr>
                <w:b/>
                <w:sz w:val="28"/>
              </w:rPr>
            </w:pPr>
          </w:p>
        </w:tc>
        <w:tc>
          <w:tcPr>
            <w:tcW w:w="1438" w:type="dxa"/>
          </w:tcPr>
          <w:p w14:paraId="61AF075D" w14:textId="77777777" w:rsidR="009075FC" w:rsidRPr="00A6725C" w:rsidRDefault="009075FC" w:rsidP="009075FC">
            <w:pPr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Session</w:t>
            </w:r>
          </w:p>
        </w:tc>
        <w:tc>
          <w:tcPr>
            <w:tcW w:w="3718" w:type="dxa"/>
          </w:tcPr>
          <w:p w14:paraId="12BA6988" w14:textId="77777777" w:rsidR="009075FC" w:rsidRPr="004538D0" w:rsidRDefault="009075FC" w:rsidP="009075FC">
            <w:pPr>
              <w:rPr>
                <w:b/>
                <w:sz w:val="28"/>
                <w:szCs w:val="28"/>
              </w:rPr>
            </w:pPr>
            <w:r w:rsidRPr="004538D0">
              <w:rPr>
                <w:b/>
                <w:sz w:val="28"/>
                <w:szCs w:val="28"/>
              </w:rPr>
              <w:t>2024-2025</w:t>
            </w:r>
          </w:p>
        </w:tc>
      </w:tr>
      <w:tr w:rsidR="009075FC" w:rsidRPr="00A6725C" w14:paraId="7F84B709" w14:textId="77777777" w:rsidTr="009075FC">
        <w:trPr>
          <w:cantSplit/>
        </w:trPr>
        <w:tc>
          <w:tcPr>
            <w:tcW w:w="2376" w:type="dxa"/>
          </w:tcPr>
          <w:p w14:paraId="0CB885FF" w14:textId="77777777" w:rsidR="009075FC" w:rsidRPr="00A6725C" w:rsidRDefault="009075FC" w:rsidP="009075FC">
            <w:pPr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Name of Faculty</w:t>
            </w:r>
          </w:p>
        </w:tc>
        <w:tc>
          <w:tcPr>
            <w:tcW w:w="3449" w:type="dxa"/>
          </w:tcPr>
          <w:p w14:paraId="1DF94B4D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  <w:r w:rsidRPr="00A6725C">
              <w:rPr>
                <w:b/>
                <w:sz w:val="28"/>
              </w:rPr>
              <w:t>r. Jitendra P S Mathur</w:t>
            </w:r>
          </w:p>
        </w:tc>
        <w:tc>
          <w:tcPr>
            <w:tcW w:w="1438" w:type="dxa"/>
          </w:tcPr>
          <w:p w14:paraId="7FCA7D45" w14:textId="77777777" w:rsidR="009075FC" w:rsidRPr="004538D0" w:rsidRDefault="009075FC" w:rsidP="009075FC">
            <w:pPr>
              <w:rPr>
                <w:rFonts w:ascii="Arial" w:hAnsi="Arial" w:cs="Arial"/>
                <w:b/>
                <w:sz w:val="28"/>
              </w:rPr>
            </w:pPr>
            <w:r w:rsidRPr="004538D0">
              <w:rPr>
                <w:rFonts w:ascii="Arial" w:hAnsi="Arial" w:cs="Arial"/>
                <w:b/>
                <w:sz w:val="28"/>
              </w:rPr>
              <w:t>Subject</w:t>
            </w:r>
          </w:p>
        </w:tc>
        <w:tc>
          <w:tcPr>
            <w:tcW w:w="3718" w:type="dxa"/>
          </w:tcPr>
          <w:p w14:paraId="1634B808" w14:textId="77777777" w:rsidR="009075FC" w:rsidRPr="004538D0" w:rsidRDefault="009075FC" w:rsidP="009075FC">
            <w:pPr>
              <w:rPr>
                <w:b/>
                <w:sz w:val="28"/>
                <w:szCs w:val="28"/>
              </w:rPr>
            </w:pPr>
            <w:r w:rsidRPr="004538D0">
              <w:rPr>
                <w:b/>
                <w:color w:val="212529"/>
                <w:sz w:val="28"/>
                <w:szCs w:val="28"/>
                <w:shd w:val="clear" w:color="auto" w:fill="FFFFFF"/>
              </w:rPr>
              <w:t>Object Oriented Programming With C++</w:t>
            </w:r>
          </w:p>
        </w:tc>
      </w:tr>
      <w:tr w:rsidR="009075FC" w:rsidRPr="00A6725C" w14:paraId="5D71B0AD" w14:textId="77777777" w:rsidTr="009075FC">
        <w:trPr>
          <w:cantSplit/>
        </w:trPr>
        <w:tc>
          <w:tcPr>
            <w:tcW w:w="2376" w:type="dxa"/>
          </w:tcPr>
          <w:p w14:paraId="216ED3F3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Module</w:t>
            </w:r>
          </w:p>
        </w:tc>
        <w:tc>
          <w:tcPr>
            <w:tcW w:w="3449" w:type="dxa"/>
          </w:tcPr>
          <w:p w14:paraId="33C5D889" w14:textId="77777777" w:rsidR="009075FC" w:rsidRPr="00A6725C" w:rsidRDefault="009075FC" w:rsidP="009075FC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  <w:p w14:paraId="4810CFA5" w14:textId="77777777" w:rsidR="009075FC" w:rsidRPr="00A6725C" w:rsidRDefault="009075FC" w:rsidP="009075FC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</w:p>
        </w:tc>
        <w:tc>
          <w:tcPr>
            <w:tcW w:w="1438" w:type="dxa"/>
          </w:tcPr>
          <w:p w14:paraId="47FAB88B" w14:textId="77777777" w:rsidR="009075FC" w:rsidRPr="00A6725C" w:rsidRDefault="009075FC" w:rsidP="009075FC">
            <w:pPr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Sub Code</w:t>
            </w:r>
          </w:p>
        </w:tc>
        <w:tc>
          <w:tcPr>
            <w:tcW w:w="3718" w:type="dxa"/>
          </w:tcPr>
          <w:p w14:paraId="788690E6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CSE-2001</w:t>
            </w:r>
          </w:p>
        </w:tc>
      </w:tr>
      <w:tr w:rsidR="009075FC" w:rsidRPr="00A6725C" w14:paraId="580EDDEE" w14:textId="77777777" w:rsidTr="009075FC">
        <w:trPr>
          <w:cantSplit/>
          <w:trHeight w:val="699"/>
        </w:trPr>
        <w:tc>
          <w:tcPr>
            <w:tcW w:w="2376" w:type="dxa"/>
          </w:tcPr>
          <w:p w14:paraId="6D93D70E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Last d</w:t>
            </w:r>
            <w:r w:rsidRPr="00A6725C">
              <w:rPr>
                <w:b/>
                <w:sz w:val="28"/>
              </w:rPr>
              <w:t xml:space="preserve">ate of Submission </w:t>
            </w:r>
          </w:p>
          <w:p w14:paraId="5BAE17BD" w14:textId="77777777" w:rsidR="009075FC" w:rsidRPr="00A6725C" w:rsidRDefault="009075FC" w:rsidP="009075FC">
            <w:pPr>
              <w:rPr>
                <w:b/>
                <w:sz w:val="28"/>
              </w:rPr>
            </w:pPr>
          </w:p>
        </w:tc>
        <w:tc>
          <w:tcPr>
            <w:tcW w:w="3449" w:type="dxa"/>
          </w:tcPr>
          <w:p w14:paraId="40D19DFA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11.0.2024</w:t>
            </w:r>
          </w:p>
        </w:tc>
        <w:tc>
          <w:tcPr>
            <w:tcW w:w="1438" w:type="dxa"/>
          </w:tcPr>
          <w:p w14:paraId="44A66460" w14:textId="77777777" w:rsidR="009075FC" w:rsidRPr="00A6725C" w:rsidRDefault="009075FC" w:rsidP="009075FC">
            <w:pPr>
              <w:rPr>
                <w:b/>
                <w:sz w:val="28"/>
              </w:rPr>
            </w:pPr>
          </w:p>
        </w:tc>
        <w:tc>
          <w:tcPr>
            <w:tcW w:w="3718" w:type="dxa"/>
          </w:tcPr>
          <w:p w14:paraId="3E658793" w14:textId="77777777" w:rsidR="009075FC" w:rsidRPr="00A6725C" w:rsidRDefault="009075FC" w:rsidP="009075F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Through Google classroom</w:t>
            </w:r>
          </w:p>
        </w:tc>
      </w:tr>
    </w:tbl>
    <w:p w14:paraId="428C0EA9" w14:textId="77777777" w:rsidR="003528E9" w:rsidRDefault="003528E9"/>
    <w:tbl>
      <w:tblPr>
        <w:tblpPr w:leftFromText="180" w:rightFromText="180" w:vertAnchor="page" w:horzAnchor="margin" w:tblpXSpec="center" w:tblpY="6877"/>
        <w:tblW w:w="10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079"/>
        <w:gridCol w:w="1732"/>
      </w:tblGrid>
      <w:tr w:rsidR="00887A1F" w:rsidRPr="00A6725C" w14:paraId="0459465F" w14:textId="77777777" w:rsidTr="009075FC">
        <w:trPr>
          <w:trHeight w:val="604"/>
        </w:trPr>
        <w:tc>
          <w:tcPr>
            <w:tcW w:w="988" w:type="dxa"/>
            <w:shd w:val="clear" w:color="auto" w:fill="D9D9D9"/>
          </w:tcPr>
          <w:p w14:paraId="121B3C75" w14:textId="77777777" w:rsidR="00887A1F" w:rsidRPr="00A6725C" w:rsidRDefault="00887A1F" w:rsidP="009075FC">
            <w:pPr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 w:rsidRPr="00A6725C"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8079" w:type="dxa"/>
            <w:shd w:val="clear" w:color="auto" w:fill="D9D9D9"/>
          </w:tcPr>
          <w:p w14:paraId="39EB0236" w14:textId="77777777" w:rsidR="00887A1F" w:rsidRPr="00A6725C" w:rsidRDefault="00887A1F" w:rsidP="009075FC">
            <w:pPr>
              <w:spacing w:line="360" w:lineRule="auto"/>
              <w:jc w:val="center"/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Question</w:t>
            </w:r>
            <w:r w:rsidR="00A6725C">
              <w:rPr>
                <w:b/>
                <w:sz w:val="28"/>
              </w:rPr>
              <w:t>s</w:t>
            </w:r>
          </w:p>
        </w:tc>
        <w:tc>
          <w:tcPr>
            <w:tcW w:w="1732" w:type="dxa"/>
            <w:shd w:val="clear" w:color="auto" w:fill="D9D9D9"/>
          </w:tcPr>
          <w:p w14:paraId="07C0A3D1" w14:textId="77777777" w:rsidR="00887A1F" w:rsidRPr="00A6725C" w:rsidRDefault="00887A1F" w:rsidP="009075FC">
            <w:pPr>
              <w:spacing w:line="360" w:lineRule="auto"/>
              <w:jc w:val="center"/>
              <w:rPr>
                <w:b/>
                <w:sz w:val="28"/>
              </w:rPr>
            </w:pPr>
            <w:r w:rsidRPr="00A6725C">
              <w:rPr>
                <w:b/>
                <w:sz w:val="28"/>
              </w:rPr>
              <w:t>CO Attainment</w:t>
            </w:r>
          </w:p>
        </w:tc>
      </w:tr>
      <w:tr w:rsidR="00DB0239" w:rsidRPr="00A6725C" w14:paraId="6E71B3AE" w14:textId="77777777" w:rsidTr="009075FC">
        <w:trPr>
          <w:trHeight w:val="655"/>
        </w:trPr>
        <w:tc>
          <w:tcPr>
            <w:tcW w:w="988" w:type="dxa"/>
          </w:tcPr>
          <w:p w14:paraId="6FED5BE3" w14:textId="77777777" w:rsidR="00DB0239" w:rsidRPr="00EF48BC" w:rsidRDefault="00DB0239" w:rsidP="009075FC">
            <w:pPr>
              <w:spacing w:line="360" w:lineRule="auto"/>
              <w:jc w:val="center"/>
            </w:pPr>
            <w:r w:rsidRPr="00EF48BC">
              <w:t>1</w:t>
            </w:r>
          </w:p>
        </w:tc>
        <w:tc>
          <w:tcPr>
            <w:tcW w:w="8079" w:type="dxa"/>
          </w:tcPr>
          <w:p w14:paraId="7FEB0833" w14:textId="77777777" w:rsidR="00DB0239" w:rsidRPr="004A00EF" w:rsidRDefault="00DB0239" w:rsidP="009075FC">
            <w:pPr>
              <w:spacing w:before="80" w:after="80"/>
              <w:jc w:val="both"/>
              <w:rPr>
                <w:color w:val="000000" w:themeColor="text1"/>
              </w:rPr>
            </w:pPr>
            <w:r w:rsidRPr="00DB0239">
              <w:rPr>
                <w:color w:val="000000" w:themeColor="text1"/>
              </w:rPr>
              <w:t>Explain the concept of polymorphism by an example in C++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732" w:type="dxa"/>
          </w:tcPr>
          <w:p w14:paraId="76A68CBA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  <w:tr w:rsidR="00DB0239" w:rsidRPr="00A6725C" w14:paraId="1F3323BE" w14:textId="77777777" w:rsidTr="009075FC">
        <w:trPr>
          <w:trHeight w:val="214"/>
        </w:trPr>
        <w:tc>
          <w:tcPr>
            <w:tcW w:w="988" w:type="dxa"/>
          </w:tcPr>
          <w:p w14:paraId="1B06FAA5" w14:textId="77777777" w:rsidR="00DB0239" w:rsidRPr="00EF48BC" w:rsidRDefault="00DB0239" w:rsidP="009075FC">
            <w:pPr>
              <w:spacing w:line="360" w:lineRule="auto"/>
              <w:jc w:val="center"/>
            </w:pPr>
            <w:r w:rsidRPr="00EF48BC">
              <w:t>2</w:t>
            </w:r>
          </w:p>
        </w:tc>
        <w:tc>
          <w:tcPr>
            <w:tcW w:w="8079" w:type="dxa"/>
          </w:tcPr>
          <w:p w14:paraId="75CA5D16" w14:textId="77777777" w:rsidR="00DB0239" w:rsidRPr="00EB7854" w:rsidRDefault="00DB0239" w:rsidP="009075FC">
            <w:pPr>
              <w:spacing w:before="80" w:after="80"/>
              <w:jc w:val="both"/>
              <w:rPr>
                <w:color w:val="000000" w:themeColor="text1"/>
              </w:rPr>
            </w:pPr>
            <w:r w:rsidRPr="00DB0239">
              <w:rPr>
                <w:color w:val="000000" w:themeColor="text1"/>
              </w:rPr>
              <w:t xml:space="preserve">Define Object-oriented programming and Explain feature </w:t>
            </w:r>
            <w:r>
              <w:rPr>
                <w:color w:val="000000" w:themeColor="text1"/>
              </w:rPr>
              <w:t xml:space="preserve">of Object oriented programming. </w:t>
            </w:r>
            <w:r w:rsidRPr="00DB0239">
              <w:rPr>
                <w:color w:val="000000" w:themeColor="text1"/>
              </w:rPr>
              <w:t>How it is different than procedure oriented programming.</w:t>
            </w:r>
          </w:p>
        </w:tc>
        <w:tc>
          <w:tcPr>
            <w:tcW w:w="1732" w:type="dxa"/>
          </w:tcPr>
          <w:p w14:paraId="6F620A54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  <w:tr w:rsidR="00DB0239" w:rsidRPr="00A6725C" w14:paraId="2B5865E1" w14:textId="77777777" w:rsidTr="009075FC">
        <w:trPr>
          <w:trHeight w:val="574"/>
        </w:trPr>
        <w:tc>
          <w:tcPr>
            <w:tcW w:w="988" w:type="dxa"/>
          </w:tcPr>
          <w:p w14:paraId="07EEE0CE" w14:textId="77777777" w:rsidR="00DB0239" w:rsidRPr="00EF48BC" w:rsidRDefault="00DB0239" w:rsidP="009075FC">
            <w:pPr>
              <w:spacing w:line="360" w:lineRule="auto"/>
              <w:jc w:val="center"/>
            </w:pPr>
            <w:r w:rsidRPr="00EF48BC">
              <w:t>3</w:t>
            </w:r>
          </w:p>
        </w:tc>
        <w:tc>
          <w:tcPr>
            <w:tcW w:w="8079" w:type="dxa"/>
          </w:tcPr>
          <w:p w14:paraId="7232FBD3" w14:textId="77777777" w:rsidR="00DB0239" w:rsidRPr="00EF48BC" w:rsidRDefault="00DB0239" w:rsidP="009075FC">
            <w:pPr>
              <w:autoSpaceDE w:val="0"/>
              <w:autoSpaceDN w:val="0"/>
              <w:adjustRightInd w:val="0"/>
              <w:jc w:val="both"/>
            </w:pPr>
            <w:r w:rsidRPr="00DB0239">
              <w:rPr>
                <w:color w:val="000000" w:themeColor="text1"/>
              </w:rPr>
              <w:t>Classify the differ</w:t>
            </w:r>
            <w:r>
              <w:rPr>
                <w:color w:val="000000" w:themeColor="text1"/>
              </w:rPr>
              <w:t>ent statements available in C++ with examples.</w:t>
            </w:r>
          </w:p>
        </w:tc>
        <w:tc>
          <w:tcPr>
            <w:tcW w:w="1732" w:type="dxa"/>
          </w:tcPr>
          <w:p w14:paraId="28F3C850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  <w:tr w:rsidR="00DB0239" w:rsidRPr="00A6725C" w14:paraId="712CBCE9" w14:textId="77777777" w:rsidTr="009075FC">
        <w:trPr>
          <w:trHeight w:val="574"/>
        </w:trPr>
        <w:tc>
          <w:tcPr>
            <w:tcW w:w="988" w:type="dxa"/>
          </w:tcPr>
          <w:p w14:paraId="794920C8" w14:textId="77777777" w:rsidR="00DB0239" w:rsidRPr="00EF48BC" w:rsidRDefault="00DB0239" w:rsidP="009075FC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079" w:type="dxa"/>
          </w:tcPr>
          <w:p w14:paraId="057B93C4" w14:textId="77777777" w:rsidR="00DB0239" w:rsidRDefault="00DB0239" w:rsidP="009075FC">
            <w:pPr>
              <w:autoSpaceDE w:val="0"/>
              <w:autoSpaceDN w:val="0"/>
              <w:adjustRightInd w:val="0"/>
              <w:jc w:val="both"/>
            </w:pPr>
            <w:r w:rsidRPr="00DB0239">
              <w:t>Write a program in C++ that display entered string into reverse order.</w:t>
            </w:r>
          </w:p>
        </w:tc>
        <w:tc>
          <w:tcPr>
            <w:tcW w:w="1732" w:type="dxa"/>
          </w:tcPr>
          <w:p w14:paraId="70E08A76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  <w:tr w:rsidR="00DB0239" w:rsidRPr="00A6725C" w14:paraId="6725F86D" w14:textId="77777777" w:rsidTr="009075FC">
        <w:trPr>
          <w:trHeight w:val="574"/>
        </w:trPr>
        <w:tc>
          <w:tcPr>
            <w:tcW w:w="988" w:type="dxa"/>
          </w:tcPr>
          <w:p w14:paraId="5C583426" w14:textId="77777777" w:rsidR="00DB0239" w:rsidRDefault="00DB0239" w:rsidP="009075F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079" w:type="dxa"/>
          </w:tcPr>
          <w:p w14:paraId="3ED5793C" w14:textId="77777777" w:rsidR="00DB0239" w:rsidRPr="00DB0239" w:rsidRDefault="00DB0239" w:rsidP="009075FC">
            <w:pPr>
              <w:autoSpaceDE w:val="0"/>
              <w:autoSpaceDN w:val="0"/>
              <w:adjustRightInd w:val="0"/>
              <w:jc w:val="both"/>
            </w:pPr>
            <w:r w:rsidRPr="00DB0239">
              <w:t>Discuss the data types in C++ programming</w:t>
            </w:r>
            <w:r>
              <w:t>.</w:t>
            </w:r>
          </w:p>
        </w:tc>
        <w:tc>
          <w:tcPr>
            <w:tcW w:w="1732" w:type="dxa"/>
          </w:tcPr>
          <w:p w14:paraId="1E98CE10" w14:textId="77777777" w:rsidR="00DB0239" w:rsidRDefault="00DB0239" w:rsidP="009075FC">
            <w:pPr>
              <w:jc w:val="center"/>
            </w:pPr>
            <w:r w:rsidRPr="00E561B0">
              <w:t>CO.1</w:t>
            </w:r>
          </w:p>
        </w:tc>
      </w:tr>
    </w:tbl>
    <w:p w14:paraId="36B86BC7" w14:textId="77777777" w:rsidR="00485076" w:rsidRDefault="00485076"/>
    <w:p w14:paraId="511468E7" w14:textId="77777777" w:rsidR="009075FC" w:rsidRDefault="009075FC"/>
    <w:p w14:paraId="3C72BABB" w14:textId="77777777" w:rsidR="009075FC" w:rsidRDefault="009075FC"/>
    <w:p w14:paraId="4547FD61" w14:textId="77777777" w:rsidR="007C7655" w:rsidRDefault="007C7655">
      <w:pPr>
        <w:spacing w:after="200" w:line="276" w:lineRule="auto"/>
        <w:rPr>
          <w:rFonts w:ascii="ADLaM Display" w:hAnsi="ADLaM Display" w:cs="ADLaM Display"/>
          <w:color w:val="FF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FF0000"/>
          <w:kern w:val="2"/>
          <w:sz w:val="28"/>
          <w:szCs w:val="28"/>
          <w:lang w:val="en-IN"/>
          <w14:ligatures w14:val="standardContextual"/>
        </w:rPr>
        <w:br w:type="page"/>
      </w:r>
    </w:p>
    <w:p w14:paraId="5406542D" w14:textId="294132D6" w:rsidR="009075FC" w:rsidRDefault="009075FC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FF0000"/>
          <w:kern w:val="2"/>
          <w:sz w:val="28"/>
          <w:szCs w:val="28"/>
          <w:lang w:val="en-IN"/>
          <w14:ligatures w14:val="standardContextual"/>
        </w:rPr>
        <w:lastRenderedPageBreak/>
        <w:t xml:space="preserve">A1. </w:t>
      </w:r>
      <w:r w:rsidRPr="009075FC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Polymorphism is a fundamental concept in C++ that enables the creation of flexible, reusable, and extensible code.</w:t>
      </w:r>
      <w:r w:rsidRPr="009075FC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</w:t>
      </w:r>
    </w:p>
    <w:p w14:paraId="6DBDD4F6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6A6780E" w14:textId="4ECE419A" w:rsidR="007C7655" w:rsidRPr="007C7655" w:rsidRDefault="007C7655" w:rsidP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7C7655">
        <w:rPr>
          <w:rFonts w:ascii="ADLaM Display" w:hAnsi="ADLaM Display" w:cs="ADLaM Display"/>
          <w:b/>
          <w:bCs/>
          <w:color w:val="000000"/>
          <w:kern w:val="2"/>
          <w:sz w:val="28"/>
          <w:szCs w:val="28"/>
          <w:lang w:val="en-IN"/>
          <w14:ligatures w14:val="standardContextual"/>
        </w:rPr>
        <w:t>Inheritance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: Polymorphism leverages inheritance hierarchies. Base classes define interfaces (pure virtual functions) that derived classes must implement. These functions serve as the common entry point for polymorphic 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behaviour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.</w:t>
      </w:r>
    </w:p>
    <w:p w14:paraId="5A6A6027" w14:textId="2197DD58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7C7655">
        <w:rPr>
          <w:rFonts w:ascii="ADLaM Display" w:hAnsi="ADLaM Display" w:cs="ADLaM Display"/>
          <w:b/>
          <w:bCs/>
          <w:color w:val="000000"/>
          <w:kern w:val="2"/>
          <w:sz w:val="28"/>
          <w:szCs w:val="28"/>
          <w:lang w:val="en-IN"/>
          <w14:ligatures w14:val="standardContextual"/>
        </w:rPr>
        <w:t>Dynamic Binding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: During runtime, the actual implementation of the virtual function called depends on the object's type. This dynamic selection ensures the appropriate 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behaviour</w:t>
      </w: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for each derived class object.</w:t>
      </w:r>
    </w:p>
    <w:p w14:paraId="73119EA5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661D4A2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#include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&lt;iostream&gt;</w:t>
      </w:r>
    </w:p>
    <w:p w14:paraId="022740D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F046D0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AD95BF4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public:</w:t>
      </w:r>
    </w:p>
    <w:p w14:paraId="3FA96792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virtual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DAFF"/>
          <w:sz w:val="21"/>
          <w:szCs w:val="21"/>
        </w:rPr>
        <w:t>speak</w:t>
      </w:r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EBBB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0F73443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"Animal sound..."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069CE195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4B86D28A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};</w:t>
      </w:r>
    </w:p>
    <w:p w14:paraId="0E47E7E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799493C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Dog</w:t>
      </w:r>
      <w:r>
        <w:rPr>
          <w:rFonts w:ascii="Consolas" w:hAnsi="Consolas"/>
          <w:color w:val="FFFFFF"/>
          <w:sz w:val="21"/>
          <w:szCs w:val="21"/>
        </w:rPr>
        <w:t xml:space="preserve"> : </w:t>
      </w:r>
      <w:r>
        <w:rPr>
          <w:rFonts w:ascii="Consolas" w:hAnsi="Consolas"/>
          <w:color w:val="EBBBFF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E9B7057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public:</w:t>
      </w:r>
    </w:p>
    <w:p w14:paraId="3C31A906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DAFF"/>
          <w:sz w:val="21"/>
          <w:szCs w:val="21"/>
        </w:rPr>
        <w:t>speak</w:t>
      </w:r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EBBB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override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82E28D7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"Woof!"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7DE19BE4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53266739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};</w:t>
      </w:r>
    </w:p>
    <w:p w14:paraId="0352D70B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C10729A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Cat</w:t>
      </w:r>
      <w:r>
        <w:rPr>
          <w:rFonts w:ascii="Consolas" w:hAnsi="Consolas"/>
          <w:color w:val="FFFFFF"/>
          <w:sz w:val="21"/>
          <w:szCs w:val="21"/>
        </w:rPr>
        <w:t xml:space="preserve"> : </w:t>
      </w:r>
      <w:r>
        <w:rPr>
          <w:rFonts w:ascii="Consolas" w:hAnsi="Consolas"/>
          <w:color w:val="EBBBFF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E093ADD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public:</w:t>
      </w:r>
    </w:p>
    <w:p w14:paraId="0324149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DAFF"/>
          <w:sz w:val="21"/>
          <w:szCs w:val="21"/>
        </w:rPr>
        <w:t>speak</w:t>
      </w:r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EBBB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override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A37AD32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"Meow!"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64FC08B1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33E6619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};</w:t>
      </w:r>
    </w:p>
    <w:p w14:paraId="283BB2C8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90F493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DAFF"/>
          <w:sz w:val="21"/>
          <w:szCs w:val="21"/>
        </w:rPr>
        <w:t>makeAnimalSpeak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BBBFF"/>
          <w:sz w:val="21"/>
          <w:szCs w:val="21"/>
        </w:rPr>
        <w:t>const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EBBBFF"/>
          <w:sz w:val="21"/>
          <w:szCs w:val="21"/>
        </w:rPr>
        <w:t>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A79B98B" w14:textId="5B376F53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C58F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BBDAFF"/>
          <w:sz w:val="21"/>
          <w:szCs w:val="21"/>
        </w:rPr>
        <w:t>speak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  <w:r>
        <w:rPr>
          <w:rFonts w:ascii="Consolas" w:hAnsi="Consolas"/>
          <w:color w:val="7285B7"/>
          <w:sz w:val="21"/>
          <w:szCs w:val="21"/>
        </w:rPr>
        <w:t xml:space="preserve"> </w:t>
      </w:r>
    </w:p>
    <w:p w14:paraId="5AD00A85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A308846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2E8DE37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DAFF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() {</w:t>
      </w:r>
    </w:p>
    <w:p w14:paraId="2AA1B654" w14:textId="56135498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EEAD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animal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  <w:r>
        <w:rPr>
          <w:rFonts w:ascii="Consolas" w:hAnsi="Consolas"/>
          <w:color w:val="7285B7"/>
          <w:sz w:val="21"/>
          <w:szCs w:val="21"/>
        </w:rPr>
        <w:t xml:space="preserve">  </w:t>
      </w:r>
    </w:p>
    <w:p w14:paraId="18DC7FE5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EEAD"/>
          <w:sz w:val="21"/>
          <w:szCs w:val="21"/>
        </w:rPr>
        <w:t>Dog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dog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5E2343B0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FFEEAD"/>
          <w:sz w:val="21"/>
          <w:szCs w:val="21"/>
        </w:rPr>
        <w:t>Cat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cat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09E8AC6E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B48C5C7" w14:textId="3EA125F5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9DA4"/>
          <w:sz w:val="21"/>
          <w:szCs w:val="21"/>
        </w:rPr>
        <w:t>animal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BBDAFF"/>
          <w:sz w:val="21"/>
          <w:szCs w:val="21"/>
        </w:rPr>
        <w:t>speak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  <w:r>
        <w:rPr>
          <w:rFonts w:ascii="Consolas" w:hAnsi="Consolas"/>
          <w:color w:val="7285B7"/>
          <w:sz w:val="21"/>
          <w:szCs w:val="21"/>
        </w:rPr>
        <w:t xml:space="preserve">  </w:t>
      </w:r>
    </w:p>
    <w:p w14:paraId="21D8224F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BA90152" w14:textId="473A0092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DAFF"/>
          <w:sz w:val="21"/>
          <w:szCs w:val="21"/>
        </w:rPr>
        <w:t>makeAnimalSpeak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9DA4"/>
          <w:sz w:val="21"/>
          <w:szCs w:val="21"/>
        </w:rPr>
        <w:t>dog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285B7"/>
          <w:sz w:val="21"/>
          <w:szCs w:val="21"/>
        </w:rPr>
        <w:t xml:space="preserve">  </w:t>
      </w:r>
    </w:p>
    <w:p w14:paraId="4D76D4C0" w14:textId="1734AF58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DAFF"/>
          <w:sz w:val="21"/>
          <w:szCs w:val="21"/>
        </w:rPr>
        <w:t>makeAnimalSpeak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9DA4"/>
          <w:sz w:val="21"/>
          <w:szCs w:val="21"/>
        </w:rPr>
        <w:t>cat</w:t>
      </w:r>
      <w:r>
        <w:rPr>
          <w:rFonts w:ascii="Consolas" w:hAnsi="Consolas"/>
          <w:color w:val="FFFFFF"/>
          <w:sz w:val="21"/>
          <w:szCs w:val="21"/>
        </w:rPr>
        <w:t>);</w:t>
      </w:r>
      <w:r>
        <w:rPr>
          <w:rFonts w:ascii="Consolas" w:hAnsi="Consolas"/>
          <w:color w:val="7285B7"/>
          <w:sz w:val="21"/>
          <w:szCs w:val="21"/>
        </w:rPr>
        <w:t xml:space="preserve">  </w:t>
      </w:r>
    </w:p>
    <w:p w14:paraId="62CC9739" w14:textId="7777777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3BF6AC6" w14:textId="316FD8B7" w:rsidR="007C7655" w:rsidRDefault="007C7655" w:rsidP="007C7655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9BB8F95" w14:textId="67C80AC1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3C20B9D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0069E479" w14:textId="65D32DA0" w:rsidR="007C7655" w:rsidRDefault="007C7655" w:rsidP="007C7655">
      <w:pPr>
        <w:jc w:val="center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7C7655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drawing>
          <wp:inline distT="0" distB="0" distL="0" distR="0" wp14:anchorId="718A3534" wp14:editId="05B6EFF2">
            <wp:extent cx="2524477" cy="1343212"/>
            <wp:effectExtent l="0" t="0" r="9525" b="9525"/>
            <wp:docPr id="1943554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541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8F4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A17AD5C" w14:textId="77777777" w:rsidR="007C7655" w:rsidRDefault="007C7655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4D79ECB9" w14:textId="77777777" w:rsidR="00B3458F" w:rsidRDefault="00B3458F">
      <w:pPr>
        <w:spacing w:after="200" w:line="276" w:lineRule="auto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br w:type="page"/>
      </w:r>
    </w:p>
    <w:p w14:paraId="1BFBC085" w14:textId="6BF26783" w:rsidR="00B3458F" w:rsidRPr="00B3458F" w:rsidRDefault="007C7655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 xml:space="preserve">A2. </w:t>
      </w:r>
      <w:r w:rsidR="00B3458F"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OOP is a programming paradigm that organizes software design around "objects" that encapsulate data (properties) and the code that operates on that data (methods or functions). Objects interact with each other through well-defined interfaces, promoting modularity and reusability. Here are the core features of OOP:</w:t>
      </w:r>
    </w:p>
    <w:p w14:paraId="24157D5E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67774AD3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Objects: Objects are fundamental building blocks in OOP. They represent real-world entities or concepts with attributes (data) and </w:t>
      </w:r>
      <w:proofErr w:type="spellStart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behaviors</w:t>
      </w:r>
      <w:proofErr w:type="spellEnd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(methods). An object's state is defined by its attributes, and its </w:t>
      </w:r>
      <w:proofErr w:type="spellStart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behavior</w:t>
      </w:r>
      <w:proofErr w:type="spellEnd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is defined by its methods.</w:t>
      </w:r>
    </w:p>
    <w:p w14:paraId="667E6C06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B030730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Classes: Classes act as blueprints for creating objects. They define the properties and methods that objects of that class will share. Classes provide a way to create multiple objects with similar characteristics and functionalities.</w:t>
      </w:r>
    </w:p>
    <w:p w14:paraId="5E376A38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0EF2BF83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Inheritance: Inheritance allows new classes (derived classes) to inherit properties and methods from existing classes (base classes). This promotes code reuse and enables the creation of class hierarchies with increasing specialization.</w:t>
      </w:r>
    </w:p>
    <w:p w14:paraId="11A9BDEA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7E76BC3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Polymorphism: Polymorphism allows objects of different classes to respond differently to the same message (method call). This can be achieved through virtual functions (runtime polymorphism) or function overloading (compile-time polymorphism). Polymorphism fosters flexibility and adaptability in code.</w:t>
      </w:r>
    </w:p>
    <w:p w14:paraId="441DE2B1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498E8BBF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Encapsulation: Encapsulation bundles data (attributes) and methods (functions) together within an object, restricting direct access to the data and controlling its manipulation through methods. This promotes data integrity and security.</w:t>
      </w:r>
    </w:p>
    <w:p w14:paraId="7C940A5B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6EAB3186" w14:textId="565E3B72" w:rsidR="007C7655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Abstraction: Abstraction focuses on the essential aspects of an object, hiding its implementation details from the outside world. Users interact with objects through their public methods, without needing </w:t>
      </w: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>to know the internal workings. This simplifies code and promotes maintainability.</w:t>
      </w:r>
    </w:p>
    <w:p w14:paraId="4CF035CD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EC059CD" w14:textId="0D45BEAC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drawing>
          <wp:inline distT="0" distB="0" distL="0" distR="0" wp14:anchorId="47B0820F" wp14:editId="61C8B5C6">
            <wp:extent cx="6019460" cy="4030980"/>
            <wp:effectExtent l="0" t="0" r="635" b="7620"/>
            <wp:docPr id="36425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5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082" cy="40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4DED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7162ABC6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6E51FD0F" w14:textId="77777777" w:rsidR="00B3458F" w:rsidRDefault="00B3458F">
      <w:pPr>
        <w:spacing w:after="200" w:line="276" w:lineRule="auto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br w:type="page"/>
      </w:r>
    </w:p>
    <w:p w14:paraId="4902BECE" w14:textId="50ABEA8D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 xml:space="preserve">A3. </w:t>
      </w:r>
    </w:p>
    <w:p w14:paraId="6A58DC71" w14:textId="19541051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1. Declaration Statements</w:t>
      </w:r>
    </w:p>
    <w:p w14:paraId="6E0DC73F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4095A2C2" w14:textId="21A1A0D1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introduce names (variables, functions, classes) into your program. They don't directly perform any actions but allocate memory or establish definitions.</w:t>
      </w:r>
    </w:p>
    <w:p w14:paraId="1139165F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7FD1B242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2. Expression Statements</w:t>
      </w:r>
    </w:p>
    <w:p w14:paraId="2AB089D6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0771E100" w14:textId="51A493F5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evaluate an expression (a combination of variables, operators, function calls) and might produce a result, but don't explicitly control flow.</w:t>
      </w:r>
    </w:p>
    <w:p w14:paraId="5A9F8B9C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72102BD5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3. Selection Statements</w:t>
      </w:r>
    </w:p>
    <w:p w14:paraId="716E84A9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7DE28718" w14:textId="37E43D8F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make decisions and control program flow based on conditions.</w:t>
      </w:r>
    </w:p>
    <w:p w14:paraId="396130D2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D9918F2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4. Iteration Statements</w:t>
      </w:r>
    </w:p>
    <w:p w14:paraId="355ED561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B3EA75C" w14:textId="122CBF6F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create loops that execute a block of code repeatedly until a certain condition is met.</w:t>
      </w:r>
    </w:p>
    <w:p w14:paraId="62B3A253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AA07440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5. Jump Statements</w:t>
      </w:r>
    </w:p>
    <w:p w14:paraId="3898A0A1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257111C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abruptly transfer control to another part of the code.</w:t>
      </w:r>
    </w:p>
    <w:p w14:paraId="71384A18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77F5C47" w14:textId="77777777" w:rsidR="00B3458F" w:rsidRPr="00B3458F" w:rsidRDefault="00B3458F" w:rsidP="00B3458F">
      <w:pPr>
        <w:pStyle w:val="ListParagraph"/>
        <w:numPr>
          <w:ilvl w:val="0"/>
          <w:numId w:val="5"/>
        </w:num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break Statement: Used to exit a loop prematurely.</w:t>
      </w:r>
    </w:p>
    <w:p w14:paraId="0C03D674" w14:textId="77777777" w:rsidR="00B3458F" w:rsidRPr="00B3458F" w:rsidRDefault="00B3458F" w:rsidP="00B3458F">
      <w:pPr>
        <w:pStyle w:val="ListParagraph"/>
        <w:numPr>
          <w:ilvl w:val="0"/>
          <w:numId w:val="5"/>
        </w:num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continue Statement: Used to skip the remaining part of the current loop iteration and move to the next iteration.</w:t>
      </w:r>
    </w:p>
    <w:p w14:paraId="5D4AC725" w14:textId="32E9C0D2" w:rsidR="00B3458F" w:rsidRDefault="00B3458F" w:rsidP="00B3458F">
      <w:pPr>
        <w:pStyle w:val="ListParagraph"/>
        <w:numPr>
          <w:ilvl w:val="0"/>
          <w:numId w:val="5"/>
        </w:num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proofErr w:type="spellStart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goto</w:t>
      </w:r>
      <w:proofErr w:type="spellEnd"/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Statement: Considered outdated in modern C++ due to potential for spaghetti code. Use with caution.</w:t>
      </w: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br/>
      </w:r>
    </w:p>
    <w:p w14:paraId="4E1E66FE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>6. Compound Statements</w:t>
      </w:r>
    </w:p>
    <w:p w14:paraId="7F6209DE" w14:textId="77777777" w:rsidR="00B3458F" w:rsidRP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79CF051" w14:textId="6F21838E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B3458F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These statements group multiple statements together into a single block, often enclosed in curly braces {}.</w:t>
      </w:r>
    </w:p>
    <w:p w14:paraId="68FABD39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610E2A2B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#include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&lt;iostream&gt;</w:t>
      </w:r>
    </w:p>
    <w:p w14:paraId="7774AD87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2320230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9DA4"/>
          <w:sz w:val="21"/>
          <w:szCs w:val="21"/>
        </w:rPr>
        <w:t>age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38AC5E0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9DA4"/>
          <w:sz w:val="21"/>
          <w:szCs w:val="21"/>
        </w:rPr>
        <w:t>pi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3.14159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DD6056E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69B2BBE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DAFF"/>
          <w:sz w:val="21"/>
          <w:szCs w:val="21"/>
        </w:rPr>
        <w:t>greet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r>
        <w:rPr>
          <w:rFonts w:ascii="Consolas" w:hAnsi="Consolas"/>
          <w:color w:val="FFEEAD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9EA0F9C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DAFF"/>
          <w:sz w:val="21"/>
          <w:szCs w:val="21"/>
        </w:rPr>
        <w:t>calculateArea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width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365A99D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E28D2FC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DAFF"/>
          <w:sz w:val="21"/>
          <w:szCs w:val="21"/>
        </w:rPr>
        <w:t>greet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r>
        <w:rPr>
          <w:rFonts w:ascii="Consolas" w:hAnsi="Consolas"/>
          <w:color w:val="FFEEAD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F32FD6B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"Hello,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"!"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3230AC9E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05AEC76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B2E3427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DAFF"/>
          <w:sz w:val="21"/>
          <w:szCs w:val="21"/>
        </w:rPr>
        <w:t>calculateArea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width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6936203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width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F23B626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80FBE52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F054CEC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DAFF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() {</w:t>
      </w:r>
    </w:p>
    <w:p w14:paraId="5964BA65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FF9DA4"/>
          <w:sz w:val="21"/>
          <w:szCs w:val="21"/>
        </w:rPr>
        <w:t>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30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84FAB88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3743707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FF9DA4"/>
          <w:sz w:val="21"/>
          <w:szCs w:val="21"/>
        </w:rPr>
        <w:t>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C6FF157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BBDAFF"/>
          <w:sz w:val="21"/>
          <w:szCs w:val="21"/>
        </w:rPr>
        <w:t>greet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D1F1A9"/>
          <w:sz w:val="21"/>
          <w:szCs w:val="21"/>
        </w:rPr>
        <w:t>"User"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D8A82B9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} </w:t>
      </w:r>
      <w:r>
        <w:rPr>
          <w:rFonts w:ascii="Consolas" w:hAnsi="Consolas"/>
          <w:color w:val="EBBBFF"/>
          <w:sz w:val="21"/>
          <w:szCs w:val="21"/>
        </w:rPr>
        <w:t>else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5C5F788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"You are not an adult yet."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::</w:t>
      </w:r>
      <w:proofErr w:type="spell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56B5EDDA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1C72AF0C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6B21395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99FF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28A62C1F" w14:textId="77777777" w:rsidR="00B3458F" w:rsidRDefault="00B3458F" w:rsidP="00B3458F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1D50418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AF90E97" w14:textId="77777777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4A22C8B" w14:textId="5DD9EBCB" w:rsidR="00B3458F" w:rsidRDefault="00B3458F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A4. </w:t>
      </w:r>
    </w:p>
    <w:p w14:paraId="317AB45F" w14:textId="77777777" w:rsidR="001F14AD" w:rsidRDefault="001F14AD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0C879E2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#include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&lt;iostream&gt;</w:t>
      </w:r>
    </w:p>
    <w:p w14:paraId="35F8B7BB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#include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&lt;string&gt;</w:t>
      </w:r>
    </w:p>
    <w:p w14:paraId="21AD589A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22CD35B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using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BBFF"/>
          <w:sz w:val="21"/>
          <w:szCs w:val="21"/>
        </w:rPr>
        <w:t>namespace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EEAD"/>
          <w:sz w:val="21"/>
          <w:szCs w:val="21"/>
        </w:rPr>
        <w:t>std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CB50181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7079B97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BBDAFF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() {</w:t>
      </w:r>
    </w:p>
    <w:p w14:paraId="69E8AEA5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string </w:t>
      </w:r>
      <w:proofErr w:type="spellStart"/>
      <w:r>
        <w:rPr>
          <w:rFonts w:ascii="Consolas" w:hAnsi="Consolas"/>
          <w:color w:val="FF9DA4"/>
          <w:sz w:val="21"/>
          <w:szCs w:val="21"/>
        </w:rPr>
        <w:t>inputString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1E80D206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F06011A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"Enter a string: 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46522E1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BBDAFF"/>
          <w:sz w:val="21"/>
          <w:szCs w:val="21"/>
        </w:rPr>
        <w:t>getline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cin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FF9DA4"/>
          <w:sz w:val="21"/>
          <w:szCs w:val="21"/>
        </w:rPr>
        <w:t>inputString</w:t>
      </w:r>
      <w:proofErr w:type="spellEnd"/>
      <w:r>
        <w:rPr>
          <w:rFonts w:ascii="Consolas" w:hAnsi="Consolas"/>
          <w:color w:val="FFFFFF"/>
          <w:sz w:val="21"/>
          <w:szCs w:val="21"/>
        </w:rPr>
        <w:t>);  </w:t>
      </w:r>
    </w:p>
    <w:p w14:paraId="26F7E2D0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0EC50D92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string </w:t>
      </w:r>
      <w:proofErr w:type="spellStart"/>
      <w:r>
        <w:rPr>
          <w:rFonts w:ascii="Consolas" w:hAnsi="Consolas"/>
          <w:color w:val="FF9DA4"/>
          <w:sz w:val="21"/>
          <w:szCs w:val="21"/>
        </w:rPr>
        <w:t>reversedString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38A662DF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EBBBFF"/>
          <w:sz w:val="21"/>
          <w:szCs w:val="21"/>
        </w:rPr>
        <w:t>int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inputString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BBDAFF"/>
          <w:sz w:val="21"/>
          <w:szCs w:val="21"/>
        </w:rPr>
        <w:t>length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99FF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1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99FFFF"/>
          <w:sz w:val="21"/>
          <w:szCs w:val="21"/>
        </w:rPr>
        <w:t>--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22BCDC4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9DA4"/>
          <w:sz w:val="21"/>
          <w:szCs w:val="21"/>
        </w:rPr>
        <w:t>reversedString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inputString</w:t>
      </w:r>
      <w:proofErr w:type="spellEnd"/>
      <w:r>
        <w:rPr>
          <w:rFonts w:ascii="Consolas" w:hAnsi="Consolas"/>
          <w:color w:val="FFFFFF"/>
          <w:sz w:val="21"/>
          <w:szCs w:val="21"/>
        </w:rPr>
        <w:t>[</w:t>
      </w:r>
      <w:proofErr w:type="spellStart"/>
      <w:r>
        <w:rPr>
          <w:rFonts w:ascii="Consolas" w:hAnsi="Consolas"/>
          <w:color w:val="FF9DA4"/>
          <w:sz w:val="21"/>
          <w:szCs w:val="21"/>
        </w:rPr>
        <w:t>i</w:t>
      </w:r>
      <w:proofErr w:type="spellEnd"/>
      <w:r>
        <w:rPr>
          <w:rFonts w:ascii="Consolas" w:hAnsi="Consolas"/>
          <w:color w:val="FFFFFF"/>
          <w:sz w:val="21"/>
          <w:szCs w:val="21"/>
        </w:rPr>
        <w:t>];</w:t>
      </w:r>
    </w:p>
    <w:p w14:paraId="4581C05A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}</w:t>
      </w:r>
    </w:p>
    <w:p w14:paraId="1DBD28F8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CD977A0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cout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1F1A9"/>
          <w:sz w:val="21"/>
          <w:szCs w:val="21"/>
        </w:rPr>
        <w:t>"Reversed string: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9DA4"/>
          <w:sz w:val="21"/>
          <w:szCs w:val="21"/>
        </w:rPr>
        <w:t>reversedString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FFFF"/>
          <w:sz w:val="21"/>
          <w:szCs w:val="21"/>
        </w:rPr>
        <w:t>&lt;&lt;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endl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3DCF248B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EB9C63B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EBBBFF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C58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7F6A830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C9F22B6" w14:textId="77777777" w:rsidR="001F14AD" w:rsidRDefault="001F14AD" w:rsidP="001F14AD">
      <w:pPr>
        <w:shd w:val="clear" w:color="auto" w:fill="002451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2DB7E1D" w14:textId="77777777" w:rsidR="001F14AD" w:rsidRDefault="001F14AD" w:rsidP="00B3458F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BF88197" w14:textId="4CC17312" w:rsidR="001F14AD" w:rsidRDefault="001F14AD" w:rsidP="001F14AD">
      <w:pPr>
        <w:jc w:val="center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drawing>
          <wp:inline distT="0" distB="0" distL="0" distR="0" wp14:anchorId="346856E7" wp14:editId="21DA9BD5">
            <wp:extent cx="3496163" cy="971686"/>
            <wp:effectExtent l="0" t="0" r="0" b="0"/>
            <wp:docPr id="30990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4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5E06" w14:textId="77777777" w:rsidR="001F14AD" w:rsidRDefault="001F14AD" w:rsidP="001F14AD">
      <w:pPr>
        <w:jc w:val="center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6E0AA69" w14:textId="77777777" w:rsidR="001F14AD" w:rsidRDefault="001F14AD" w:rsidP="001F14AD">
      <w:pPr>
        <w:jc w:val="center"/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4115CD4C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A5. </w:t>
      </w: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Fundamental Data Types:</w:t>
      </w:r>
    </w:p>
    <w:p w14:paraId="7C71C6A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33DE0F84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Integer Types:</w:t>
      </w:r>
    </w:p>
    <w:p w14:paraId="69060CB3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8220F63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int: Most common integer type, typically 4 bytes on modern systems. Stores whole numbers (positive, negative, or zero). Example: int age = 25;</w:t>
      </w:r>
    </w:p>
    <w:p w14:paraId="3DB51312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short: Smaller integer type, often 2 bytes. Useful for memory optimization when whole numbers within a limited range are needed. Example: short temperature = -10;</w:t>
      </w:r>
    </w:p>
    <w:p w14:paraId="66A965AA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long: Larger integer type, often 4 or 8 bytes. Used for storing larger whole numbers. Example: long population = 1000000;</w:t>
      </w:r>
    </w:p>
    <w:p w14:paraId="0BAE1995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long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long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: Even larger integer type, often 8 bytes. Used for very large whole numbers. Example: long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long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distanceInLightYears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9461e12;</w:t>
      </w:r>
    </w:p>
    <w:p w14:paraId="31180F0B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Floating-Point Types:</w:t>
      </w:r>
    </w:p>
    <w:p w14:paraId="0305EF64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5BD935E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>float: Stores single-precision floating-point numbers (numbers with decimal points). Less precise but smaller memory footprint. Example: float pi = 3.14159f; (adding 'f' suffix indicates a float literal)</w:t>
      </w:r>
    </w:p>
    <w:p w14:paraId="24CB2DEE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double: Stores double-precision floating-point numbers, more precise than float but uses more memory. Example: double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avogadrosNumber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6.02214e23;</w:t>
      </w:r>
    </w:p>
    <w:p w14:paraId="21ADD775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Character Type:</w:t>
      </w:r>
    </w:p>
    <w:p w14:paraId="252F6EBC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7B7E3DC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char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: Stores a single character (e.g., 'a', 'Z', '$'). Example: char initial = 'J';</w:t>
      </w:r>
    </w:p>
    <w:p w14:paraId="54AD464A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Boolean Type:</w:t>
      </w:r>
    </w:p>
    <w:p w14:paraId="166E56C8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203FE97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bool: Represents logical values: true or false. Example: bool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isLoggedIn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true;</w:t>
      </w:r>
    </w:p>
    <w:p w14:paraId="0E4AA8B9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Void Type:</w:t>
      </w:r>
    </w:p>
    <w:p w14:paraId="613767B8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592E59F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void: Represents the absence of a value. Often used for functions that don't return anything. Example: void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greetUser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() { std::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cout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&lt;&lt; "Hello!" &lt;&lt; std::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endl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; }</w:t>
      </w:r>
    </w:p>
    <w:p w14:paraId="0F7FCE32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Derived Data Types:</w:t>
      </w:r>
    </w:p>
    <w:p w14:paraId="351607F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293B6FBC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Arrays:</w:t>
      </w:r>
    </w:p>
    <w:p w14:paraId="683A4833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EF0C29E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Collections of elements of the same data type, accessed using an index (position). Example: int numbers[5] = {10, 20, 30, 40, 50};</w:t>
      </w:r>
    </w:p>
    <w:p w14:paraId="1566E51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Pointers:</w:t>
      </w:r>
    </w:p>
    <w:p w14:paraId="276E8376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5B607E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Variables that store memory addresses of other variables. They enable dynamic memory allocation and efficient data manipulation. Example: int*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ptr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&amp;age; //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ptr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points to the memory address of age</w:t>
      </w:r>
    </w:p>
    <w:p w14:paraId="43591D8D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References:</w:t>
      </w:r>
    </w:p>
    <w:p w14:paraId="4CCF89C1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0E4A1A8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Aliases for existing variables, providing another way to access the same data. Example: int&amp;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refToAge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= age; // </w:t>
      </w:r>
      <w:proofErr w:type="spellStart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refToAge</w:t>
      </w:r>
      <w:proofErr w:type="spellEnd"/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 refers to the same memory location as age</w:t>
      </w:r>
    </w:p>
    <w:p w14:paraId="6E1A7D20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lastRenderedPageBreak/>
        <w:t>Structures (Structs):</w:t>
      </w:r>
    </w:p>
    <w:p w14:paraId="093F1F54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599AB2BF" w14:textId="691E8B1F" w:rsid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 xml:space="preserve">User-defined data types that group variables of different data types under a single name. </w:t>
      </w:r>
    </w:p>
    <w:p w14:paraId="54DA11DD" w14:textId="77777777" w:rsid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0C6355A9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Unions:</w:t>
      </w:r>
    </w:p>
    <w:p w14:paraId="59D9FDC0" w14:textId="77777777" w:rsidR="001F14AD" w:rsidRPr="001F14AD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</w:p>
    <w:p w14:paraId="1E0AC3C0" w14:textId="1AE881EC" w:rsidR="001F14AD" w:rsidRPr="00B3458F" w:rsidRDefault="001F14AD" w:rsidP="001F14AD">
      <w:pPr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</w:pPr>
      <w:r w:rsidRPr="001F14AD">
        <w:rPr>
          <w:rFonts w:ascii="ADLaM Display" w:hAnsi="ADLaM Display" w:cs="ADLaM Display"/>
          <w:color w:val="000000"/>
          <w:kern w:val="2"/>
          <w:sz w:val="28"/>
          <w:szCs w:val="28"/>
          <w:lang w:val="en-IN"/>
          <w14:ligatures w14:val="standardContextual"/>
        </w:rPr>
        <w:t>Similar to structs but can hold only one value at a time, with the data type of the value changing depending on what's assigned. Example (less common than structs):</w:t>
      </w:r>
    </w:p>
    <w:sectPr w:rsidR="001F14AD" w:rsidRPr="00B3458F" w:rsidSect="0035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F435C" w14:textId="77777777" w:rsidR="009B2DCE" w:rsidRDefault="009B2DCE" w:rsidP="007C7655">
      <w:r>
        <w:separator/>
      </w:r>
    </w:p>
  </w:endnote>
  <w:endnote w:type="continuationSeparator" w:id="0">
    <w:p w14:paraId="76FC4C79" w14:textId="77777777" w:rsidR="009B2DCE" w:rsidRDefault="009B2DCE" w:rsidP="007C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C6E28" w14:textId="77777777" w:rsidR="009B2DCE" w:rsidRDefault="009B2DCE" w:rsidP="007C7655">
      <w:r>
        <w:separator/>
      </w:r>
    </w:p>
  </w:footnote>
  <w:footnote w:type="continuationSeparator" w:id="0">
    <w:p w14:paraId="5A05511E" w14:textId="77777777" w:rsidR="009B2DCE" w:rsidRDefault="009B2DCE" w:rsidP="007C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490B"/>
    <w:multiLevelType w:val="hybridMultilevel"/>
    <w:tmpl w:val="BA1A0E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0829"/>
    <w:multiLevelType w:val="hybridMultilevel"/>
    <w:tmpl w:val="75CECB50"/>
    <w:lvl w:ilvl="0" w:tplc="196CBC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68E0"/>
    <w:multiLevelType w:val="hybridMultilevel"/>
    <w:tmpl w:val="77EC3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F09B8"/>
    <w:multiLevelType w:val="hybridMultilevel"/>
    <w:tmpl w:val="5FA469A0"/>
    <w:lvl w:ilvl="0" w:tplc="8D02F9C4">
      <w:start w:val="1"/>
      <w:numFmt w:val="lowerLetter"/>
      <w:lvlText w:val="(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6E3E1438"/>
    <w:multiLevelType w:val="hybridMultilevel"/>
    <w:tmpl w:val="3C8076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641475">
    <w:abstractNumId w:val="3"/>
  </w:num>
  <w:num w:numId="2" w16cid:durableId="1728604775">
    <w:abstractNumId w:val="1"/>
  </w:num>
  <w:num w:numId="3" w16cid:durableId="189531845">
    <w:abstractNumId w:val="4"/>
  </w:num>
  <w:num w:numId="4" w16cid:durableId="638461145">
    <w:abstractNumId w:val="0"/>
  </w:num>
  <w:num w:numId="5" w16cid:durableId="1356425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3E"/>
    <w:rsid w:val="000E651E"/>
    <w:rsid w:val="00120BB8"/>
    <w:rsid w:val="00164F1C"/>
    <w:rsid w:val="001B3604"/>
    <w:rsid w:val="001F14AD"/>
    <w:rsid w:val="00200068"/>
    <w:rsid w:val="00260F2B"/>
    <w:rsid w:val="002A5FF5"/>
    <w:rsid w:val="003528E9"/>
    <w:rsid w:val="003666DC"/>
    <w:rsid w:val="003F4D9B"/>
    <w:rsid w:val="00402B87"/>
    <w:rsid w:val="004538D0"/>
    <w:rsid w:val="00485076"/>
    <w:rsid w:val="00507D62"/>
    <w:rsid w:val="00512FF6"/>
    <w:rsid w:val="00596B56"/>
    <w:rsid w:val="005C53CC"/>
    <w:rsid w:val="00602B7E"/>
    <w:rsid w:val="006263D2"/>
    <w:rsid w:val="00685247"/>
    <w:rsid w:val="006B3813"/>
    <w:rsid w:val="006D0BF2"/>
    <w:rsid w:val="006E622F"/>
    <w:rsid w:val="00700373"/>
    <w:rsid w:val="00747434"/>
    <w:rsid w:val="00791C22"/>
    <w:rsid w:val="007C7655"/>
    <w:rsid w:val="00835312"/>
    <w:rsid w:val="00887A1F"/>
    <w:rsid w:val="009075FC"/>
    <w:rsid w:val="0099233B"/>
    <w:rsid w:val="009B2DCE"/>
    <w:rsid w:val="00A33B46"/>
    <w:rsid w:val="00A45588"/>
    <w:rsid w:val="00A56EA4"/>
    <w:rsid w:val="00A66143"/>
    <w:rsid w:val="00A6725C"/>
    <w:rsid w:val="00B326D5"/>
    <w:rsid w:val="00B3458F"/>
    <w:rsid w:val="00B501DE"/>
    <w:rsid w:val="00B564B8"/>
    <w:rsid w:val="00B73D22"/>
    <w:rsid w:val="00D039AF"/>
    <w:rsid w:val="00D206FE"/>
    <w:rsid w:val="00D330A3"/>
    <w:rsid w:val="00D80A06"/>
    <w:rsid w:val="00DB0239"/>
    <w:rsid w:val="00DB4658"/>
    <w:rsid w:val="00DC2EF5"/>
    <w:rsid w:val="00DE5B3E"/>
    <w:rsid w:val="00E32D75"/>
    <w:rsid w:val="00EB1741"/>
    <w:rsid w:val="00EE36F9"/>
    <w:rsid w:val="00EF48BC"/>
    <w:rsid w:val="00F53304"/>
    <w:rsid w:val="00F91CFC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1321"/>
  <w15:docId w15:val="{7D28632B-4A8D-4A6A-A894-E242E86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5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B3E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F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5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76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65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76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6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Aromal S K</cp:lastModifiedBy>
  <cp:revision>29</cp:revision>
  <dcterms:created xsi:type="dcterms:W3CDTF">2023-05-22T05:42:00Z</dcterms:created>
  <dcterms:modified xsi:type="dcterms:W3CDTF">2024-07-11T17:12:00Z</dcterms:modified>
</cp:coreProperties>
</file>