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8"/>
        </w:rPr>
        <w:id w:val="262927157"/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4984" w:type="pct"/>
            <w:jc w:val="center"/>
            <w:tblLook w:val="04A0"/>
          </w:tblPr>
          <w:tblGrid>
            <w:gridCol w:w="9540"/>
          </w:tblGrid>
          <w:tr w:rsidR="00744886" w:rsidTr="00744886">
            <w:trPr>
              <w:trHeight w:val="291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8"/>
                </w:rPr>
                <w:alias w:val="Организация"/>
                <w:id w:val="15524243"/>
                <w:placeholder>
                  <w:docPart w:val="1CDFD44BED344D7E8F8F80DA1C2754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44886" w:rsidRDefault="00744886" w:rsidP="0074488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Энргтический институт</w:t>
                    </w:r>
                  </w:p>
                </w:tc>
              </w:sdtContent>
            </w:sdt>
          </w:tr>
          <w:tr w:rsidR="00744886" w:rsidTr="00744886">
            <w:trPr>
              <w:trHeight w:val="145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44886" w:rsidRDefault="00744886" w:rsidP="00770E68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</w:t>
                    </w:r>
                    <w:r w:rsidR="00770E6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4</w:t>
                    </w:r>
                  </w:p>
                </w:tc>
              </w:sdtContent>
            </w:sdt>
          </w:tr>
          <w:tr w:rsidR="00744886" w:rsidTr="00744886">
            <w:trPr>
              <w:trHeight w:val="729"/>
              <w:jc w:val="center"/>
            </w:trPr>
            <w:sdt>
              <w:sdt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44886" w:rsidRPr="00300B72" w:rsidRDefault="00770E68" w:rsidP="000636DB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t xml:space="preserve">Эксперименты </w:t>
                    </w:r>
                    <w:r>
                      <w:rPr>
                        <w:lang w:val="en-US"/>
                      </w:rPr>
                      <w:t>c</w:t>
                    </w:r>
                    <w:r w:rsidRPr="00770E68">
                      <w:t xml:space="preserve"> автоматами</w:t>
                    </w:r>
                  </w:p>
                </w:tc>
              </w:sdtContent>
            </w:sdt>
          </w:tr>
          <w:tr w:rsidR="00744886" w:rsidTr="00744886">
            <w:trPr>
              <w:trHeight w:val="364"/>
              <w:jc w:val="center"/>
            </w:trPr>
            <w:tc>
              <w:tcPr>
                <w:tcW w:w="5000" w:type="pct"/>
                <w:vAlign w:val="center"/>
              </w:tcPr>
              <w:p w:rsidR="00744886" w:rsidRDefault="00744886">
                <w:pPr>
                  <w:pStyle w:val="a3"/>
                  <w:jc w:val="center"/>
                </w:pPr>
              </w:p>
            </w:tc>
          </w:tr>
          <w:tr w:rsidR="00744886" w:rsidTr="00744886">
            <w:trPr>
              <w:trHeight w:val="364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44886" w:rsidRDefault="0074488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студент Винников А.</w:t>
                    </w:r>
                  </w:p>
                </w:tc>
              </w:sdtContent>
            </w:sdt>
          </w:tr>
        </w:tbl>
        <w:p w:rsidR="00744886" w:rsidRDefault="00744886" w:rsidP="00744886">
          <w:pPr>
            <w:jc w:val="center"/>
          </w:pPr>
          <w:r>
            <w:t>Группа А-14-07</w:t>
          </w:r>
        </w:p>
        <w:p w:rsidR="00744886" w:rsidRDefault="00744886" w:rsidP="00744886">
          <w:pPr>
            <w:jc w:val="center"/>
          </w:pPr>
        </w:p>
        <w:p w:rsidR="00744886" w:rsidRDefault="00744886" w:rsidP="00744886">
          <w:pPr>
            <w:jc w:val="center"/>
          </w:pPr>
          <w:proofErr w:type="spellStart"/>
          <w:r>
            <w:t>Прподаватель</w:t>
          </w:r>
          <w:proofErr w:type="spellEnd"/>
          <w:r>
            <w:t xml:space="preserve"> Фролов А.Б.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1"/>
          </w:tblGrid>
          <w:tr w:rsidR="00744886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44886" w:rsidRDefault="00744886" w:rsidP="00744886">
                    <w:pPr>
                      <w:pStyle w:val="a3"/>
                      <w:jc w:val="center"/>
                    </w:pPr>
                    <w:r>
                      <w:t>Москва 2009</w:t>
                    </w:r>
                  </w:p>
                </w:tc>
              </w:sdtContent>
            </w:sdt>
          </w:tr>
        </w:tbl>
        <w:p w:rsidR="00744886" w:rsidRDefault="00744886"/>
        <w:p w:rsidR="00744886" w:rsidRDefault="00744886">
          <w:r>
            <w:br w:type="page"/>
          </w:r>
        </w:p>
      </w:sdtContent>
    </w:sdt>
    <w:p w:rsidR="00DC2606" w:rsidRPr="00744886" w:rsidRDefault="00744886" w:rsidP="00744886">
      <w:pPr>
        <w:pStyle w:val="1"/>
        <w:rPr>
          <w:szCs w:val="32"/>
        </w:rPr>
      </w:pPr>
      <w:r w:rsidRPr="00744886">
        <w:rPr>
          <w:szCs w:val="32"/>
        </w:rPr>
        <w:lastRenderedPageBreak/>
        <w:t>Постановка задачи</w:t>
      </w:r>
    </w:p>
    <w:p w:rsidR="00770E68" w:rsidRDefault="00770E68" w:rsidP="00770E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Используя программу из Лабораторной работы 3 представить</w:t>
      </w:r>
    </w:p>
    <w:p w:rsidR="00770E68" w:rsidRDefault="00770E68" w:rsidP="00770E68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</w:rPr>
        <w:t>автомат, не имеющий простого тестового эксперимента (</w:t>
      </w:r>
      <w:proofErr w:type="gramStart"/>
      <w:r>
        <w:rPr>
          <w:rFonts w:ascii="Calibri" w:eastAsia="Calibri" w:hAnsi="Calibri" w:cs="Times New Roman"/>
        </w:rPr>
        <w:t>см</w:t>
      </w:r>
      <w:proofErr w:type="gramEnd"/>
      <w:r>
        <w:rPr>
          <w:rFonts w:ascii="Calibri" w:eastAsia="Calibri" w:hAnsi="Calibri" w:cs="Times New Roman"/>
        </w:rPr>
        <w:t>. лекцию 5)</w:t>
      </w:r>
      <w:r>
        <w:rPr>
          <w:rFonts w:ascii="Calibri" w:eastAsia="Calibri" w:hAnsi="Calibri" w:cs="Times New Roman"/>
          <w:lang w:val="en-US"/>
        </w:rPr>
        <w:t>;</w:t>
      </w:r>
    </w:p>
    <w:p w:rsidR="00744886" w:rsidRPr="00770E68" w:rsidRDefault="00770E68" w:rsidP="00770E68">
      <w:pPr>
        <w:pStyle w:val="a7"/>
        <w:numPr>
          <w:ilvl w:val="0"/>
          <w:numId w:val="5"/>
        </w:numPr>
        <w:rPr>
          <w:rFonts w:cs="Tahoma"/>
        </w:rPr>
      </w:pPr>
      <w:r>
        <w:rPr>
          <w:rFonts w:ascii="Calibri" w:eastAsia="Calibri" w:hAnsi="Calibri" w:cs="Times New Roman"/>
        </w:rPr>
        <w:t>автомат, имеющий минимальный крат</w:t>
      </w:r>
      <w:r>
        <w:t xml:space="preserve">ный тестовый эксперимент длины </w:t>
      </w:r>
      <w:r w:rsidRPr="00770E68">
        <w:t>|</w:t>
      </w:r>
      <w:r w:rsidRPr="00770E68">
        <w:rPr>
          <w:rFonts w:ascii="Calibri" w:eastAsia="Calibri" w:hAnsi="Calibri" w:cs="Times New Roman"/>
          <w:lang w:val="en-US"/>
        </w:rPr>
        <w:t>Q</w:t>
      </w:r>
      <w:r w:rsidRPr="00770E68">
        <w:t>|</w:t>
      </w:r>
      <w:r>
        <w:t>-</w:t>
      </w:r>
      <w:r w:rsidRPr="00770E68">
        <w:t>1</w:t>
      </w:r>
    </w:p>
    <w:p w:rsidR="00744886" w:rsidRDefault="00AB79FB" w:rsidP="00AB79FB">
      <w:pPr>
        <w:pStyle w:val="1"/>
      </w:pPr>
      <w:r>
        <w:t>Описание</w:t>
      </w:r>
    </w:p>
    <w:p w:rsidR="00FC60DA" w:rsidRPr="003435B0" w:rsidRDefault="003435B0" w:rsidP="004D7F62">
      <w:pPr>
        <w:rPr>
          <w:szCs w:val="28"/>
        </w:rPr>
      </w:pPr>
      <w:r>
        <w:rPr>
          <w:szCs w:val="28"/>
        </w:rPr>
        <w:t xml:space="preserve">Пусть задан конечный автомат </w:t>
      </w:r>
      <w:r>
        <w:rPr>
          <w:szCs w:val="28"/>
          <w:lang w:val="en-US"/>
        </w:rPr>
        <w:t>V</w:t>
      </w:r>
    </w:p>
    <w:p w:rsidR="00FC60DA" w:rsidRPr="004D7F62" w:rsidRDefault="00FC60DA" w:rsidP="004D7F62">
      <w:pPr>
        <w:jc w:val="center"/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(A;Q;B; </w:t>
      </w:r>
      <w:r w:rsidRPr="004D7F62">
        <w:rPr>
          <w:rFonts w:cs="Tahoma"/>
          <w:szCs w:val="28"/>
        </w:rPr>
        <w:sym w:font="Symbol" w:char="F06A"/>
      </w:r>
      <w:r w:rsidRPr="004D7F62">
        <w:rPr>
          <w:rFonts w:cs="Tahoma"/>
          <w:szCs w:val="28"/>
        </w:rPr>
        <w:t>;</w:t>
      </w:r>
      <w:r w:rsidRPr="004D7F62">
        <w:rPr>
          <w:rFonts w:cs="Tahoma"/>
          <w:szCs w:val="28"/>
        </w:rPr>
        <w:sym w:font="Symbol" w:char="F079"/>
      </w:r>
      <w:r w:rsidRPr="004D7F62">
        <w:rPr>
          <w:rFonts w:cs="Tahoma"/>
          <w:szCs w:val="28"/>
        </w:rPr>
        <w:t>)</w:t>
      </w:r>
    </w:p>
    <w:p w:rsidR="00C75AE9" w:rsidRPr="00C75AE9" w:rsidRDefault="00C75AE9" w:rsidP="003435B0">
      <w:pPr>
        <w:rPr>
          <w:szCs w:val="28"/>
        </w:rPr>
      </w:pPr>
      <w:r>
        <w:rPr>
          <w:szCs w:val="28"/>
        </w:rPr>
        <w:t>Рассмотрим класс</w:t>
      </w:r>
      <w:r w:rsidRPr="00C75AE9">
        <w:rPr>
          <w:szCs w:val="28"/>
        </w:rPr>
        <w:t xml:space="preserve"> [</w:t>
      </w:r>
      <w:r>
        <w:rPr>
          <w:szCs w:val="28"/>
          <w:lang w:val="en-US"/>
        </w:rPr>
        <w:t>V</w:t>
      </w:r>
      <w:r w:rsidRPr="00C75AE9">
        <w:rPr>
          <w:szCs w:val="28"/>
        </w:rPr>
        <w:t>]</w:t>
      </w:r>
      <w:r>
        <w:rPr>
          <w:szCs w:val="28"/>
        </w:rPr>
        <w:t xml:space="preserve"> всех инициальных конечных автоматов </w:t>
      </w:r>
      <w:proofErr w:type="spellStart"/>
      <w:r>
        <w:rPr>
          <w:szCs w:val="28"/>
          <w:lang w:val="en-US"/>
        </w:rPr>
        <w:t>V</w:t>
      </w:r>
      <w:r>
        <w:rPr>
          <w:szCs w:val="28"/>
          <w:vertAlign w:val="subscript"/>
          <w:lang w:val="en-US"/>
        </w:rPr>
        <w:t>q</w:t>
      </w:r>
      <w:proofErr w:type="spellEnd"/>
      <w:r>
        <w:rPr>
          <w:szCs w:val="28"/>
        </w:rPr>
        <w:t>.</w:t>
      </w:r>
    </w:p>
    <w:p w:rsidR="00FC60DA" w:rsidRDefault="003435B0" w:rsidP="003435B0">
      <w:pPr>
        <w:rPr>
          <w:szCs w:val="28"/>
        </w:rPr>
      </w:pPr>
      <w:r>
        <w:rPr>
          <w:szCs w:val="28"/>
        </w:rPr>
        <w:t xml:space="preserve">Простой тестовый эксперимент для </w:t>
      </w:r>
      <w:proofErr w:type="spellStart"/>
      <w:r>
        <w:rPr>
          <w:szCs w:val="28"/>
          <w:lang w:val="en-US"/>
        </w:rPr>
        <w:t>V</w:t>
      </w:r>
      <w:r w:rsidR="00C75AE9">
        <w:rPr>
          <w:szCs w:val="28"/>
          <w:vertAlign w:val="subscript"/>
          <w:lang w:val="en-US"/>
        </w:rPr>
        <w:t>q</w:t>
      </w:r>
      <w:proofErr w:type="spellEnd"/>
      <w:r w:rsidRPr="003435B0">
        <w:rPr>
          <w:szCs w:val="28"/>
        </w:rPr>
        <w:t xml:space="preserve"> </w:t>
      </w:r>
      <w:r>
        <w:rPr>
          <w:szCs w:val="28"/>
        </w:rPr>
        <w:t>заключается в подаче на вход цепочки</w:t>
      </w:r>
      <w:r>
        <w:rPr>
          <w:noProof/>
          <w:szCs w:val="28"/>
          <w:lang w:eastAsia="ru-RU"/>
        </w:rPr>
        <w:drawing>
          <wp:inline distT="0" distB="0" distL="0" distR="0">
            <wp:extent cx="819150" cy="257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, </w:t>
      </w:r>
      <w:proofErr w:type="gramStart"/>
      <w:r>
        <w:rPr>
          <w:szCs w:val="28"/>
        </w:rPr>
        <w:t>распознаваемая</w:t>
      </w:r>
      <w:proofErr w:type="gramEnd"/>
      <w:r>
        <w:rPr>
          <w:szCs w:val="28"/>
        </w:rPr>
        <w:t xml:space="preserve"> автоматом. Кратный эксперимент</w:t>
      </w:r>
      <w:r w:rsidR="00C75AE9">
        <w:rPr>
          <w:szCs w:val="28"/>
        </w:rPr>
        <w:t xml:space="preserve"> рассматривает</w:t>
      </w:r>
      <w:r>
        <w:rPr>
          <w:szCs w:val="28"/>
        </w:rPr>
        <w:t xml:space="preserve"> подмножество </w:t>
      </w:r>
      <w:r>
        <w:rPr>
          <w:szCs w:val="28"/>
          <w:lang w:val="en-US"/>
        </w:rPr>
        <w:t>M</w:t>
      </w:r>
      <w:r>
        <w:rPr>
          <w:szCs w:val="28"/>
          <w:lang w:val="en-US"/>
        </w:rPr>
        <w:sym w:font="Symbol" w:char="F0CD"/>
      </w:r>
      <w:r>
        <w:rPr>
          <w:szCs w:val="28"/>
          <w:lang w:val="en-US"/>
        </w:rPr>
        <w:t>A</w:t>
      </w:r>
      <w:r w:rsidRPr="003435B0">
        <w:rPr>
          <w:szCs w:val="28"/>
        </w:rPr>
        <w:t xml:space="preserve">*, </w:t>
      </w:r>
      <w:r>
        <w:rPr>
          <w:szCs w:val="28"/>
        </w:rPr>
        <w:t xml:space="preserve">распознаваемое автоматом. </w:t>
      </w:r>
    </w:p>
    <w:p w:rsidR="003435B0" w:rsidRDefault="003435B0" w:rsidP="003435B0">
      <w:pPr>
        <w:rPr>
          <w:szCs w:val="28"/>
        </w:rPr>
      </w:pPr>
      <w:r>
        <w:rPr>
          <w:szCs w:val="28"/>
        </w:rPr>
        <w:t>Результат применения безусловного эксперимента</w:t>
      </w:r>
      <w:r w:rsidR="00C75AE9" w:rsidRPr="00C75AE9">
        <w:rPr>
          <w:szCs w:val="28"/>
        </w:rPr>
        <w:t xml:space="preserve"> </w:t>
      </w:r>
      <w:r w:rsidR="00C75AE9">
        <w:rPr>
          <w:szCs w:val="28"/>
        </w:rPr>
        <w:t xml:space="preserve">к автомату является пара </w:t>
      </w:r>
      <w:r w:rsidR="00C75AE9">
        <w:rPr>
          <w:noProof/>
          <w:szCs w:val="28"/>
          <w:lang w:eastAsia="ru-RU"/>
        </w:rPr>
        <w:drawing>
          <wp:inline distT="0" distB="0" distL="0" distR="0">
            <wp:extent cx="1095375" cy="2667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AE9" w:rsidRPr="00C75AE9" w:rsidRDefault="00C75AE9" w:rsidP="003435B0">
      <w:pPr>
        <w:rPr>
          <w:szCs w:val="28"/>
        </w:rPr>
      </w:pPr>
      <w:r>
        <w:rPr>
          <w:szCs w:val="28"/>
        </w:rPr>
        <w:t xml:space="preserve">Эксперимент называется тестовым для </w:t>
      </w:r>
      <w:proofErr w:type="spellStart"/>
      <w:r>
        <w:rPr>
          <w:szCs w:val="28"/>
          <w:lang w:val="en-US"/>
        </w:rPr>
        <w:t>V</w:t>
      </w:r>
      <w:r>
        <w:rPr>
          <w:szCs w:val="28"/>
          <w:vertAlign w:val="subscript"/>
          <w:lang w:val="en-US"/>
        </w:rPr>
        <w:t>q</w:t>
      </w:r>
      <w:proofErr w:type="spellEnd"/>
      <w:r>
        <w:rPr>
          <w:szCs w:val="28"/>
        </w:rPr>
        <w:t xml:space="preserve"> относительно класса </w:t>
      </w:r>
      <w:r w:rsidRPr="00C75AE9">
        <w:rPr>
          <w:szCs w:val="28"/>
        </w:rPr>
        <w:t>[</w:t>
      </w:r>
      <w:r>
        <w:rPr>
          <w:szCs w:val="28"/>
          <w:lang w:val="en-US"/>
        </w:rPr>
        <w:t>V</w:t>
      </w:r>
      <w:r w:rsidRPr="00C75AE9">
        <w:rPr>
          <w:szCs w:val="28"/>
        </w:rPr>
        <w:t xml:space="preserve">] </w:t>
      </w:r>
      <w:r>
        <w:rPr>
          <w:szCs w:val="28"/>
        </w:rPr>
        <w:t xml:space="preserve">если результат его применения к автомату </w:t>
      </w:r>
      <w:proofErr w:type="spellStart"/>
      <w:r>
        <w:rPr>
          <w:szCs w:val="28"/>
          <w:lang w:val="en-US"/>
        </w:rPr>
        <w:t>V</w:t>
      </w:r>
      <w:r>
        <w:rPr>
          <w:szCs w:val="28"/>
          <w:vertAlign w:val="subscript"/>
          <w:lang w:val="en-US"/>
        </w:rPr>
        <w:t>q</w:t>
      </w:r>
      <w:proofErr w:type="spellEnd"/>
      <w:r>
        <w:rPr>
          <w:szCs w:val="28"/>
        </w:rPr>
        <w:t xml:space="preserve"> отличается от результата применения к любому другому автомату из </w:t>
      </w:r>
      <w:r w:rsidRPr="00C75AE9">
        <w:rPr>
          <w:szCs w:val="28"/>
        </w:rPr>
        <w:t>[</w:t>
      </w:r>
      <w:r>
        <w:rPr>
          <w:szCs w:val="28"/>
          <w:lang w:val="en-US"/>
        </w:rPr>
        <w:t>V</w:t>
      </w:r>
      <w:r w:rsidRPr="00C75AE9">
        <w:rPr>
          <w:szCs w:val="28"/>
        </w:rPr>
        <w:t>]</w:t>
      </w:r>
      <w:r>
        <w:rPr>
          <w:szCs w:val="28"/>
        </w:rPr>
        <w:t>.</w:t>
      </w:r>
    </w:p>
    <w:p w:rsidR="00AF5F6B" w:rsidRPr="004D7F62" w:rsidRDefault="00C75AE9" w:rsidP="004D7F62">
      <w:pPr>
        <w:pStyle w:val="1"/>
      </w:pPr>
      <w:r>
        <w:t>Пример автомата без тестового эксперимента</w:t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szCs w:val="28"/>
        </w:rPr>
        <w:t xml:space="preserve">Зададим инициальный конечный автомат </w:t>
      </w:r>
      <w:r w:rsidRPr="004D7F62">
        <w:rPr>
          <w:rFonts w:cs="Tahoma"/>
          <w:szCs w:val="28"/>
        </w:rPr>
        <w:t xml:space="preserve">(A;Q;B; </w:t>
      </w:r>
      <w:r w:rsidRPr="004D7F62">
        <w:rPr>
          <w:rFonts w:cs="Tahoma"/>
          <w:szCs w:val="28"/>
        </w:rPr>
        <w:sym w:font="Symbol" w:char="F06A"/>
      </w:r>
      <w:r w:rsidRPr="004D7F62">
        <w:rPr>
          <w:rFonts w:cs="Tahoma"/>
          <w:szCs w:val="28"/>
        </w:rPr>
        <w:t>;</w:t>
      </w:r>
      <w:r w:rsidRPr="004D7F62">
        <w:rPr>
          <w:rFonts w:cs="Tahoma"/>
          <w:szCs w:val="28"/>
        </w:rPr>
        <w:sym w:font="Symbol" w:char="F079"/>
      </w:r>
      <w:r w:rsidRPr="004D7F62">
        <w:rPr>
          <w:rFonts w:cs="Tahoma"/>
          <w:szCs w:val="28"/>
        </w:rPr>
        <w:t xml:space="preserve">; </w:t>
      </w:r>
      <w:proofErr w:type="spellStart"/>
      <w:r w:rsidRPr="004D7F62">
        <w:rPr>
          <w:rFonts w:cs="Tahoma"/>
          <w:szCs w:val="28"/>
        </w:rPr>
        <w:t>q</w:t>
      </w:r>
      <w:proofErr w:type="spellEnd"/>
      <w:r w:rsidRPr="004D7F62">
        <w:rPr>
          <w:rFonts w:cs="Tahoma"/>
          <w:szCs w:val="28"/>
        </w:rPr>
        <w:t>)</w:t>
      </w:r>
      <w:r w:rsidR="004D7F62" w:rsidRPr="004D7F62">
        <w:rPr>
          <w:rFonts w:cs="Tahoma"/>
          <w:szCs w:val="28"/>
        </w:rPr>
        <w:t>:</w:t>
      </w:r>
      <w:r w:rsidRPr="004D7F62">
        <w:rPr>
          <w:rFonts w:cs="Tahoma"/>
          <w:szCs w:val="28"/>
        </w:rPr>
        <w:t xml:space="preserve"> </w:t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Зададим входной алфавит: </w:t>
      </w:r>
      <w:r w:rsidRPr="004D7F62">
        <w:rPr>
          <w:rFonts w:cs="Tahoma"/>
          <w:szCs w:val="28"/>
          <w:lang w:val="en-US"/>
        </w:rPr>
        <w:t>A</w:t>
      </w:r>
      <w:r w:rsidR="00FB0E19" w:rsidRPr="004D7F62">
        <w:rPr>
          <w:rFonts w:cs="Tahoma"/>
          <w:szCs w:val="28"/>
        </w:rPr>
        <w:t>=В</w:t>
      </w:r>
      <w:proofErr w:type="gramStart"/>
      <w:r w:rsidR="00C75AE9">
        <w:rPr>
          <w:rFonts w:cs="Tahoma"/>
          <w:szCs w:val="28"/>
        </w:rPr>
        <w:t>={</w:t>
      </w:r>
      <w:proofErr w:type="gramEnd"/>
      <w:r w:rsidR="00C75AE9">
        <w:rPr>
          <w:rFonts w:cs="Tahoma"/>
          <w:szCs w:val="28"/>
        </w:rPr>
        <w:t>0,1</w:t>
      </w:r>
      <w:r w:rsidRPr="004D7F62">
        <w:rPr>
          <w:rFonts w:cs="Tahoma"/>
          <w:szCs w:val="28"/>
        </w:rPr>
        <w:t>}</w:t>
      </w:r>
    </w:p>
    <w:p w:rsidR="00FC60DA" w:rsidRDefault="00FC60D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Алфавит состояний: </w:t>
      </w:r>
      <w:r w:rsidRPr="004D7F62">
        <w:rPr>
          <w:rFonts w:cs="Tahoma"/>
          <w:szCs w:val="28"/>
          <w:lang w:val="en-US"/>
        </w:rPr>
        <w:t>Q</w:t>
      </w:r>
      <w:r w:rsidRPr="004D7F62">
        <w:rPr>
          <w:rFonts w:cs="Tahoma"/>
          <w:szCs w:val="28"/>
        </w:rPr>
        <w:t xml:space="preserve"> = </w:t>
      </w:r>
      <w:proofErr w:type="gramStart"/>
      <w:r w:rsidRPr="004D7F62">
        <w:rPr>
          <w:rFonts w:cs="Tahoma"/>
          <w:szCs w:val="28"/>
        </w:rPr>
        <w:t>{</w:t>
      </w:r>
      <w:r w:rsidR="006E143A" w:rsidRPr="004D7F62">
        <w:rPr>
          <w:rFonts w:cs="Tahoma"/>
          <w:szCs w:val="28"/>
        </w:rPr>
        <w:t xml:space="preserve"> </w:t>
      </w:r>
      <w:r w:rsidR="006E143A" w:rsidRPr="004D7F62">
        <w:rPr>
          <w:rFonts w:cs="Tahoma"/>
          <w:szCs w:val="28"/>
          <w:lang w:val="en-US"/>
        </w:rPr>
        <w:t>q</w:t>
      </w:r>
      <w:r w:rsidR="006E143A" w:rsidRPr="004D7F62">
        <w:rPr>
          <w:rFonts w:cs="Tahoma"/>
          <w:szCs w:val="28"/>
          <w:vertAlign w:val="subscript"/>
        </w:rPr>
        <w:t>0</w:t>
      </w:r>
      <w:r w:rsidR="006E143A" w:rsidRPr="004D7F62">
        <w:rPr>
          <w:rFonts w:cs="Tahoma"/>
          <w:szCs w:val="28"/>
        </w:rPr>
        <w:t>,</w:t>
      </w:r>
      <w:r w:rsidR="006E143A" w:rsidRPr="004D7F62">
        <w:rPr>
          <w:rFonts w:cs="Tahoma"/>
          <w:szCs w:val="28"/>
          <w:lang w:val="en-US"/>
        </w:rPr>
        <w:t>q</w:t>
      </w:r>
      <w:r w:rsidR="00FB0E19" w:rsidRPr="004D7F62">
        <w:rPr>
          <w:rFonts w:cs="Tahoma"/>
          <w:szCs w:val="28"/>
          <w:vertAlign w:val="subscript"/>
        </w:rPr>
        <w:t>1</w:t>
      </w:r>
      <w:r w:rsidRPr="004D7F62">
        <w:rPr>
          <w:rFonts w:cs="Tahoma"/>
          <w:szCs w:val="28"/>
        </w:rPr>
        <w:t>,</w:t>
      </w:r>
      <w:r w:rsidRPr="004D7F62">
        <w:rPr>
          <w:rFonts w:cs="Tahoma"/>
          <w:szCs w:val="28"/>
          <w:lang w:val="en-US"/>
        </w:rPr>
        <w:t>q</w:t>
      </w:r>
      <w:r w:rsidR="00FB0E19" w:rsidRPr="004D7F62">
        <w:rPr>
          <w:rFonts w:cs="Tahoma"/>
          <w:szCs w:val="28"/>
          <w:vertAlign w:val="subscript"/>
        </w:rPr>
        <w:t>2</w:t>
      </w:r>
      <w:proofErr w:type="gramEnd"/>
      <w:r w:rsidRPr="004D7F62">
        <w:rPr>
          <w:rFonts w:cs="Tahoma"/>
          <w:szCs w:val="28"/>
        </w:rPr>
        <w:t>}</w:t>
      </w:r>
    </w:p>
    <w:p w:rsidR="005E4D8F" w:rsidRPr="005E4D8F" w:rsidRDefault="005E4D8F" w:rsidP="004D7F62">
      <w:pPr>
        <w:rPr>
          <w:rFonts w:cs="Tahoma"/>
          <w:szCs w:val="28"/>
          <w:lang w:val="en-US"/>
        </w:rPr>
      </w:pPr>
      <w:r>
        <w:rPr>
          <w:rFonts w:cs="Tahoma"/>
          <w:szCs w:val="28"/>
        </w:rPr>
        <w:t xml:space="preserve">Начальное состояние </w:t>
      </w:r>
      <w:r>
        <w:rPr>
          <w:rFonts w:cs="Tahoma"/>
          <w:szCs w:val="28"/>
          <w:lang w:val="en-US"/>
        </w:rPr>
        <w:t>q=q</w:t>
      </w:r>
      <w:r>
        <w:rPr>
          <w:rFonts w:cs="Tahoma"/>
          <w:szCs w:val="28"/>
          <w:vertAlign w:val="subscript"/>
          <w:lang w:val="en-US"/>
        </w:rPr>
        <w:t>3</w:t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Зададим </w:t>
      </w:r>
      <w:r w:rsidRPr="004D7F62">
        <w:rPr>
          <w:szCs w:val="28"/>
        </w:rPr>
        <w:t>функции переходов и выходов</w:t>
      </w:r>
      <w:r w:rsidRPr="004D7F62">
        <w:rPr>
          <w:rFonts w:cs="Tahoma"/>
          <w:szCs w:val="28"/>
        </w:rPr>
        <w:t xml:space="preserve"> </w:t>
      </w:r>
      <w:r w:rsidRPr="004D7F62">
        <w:rPr>
          <w:szCs w:val="28"/>
        </w:rPr>
        <w:t xml:space="preserve"> прямоугольными таблицами переходов</w:t>
      </w:r>
      <w:proofErr w:type="gramStart"/>
      <w:r w:rsidRPr="004D7F62">
        <w:rPr>
          <w:szCs w:val="28"/>
        </w:rPr>
        <w:t xml:space="preserve"> Т</w:t>
      </w:r>
      <w:proofErr w:type="gramEnd"/>
      <w:r w:rsidRPr="004D7F62">
        <w:rPr>
          <w:rFonts w:cs="Tahoma"/>
          <w:szCs w:val="28"/>
        </w:rPr>
        <w:sym w:font="Symbol" w:char="F06A"/>
      </w:r>
      <w:r w:rsidRPr="004D7F62">
        <w:rPr>
          <w:szCs w:val="28"/>
        </w:rPr>
        <w:t xml:space="preserve"> и выходов </w:t>
      </w:r>
      <w:r w:rsidR="006E143A" w:rsidRPr="004D7F62">
        <w:rPr>
          <w:szCs w:val="28"/>
        </w:rPr>
        <w:t>T</w:t>
      </w:r>
      <w:r w:rsidR="006E143A" w:rsidRPr="004D7F62">
        <w:rPr>
          <w:rFonts w:cs="Tahoma"/>
          <w:szCs w:val="28"/>
        </w:rPr>
        <w:sym w:font="Symbol" w:char="F079"/>
      </w:r>
      <w:r w:rsidRPr="004D7F62">
        <w:rPr>
          <w:rFonts w:cs="Tahoma"/>
          <w:szCs w:val="28"/>
        </w:rPr>
        <w:t>:</w:t>
      </w:r>
    </w:p>
    <w:tbl>
      <w:tblPr>
        <w:tblStyle w:val="21"/>
        <w:tblW w:w="0" w:type="auto"/>
        <w:tblLook w:val="04A0"/>
      </w:tblPr>
      <w:tblGrid>
        <w:gridCol w:w="1595"/>
        <w:gridCol w:w="1595"/>
        <w:gridCol w:w="1595"/>
        <w:gridCol w:w="1595"/>
      </w:tblGrid>
      <w:tr w:rsidR="00C75AE9" w:rsidRPr="004D7F62" w:rsidTr="006E143A">
        <w:trPr>
          <w:cnfStyle w:val="100000000000"/>
        </w:trPr>
        <w:tc>
          <w:tcPr>
            <w:cnfStyle w:val="001000000100"/>
            <w:tcW w:w="1595" w:type="dxa"/>
          </w:tcPr>
          <w:p w:rsidR="00C75AE9" w:rsidRPr="004D7F62" w:rsidRDefault="00C75AE9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/>
                <w:szCs w:val="28"/>
              </w:rPr>
              <w:t>Т</w:t>
            </w:r>
            <w:r w:rsidRPr="004D7F62">
              <w:rPr>
                <w:rFonts w:asciiTheme="minorHAnsi" w:hAnsiTheme="minorHAnsi" w:cs="Tahoma"/>
                <w:szCs w:val="28"/>
              </w:rPr>
              <w:sym w:font="Symbol" w:char="F06A"/>
            </w:r>
          </w:p>
        </w:tc>
        <w:tc>
          <w:tcPr>
            <w:tcW w:w="1595" w:type="dxa"/>
          </w:tcPr>
          <w:p w:rsidR="00C75AE9" w:rsidRPr="004D7F62" w:rsidRDefault="00C75AE9" w:rsidP="004D7F62">
            <w:pPr>
              <w:cnfStyle w:val="100000000000"/>
              <w:rPr>
                <w:rFonts w:asciiTheme="minorHAnsi" w:hAnsiTheme="minorHAnsi" w:cs="Tahoma"/>
                <w:szCs w:val="28"/>
                <w:lang w:val="en-US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95" w:type="dxa"/>
          </w:tcPr>
          <w:p w:rsidR="00C75AE9" w:rsidRPr="004D7F62" w:rsidRDefault="00C75AE9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C75AE9" w:rsidRPr="004D7F62" w:rsidRDefault="00C75AE9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2</w:t>
            </w:r>
          </w:p>
        </w:tc>
      </w:tr>
      <w:tr w:rsidR="00C75AE9" w:rsidRPr="004D7F62" w:rsidTr="006E143A">
        <w:trPr>
          <w:cnfStyle w:val="000000100000"/>
        </w:trPr>
        <w:tc>
          <w:tcPr>
            <w:cnfStyle w:val="001000000000"/>
            <w:tcW w:w="1595" w:type="dxa"/>
          </w:tcPr>
          <w:p w:rsidR="00C75AE9" w:rsidRPr="004D7F62" w:rsidRDefault="00C75AE9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C75AE9" w:rsidRPr="00C75AE9" w:rsidRDefault="00C75AE9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>
              <w:rPr>
                <w:rFonts w:asciiTheme="minorHAnsi" w:hAnsiTheme="minorHAnsi" w:cs="Tahoma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C75AE9" w:rsidRPr="004D7F62" w:rsidRDefault="00C75AE9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>
              <w:rPr>
                <w:rFonts w:asciiTheme="minorHAnsi" w:hAnsiTheme="minorHAnsi" w:cs="Tahoma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C75AE9" w:rsidRPr="004D7F62" w:rsidRDefault="00C75AE9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>
              <w:rPr>
                <w:rFonts w:asciiTheme="minorHAnsi" w:hAnsiTheme="minorHAnsi" w:cs="Tahoma"/>
                <w:szCs w:val="28"/>
                <w:vertAlign w:val="subscript"/>
              </w:rPr>
              <w:t>0</w:t>
            </w:r>
          </w:p>
        </w:tc>
      </w:tr>
      <w:tr w:rsidR="00C75AE9" w:rsidRPr="004D7F62" w:rsidTr="006E143A">
        <w:tc>
          <w:tcPr>
            <w:cnfStyle w:val="001000000000"/>
            <w:tcW w:w="1595" w:type="dxa"/>
          </w:tcPr>
          <w:p w:rsidR="00C75AE9" w:rsidRPr="004D7F62" w:rsidRDefault="00C75AE9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C75AE9" w:rsidRPr="004D7F62" w:rsidRDefault="00C75AE9" w:rsidP="004D7F62">
            <w:pPr>
              <w:cnfStyle w:val="000000000000"/>
              <w:rPr>
                <w:rFonts w:asciiTheme="minorHAnsi" w:hAnsiTheme="minorHAnsi" w:cs="Tahoma"/>
                <w:szCs w:val="28"/>
                <w:lang w:val="en-US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C75AE9" w:rsidRPr="004D7F62" w:rsidRDefault="00C75AE9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>
              <w:rPr>
                <w:rFonts w:asciiTheme="minorHAnsi" w:hAnsiTheme="minorHAnsi" w:cs="Tahoma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C75AE9" w:rsidRPr="004D7F62" w:rsidRDefault="00C75AE9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>
              <w:rPr>
                <w:rFonts w:asciiTheme="minorHAnsi" w:hAnsiTheme="minorHAnsi" w:cs="Tahoma"/>
                <w:szCs w:val="28"/>
                <w:vertAlign w:val="subscript"/>
              </w:rPr>
              <w:t>1</w:t>
            </w:r>
          </w:p>
        </w:tc>
      </w:tr>
    </w:tbl>
    <w:p w:rsidR="005E4D8F" w:rsidRDefault="006E143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lastRenderedPageBreak/>
        <w:t>То  есть автомат</w:t>
      </w:r>
      <w:r w:rsidR="005E4D8F">
        <w:rPr>
          <w:rFonts w:cs="Tahoma"/>
          <w:szCs w:val="28"/>
        </w:rPr>
        <w:t xml:space="preserve"> переходит попеременно из состояния</w:t>
      </w:r>
      <w:r w:rsidR="005E4D8F" w:rsidRPr="005E4D8F">
        <w:rPr>
          <w:rFonts w:cs="Tahoma"/>
          <w:szCs w:val="28"/>
        </w:rPr>
        <w:t xml:space="preserve"> </w:t>
      </w:r>
      <w:r w:rsidR="005E4D8F" w:rsidRPr="004D7F62">
        <w:rPr>
          <w:rFonts w:cs="Tahoma"/>
          <w:szCs w:val="28"/>
          <w:lang w:val="en-US"/>
        </w:rPr>
        <w:t>q</w:t>
      </w:r>
      <w:r w:rsidR="005E4D8F" w:rsidRPr="004D7F62">
        <w:rPr>
          <w:rFonts w:cs="Tahoma"/>
          <w:szCs w:val="28"/>
          <w:vertAlign w:val="subscript"/>
        </w:rPr>
        <w:t>1</w:t>
      </w:r>
      <w:r w:rsidR="005E4D8F">
        <w:rPr>
          <w:rFonts w:cs="Tahoma"/>
          <w:szCs w:val="28"/>
        </w:rPr>
        <w:t xml:space="preserve"> в </w:t>
      </w:r>
      <w:r w:rsidR="005E4D8F" w:rsidRPr="004D7F62">
        <w:rPr>
          <w:rFonts w:cs="Tahoma"/>
          <w:szCs w:val="28"/>
          <w:lang w:val="en-US"/>
        </w:rPr>
        <w:t>q</w:t>
      </w:r>
      <w:r w:rsidR="005E4D8F">
        <w:rPr>
          <w:rFonts w:cs="Tahoma"/>
          <w:szCs w:val="28"/>
          <w:vertAlign w:val="subscript"/>
        </w:rPr>
        <w:t>0</w:t>
      </w:r>
      <w:r w:rsidR="005E4D8F">
        <w:rPr>
          <w:rFonts w:cs="Tahoma"/>
          <w:szCs w:val="28"/>
        </w:rPr>
        <w:t xml:space="preserve">, при этом колебания начинаются с состояния </w:t>
      </w:r>
      <w:r w:rsidR="005E4D8F" w:rsidRPr="004D7F62">
        <w:rPr>
          <w:rFonts w:cs="Tahoma"/>
          <w:szCs w:val="28"/>
          <w:lang w:val="en-US"/>
        </w:rPr>
        <w:t>q</w:t>
      </w:r>
      <w:r w:rsidR="005E4D8F" w:rsidRPr="004D7F62">
        <w:rPr>
          <w:rFonts w:cs="Tahoma"/>
          <w:szCs w:val="28"/>
          <w:vertAlign w:val="subscript"/>
        </w:rPr>
        <w:t>1</w:t>
      </w:r>
      <w:r w:rsidR="005E4D8F">
        <w:rPr>
          <w:rFonts w:cs="Tahoma"/>
          <w:szCs w:val="28"/>
        </w:rPr>
        <w:t xml:space="preserve">, если первый символ 1 и с </w:t>
      </w:r>
      <w:r w:rsidR="005E4D8F" w:rsidRPr="004D7F62">
        <w:rPr>
          <w:rFonts w:cs="Tahoma"/>
          <w:szCs w:val="28"/>
          <w:lang w:val="en-US"/>
        </w:rPr>
        <w:t>q</w:t>
      </w:r>
      <w:r w:rsidR="005E4D8F">
        <w:rPr>
          <w:rFonts w:cs="Tahoma"/>
          <w:szCs w:val="28"/>
          <w:vertAlign w:val="subscript"/>
        </w:rPr>
        <w:t>0</w:t>
      </w:r>
      <w:r w:rsidR="005E4D8F">
        <w:rPr>
          <w:rFonts w:cs="Tahoma"/>
          <w:szCs w:val="28"/>
        </w:rPr>
        <w:t>, если первый символ 0.</w:t>
      </w:r>
    </w:p>
    <w:p w:rsidR="00FB0E19" w:rsidRPr="004D7F62" w:rsidRDefault="004D7F62" w:rsidP="004D7F62">
      <w:pPr>
        <w:rPr>
          <w:rFonts w:cs="Tahoma"/>
          <w:szCs w:val="28"/>
        </w:rPr>
      </w:pPr>
      <w:r>
        <w:rPr>
          <w:rFonts w:cs="Tahoma"/>
          <w:szCs w:val="28"/>
        </w:rPr>
        <w:t>Функция выходов задается таблицей:</w:t>
      </w:r>
    </w:p>
    <w:tbl>
      <w:tblPr>
        <w:tblStyle w:val="21"/>
        <w:tblW w:w="0" w:type="auto"/>
        <w:tblLook w:val="04A0"/>
      </w:tblPr>
      <w:tblGrid>
        <w:gridCol w:w="1595"/>
        <w:gridCol w:w="1595"/>
        <w:gridCol w:w="1595"/>
        <w:gridCol w:w="1595"/>
      </w:tblGrid>
      <w:tr w:rsidR="005E4D8F" w:rsidRPr="004D7F62" w:rsidTr="005254C3">
        <w:trPr>
          <w:cnfStyle w:val="100000000000"/>
        </w:trPr>
        <w:tc>
          <w:tcPr>
            <w:cnfStyle w:val="001000000100"/>
            <w:tcW w:w="1595" w:type="dxa"/>
          </w:tcPr>
          <w:p w:rsidR="005E4D8F" w:rsidRPr="004D7F62" w:rsidRDefault="005E4D8F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/>
                <w:szCs w:val="28"/>
              </w:rPr>
              <w:t>T</w:t>
            </w:r>
            <w:r w:rsidRPr="004D7F62">
              <w:rPr>
                <w:rFonts w:asciiTheme="minorHAnsi" w:hAnsiTheme="minorHAnsi" w:cs="Tahoma"/>
                <w:szCs w:val="28"/>
              </w:rPr>
              <w:sym w:font="Symbol" w:char="F079"/>
            </w:r>
          </w:p>
        </w:tc>
        <w:tc>
          <w:tcPr>
            <w:tcW w:w="1595" w:type="dxa"/>
          </w:tcPr>
          <w:p w:rsidR="005E4D8F" w:rsidRPr="004D7F62" w:rsidRDefault="005E4D8F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5E4D8F" w:rsidRPr="004D7F62" w:rsidRDefault="005E4D8F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5E4D8F" w:rsidRPr="004D7F62" w:rsidRDefault="005E4D8F" w:rsidP="004D7F62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2</w:t>
            </w:r>
          </w:p>
        </w:tc>
      </w:tr>
      <w:tr w:rsidR="005E4D8F" w:rsidRPr="004D7F62" w:rsidTr="005254C3">
        <w:trPr>
          <w:cnfStyle w:val="000000100000"/>
        </w:trPr>
        <w:tc>
          <w:tcPr>
            <w:cnfStyle w:val="001000000000"/>
            <w:tcW w:w="1595" w:type="dxa"/>
          </w:tcPr>
          <w:p w:rsidR="005E4D8F" w:rsidRPr="004D7F62" w:rsidRDefault="005E4D8F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5E4D8F" w:rsidRPr="004D7F62" w:rsidRDefault="005E4D8F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5E4D8F" w:rsidRPr="004D7F62" w:rsidRDefault="005E4D8F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5E4D8F" w:rsidRPr="004D7F62" w:rsidRDefault="005E4D8F" w:rsidP="004D7F62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>
              <w:rPr>
                <w:rFonts w:asciiTheme="minorHAnsi" w:hAnsiTheme="minorHAnsi" w:cs="Tahoma"/>
                <w:szCs w:val="28"/>
              </w:rPr>
              <w:t>0</w:t>
            </w:r>
          </w:p>
        </w:tc>
      </w:tr>
      <w:tr w:rsidR="005E4D8F" w:rsidRPr="004D7F62" w:rsidTr="005254C3">
        <w:tc>
          <w:tcPr>
            <w:cnfStyle w:val="001000000000"/>
            <w:tcW w:w="1595" w:type="dxa"/>
          </w:tcPr>
          <w:p w:rsidR="005E4D8F" w:rsidRPr="004D7F62" w:rsidRDefault="005E4D8F" w:rsidP="004D7F62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5E4D8F" w:rsidRPr="004D7F62" w:rsidRDefault="005E4D8F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5E4D8F" w:rsidRPr="004D7F62" w:rsidRDefault="005E4D8F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5E4D8F" w:rsidRPr="004D7F62" w:rsidRDefault="005E4D8F" w:rsidP="004D7F62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>
              <w:rPr>
                <w:rFonts w:asciiTheme="minorHAnsi" w:hAnsiTheme="minorHAnsi" w:cs="Tahoma"/>
                <w:szCs w:val="28"/>
              </w:rPr>
              <w:t>0</w:t>
            </w:r>
          </w:p>
        </w:tc>
      </w:tr>
    </w:tbl>
    <w:p w:rsidR="005E4D8F" w:rsidRDefault="005E4D8F" w:rsidP="005E4D8F">
      <w:pPr>
        <w:rPr>
          <w:rFonts w:cs="Tahoma"/>
          <w:szCs w:val="28"/>
        </w:rPr>
      </w:pPr>
      <w:r>
        <w:rPr>
          <w:rFonts w:cs="Tahoma"/>
          <w:szCs w:val="28"/>
        </w:rPr>
        <w:t>Таким образом, состояния q</w:t>
      </w:r>
      <w:r w:rsidRPr="005E4D8F">
        <w:rPr>
          <w:rFonts w:cs="Tahoma"/>
          <w:szCs w:val="28"/>
          <w:vertAlign w:val="subscript"/>
        </w:rPr>
        <w:t>2</w:t>
      </w:r>
      <w:r>
        <w:rPr>
          <w:rFonts w:cs="Tahoma"/>
          <w:szCs w:val="28"/>
        </w:rPr>
        <w:t xml:space="preserve"> и</w:t>
      </w:r>
      <w:r w:rsidRPr="005E4D8F">
        <w:rPr>
          <w:rFonts w:cs="Tahoma"/>
          <w:szCs w:val="28"/>
        </w:rPr>
        <w:t xml:space="preserve"> q</w:t>
      </w:r>
      <w:r>
        <w:rPr>
          <w:rFonts w:cs="Tahoma"/>
          <w:szCs w:val="28"/>
          <w:vertAlign w:val="subscript"/>
        </w:rPr>
        <w:t>1</w:t>
      </w:r>
      <w:r w:rsidRPr="005E4D8F">
        <w:rPr>
          <w:rFonts w:cs="Tahoma"/>
          <w:szCs w:val="28"/>
        </w:rPr>
        <w:t xml:space="preserve"> неотличимы по вх</w:t>
      </w:r>
      <w:r>
        <w:rPr>
          <w:rFonts w:cs="Tahoma"/>
          <w:szCs w:val="28"/>
        </w:rPr>
        <w:t>одной цепочке, начинающейся с 0, и состояния q</w:t>
      </w:r>
      <w:r>
        <w:rPr>
          <w:rFonts w:cs="Tahoma"/>
          <w:szCs w:val="28"/>
          <w:vertAlign w:val="subscript"/>
        </w:rPr>
        <w:t>2</w:t>
      </w:r>
      <w:r>
        <w:rPr>
          <w:rFonts w:cs="Tahoma"/>
          <w:szCs w:val="28"/>
        </w:rPr>
        <w:t xml:space="preserve"> и</w:t>
      </w:r>
      <w:r w:rsidRPr="005E4D8F">
        <w:rPr>
          <w:rFonts w:cs="Tahoma"/>
          <w:szCs w:val="28"/>
        </w:rPr>
        <w:t xml:space="preserve"> q</w:t>
      </w:r>
      <w:r>
        <w:rPr>
          <w:rFonts w:cs="Tahoma"/>
          <w:szCs w:val="28"/>
          <w:vertAlign w:val="subscript"/>
        </w:rPr>
        <w:t>0</w:t>
      </w:r>
      <w:r w:rsidRPr="005E4D8F">
        <w:rPr>
          <w:rFonts w:cs="Tahoma"/>
          <w:szCs w:val="28"/>
        </w:rPr>
        <w:t xml:space="preserve"> неотличимы по входной цепочке, начинающейся с </w:t>
      </w:r>
      <w:r>
        <w:rPr>
          <w:rFonts w:cs="Tahoma"/>
          <w:szCs w:val="28"/>
        </w:rPr>
        <w:t>1</w:t>
      </w:r>
      <w:r w:rsidR="00B9294F">
        <w:rPr>
          <w:rFonts w:cs="Tahoma"/>
          <w:szCs w:val="28"/>
        </w:rPr>
        <w:t>.</w:t>
      </w:r>
    </w:p>
    <w:p w:rsidR="00FB0E19" w:rsidRPr="005E4D8F" w:rsidRDefault="005E4D8F" w:rsidP="004D7F62">
      <w:pPr>
        <w:rPr>
          <w:rFonts w:cs="Tahoma"/>
          <w:szCs w:val="28"/>
        </w:rPr>
      </w:pPr>
      <w:r>
        <w:rPr>
          <w:rFonts w:cs="Tahoma"/>
          <w:szCs w:val="28"/>
        </w:rPr>
        <w:t>То есть для любой входной цепочки</w:t>
      </w:r>
      <w:r w:rsidR="00B9294F">
        <w:rPr>
          <w:rFonts w:cs="Tahoma"/>
          <w:szCs w:val="28"/>
        </w:rPr>
        <w:t xml:space="preserve"> </w:t>
      </w:r>
      <w:r w:rsidR="00B9294F">
        <w:rPr>
          <w:rFonts w:cs="Tahoma"/>
          <w:szCs w:val="28"/>
        </w:rPr>
        <w:sym w:font="Symbol" w:char="F061"/>
      </w:r>
      <w:r>
        <w:rPr>
          <w:rFonts w:cs="Tahoma"/>
          <w:szCs w:val="28"/>
        </w:rPr>
        <w:t xml:space="preserve">, если </w:t>
      </w:r>
      <w:r w:rsidR="00B9294F">
        <w:rPr>
          <w:rFonts w:cs="Tahoma"/>
          <w:szCs w:val="28"/>
        </w:rPr>
        <w:t>она</w:t>
      </w:r>
      <w:r>
        <w:rPr>
          <w:rFonts w:cs="Tahoma"/>
          <w:szCs w:val="28"/>
        </w:rPr>
        <w:t xml:space="preserve"> начинается с 0, в классе </w:t>
      </w:r>
      <w:r w:rsidRPr="005E4D8F">
        <w:rPr>
          <w:rFonts w:cs="Tahoma"/>
          <w:szCs w:val="28"/>
        </w:rPr>
        <w:t>[</w:t>
      </w:r>
      <w:r>
        <w:rPr>
          <w:rFonts w:cs="Tahoma"/>
          <w:szCs w:val="28"/>
          <w:lang w:val="en-US"/>
        </w:rPr>
        <w:t>V</w:t>
      </w:r>
      <w:r w:rsidRPr="005E4D8F">
        <w:rPr>
          <w:rFonts w:cs="Tahoma"/>
          <w:szCs w:val="28"/>
        </w:rPr>
        <w:t>]</w:t>
      </w:r>
      <w:r>
        <w:rPr>
          <w:rFonts w:cs="Tahoma"/>
          <w:szCs w:val="28"/>
        </w:rPr>
        <w:t xml:space="preserve"> найдется автомат </w:t>
      </w:r>
      <w:proofErr w:type="spellStart"/>
      <w:r>
        <w:rPr>
          <w:rFonts w:cs="Tahoma"/>
          <w:szCs w:val="28"/>
          <w:lang w:val="en-US"/>
        </w:rPr>
        <w:t>V</w:t>
      </w:r>
      <w:r>
        <w:rPr>
          <w:rFonts w:cs="Tahoma"/>
          <w:szCs w:val="28"/>
          <w:vertAlign w:val="subscript"/>
          <w:lang w:val="en-US"/>
        </w:rPr>
        <w:t>q</w:t>
      </w:r>
      <w:proofErr w:type="spellEnd"/>
      <w:r w:rsidRPr="005E4D8F">
        <w:rPr>
          <w:rFonts w:cs="Tahoma"/>
          <w:szCs w:val="28"/>
          <w:vertAlign w:val="subscript"/>
        </w:rPr>
        <w:t>1</w:t>
      </w:r>
      <w:r w:rsidR="00B9294F">
        <w:rPr>
          <w:rFonts w:cs="Tahoma"/>
          <w:szCs w:val="28"/>
        </w:rPr>
        <w:t xml:space="preserve">, такой что результат применения эксперимента </w:t>
      </w:r>
      <w:r w:rsidR="00B9294F">
        <w:rPr>
          <w:rFonts w:cs="Tahoma"/>
          <w:szCs w:val="28"/>
        </w:rPr>
        <w:sym w:font="Symbol" w:char="F061"/>
      </w:r>
      <w:r w:rsidR="00B9294F">
        <w:rPr>
          <w:rFonts w:cs="Tahoma"/>
          <w:szCs w:val="28"/>
        </w:rPr>
        <w:t xml:space="preserve"> к автомату </w:t>
      </w:r>
      <w:proofErr w:type="spellStart"/>
      <w:r w:rsidR="00B9294F">
        <w:rPr>
          <w:rFonts w:cs="Tahoma"/>
          <w:szCs w:val="28"/>
          <w:lang w:val="en-US"/>
        </w:rPr>
        <w:t>V</w:t>
      </w:r>
      <w:r w:rsidR="00B9294F">
        <w:rPr>
          <w:rFonts w:cs="Tahoma"/>
          <w:szCs w:val="28"/>
          <w:vertAlign w:val="subscript"/>
          <w:lang w:val="en-US"/>
        </w:rPr>
        <w:t>q</w:t>
      </w:r>
      <w:proofErr w:type="spellEnd"/>
      <w:r w:rsidR="00B9294F" w:rsidRPr="00B9294F">
        <w:rPr>
          <w:rFonts w:cs="Tahoma"/>
          <w:szCs w:val="28"/>
        </w:rPr>
        <w:t xml:space="preserve"> </w:t>
      </w:r>
      <w:r w:rsidR="00B9294F">
        <w:rPr>
          <w:rFonts w:cs="Tahoma"/>
          <w:szCs w:val="28"/>
        </w:rPr>
        <w:t xml:space="preserve">совпадает с результатом </w:t>
      </w:r>
      <w:proofErr w:type="spellStart"/>
      <w:r w:rsidR="00B9294F">
        <w:rPr>
          <w:rFonts w:cs="Tahoma"/>
          <w:szCs w:val="28"/>
          <w:lang w:val="en-US"/>
        </w:rPr>
        <w:t>V</w:t>
      </w:r>
      <w:r w:rsidR="00B9294F">
        <w:rPr>
          <w:rFonts w:cs="Tahoma"/>
          <w:szCs w:val="28"/>
          <w:vertAlign w:val="subscript"/>
          <w:lang w:val="en-US"/>
        </w:rPr>
        <w:t>q</w:t>
      </w:r>
      <w:proofErr w:type="spellEnd"/>
      <w:r w:rsidR="00B9294F" w:rsidRPr="005E4D8F">
        <w:rPr>
          <w:rFonts w:cs="Tahoma"/>
          <w:szCs w:val="28"/>
          <w:vertAlign w:val="subscript"/>
        </w:rPr>
        <w:t>1</w:t>
      </w:r>
      <w:r w:rsidR="00B9294F" w:rsidRPr="00B9294F">
        <w:rPr>
          <w:rFonts w:cs="Tahoma"/>
          <w:szCs w:val="28"/>
        </w:rPr>
        <w:t xml:space="preserve">. </w:t>
      </w:r>
      <w:r w:rsidR="00B9294F">
        <w:rPr>
          <w:rFonts w:cs="Tahoma"/>
          <w:szCs w:val="28"/>
        </w:rPr>
        <w:t>И также для цепочек, начинающихся с 1.</w:t>
      </w:r>
    </w:p>
    <w:p w:rsidR="00B9294F" w:rsidRPr="0002458F" w:rsidRDefault="0002458F" w:rsidP="00B9294F">
      <w:pPr>
        <w:pStyle w:val="2"/>
      </w:pPr>
      <w:r>
        <w:rPr>
          <w:rFonts w:eastAsia="Calibri"/>
        </w:rPr>
        <w:t>Автомат, имеющий</w:t>
      </w:r>
      <w:r w:rsidR="00B9294F">
        <w:rPr>
          <w:rFonts w:eastAsia="Calibri"/>
        </w:rPr>
        <w:t xml:space="preserve"> крат</w:t>
      </w:r>
      <w:r w:rsidR="00B9294F">
        <w:t>ный тестовый эксперимент</w:t>
      </w:r>
      <w:r w:rsidRPr="0002458F">
        <w:t xml:space="preserve"> </w:t>
      </w:r>
      <w:r>
        <w:t xml:space="preserve">длины </w:t>
      </w:r>
      <w:r w:rsidRPr="0002458F">
        <w:t>|</w:t>
      </w:r>
      <w:r>
        <w:rPr>
          <w:lang w:val="en-US"/>
        </w:rPr>
        <w:t>Q</w:t>
      </w:r>
      <w:r w:rsidRPr="0002458F">
        <w:t>|-1</w:t>
      </w:r>
    </w:p>
    <w:p w:rsidR="0002458F" w:rsidRDefault="0002458F" w:rsidP="0002458F">
      <w:pPr>
        <w:rPr>
          <w:rFonts w:cs="Tahoma"/>
          <w:szCs w:val="28"/>
          <w:lang w:val="en-US"/>
        </w:rPr>
      </w:pPr>
      <w:proofErr w:type="spellStart"/>
      <w:r>
        <w:rPr>
          <w:rFonts w:cs="Tahoma"/>
          <w:szCs w:val="28"/>
        </w:rPr>
        <w:t>Входной\выходной</w:t>
      </w:r>
      <w:proofErr w:type="spellEnd"/>
      <w:r>
        <w:rPr>
          <w:rFonts w:cs="Tahoma"/>
          <w:szCs w:val="28"/>
        </w:rPr>
        <w:t xml:space="preserve"> алфавиты будут такими же, как в предыдущем примере.</w:t>
      </w:r>
    </w:p>
    <w:p w:rsidR="00310342" w:rsidRPr="00310342" w:rsidRDefault="00310342" w:rsidP="0002458F">
      <w:pPr>
        <w:rPr>
          <w:rFonts w:cs="Tahoma"/>
          <w:szCs w:val="28"/>
          <w:vertAlign w:val="subscript"/>
        </w:rPr>
      </w:pPr>
      <w:proofErr w:type="spellStart"/>
      <w:r>
        <w:rPr>
          <w:rFonts w:cs="Tahoma"/>
          <w:szCs w:val="28"/>
        </w:rPr>
        <w:t>Начатьное</w:t>
      </w:r>
      <w:proofErr w:type="spellEnd"/>
      <w:r>
        <w:rPr>
          <w:rFonts w:cs="Tahoma"/>
          <w:szCs w:val="28"/>
        </w:rPr>
        <w:t xml:space="preserve"> состояние </w:t>
      </w:r>
      <w:r>
        <w:rPr>
          <w:rFonts w:cs="Tahoma"/>
          <w:szCs w:val="28"/>
          <w:lang w:val="en-US"/>
        </w:rPr>
        <w:t>q=q</w:t>
      </w:r>
      <w:r>
        <w:rPr>
          <w:rFonts w:cs="Tahoma"/>
          <w:szCs w:val="28"/>
          <w:vertAlign w:val="subscript"/>
          <w:lang w:val="en-US"/>
        </w:rPr>
        <w:t>0</w:t>
      </w:r>
    </w:p>
    <w:p w:rsidR="0002458F" w:rsidRPr="004D7F62" w:rsidRDefault="0002458F" w:rsidP="0002458F">
      <w:pPr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Зададим </w:t>
      </w:r>
      <w:r w:rsidRPr="004D7F62">
        <w:rPr>
          <w:szCs w:val="28"/>
        </w:rPr>
        <w:t>функции переходов и выходов</w:t>
      </w:r>
      <w:r w:rsidRPr="004D7F62">
        <w:rPr>
          <w:rFonts w:cs="Tahoma"/>
          <w:szCs w:val="28"/>
        </w:rPr>
        <w:t xml:space="preserve"> </w:t>
      </w:r>
      <w:r w:rsidRPr="004D7F62">
        <w:rPr>
          <w:szCs w:val="28"/>
        </w:rPr>
        <w:t xml:space="preserve"> прямоугольными таблицами переходов</w:t>
      </w:r>
      <w:proofErr w:type="gramStart"/>
      <w:r w:rsidRPr="004D7F62">
        <w:rPr>
          <w:szCs w:val="28"/>
        </w:rPr>
        <w:t xml:space="preserve"> Т</w:t>
      </w:r>
      <w:proofErr w:type="gramEnd"/>
      <w:r w:rsidRPr="004D7F62">
        <w:rPr>
          <w:rFonts w:cs="Tahoma"/>
          <w:szCs w:val="28"/>
        </w:rPr>
        <w:sym w:font="Symbol" w:char="F06A"/>
      </w:r>
      <w:r w:rsidRPr="004D7F62">
        <w:rPr>
          <w:szCs w:val="28"/>
        </w:rPr>
        <w:t xml:space="preserve"> и выходов T</w:t>
      </w:r>
      <w:r w:rsidRPr="004D7F62">
        <w:rPr>
          <w:rFonts w:cs="Tahoma"/>
          <w:szCs w:val="28"/>
        </w:rPr>
        <w:sym w:font="Symbol" w:char="F079"/>
      </w:r>
      <w:r w:rsidRPr="004D7F62">
        <w:rPr>
          <w:rFonts w:cs="Tahoma"/>
          <w:szCs w:val="28"/>
        </w:rPr>
        <w:t>:</w:t>
      </w:r>
    </w:p>
    <w:tbl>
      <w:tblPr>
        <w:tblStyle w:val="21"/>
        <w:tblW w:w="0" w:type="auto"/>
        <w:tblLook w:val="04A0"/>
      </w:tblPr>
      <w:tblGrid>
        <w:gridCol w:w="1595"/>
        <w:gridCol w:w="1595"/>
        <w:gridCol w:w="1595"/>
        <w:gridCol w:w="1595"/>
      </w:tblGrid>
      <w:tr w:rsidR="0002458F" w:rsidRPr="004D7F62" w:rsidTr="00A1693F">
        <w:trPr>
          <w:cnfStyle w:val="100000000000"/>
        </w:trPr>
        <w:tc>
          <w:tcPr>
            <w:cnfStyle w:val="001000000100"/>
            <w:tcW w:w="1595" w:type="dxa"/>
          </w:tcPr>
          <w:p w:rsidR="0002458F" w:rsidRPr="004D7F62" w:rsidRDefault="0002458F" w:rsidP="00A1693F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/>
                <w:szCs w:val="28"/>
              </w:rPr>
              <w:t>Т</w:t>
            </w:r>
            <w:r w:rsidRPr="004D7F62">
              <w:rPr>
                <w:rFonts w:asciiTheme="minorHAnsi" w:hAnsiTheme="minorHAnsi" w:cs="Tahoma"/>
                <w:szCs w:val="28"/>
              </w:rPr>
              <w:sym w:font="Symbol" w:char="F06A"/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100000000000"/>
              <w:rPr>
                <w:rFonts w:asciiTheme="minorHAnsi" w:hAnsiTheme="minorHAnsi" w:cs="Tahoma"/>
                <w:szCs w:val="28"/>
                <w:lang w:val="en-US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2</w:t>
            </w:r>
          </w:p>
        </w:tc>
      </w:tr>
      <w:tr w:rsidR="0002458F" w:rsidRPr="004D7F62" w:rsidTr="00A1693F">
        <w:trPr>
          <w:cnfStyle w:val="000000100000"/>
        </w:trPr>
        <w:tc>
          <w:tcPr>
            <w:cnfStyle w:val="001000000000"/>
            <w:tcW w:w="1595" w:type="dxa"/>
          </w:tcPr>
          <w:p w:rsidR="0002458F" w:rsidRPr="004D7F62" w:rsidRDefault="0002458F" w:rsidP="00A1693F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02458F" w:rsidRPr="00C75AE9" w:rsidRDefault="0002458F" w:rsidP="00A1693F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>
              <w:rPr>
                <w:rFonts w:asciiTheme="minorHAnsi" w:hAnsiTheme="minorHAnsi" w:cs="Tahoma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>
              <w:rPr>
                <w:rFonts w:asciiTheme="minorHAnsi" w:hAnsiTheme="minorHAnsi" w:cs="Tahoma"/>
                <w:szCs w:val="28"/>
                <w:vertAlign w:val="subscript"/>
              </w:rPr>
              <w:t>2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>
              <w:rPr>
                <w:rFonts w:asciiTheme="minorHAnsi" w:hAnsiTheme="minorHAnsi" w:cs="Tahoma"/>
                <w:szCs w:val="28"/>
                <w:vertAlign w:val="subscript"/>
              </w:rPr>
              <w:t>2</w:t>
            </w:r>
          </w:p>
        </w:tc>
      </w:tr>
      <w:tr w:rsidR="0002458F" w:rsidRPr="004D7F62" w:rsidTr="00A1693F">
        <w:tc>
          <w:tcPr>
            <w:cnfStyle w:val="001000000000"/>
            <w:tcW w:w="1595" w:type="dxa"/>
          </w:tcPr>
          <w:p w:rsidR="0002458F" w:rsidRPr="004D7F62" w:rsidRDefault="0002458F" w:rsidP="00A1693F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000000000000"/>
              <w:rPr>
                <w:rFonts w:asciiTheme="minorHAnsi" w:hAnsiTheme="minorHAnsi" w:cs="Tahoma"/>
                <w:szCs w:val="28"/>
                <w:lang w:val="en-US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>
              <w:rPr>
                <w:rFonts w:asciiTheme="minorHAnsi" w:hAnsiTheme="minorHAnsi" w:cs="Tahoma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>
              <w:rPr>
                <w:rFonts w:asciiTheme="minorHAnsi" w:hAnsiTheme="minorHAnsi" w:cs="Tahoma"/>
                <w:szCs w:val="28"/>
                <w:vertAlign w:val="subscript"/>
              </w:rPr>
              <w:t>1</w:t>
            </w:r>
          </w:p>
        </w:tc>
      </w:tr>
    </w:tbl>
    <w:p w:rsidR="0002458F" w:rsidRPr="004D7F62" w:rsidRDefault="0002458F" w:rsidP="0002458F">
      <w:pPr>
        <w:rPr>
          <w:rFonts w:cs="Tahoma"/>
          <w:szCs w:val="28"/>
        </w:rPr>
      </w:pPr>
    </w:p>
    <w:tbl>
      <w:tblPr>
        <w:tblStyle w:val="21"/>
        <w:tblW w:w="0" w:type="auto"/>
        <w:tblLook w:val="04A0"/>
      </w:tblPr>
      <w:tblGrid>
        <w:gridCol w:w="1595"/>
        <w:gridCol w:w="1595"/>
        <w:gridCol w:w="1595"/>
        <w:gridCol w:w="1595"/>
      </w:tblGrid>
      <w:tr w:rsidR="0002458F" w:rsidRPr="004D7F62" w:rsidTr="00A1693F">
        <w:trPr>
          <w:cnfStyle w:val="100000000000"/>
        </w:trPr>
        <w:tc>
          <w:tcPr>
            <w:cnfStyle w:val="001000000100"/>
            <w:tcW w:w="1595" w:type="dxa"/>
          </w:tcPr>
          <w:p w:rsidR="0002458F" w:rsidRPr="004D7F62" w:rsidRDefault="0002458F" w:rsidP="00A1693F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/>
                <w:szCs w:val="28"/>
              </w:rPr>
              <w:t>T</w:t>
            </w:r>
            <w:r w:rsidRPr="004D7F62">
              <w:rPr>
                <w:rFonts w:asciiTheme="minorHAnsi" w:hAnsiTheme="minorHAnsi" w:cs="Tahoma"/>
                <w:szCs w:val="28"/>
              </w:rPr>
              <w:sym w:font="Symbol" w:char="F079"/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100000000000"/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  <w:lang w:val="en-US"/>
              </w:rPr>
              <w:t>q</w:t>
            </w:r>
            <w:r w:rsidRPr="004D7F62">
              <w:rPr>
                <w:rFonts w:asciiTheme="minorHAnsi" w:hAnsiTheme="minorHAnsi" w:cs="Tahoma"/>
                <w:szCs w:val="28"/>
                <w:vertAlign w:val="subscript"/>
              </w:rPr>
              <w:t>2</w:t>
            </w:r>
          </w:p>
        </w:tc>
      </w:tr>
      <w:tr w:rsidR="0002458F" w:rsidRPr="004D7F62" w:rsidTr="00A1693F">
        <w:trPr>
          <w:cnfStyle w:val="000000100000"/>
        </w:trPr>
        <w:tc>
          <w:tcPr>
            <w:cnfStyle w:val="001000000000"/>
            <w:tcW w:w="1595" w:type="dxa"/>
          </w:tcPr>
          <w:p w:rsidR="0002458F" w:rsidRPr="004D7F62" w:rsidRDefault="0002458F" w:rsidP="00A1693F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000000100000"/>
              <w:rPr>
                <w:rFonts w:asciiTheme="minorHAnsi" w:hAnsiTheme="minorHAnsi" w:cs="Tahoma"/>
                <w:szCs w:val="28"/>
              </w:rPr>
            </w:pPr>
            <w:r>
              <w:rPr>
                <w:rFonts w:asciiTheme="minorHAnsi" w:hAnsiTheme="minorHAnsi" w:cs="Tahoma"/>
                <w:szCs w:val="28"/>
              </w:rPr>
              <w:t>0</w:t>
            </w:r>
          </w:p>
        </w:tc>
      </w:tr>
      <w:tr w:rsidR="0002458F" w:rsidRPr="004D7F62" w:rsidTr="00A1693F">
        <w:tc>
          <w:tcPr>
            <w:cnfStyle w:val="001000000000"/>
            <w:tcW w:w="1595" w:type="dxa"/>
          </w:tcPr>
          <w:p w:rsidR="0002458F" w:rsidRPr="004D7F62" w:rsidRDefault="0002458F" w:rsidP="00A1693F">
            <w:pPr>
              <w:rPr>
                <w:rFonts w:asciiTheme="minorHAnsi" w:hAnsiTheme="minorHAnsi" w:cs="Tahoma"/>
                <w:szCs w:val="28"/>
              </w:rPr>
            </w:pPr>
            <w:r w:rsidRPr="004D7F62"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>
              <w:rPr>
                <w:rFonts w:asciiTheme="minorHAnsi" w:hAnsiTheme="minorHAnsi" w:cs="Tahoma"/>
                <w:szCs w:val="28"/>
              </w:rPr>
              <w:t>1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>
              <w:rPr>
                <w:rFonts w:asciiTheme="minorHAnsi" w:hAnsiTheme="minorHAnsi" w:cs="Tahoma"/>
                <w:szCs w:val="28"/>
              </w:rPr>
              <w:t>0</w:t>
            </w:r>
          </w:p>
        </w:tc>
        <w:tc>
          <w:tcPr>
            <w:tcW w:w="1595" w:type="dxa"/>
          </w:tcPr>
          <w:p w:rsidR="0002458F" w:rsidRPr="004D7F62" w:rsidRDefault="0002458F" w:rsidP="00A1693F">
            <w:pPr>
              <w:cnfStyle w:val="000000000000"/>
              <w:rPr>
                <w:rFonts w:asciiTheme="minorHAnsi" w:hAnsiTheme="minorHAnsi" w:cs="Tahoma"/>
                <w:szCs w:val="28"/>
              </w:rPr>
            </w:pPr>
            <w:r>
              <w:rPr>
                <w:rFonts w:asciiTheme="minorHAnsi" w:hAnsiTheme="minorHAnsi" w:cs="Tahoma"/>
                <w:szCs w:val="28"/>
              </w:rPr>
              <w:t>0</w:t>
            </w:r>
          </w:p>
        </w:tc>
      </w:tr>
    </w:tbl>
    <w:p w:rsidR="00B9294F" w:rsidRDefault="0002458F" w:rsidP="00B9294F">
      <w:r>
        <w:t>Протестируем на всех цепочках длины 2:</w:t>
      </w:r>
    </w:p>
    <w:p w:rsidR="0002458F" w:rsidRPr="00310342" w:rsidRDefault="0002458F" w:rsidP="00B9294F">
      <w:r>
        <w:rPr>
          <w:lang w:val="en-US"/>
        </w:rPr>
        <w:sym w:font="Symbol" w:char="F061"/>
      </w:r>
      <w:r w:rsidR="00310342" w:rsidRPr="00310342">
        <w:t>=00</w:t>
      </w:r>
      <w:r w:rsidRPr="00310342">
        <w:tab/>
      </w:r>
      <w:r w:rsidR="00310342" w:rsidRPr="00310342">
        <w:tab/>
      </w:r>
      <w:r>
        <w:rPr>
          <w:lang w:val="en-US"/>
        </w:rPr>
        <w:sym w:font="Symbol" w:char="F079"/>
      </w:r>
      <w:r w:rsidR="00310342" w:rsidRPr="00310342">
        <w:t>(</w:t>
      </w:r>
      <w:r w:rsidR="00310342">
        <w:rPr>
          <w:lang w:val="en-US"/>
        </w:rPr>
        <w:t>q</w:t>
      </w:r>
      <w:r w:rsidR="00310342" w:rsidRPr="00310342">
        <w:rPr>
          <w:vertAlign w:val="subscript"/>
        </w:rPr>
        <w:t>0</w:t>
      </w:r>
      <w:r w:rsidR="00310342" w:rsidRPr="00310342">
        <w:t>,</w:t>
      </w:r>
      <w:r w:rsidR="00310342">
        <w:rPr>
          <w:lang w:val="en-US"/>
        </w:rPr>
        <w:sym w:font="Symbol" w:char="F061"/>
      </w:r>
      <w:r w:rsidR="00310342" w:rsidRPr="00310342">
        <w:t>)=10</w:t>
      </w:r>
      <w:r w:rsidR="00310342" w:rsidRPr="00310342">
        <w:tab/>
      </w:r>
      <w:r w:rsidR="00310342" w:rsidRPr="00310342">
        <w:tab/>
      </w:r>
      <w:r w:rsidR="00310342">
        <w:rPr>
          <w:lang w:val="en-US"/>
        </w:rPr>
        <w:sym w:font="Symbol" w:char="F079"/>
      </w:r>
      <w:r w:rsidR="00310342" w:rsidRPr="00310342">
        <w:t>(</w:t>
      </w:r>
      <w:r w:rsidR="00310342">
        <w:rPr>
          <w:lang w:val="en-US"/>
        </w:rPr>
        <w:t>q</w:t>
      </w:r>
      <w:r w:rsidR="00310342" w:rsidRPr="00310342">
        <w:rPr>
          <w:vertAlign w:val="subscript"/>
        </w:rPr>
        <w:t>1</w:t>
      </w:r>
      <w:r w:rsidR="00310342" w:rsidRPr="00310342">
        <w:t>,</w:t>
      </w:r>
      <w:r w:rsidR="00310342">
        <w:rPr>
          <w:lang w:val="en-US"/>
        </w:rPr>
        <w:sym w:font="Symbol" w:char="F061"/>
      </w:r>
      <w:r w:rsidR="00310342" w:rsidRPr="00310342">
        <w:t>)=00</w:t>
      </w:r>
      <w:r w:rsidR="00310342" w:rsidRPr="00310342">
        <w:tab/>
      </w:r>
      <w:r w:rsidR="00310342" w:rsidRPr="00310342">
        <w:tab/>
      </w:r>
      <w:r w:rsidR="00310342">
        <w:rPr>
          <w:lang w:val="en-US"/>
        </w:rPr>
        <w:sym w:font="Symbol" w:char="F079"/>
      </w:r>
      <w:r w:rsidR="00310342" w:rsidRPr="00310342">
        <w:t>(</w:t>
      </w:r>
      <w:r w:rsidR="00310342">
        <w:rPr>
          <w:lang w:val="en-US"/>
        </w:rPr>
        <w:t>q</w:t>
      </w:r>
      <w:r w:rsidR="00310342" w:rsidRPr="00310342">
        <w:rPr>
          <w:vertAlign w:val="subscript"/>
        </w:rPr>
        <w:t>2</w:t>
      </w:r>
      <w:r w:rsidR="00310342" w:rsidRPr="00310342">
        <w:t>,</w:t>
      </w:r>
      <w:r w:rsidR="00310342">
        <w:rPr>
          <w:lang w:val="en-US"/>
        </w:rPr>
        <w:sym w:font="Symbol" w:char="F061"/>
      </w:r>
      <w:r w:rsidR="00310342" w:rsidRPr="00310342">
        <w:t>)=00</w:t>
      </w:r>
    </w:p>
    <w:p w:rsidR="00310342" w:rsidRPr="00310342" w:rsidRDefault="00310342" w:rsidP="00310342">
      <w:r>
        <w:rPr>
          <w:lang w:val="en-US"/>
        </w:rPr>
        <w:sym w:font="Symbol" w:char="F061"/>
      </w:r>
      <w:r>
        <w:t>=0</w:t>
      </w:r>
      <w:r w:rsidRPr="00310342">
        <w:t>1</w:t>
      </w:r>
      <w:r w:rsidRPr="00310342">
        <w:tab/>
      </w:r>
      <w:r w:rsidRPr="00310342">
        <w:tab/>
      </w:r>
      <w:r>
        <w:rPr>
          <w:lang w:val="en-US"/>
        </w:rPr>
        <w:sym w:font="Symbol" w:char="F079"/>
      </w:r>
      <w:r w:rsidRPr="00310342">
        <w:t>(</w:t>
      </w:r>
      <w:r>
        <w:rPr>
          <w:lang w:val="en-US"/>
        </w:rPr>
        <w:t>q</w:t>
      </w:r>
      <w:r w:rsidRPr="00310342">
        <w:rPr>
          <w:vertAlign w:val="subscript"/>
        </w:rPr>
        <w:t>0</w:t>
      </w:r>
      <w:r w:rsidRPr="00310342">
        <w:t>,</w:t>
      </w:r>
      <w:r>
        <w:rPr>
          <w:lang w:val="en-US"/>
        </w:rPr>
        <w:sym w:font="Symbol" w:char="F061"/>
      </w:r>
      <w:r w:rsidRPr="00310342">
        <w:t>)=10</w:t>
      </w:r>
      <w:r w:rsidRPr="00310342">
        <w:tab/>
      </w:r>
      <w:r w:rsidRPr="00310342">
        <w:tab/>
      </w:r>
      <w:r>
        <w:rPr>
          <w:lang w:val="en-US"/>
        </w:rPr>
        <w:sym w:font="Symbol" w:char="F079"/>
      </w:r>
      <w:r w:rsidRPr="00310342">
        <w:t>(</w:t>
      </w:r>
      <w:r>
        <w:rPr>
          <w:lang w:val="en-US"/>
        </w:rPr>
        <w:t>q</w:t>
      </w:r>
      <w:r w:rsidRPr="00310342">
        <w:rPr>
          <w:vertAlign w:val="subscript"/>
        </w:rPr>
        <w:t>1</w:t>
      </w:r>
      <w:r w:rsidRPr="00310342">
        <w:t>,</w:t>
      </w:r>
      <w:r>
        <w:rPr>
          <w:lang w:val="en-US"/>
        </w:rPr>
        <w:sym w:font="Symbol" w:char="F061"/>
      </w:r>
      <w:r w:rsidRPr="00310342">
        <w:t>)=00</w:t>
      </w:r>
      <w:r w:rsidRPr="00310342">
        <w:tab/>
      </w:r>
      <w:r w:rsidRPr="00310342">
        <w:tab/>
      </w:r>
      <w:r>
        <w:rPr>
          <w:lang w:val="en-US"/>
        </w:rPr>
        <w:sym w:font="Symbol" w:char="F079"/>
      </w:r>
      <w:r w:rsidRPr="00310342">
        <w:t>(</w:t>
      </w:r>
      <w:r>
        <w:rPr>
          <w:lang w:val="en-US"/>
        </w:rPr>
        <w:t>q</w:t>
      </w:r>
      <w:r w:rsidRPr="00310342">
        <w:rPr>
          <w:vertAlign w:val="subscript"/>
        </w:rPr>
        <w:t>2</w:t>
      </w:r>
      <w:r w:rsidRPr="00310342">
        <w:t>,</w:t>
      </w:r>
      <w:r>
        <w:rPr>
          <w:lang w:val="en-US"/>
        </w:rPr>
        <w:sym w:font="Symbol" w:char="F061"/>
      </w:r>
      <w:r w:rsidRPr="00310342">
        <w:t>)=00</w:t>
      </w:r>
    </w:p>
    <w:p w:rsidR="00310342" w:rsidRPr="00310342" w:rsidRDefault="00310342" w:rsidP="00310342">
      <w:r>
        <w:rPr>
          <w:lang w:val="en-US"/>
        </w:rPr>
        <w:sym w:font="Symbol" w:char="F061"/>
      </w:r>
      <w:r>
        <w:t>=</w:t>
      </w:r>
      <w:r w:rsidRPr="00310342">
        <w:t>10</w:t>
      </w:r>
      <w:r w:rsidRPr="00310342">
        <w:tab/>
      </w:r>
      <w:r w:rsidRPr="00310342">
        <w:tab/>
      </w:r>
      <w:r>
        <w:rPr>
          <w:lang w:val="en-US"/>
        </w:rPr>
        <w:sym w:font="Symbol" w:char="F079"/>
      </w:r>
      <w:r w:rsidRPr="00310342">
        <w:t>(</w:t>
      </w:r>
      <w:r>
        <w:rPr>
          <w:lang w:val="en-US"/>
        </w:rPr>
        <w:t>q</w:t>
      </w:r>
      <w:r w:rsidRPr="00310342">
        <w:rPr>
          <w:vertAlign w:val="subscript"/>
        </w:rPr>
        <w:t>0</w:t>
      </w:r>
      <w:r w:rsidRPr="00310342">
        <w:t>,</w:t>
      </w:r>
      <w:r>
        <w:rPr>
          <w:lang w:val="en-US"/>
        </w:rPr>
        <w:sym w:font="Symbol" w:char="F061"/>
      </w:r>
      <w:r w:rsidRPr="00310342">
        <w:t>)=10</w:t>
      </w:r>
      <w:r w:rsidRPr="00310342">
        <w:tab/>
      </w:r>
      <w:r w:rsidRPr="00310342">
        <w:tab/>
      </w:r>
      <w:r>
        <w:rPr>
          <w:lang w:val="en-US"/>
        </w:rPr>
        <w:sym w:font="Symbol" w:char="F079"/>
      </w:r>
      <w:r w:rsidRPr="00310342">
        <w:t>(</w:t>
      </w:r>
      <w:r>
        <w:rPr>
          <w:lang w:val="en-US"/>
        </w:rPr>
        <w:t>q</w:t>
      </w:r>
      <w:r w:rsidRPr="00310342">
        <w:rPr>
          <w:vertAlign w:val="subscript"/>
        </w:rPr>
        <w:t>1</w:t>
      </w:r>
      <w:r w:rsidRPr="00310342">
        <w:t>,</w:t>
      </w:r>
      <w:r>
        <w:rPr>
          <w:lang w:val="en-US"/>
        </w:rPr>
        <w:sym w:font="Symbol" w:char="F061"/>
      </w:r>
      <w:r w:rsidRPr="00310342">
        <w:t>)=01</w:t>
      </w:r>
      <w:r w:rsidRPr="00310342">
        <w:tab/>
      </w:r>
      <w:r w:rsidRPr="00310342">
        <w:tab/>
      </w:r>
      <w:r>
        <w:rPr>
          <w:lang w:val="en-US"/>
        </w:rPr>
        <w:sym w:font="Symbol" w:char="F079"/>
      </w:r>
      <w:r w:rsidRPr="00310342">
        <w:t>(</w:t>
      </w:r>
      <w:r>
        <w:rPr>
          <w:lang w:val="en-US"/>
        </w:rPr>
        <w:t>q</w:t>
      </w:r>
      <w:r w:rsidRPr="00310342">
        <w:rPr>
          <w:vertAlign w:val="subscript"/>
        </w:rPr>
        <w:t>2</w:t>
      </w:r>
      <w:r w:rsidRPr="00310342">
        <w:t>,</w:t>
      </w:r>
      <w:r>
        <w:rPr>
          <w:lang w:val="en-US"/>
        </w:rPr>
        <w:sym w:font="Symbol" w:char="F061"/>
      </w:r>
      <w:r w:rsidRPr="00310342">
        <w:t>)=00</w:t>
      </w:r>
    </w:p>
    <w:p w:rsidR="00310342" w:rsidRPr="00310342" w:rsidRDefault="00310342" w:rsidP="00B9294F">
      <w:r>
        <w:rPr>
          <w:lang w:val="en-US"/>
        </w:rPr>
        <w:sym w:font="Symbol" w:char="F061"/>
      </w:r>
      <w:r>
        <w:t>=</w:t>
      </w:r>
      <w:r w:rsidRPr="00310342">
        <w:t>11</w:t>
      </w:r>
      <w:r w:rsidRPr="00310342">
        <w:tab/>
      </w:r>
      <w:r w:rsidRPr="00310342">
        <w:tab/>
      </w:r>
      <w:r>
        <w:rPr>
          <w:lang w:val="en-US"/>
        </w:rPr>
        <w:sym w:font="Symbol" w:char="F079"/>
      </w:r>
      <w:r w:rsidRPr="00310342">
        <w:t>(</w:t>
      </w:r>
      <w:r>
        <w:rPr>
          <w:lang w:val="en-US"/>
        </w:rPr>
        <w:t>q</w:t>
      </w:r>
      <w:r w:rsidRPr="00310342">
        <w:rPr>
          <w:vertAlign w:val="subscript"/>
        </w:rPr>
        <w:t>0</w:t>
      </w:r>
      <w:r w:rsidRPr="00310342">
        <w:t>,</w:t>
      </w:r>
      <w:r>
        <w:rPr>
          <w:lang w:val="en-US"/>
        </w:rPr>
        <w:sym w:font="Symbol" w:char="F061"/>
      </w:r>
      <w:r w:rsidRPr="00310342">
        <w:t>)=10</w:t>
      </w:r>
      <w:r w:rsidRPr="00310342">
        <w:tab/>
      </w:r>
      <w:r w:rsidRPr="00310342">
        <w:tab/>
      </w:r>
      <w:r>
        <w:rPr>
          <w:lang w:val="en-US"/>
        </w:rPr>
        <w:sym w:font="Symbol" w:char="F079"/>
      </w:r>
      <w:r w:rsidRPr="00310342">
        <w:t>(</w:t>
      </w:r>
      <w:r>
        <w:rPr>
          <w:lang w:val="en-US"/>
        </w:rPr>
        <w:t>q</w:t>
      </w:r>
      <w:r w:rsidRPr="00310342">
        <w:rPr>
          <w:vertAlign w:val="subscript"/>
        </w:rPr>
        <w:t>1</w:t>
      </w:r>
      <w:r w:rsidRPr="00310342">
        <w:t>,</w:t>
      </w:r>
      <w:r>
        <w:rPr>
          <w:lang w:val="en-US"/>
        </w:rPr>
        <w:sym w:font="Symbol" w:char="F061"/>
      </w:r>
      <w:r w:rsidRPr="00310342">
        <w:t>)=01</w:t>
      </w:r>
      <w:r w:rsidRPr="00310342">
        <w:tab/>
      </w:r>
      <w:r w:rsidRPr="00310342">
        <w:tab/>
      </w:r>
      <w:r>
        <w:rPr>
          <w:lang w:val="en-US"/>
        </w:rPr>
        <w:sym w:font="Symbol" w:char="F079"/>
      </w:r>
      <w:r w:rsidRPr="00310342">
        <w:t>(</w:t>
      </w:r>
      <w:r>
        <w:rPr>
          <w:lang w:val="en-US"/>
        </w:rPr>
        <w:t>q</w:t>
      </w:r>
      <w:r w:rsidRPr="00310342">
        <w:rPr>
          <w:vertAlign w:val="subscript"/>
        </w:rPr>
        <w:t>2</w:t>
      </w:r>
      <w:r w:rsidRPr="00310342">
        <w:t>,</w:t>
      </w:r>
      <w:r>
        <w:rPr>
          <w:lang w:val="en-US"/>
        </w:rPr>
        <w:sym w:font="Symbol" w:char="F061"/>
      </w:r>
      <w:r w:rsidRPr="00310342">
        <w:t>)=</w:t>
      </w:r>
      <w:r>
        <w:rPr>
          <w:lang w:val="en-US"/>
        </w:rPr>
        <w:t>0</w:t>
      </w:r>
      <w:proofErr w:type="spellStart"/>
      <w:r w:rsidRPr="00310342">
        <w:t>0</w:t>
      </w:r>
      <w:proofErr w:type="spellEnd"/>
    </w:p>
    <w:p w:rsidR="004D7F62" w:rsidRPr="004D7F62" w:rsidRDefault="004D7F62" w:rsidP="004D7F62">
      <w:pPr>
        <w:spacing w:after="0" w:line="240" w:lineRule="auto"/>
        <w:rPr>
          <w:szCs w:val="28"/>
        </w:rPr>
      </w:pPr>
      <w:proofErr w:type="spellStart"/>
      <w:r>
        <w:rPr>
          <w:szCs w:val="28"/>
        </w:rPr>
        <w:lastRenderedPageBreak/>
        <w:t>Скриншот</w:t>
      </w:r>
      <w:proofErr w:type="spellEnd"/>
      <w:r w:rsidR="00DC58C6">
        <w:rPr>
          <w:szCs w:val="28"/>
        </w:rPr>
        <w:t xml:space="preserve"> программы:</w:t>
      </w:r>
    </w:p>
    <w:p w:rsidR="00C06A46" w:rsidRPr="004D7F62" w:rsidRDefault="00626B29" w:rsidP="004D7F62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648325" cy="29813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F62" w:rsidRPr="004D7F62" w:rsidRDefault="004D7F62" w:rsidP="004D7F62">
      <w:pPr>
        <w:rPr>
          <w:szCs w:val="28"/>
        </w:rPr>
      </w:pPr>
    </w:p>
    <w:sectPr w:rsidR="004D7F62" w:rsidRPr="004D7F62" w:rsidSect="0074488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12608"/>
    <w:multiLevelType w:val="hybridMultilevel"/>
    <w:tmpl w:val="BDC230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805AF6"/>
    <w:multiLevelType w:val="hybridMultilevel"/>
    <w:tmpl w:val="BD3E8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2043F8"/>
    <w:multiLevelType w:val="singleLevel"/>
    <w:tmpl w:val="A8E8704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50405B83"/>
    <w:multiLevelType w:val="hybridMultilevel"/>
    <w:tmpl w:val="C158FB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71615D07"/>
    <w:multiLevelType w:val="hybridMultilevel"/>
    <w:tmpl w:val="500064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44886"/>
    <w:rsid w:val="0002458F"/>
    <w:rsid w:val="000419CA"/>
    <w:rsid w:val="000514D4"/>
    <w:rsid w:val="000636DB"/>
    <w:rsid w:val="001518B3"/>
    <w:rsid w:val="00300B72"/>
    <w:rsid w:val="00310342"/>
    <w:rsid w:val="003435B0"/>
    <w:rsid w:val="003E0CC2"/>
    <w:rsid w:val="004D48F0"/>
    <w:rsid w:val="004D7F62"/>
    <w:rsid w:val="005250EF"/>
    <w:rsid w:val="005E4D8F"/>
    <w:rsid w:val="005F052C"/>
    <w:rsid w:val="00626B29"/>
    <w:rsid w:val="006E143A"/>
    <w:rsid w:val="00744886"/>
    <w:rsid w:val="00770E68"/>
    <w:rsid w:val="00985B84"/>
    <w:rsid w:val="00A5558C"/>
    <w:rsid w:val="00AB79FB"/>
    <w:rsid w:val="00AE4C05"/>
    <w:rsid w:val="00AE6A6C"/>
    <w:rsid w:val="00AF5F6B"/>
    <w:rsid w:val="00B9294F"/>
    <w:rsid w:val="00BB4C43"/>
    <w:rsid w:val="00C06A46"/>
    <w:rsid w:val="00C11872"/>
    <w:rsid w:val="00C75AE9"/>
    <w:rsid w:val="00DC2606"/>
    <w:rsid w:val="00DC58C6"/>
    <w:rsid w:val="00DF64D5"/>
    <w:rsid w:val="00E86003"/>
    <w:rsid w:val="00E94F7B"/>
    <w:rsid w:val="00FB0E19"/>
    <w:rsid w:val="00FC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2407]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88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44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4886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4488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4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8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488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44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AB79FB"/>
    <w:pPr>
      <w:ind w:left="720"/>
      <w:contextualSpacing/>
    </w:pPr>
  </w:style>
  <w:style w:type="table" w:styleId="a8">
    <w:name w:val="Table Grid"/>
    <w:basedOn w:val="a1"/>
    <w:uiPriority w:val="59"/>
    <w:rsid w:val="00FB0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редний список 21"/>
    <w:basedOn w:val="a1"/>
    <w:uiPriority w:val="66"/>
    <w:rsid w:val="006E14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7887"/>
    <w:rsid w:val="00056B46"/>
    <w:rsid w:val="00145310"/>
    <w:rsid w:val="00517887"/>
    <w:rsid w:val="007C5F85"/>
    <w:rsid w:val="00D2014D"/>
    <w:rsid w:val="00D6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DFD44BED344D7E8F8F80DA1C27548C">
    <w:name w:val="1CDFD44BED344D7E8F8F80DA1C27548C"/>
    <w:rsid w:val="00517887"/>
  </w:style>
  <w:style w:type="paragraph" w:customStyle="1" w:styleId="C5BA8DDBF75049218A355920C4358EE8">
    <w:name w:val="C5BA8DDBF75049218A355920C4358EE8"/>
    <w:rsid w:val="00517887"/>
  </w:style>
  <w:style w:type="paragraph" w:customStyle="1" w:styleId="2F33DFC4D6B44732A80EAF9639C70862">
    <w:name w:val="2F33DFC4D6B44732A80EAF9639C70862"/>
    <w:rsid w:val="00517887"/>
  </w:style>
  <w:style w:type="paragraph" w:customStyle="1" w:styleId="AE3A5CB61D794132A24B2F044E32E7EF">
    <w:name w:val="AE3A5CB61D794132A24B2F044E32E7EF"/>
    <w:rsid w:val="00517887"/>
  </w:style>
  <w:style w:type="paragraph" w:customStyle="1" w:styleId="3BFC75080A314D469848709A4CB73CC6">
    <w:name w:val="3BFC75080A314D469848709A4CB73CC6"/>
    <w:rsid w:val="00517887"/>
  </w:style>
  <w:style w:type="paragraph" w:customStyle="1" w:styleId="81335260098F4EF79CA558E4ED1AD705">
    <w:name w:val="81335260098F4EF79CA558E4ED1AD705"/>
    <w:rsid w:val="005178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2009-07-14T00:00:00</PublishDate>
  <Abstract>Москва 2009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709885-30E0-40B0-A0A3-D9F685E1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>Московский Энргтический институт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>Эксперименты c автоматами</dc:subject>
  <dc:creator>студент Винников А.</dc:creator>
  <cp:keywords/>
  <dc:description/>
  <cp:lastModifiedBy>Vinnikov Alexander</cp:lastModifiedBy>
  <cp:revision>6</cp:revision>
  <cp:lastPrinted>2009-10-20T16:51:00Z</cp:lastPrinted>
  <dcterms:created xsi:type="dcterms:W3CDTF">2009-11-04T14:56:00Z</dcterms:created>
  <dcterms:modified xsi:type="dcterms:W3CDTF">2009-12-12T15:59:00Z</dcterms:modified>
</cp:coreProperties>
</file>