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9AD" w:rsidRPr="00D209AD" w:rsidRDefault="00D209AD" w:rsidP="00D209AD">
      <w:pPr>
        <w:pStyle w:val="a3"/>
        <w:spacing w:before="0" w:beforeAutospacing="0" w:after="0" w:afterAutospacing="0"/>
        <w:jc w:val="center"/>
        <w:rPr>
          <w:rFonts w:ascii="微软雅黑" w:eastAsia="微软雅黑" w:hAnsi="微软雅黑"/>
          <w:color w:val="000000"/>
          <w:sz w:val="48"/>
          <w:szCs w:val="48"/>
        </w:rPr>
      </w:pPr>
      <w:r w:rsidRPr="00D209AD">
        <w:rPr>
          <w:rFonts w:ascii="微软雅黑" w:eastAsia="微软雅黑" w:hAnsi="微软雅黑" w:hint="eastAsia"/>
          <w:color w:val="000000"/>
          <w:sz w:val="48"/>
          <w:szCs w:val="48"/>
        </w:rPr>
        <w:t>自传</w:t>
      </w:r>
    </w:p>
    <w:p w:rsidR="00D209AD" w:rsidRDefault="00D209AD" w:rsidP="00D209AD">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我叫xx，19xx年x月x日出生于甘肃省兰州市的一个工人家庭，1994年加入共青团组织，并于2009年底递交了</w:t>
      </w:r>
      <w:hyperlink r:id="rId4" w:tgtFrame="_blank" w:history="1">
        <w:r>
          <w:rPr>
            <w:rStyle w:val="a4"/>
            <w:rFonts w:ascii="微软雅黑" w:eastAsia="微软雅黑" w:hAnsi="微软雅黑" w:hint="eastAsia"/>
            <w:color w:val="333333"/>
            <w:sz w:val="21"/>
            <w:szCs w:val="21"/>
          </w:rPr>
          <w:t>入党申请</w:t>
        </w:r>
      </w:hyperlink>
      <w:r>
        <w:rPr>
          <w:rFonts w:ascii="微软雅黑" w:eastAsia="微软雅黑" w:hAnsi="微软雅黑" w:hint="eastAsia"/>
          <w:color w:val="000000"/>
          <w:sz w:val="21"/>
          <w:szCs w:val="21"/>
        </w:rPr>
        <w:t>书，现在就读于xx大学xx系xx班。 我志愿加入中国共产党，成为一名光荣的共产党员。因为中国共产党是中国工人阶级的先锋队，是中国</w:t>
      </w:r>
      <w:bookmarkStart w:id="0" w:name="_GoBack"/>
      <w:r>
        <w:rPr>
          <w:rFonts w:ascii="微软雅黑" w:eastAsia="微软雅黑" w:hAnsi="微软雅黑" w:hint="eastAsia"/>
          <w:color w:val="000000"/>
          <w:sz w:val="21"/>
          <w:szCs w:val="21"/>
        </w:rPr>
        <w:t>各族人民利益的忠实代表，是中国社会主义事业的</w:t>
      </w:r>
      <w:hyperlink r:id="rId5" w:tgtFrame="_blank" w:history="1">
        <w:r>
          <w:rPr>
            <w:rStyle w:val="a4"/>
            <w:rFonts w:ascii="微软雅黑" w:eastAsia="微软雅黑" w:hAnsi="微软雅黑" w:hint="eastAsia"/>
            <w:color w:val="333333"/>
            <w:sz w:val="21"/>
            <w:szCs w:val="21"/>
          </w:rPr>
          <w:t>领导</w:t>
        </w:r>
      </w:hyperlink>
      <w:r>
        <w:rPr>
          <w:rFonts w:ascii="微软雅黑" w:eastAsia="微软雅黑" w:hAnsi="微软雅黑" w:hint="eastAsia"/>
          <w:color w:val="000000"/>
          <w:sz w:val="21"/>
          <w:szCs w:val="21"/>
        </w:rPr>
        <w:t>核心。党的最终目标是实现共产主</w:t>
      </w:r>
      <w:bookmarkEnd w:id="0"/>
      <w:r>
        <w:rPr>
          <w:rFonts w:ascii="微软雅黑" w:eastAsia="微软雅黑" w:hAnsi="微软雅黑" w:hint="eastAsia"/>
          <w:color w:val="000000"/>
          <w:sz w:val="21"/>
          <w:szCs w:val="21"/>
        </w:rPr>
        <w:t>义的社会制度。作为一名入党积极分子，首先要解决为什么要入党的问题。因为入党动机是激励我入党的主观原因，从根本上决定了作为一名党员应具有的素质和行为，也是个人世界观、人生观的集中反映。其实正确的入党动机的形成并不在一朝一夕，而是在我三年多的学习、思考中渐渐地</w:t>
      </w:r>
      <w:hyperlink r:id="rId6" w:tgtFrame="_blank" w:history="1">
        <w:r>
          <w:rPr>
            <w:rStyle w:val="a4"/>
            <w:rFonts w:ascii="微软雅黑" w:eastAsia="微软雅黑" w:hAnsi="微软雅黑" w:hint="eastAsia"/>
            <w:color w:val="333333"/>
            <w:sz w:val="21"/>
            <w:szCs w:val="21"/>
          </w:rPr>
          <w:t>体会</w:t>
        </w:r>
      </w:hyperlink>
      <w:r>
        <w:rPr>
          <w:rFonts w:ascii="微软雅黑" w:eastAsia="微软雅黑" w:hAnsi="微软雅黑" w:hint="eastAsia"/>
          <w:color w:val="000000"/>
          <w:sz w:val="21"/>
          <w:szCs w:val="21"/>
        </w:rPr>
        <w:t>到的。</w:t>
      </w:r>
    </w:p>
    <w:p w:rsidR="00D209AD" w:rsidRDefault="00D209AD" w:rsidP="00D209AD">
      <w:pPr>
        <w:pStyle w:val="a3"/>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xml:space="preserve">　　下面我详细地就我的入党动机问题谈一下我的心历里程。 刚递交入党申请书时，是因为看到别人写入党申请，如果自己不写，怕老师，同学说自己不要求进步，于是也随大流写份申请，但是其间的所写却都是从书上，从党员父亲那里抄来、学来的。其实那时的我对</w:t>
      </w:r>
      <w:proofErr w:type="gramStart"/>
      <w:r>
        <w:rPr>
          <w:rFonts w:ascii="微软雅黑" w:eastAsia="微软雅黑" w:hAnsi="微软雅黑" w:hint="eastAsia"/>
          <w:color w:val="000000"/>
          <w:sz w:val="21"/>
          <w:szCs w:val="21"/>
        </w:rPr>
        <w:t>党缺乏</w:t>
      </w:r>
      <w:proofErr w:type="gramEnd"/>
      <w:r>
        <w:rPr>
          <w:rFonts w:ascii="微软雅黑" w:eastAsia="微软雅黑" w:hAnsi="微软雅黑" w:hint="eastAsia"/>
          <w:color w:val="000000"/>
          <w:sz w:val="21"/>
          <w:szCs w:val="21"/>
        </w:rPr>
        <w:t>真正的认识，尽管上过几次</w:t>
      </w:r>
      <w:hyperlink r:id="rId7" w:history="1">
        <w:r>
          <w:rPr>
            <w:rStyle w:val="a4"/>
            <w:rFonts w:ascii="微软雅黑" w:eastAsia="微软雅黑" w:hAnsi="微软雅黑" w:hint="eastAsia"/>
            <w:color w:val="333333"/>
            <w:sz w:val="21"/>
            <w:szCs w:val="21"/>
          </w:rPr>
          <w:t>党课</w:t>
        </w:r>
      </w:hyperlink>
      <w:r>
        <w:rPr>
          <w:rFonts w:ascii="微软雅黑" w:eastAsia="微软雅黑" w:hAnsi="微软雅黑" w:hint="eastAsia"/>
          <w:color w:val="000000"/>
          <w:sz w:val="21"/>
          <w:szCs w:val="21"/>
        </w:rPr>
        <w:t>，但对党的基本知识还是知之甚少，思想上并没有迫切要求入党的愿望。这是一种对党、对个人都不认真、不严肃的政治态度。后来到高中毕业前夕，看到有的同学入了党，在同学中有一定的威望，羡慕不已，于是自己赶紧写了几份思想</w:t>
      </w:r>
      <w:hyperlink r:id="rId8" w:tgtFrame="_blank" w:history="1">
        <w:r>
          <w:rPr>
            <w:rStyle w:val="a4"/>
            <w:rFonts w:ascii="微软雅黑" w:eastAsia="微软雅黑" w:hAnsi="微软雅黑" w:hint="eastAsia"/>
            <w:color w:val="333333"/>
            <w:sz w:val="21"/>
            <w:szCs w:val="21"/>
          </w:rPr>
          <w:t>汇报</w:t>
        </w:r>
      </w:hyperlink>
      <w:r>
        <w:rPr>
          <w:rFonts w:ascii="微软雅黑" w:eastAsia="微软雅黑" w:hAnsi="微软雅黑" w:hint="eastAsia"/>
          <w:color w:val="000000"/>
          <w:sz w:val="21"/>
          <w:szCs w:val="21"/>
        </w:rPr>
        <w:t>，企盼有一天自己能获此荣耀，得到精神上的满足。其实这是一种入党动机不纯的表现。入党不是给别人炫耀的，更不是用来满足自己虚荣心的，而是应该踏踏实实为党奉献，全心全意为人民服务，在学习和生活中发挥先锋模范作用。大一时，在上党的基本知识概论课中学习了党的基本知识，同时有更多的时间和机会接触到身边的党员，政治视野也得到了扩充，看到当前</w:t>
      </w:r>
      <w:proofErr w:type="gramStart"/>
      <w:r>
        <w:rPr>
          <w:rFonts w:ascii="微软雅黑" w:eastAsia="微软雅黑" w:hAnsi="微软雅黑" w:hint="eastAsia"/>
          <w:color w:val="000000"/>
          <w:sz w:val="21"/>
          <w:szCs w:val="21"/>
        </w:rPr>
        <w:t>存在党风</w:t>
      </w:r>
      <w:proofErr w:type="gramEnd"/>
      <w:r>
        <w:rPr>
          <w:rFonts w:ascii="微软雅黑" w:eastAsia="微软雅黑" w:hAnsi="微软雅黑" w:hint="eastAsia"/>
          <w:color w:val="000000"/>
          <w:sz w:val="21"/>
          <w:szCs w:val="21"/>
        </w:rPr>
        <w:t>不正的现象，希望自己能加入到党组织，做一名优秀的党员，重新确定党的形象。这种看法现在想起来是很片面和狭隘的，这种错误想法的产生究于对党的认识还太模糊，不能</w:t>
      </w:r>
      <w:proofErr w:type="gramStart"/>
      <w:r>
        <w:rPr>
          <w:rFonts w:ascii="微软雅黑" w:eastAsia="微软雅黑" w:hAnsi="微软雅黑" w:hint="eastAsia"/>
          <w:color w:val="000000"/>
          <w:sz w:val="21"/>
          <w:szCs w:val="21"/>
        </w:rPr>
        <w:t>以因为</w:t>
      </w:r>
      <w:proofErr w:type="gramEnd"/>
      <w:r>
        <w:rPr>
          <w:rFonts w:ascii="微软雅黑" w:eastAsia="微软雅黑" w:hAnsi="微软雅黑" w:hint="eastAsia"/>
          <w:color w:val="000000"/>
          <w:sz w:val="21"/>
          <w:szCs w:val="21"/>
        </w:rPr>
        <w:t>有些党员存在着这样那样的缺点就否定他</w:t>
      </w:r>
      <w:r>
        <w:rPr>
          <w:rFonts w:ascii="微软雅黑" w:eastAsia="微软雅黑" w:hAnsi="微软雅黑" w:hint="eastAsia"/>
          <w:color w:val="000000"/>
          <w:sz w:val="21"/>
          <w:szCs w:val="21"/>
        </w:rPr>
        <w:lastRenderedPageBreak/>
        <w:t>们是无产阶级的先锋战士，一直影响对党性的认识，也不能把极少数蜕化变质的党员和党组织等同起来，他们并不能代表党。经过这几次认知意识的转变，我觉得入党前最重要的就是要正确和全面地认识我们的党。三次产生的入党动机，又三次被自己否定，我的思想仿佛又活跃不起来了，我怕再走错了方向，绕了弯路。此时，我的父亲对我的教育给了我很大的启示。平日里，我最喜欢同父亲探讨我的思想动态，因为他不仅是最了解我的人，而且是个老党员。他对我反复地转变并不惊讶，反而给予了赞扬，他说，那是我在一次次为自己诠释对党的认识，是我确立正确的入党动机的“必修课”。他对我说，入党是自己的事，而且同学习一样，重要的是独立思考的能力，要会观察，会</w:t>
      </w:r>
      <w:hyperlink r:id="rId9" w:tgtFrame="_blank" w:history="1">
        <w:r>
          <w:rPr>
            <w:rStyle w:val="a4"/>
            <w:rFonts w:ascii="微软雅黑" w:eastAsia="微软雅黑" w:hAnsi="微软雅黑" w:hint="eastAsia"/>
            <w:color w:val="333333"/>
            <w:sz w:val="21"/>
            <w:szCs w:val="21"/>
          </w:rPr>
          <w:t>总结</w:t>
        </w:r>
      </w:hyperlink>
      <w:r>
        <w:rPr>
          <w:rFonts w:ascii="微软雅黑" w:eastAsia="微软雅黑" w:hAnsi="微软雅黑" w:hint="eastAsia"/>
          <w:color w:val="000000"/>
          <w:sz w:val="21"/>
          <w:szCs w:val="21"/>
        </w:rPr>
        <w:t>，会引申，要去看书学习，去思考，是要花一番气力的。有些人在入党之后一段时间，甚至是一生都要不断补充对入党的思考，也包括对入党动机的更完整的再定义。在那以后我就决心，通过自己的学习和思考让自己的真正的入党动机在心里成形。我觉得我必须把思想的转变和行动相宜地结合起来，让自己把每一点思考和每一次实践对应起来，学要学得有进步，做要做得有</w:t>
      </w:r>
      <w:hyperlink r:id="rId10" w:tgtFrame="_blank" w:history="1">
        <w:r>
          <w:rPr>
            <w:rStyle w:val="a4"/>
            <w:rFonts w:ascii="微软雅黑" w:eastAsia="微软雅黑" w:hAnsi="微软雅黑" w:hint="eastAsia"/>
            <w:color w:val="333333"/>
            <w:sz w:val="21"/>
            <w:szCs w:val="21"/>
          </w:rPr>
          <w:t>体会</w:t>
        </w:r>
      </w:hyperlink>
      <w:r>
        <w:rPr>
          <w:rFonts w:ascii="微软雅黑" w:eastAsia="微软雅黑" w:hAnsi="微软雅黑" w:hint="eastAsia"/>
          <w:color w:val="000000"/>
          <w:sz w:val="21"/>
          <w:szCs w:val="21"/>
        </w:rPr>
        <w:t>，实实在在的向要求一名党员那样来要求自己努力。 在学习中，我更加明确学习目的，端正学习态度，想办法，找问题，不断改进学习方法，勤奋认真地钻研知识。虽然有时</w:t>
      </w:r>
      <w:hyperlink r:id="rId11" w:tgtFrame="_blank" w:history="1">
        <w:r>
          <w:rPr>
            <w:rStyle w:val="a4"/>
            <w:rFonts w:ascii="微软雅黑" w:eastAsia="微软雅黑" w:hAnsi="微软雅黑" w:hint="eastAsia"/>
            <w:color w:val="333333"/>
            <w:sz w:val="21"/>
            <w:szCs w:val="21"/>
          </w:rPr>
          <w:t>成绩</w:t>
        </w:r>
      </w:hyperlink>
      <w:r>
        <w:rPr>
          <w:rFonts w:ascii="微软雅黑" w:eastAsia="微软雅黑" w:hAnsi="微软雅黑" w:hint="eastAsia"/>
          <w:color w:val="000000"/>
          <w:sz w:val="21"/>
          <w:szCs w:val="21"/>
        </w:rPr>
        <w:t>进步不大偶尔甚至出现下降，但我总是努力摆脱</w:t>
      </w:r>
      <w:hyperlink r:id="rId12" w:tgtFrame="_blank" w:history="1">
        <w:r>
          <w:rPr>
            <w:rStyle w:val="a4"/>
            <w:rFonts w:ascii="微软雅黑" w:eastAsia="微软雅黑" w:hAnsi="微软雅黑" w:hint="eastAsia"/>
            <w:color w:val="333333"/>
            <w:sz w:val="21"/>
            <w:szCs w:val="21"/>
          </w:rPr>
          <w:t>成绩</w:t>
        </w:r>
      </w:hyperlink>
      <w:r>
        <w:rPr>
          <w:rFonts w:ascii="微软雅黑" w:eastAsia="微软雅黑" w:hAnsi="微软雅黑" w:hint="eastAsia"/>
          <w:color w:val="000000"/>
          <w:sz w:val="21"/>
          <w:szCs w:val="21"/>
        </w:rPr>
        <w:t>不好的阴影，</w:t>
      </w:r>
      <w:hyperlink r:id="rId13" w:tgtFrame="_blank" w:history="1">
        <w:r>
          <w:rPr>
            <w:rStyle w:val="a4"/>
            <w:rFonts w:ascii="微软雅黑" w:eastAsia="微软雅黑" w:hAnsi="微软雅黑" w:hint="eastAsia"/>
            <w:color w:val="333333"/>
            <w:sz w:val="21"/>
            <w:szCs w:val="21"/>
          </w:rPr>
          <w:t>总结</w:t>
        </w:r>
      </w:hyperlink>
      <w:r>
        <w:rPr>
          <w:rFonts w:ascii="微软雅黑" w:eastAsia="微软雅黑" w:hAnsi="微软雅黑" w:hint="eastAsia"/>
          <w:color w:val="000000"/>
          <w:sz w:val="21"/>
          <w:szCs w:val="21"/>
        </w:rPr>
        <w:t>教训，投入到新的学习中，坚持不懈。长期以来，我都始终贯穿着自己是入党积极分子的思想。在集体活动中，我都积极参与，和大家积极配合完成集体任务。生活中，团结同学，尽量发挥自己的作用，作一些力所能及的事情帮助和关心同学，比如听说同学病了，就去看望问候;听说朋友心情不好，就去劝勉鼓励。在担任班级干部期间，认真履行自己的职责，对班级事务和同学关系注入了很大的热情，而且坚持锻炼自己做好班级工作，学好专业课程两方面的能力。我还利用业余时间学习了党章和党的基本知识，积极参加党课学习小组的活动，阅读了《共产党宣言》，《论共产党员的修养》，《红星照耀中国》，《社会主义从</w:t>
      </w:r>
      <w:r>
        <w:rPr>
          <w:rFonts w:ascii="微软雅黑" w:eastAsia="微软雅黑" w:hAnsi="微软雅黑" w:hint="eastAsia"/>
          <w:color w:val="000000"/>
          <w:sz w:val="21"/>
          <w:szCs w:val="21"/>
        </w:rPr>
        <w:lastRenderedPageBreak/>
        <w:t>空想到科学的发展》等书籍和文章，很大地加深了对共产主义的理解，有了一定的理论素养和正确的理论知识。作为一名入党积极分子，我在申请期间，定期向党组织和入党介绍人汇报自己的思想，并积极参加党组织举行的有关活动：上党课，参加党课学习小组，参加党员发展会等。所有这些行动对提高自己的思想认识起着重要的作用。我明白以实际行动争取入党，必须持之以恒，从申请入党的那天起，就应该以正确的态度和真诚的努力争取早日成为一名名副其实的共产党员。 作为一个积极争取入党的人，我不仅要做一名合格的大学生，还应该是对党的路线方针、政策的关心者和拥护者。在日常生活中我积极关心</w:t>
      </w:r>
      <w:hyperlink r:id="rId14" w:tgtFrame="_blank" w:history="1">
        <w:r>
          <w:rPr>
            <w:rStyle w:val="a4"/>
            <w:rFonts w:ascii="微软雅黑" w:eastAsia="微软雅黑" w:hAnsi="微软雅黑" w:hint="eastAsia"/>
            <w:color w:val="333333"/>
            <w:sz w:val="21"/>
            <w:szCs w:val="21"/>
          </w:rPr>
          <w:t>时事</w:t>
        </w:r>
      </w:hyperlink>
      <w:r>
        <w:rPr>
          <w:rFonts w:ascii="微软雅黑" w:eastAsia="微软雅黑" w:hAnsi="微软雅黑" w:hint="eastAsia"/>
          <w:color w:val="000000"/>
          <w:sz w:val="21"/>
          <w:szCs w:val="21"/>
        </w:rPr>
        <w:t>政治，尤其是关于党制定的纲领路线、方针政策的消息和评论。最近我看到有关中国共产党第十五届中央委员会第五次全体会议胜利闭幕的消息，得知会议审议并通过了《中共中央关于制定国民经济和社会发展第十个五年</w:t>
      </w:r>
      <w:hyperlink r:id="rId15" w:tgtFrame="_blank" w:history="1">
        <w:r>
          <w:rPr>
            <w:rStyle w:val="a4"/>
            <w:rFonts w:ascii="微软雅黑" w:eastAsia="微软雅黑" w:hAnsi="微软雅黑" w:hint="eastAsia"/>
            <w:color w:val="333333"/>
            <w:sz w:val="21"/>
            <w:szCs w:val="21"/>
          </w:rPr>
          <w:t>计划</w:t>
        </w:r>
      </w:hyperlink>
      <w:r>
        <w:rPr>
          <w:rFonts w:ascii="微软雅黑" w:eastAsia="微软雅黑" w:hAnsi="微软雅黑" w:hint="eastAsia"/>
          <w:color w:val="000000"/>
          <w:sz w:val="21"/>
          <w:szCs w:val="21"/>
        </w:rPr>
        <w:t>的建议》提出未来五年经济和社会发展新的目标，感到非常欣喜，因为这个五年</w:t>
      </w:r>
      <w:hyperlink r:id="rId16" w:tgtFrame="_blank" w:history="1">
        <w:r>
          <w:rPr>
            <w:rStyle w:val="a4"/>
            <w:rFonts w:ascii="微软雅黑" w:eastAsia="微软雅黑" w:hAnsi="微软雅黑" w:hint="eastAsia"/>
            <w:color w:val="333333"/>
            <w:sz w:val="21"/>
            <w:szCs w:val="21"/>
          </w:rPr>
          <w:t>计划</w:t>
        </w:r>
      </w:hyperlink>
      <w:r>
        <w:rPr>
          <w:rFonts w:ascii="微软雅黑" w:eastAsia="微软雅黑" w:hAnsi="微软雅黑" w:hint="eastAsia"/>
          <w:color w:val="000000"/>
          <w:sz w:val="21"/>
          <w:szCs w:val="21"/>
        </w:rPr>
        <w:t>我也会作为一名建设者，为社会和国家尽一份力。站在现在的起点上回顾过去，战争年代的那代人以巨大的智慧和勇气肩负起民族解放的时代课题。亚洲金融风暴发生后，党中央驾御全局，灵活应对，解决了一系列战略性课题。展望未来，随着改革的进一步深化，发展和稳定还有很多重大的课题需要解决。祖国需要发展，需要人才。</w:t>
      </w:r>
    </w:p>
    <w:p w:rsidR="00D209AD" w:rsidRDefault="00D209AD" w:rsidP="00D209AD">
      <w:pPr>
        <w:pStyle w:val="a3"/>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xml:space="preserve">　　从五年看到五十年，清华人有“为祖国健康工作五十年”的承诺，作为一名清华人，作为一名入党积极分子，我要踏实地，一步一个台阶地向党靠拢，刻苦学习，努力攀登。10月我观看了《生死抉择》。影片给了我很大的震撼和启示。因为人民群众对腐败现象深恶痛绝，而有些</w:t>
      </w:r>
      <w:hyperlink r:id="rId17" w:tgtFrame="_blank" w:history="1">
        <w:r>
          <w:rPr>
            <w:rStyle w:val="a4"/>
            <w:rFonts w:ascii="微软雅黑" w:eastAsia="微软雅黑" w:hAnsi="微软雅黑" w:hint="eastAsia"/>
            <w:color w:val="333333"/>
            <w:sz w:val="21"/>
            <w:szCs w:val="21"/>
          </w:rPr>
          <w:t>领导</w:t>
        </w:r>
      </w:hyperlink>
      <w:r>
        <w:rPr>
          <w:rFonts w:ascii="微软雅黑" w:eastAsia="微软雅黑" w:hAnsi="微软雅黑" w:hint="eastAsia"/>
          <w:color w:val="000000"/>
          <w:sz w:val="21"/>
          <w:szCs w:val="21"/>
        </w:rPr>
        <w:t>干部的官僚主义，地方保护主义使中共中央的反腐进程多少受到影响。这部影片从始至终贯穿着中央从严治党反对腐败的精神，对于腐败现象进行了深刻地无情地揭露和批判，让人看了大快人心，并且对中央的反腐工作和坚定决心充满了信心。尤其给我印象最深刻的是主人公李高成的不惧邪恶，抵制诱惑，坦荡浩然的正气，把一个</w:t>
      </w:r>
      <w:r>
        <w:rPr>
          <w:rFonts w:ascii="微软雅黑" w:eastAsia="微软雅黑" w:hAnsi="微软雅黑" w:hint="eastAsia"/>
          <w:color w:val="000000"/>
          <w:sz w:val="21"/>
          <w:szCs w:val="21"/>
        </w:rPr>
        <w:lastRenderedPageBreak/>
        <w:t>共产党员应该在人民心目中是怎样的一个公仆的形象深深地种在了我的脑海里。 影片引发了我对党员意识和品行的思考。领导干部尤其是党员领导干部是不是应该更加警钟长鸣?对自己是不是应该更严格要求?我们的共产党员的称号不是那些腐败分子借以违法乱纪的护身符，为党旗抹黑的人是最可耻的人。基于我的认识，我觉得是否具有党员意识是党员同一般群众的主要区别。党员意识体现在各个方面，有坚定的政治原则，树立密切联系群众，依靠群众的观念，因为“关心党和群众比关心个人为重，关心他人比关心自己为重”，还要有高度的组织纪律性，这样才能严格要求自己，最后，也是作为党员最应该做的，就是继承和发扬党的优良传统，奋斗，忠诚于党的事 业。培养党员意识必须以正确的人生价值观念为基础。我曾经想把“基于爱国主义思想和实现人生价值”作为入党动机，但想来毕竟显得太笼统，因为每个人都有爱国主义情感，每个人也都在为实现自己的人生价值而奋斗。那么究竟党员与群众的不同之处是什么?要做一名党员必须认真思考回答这个问题。在我个人认为不同之处是，共产主义者首先应该是一个爱国主义者，关键是共产党员应使自己的爱国主义情怀升华，把自己热爱祖国的强烈情感和共产主义的坚定信念结合起来，统一起来，做一个热爱祖国的人，一个有崇高理想和坚定信念的人。“为了国家和集体的利益，为了人民大众的利益，一切有革命觉悟的先进分子必要是都应当牺牲自己的利益”。党员的人生价值要在奉献中实现。共产党人讲全心全意为人民服务，决不能只理解为是对社会服务、奉献，而抛去个人利益的价值取向，单</w:t>
      </w:r>
      <w:proofErr w:type="gramStart"/>
      <w:r>
        <w:rPr>
          <w:rFonts w:ascii="微软雅黑" w:eastAsia="微软雅黑" w:hAnsi="微软雅黑" w:hint="eastAsia"/>
          <w:color w:val="000000"/>
          <w:sz w:val="21"/>
          <w:szCs w:val="21"/>
        </w:rPr>
        <w:t>单纯</w:t>
      </w:r>
      <w:proofErr w:type="gramEnd"/>
      <w:r>
        <w:rPr>
          <w:rFonts w:ascii="微软雅黑" w:eastAsia="微软雅黑" w:hAnsi="微软雅黑" w:hint="eastAsia"/>
          <w:color w:val="000000"/>
          <w:sz w:val="21"/>
          <w:szCs w:val="21"/>
        </w:rPr>
        <w:t>纯的一句“奉献”就是全部，心中就只有“无私的共产主义信念”，别的什么都不需要考虑。这样既“无私”又“无知”，而应该这样去想：全心全意为人民服务是说，我们为了人民的利益要全心全意，要奉献，要无私，要义无返顾，但还要有对个人的人生价值的追求，因为我们每个人都对社会负有责任，对自己的理想的追求要结合信仰的同时，也要有自己的个人的奋斗目标，在考虑集体利益的前提下，还要照顾到个人利益，而我们理解的个人利益，是那种只有在为人民服</w:t>
      </w:r>
      <w:r>
        <w:rPr>
          <w:rFonts w:ascii="微软雅黑" w:eastAsia="微软雅黑" w:hAnsi="微软雅黑" w:hint="eastAsia"/>
          <w:color w:val="000000"/>
          <w:sz w:val="21"/>
          <w:szCs w:val="21"/>
        </w:rPr>
        <w:lastRenderedPageBreak/>
        <w:t>务、为社会多做奉献之中才能获得的利益。有人说，只“奉献”，不“索取”，太不实际了。其实共产党员的奉献是从来不图索取的，如果谈回报的话，我觉得共产党员做出的“为社会，为人民的贡献”就是对“奉献”的最好的回报。 经过了这么长一段时间的思考，我深深地感受到，我找到了自己的信仰，入党已经成为了我的需要，我一定要成为一名共产党员为共产主义、为祖国、为人民奉献我的全部，把自己的一生都献给崇高的无产阶级事业。</w:t>
      </w:r>
    </w:p>
    <w:p w:rsidR="00D209AD" w:rsidRDefault="00D209AD" w:rsidP="00D209AD">
      <w:pPr>
        <w:pStyle w:val="a3"/>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xml:space="preserve">　　以上就是我之所以要加入中国共产党的具体原因，我还想接着上面的</w:t>
      </w:r>
      <w:proofErr w:type="gramStart"/>
      <w:r>
        <w:rPr>
          <w:rFonts w:ascii="微软雅黑" w:eastAsia="微软雅黑" w:hAnsi="微软雅黑" w:hint="eastAsia"/>
          <w:color w:val="000000"/>
          <w:sz w:val="21"/>
          <w:szCs w:val="21"/>
        </w:rPr>
        <w:t>思想谈</w:t>
      </w:r>
      <w:proofErr w:type="gramEnd"/>
      <w:r>
        <w:rPr>
          <w:rFonts w:ascii="微软雅黑" w:eastAsia="微软雅黑" w:hAnsi="微软雅黑" w:hint="eastAsia"/>
          <w:color w:val="000000"/>
          <w:sz w:val="21"/>
          <w:szCs w:val="21"/>
        </w:rPr>
        <w:t>几点自己的想法。 我们最终的目标还是要到社会上去实现，学习不仅限于在学校里、课堂上，还应该放开视野，结合当今祖国的发展、改革的进程，出去走走，启发思考，从而给自己更加全面正确的定位。鉴于这种想法，为了更多的了解西部的发展情况，我于今年3月底和实践小组一起去了兰州，进行了为期八天的社会调查。可是八天实在太短，无论从哪谈起，认识都很有限。西部的发展不是短期内的话题，也需要经历几代人的奋斗。这意味着我们已经有机会成为参与者。一个不远的问题已经摆到了自己的面前，昨天走进西部只是为了加深了解，明天是否会来到这里扎根建设?我想我会结合实践的结果，认真思考这个问题的 。</w:t>
      </w:r>
    </w:p>
    <w:p w:rsidR="00D209AD" w:rsidRDefault="00D209AD" w:rsidP="00D209AD">
      <w:pPr>
        <w:pStyle w:val="a3"/>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xml:space="preserve">　　另外我还想谈谈对学生党员作用的一点看法。从一个普通的学生，成长为一名光荣的中国共产党员，这是一个质的飞跃。它意味着党对自己提出了更高的要求和希望。学生在组织上入党后，要在实践中不断地加强党性锻炼和党性修养，积极发挥党员的先锋模范作用，努力在思想上真正入党，因为组织上入党一生一次，思想上入党却要一生一世。学生党员应该首先是共产党员，然后才是学生，应该和其他正式党员一样，按照党员标准严格要求自己。学生党员首先应该是普通党员，应该用自己的言行表明自己是中国工人阶级的，有共产主义觉悟的先锋战士，而不能混同于一个普通学生。今天的学生党员，特别是</w:t>
      </w:r>
      <w:r>
        <w:rPr>
          <w:rFonts w:ascii="微软雅黑" w:eastAsia="微软雅黑" w:hAnsi="微软雅黑" w:hint="eastAsia"/>
          <w:color w:val="000000"/>
          <w:sz w:val="21"/>
          <w:szCs w:val="21"/>
        </w:rPr>
        <w:lastRenderedPageBreak/>
        <w:t>像我们这样的一代学生党员应该具有时代的使命感，从而激发我们努力学习，全面发展，肩负起这个时代赋予我们的历史使命。我觉得学生党员的先锋模范作用应该表现在两个方面：首先对于学生党员来说，就要能够在学习、工作和社会生活等各个方面</w:t>
      </w:r>
      <w:proofErr w:type="gramStart"/>
      <w:r>
        <w:rPr>
          <w:rFonts w:ascii="微软雅黑" w:eastAsia="微软雅黑" w:hAnsi="微软雅黑" w:hint="eastAsia"/>
          <w:color w:val="000000"/>
          <w:sz w:val="21"/>
          <w:szCs w:val="21"/>
        </w:rPr>
        <w:t>作同学</w:t>
      </w:r>
      <w:proofErr w:type="gramEnd"/>
      <w:r>
        <w:rPr>
          <w:rFonts w:ascii="微软雅黑" w:eastAsia="微软雅黑" w:hAnsi="微软雅黑" w:hint="eastAsia"/>
          <w:color w:val="000000"/>
          <w:sz w:val="21"/>
          <w:szCs w:val="21"/>
        </w:rPr>
        <w:t>的表率;如带头学习马列主义、毛泽东思想，学习党的路线、方针、政策，出色完成专业学习任务;模范遵守社会公德、党纪国法、校纪校规，积极参加各项集体活动和各种社会活动，主动关心集体，帮助同学，正确处理个人与集体、个人与他人的关系等等。这种表率作用应该能充分体现党员的先进性，真正让同学公认“这还像个党员的样子”。其次要用自己的行动和工作影响、带动同学们共同前进。试想如果连周围的同学都团结不好，何以团结千百万人民群众?一个班的同学都带动不起来，何以解放全人类?或许这种说法有点夸张，但的的确确是我们目前有些学生党员所存在的问题。现在有的学生党员只能独善其身，而不会作群众工作和不善于作群众工作，认为只要自己管好自己就行了，别人怎样不用去管，或根本不想管，其实这是不正确的，也是不符合党员要求的。作为一个学生党员，不仅要保持自己的先进性，同时，要用先进性来带动并作为开展工作的基础。要在自己不断进取的同时，坚持与同学共勉，互帮互学，共同进步。</w:t>
      </w:r>
      <w:proofErr w:type="gramStart"/>
      <w:r>
        <w:rPr>
          <w:rFonts w:ascii="微软雅黑" w:eastAsia="微软雅黑" w:hAnsi="微软雅黑" w:hint="eastAsia"/>
          <w:color w:val="000000"/>
          <w:sz w:val="21"/>
          <w:szCs w:val="21"/>
        </w:rPr>
        <w:t>总归我</w:t>
      </w:r>
      <w:proofErr w:type="gramEnd"/>
      <w:r>
        <w:rPr>
          <w:rFonts w:ascii="微软雅黑" w:eastAsia="微软雅黑" w:hAnsi="微软雅黑" w:hint="eastAsia"/>
          <w:color w:val="000000"/>
          <w:sz w:val="21"/>
          <w:szCs w:val="21"/>
        </w:rPr>
        <w:t>认为，学生党员最根本和最实际的义务就是要有全心全意为人民服务的思想。为人民服务不是一句空话，而是有其丰富的内容，想要真正做好也是很不容易的。我们周围的同学也是人民中的一部分，在学校这个环境里，为人民服务就指的是为同学们服务。这就要从点滴做起，从不显眼做起。例如，发现同学学习、生活上有困难时，应热情给予帮助;同学思想上有疙瘩，应主动给予开导;遇到个人与同学利益发生冲突时，应先人后己;诸如此类看似微不足道，但党员的作用往往是自己通过这些行动在同学们之中发挥出来的。其实同学们对党的最直观的认识正是通过一个个具体的学生党员特别是他们身边的学生党员来认识的。总之，一个党员的形象，直接影</w:t>
      </w:r>
      <w:r>
        <w:rPr>
          <w:rFonts w:ascii="微软雅黑" w:eastAsia="微软雅黑" w:hAnsi="微软雅黑" w:hint="eastAsia"/>
          <w:color w:val="000000"/>
          <w:sz w:val="21"/>
          <w:szCs w:val="21"/>
        </w:rPr>
        <w:lastRenderedPageBreak/>
        <w:t>响着党的形象，影响着党在人民群众中的威信，影响着党的性质和战斗力，我们作为学生党员要十分重视发挥自己身为党员的作用，以此来影响周围的同学。</w:t>
      </w:r>
    </w:p>
    <w:p w:rsidR="00D209AD" w:rsidRDefault="00D209AD" w:rsidP="00D209AD">
      <w:pPr>
        <w:pStyle w:val="a3"/>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xml:space="preserve">　　作为一个入党积极分子，我也有自身的优点，比如我责任心强，关心集体，学习勤奋刻苦，性格上比较坚强，自制力也较好。但是我还是存在着许多缺点和问题的。首先，在学习专业知识基础课程时，我觉得自己进取心不很强，主动性也较差，主要表现在学习时只能顾及理解，钻研得少，思考得也少，有时遇到挫折却知难而退，因为对自己信心不足，总是耽于“能力有限”而放弃钻研。其实，这是一种怕吃苦的错误想法。尽管分析解决问题的能力有限，但也不应该抱有悲观的态度，因为学得不够扎实才应该投入更多的信心和精力，如果自己都放弃了，那么就不用谈进步了。在生活中，有时我却又表现得太过要强，认为许多事情自己都要去插手，才算关心集体。其实这只是一种盲目的热情，应该培养自己分析和观察问题的能力。集体固然要关心，但是要做好，做的有效果才行。我可以在自己擅长的环节尽力，同时，在别人做事的时候为他们加油。所起到的效果比事事做，事事做得不</w:t>
      </w:r>
      <w:proofErr w:type="gramStart"/>
      <w:r>
        <w:rPr>
          <w:rFonts w:ascii="微软雅黑" w:eastAsia="微软雅黑" w:hAnsi="微软雅黑" w:hint="eastAsia"/>
          <w:color w:val="000000"/>
          <w:sz w:val="21"/>
          <w:szCs w:val="21"/>
        </w:rPr>
        <w:t>专心要</w:t>
      </w:r>
      <w:proofErr w:type="gramEnd"/>
      <w:r>
        <w:rPr>
          <w:rFonts w:ascii="微软雅黑" w:eastAsia="微软雅黑" w:hAnsi="微软雅黑" w:hint="eastAsia"/>
          <w:color w:val="000000"/>
          <w:sz w:val="21"/>
          <w:szCs w:val="21"/>
        </w:rPr>
        <w:t>来得好。在理论学习的过程中，我总是凭一时兴起看书，缺少连续和反复的过程，或许要过一周或半个月之后再一口气看完另一半，这自然不如循序渐进的效果好，结果学习文章由于不连贯的思考和影响不深刻而事倍功半。在个人性情和道德修养上，我觉得自己脾气不好，有时会因为一些小事，而乱发脾气，伤了同学之间的和气，也给别人种下了不好的印象，</w:t>
      </w:r>
    </w:p>
    <w:p w:rsidR="00D209AD" w:rsidRDefault="00D209AD" w:rsidP="00D209AD">
      <w:pPr>
        <w:pStyle w:val="a3"/>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xml:space="preserve">　　我很清楚地明白，这其实是一种不理智的表现，而且这个缺点非同小可，倘若严重的话会影响到学习和生活中的很多环节，我想没有一个群众敢接受一个暴躁有不冷静地人为他服务。这就意味着如果一意孤行就会失去群众基础，这样是很危险的，在同学们中间塑造形象也更是无从谈起。 其实党组织的培养和教育，周围同学的帮助对我来说固然重要，但最主要的是需要我自己能自觉地接受党的教育，按照党的要求去要求自己。能否使自己</w:t>
      </w:r>
      <w:r>
        <w:rPr>
          <w:rFonts w:ascii="微软雅黑" w:eastAsia="微软雅黑" w:hAnsi="微软雅黑" w:hint="eastAsia"/>
          <w:color w:val="000000"/>
          <w:sz w:val="21"/>
          <w:szCs w:val="21"/>
        </w:rPr>
        <w:lastRenderedPageBreak/>
        <w:t>成为一个党员，关键看有否具备党员的条件，说到根本就是自己对自己的要求是否严格。在这一点上，我觉得自己做得还很不够。我的许多缺点和错误其实就源于这一点。很多时候知道一件事应该怎样做才能做好，却由于惰性而不能付诸于实际行动。对自己的不严格要求，助长了自己涣散的风气，所以形成了“做不好，就不想做好，然后更做不好”的恶性循环。以上也只是我的一些明显的缺点，其实在思想和行动中一定还存在的很多其他方面的缺点和错误。我正在努力的发觉并改正;而且我更加期盼着能够在老师、同学们的监督和帮助下改正缺点和错误，因为大家就是反映我的言行的镜子，大家提出来的也正是我亟应改正的东西。 任何一个党员，并不是生来就具有优秀品格的，而是后天学习和实践的结果。一个共产党员要想为共产主义奋斗一生，就要不断地坚持理论学习和实践锻炼。在改革开放，发展市场经济的大潮中，面对21世纪我国宏伟的建设任务，除了学习科学文化，最根本的是学习马列主义，毛泽东思想，尤其是邓小平理论。在学业有成后的将来，还要积极参加改革开放和现代化建设的伟大实践，在改造客观世界的同时改造主观世界。我将不断肃清头脑中一切非无产阶级的思想，使自己的言行符合党、国家和人民的根本利益，把自己锻炼成为具有坚强党性的共产党员。理想是远大的，但还要从实处着手，我会从现在开始以实际行动开始努力，以一个党员的标准，严格要求自己，尽量缩小与党员标准之间的距离。请党考验我吧。</w:t>
      </w:r>
    </w:p>
    <w:p w:rsidR="00F90980" w:rsidRDefault="00F90980"/>
    <w:sectPr w:rsidR="00F909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7FC"/>
    <w:rsid w:val="003117FC"/>
    <w:rsid w:val="00D209AD"/>
    <w:rsid w:val="00F90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7C01"/>
  <w15:chartTrackingRefBased/>
  <w15:docId w15:val="{03AB3BC1-E204-49D8-99A4-764BB48AF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209A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209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50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5ykj.com/Article/" TargetMode="External"/><Relationship Id="rId13" Type="http://schemas.openxmlformats.org/officeDocument/2006/relationships/hyperlink" Target="http://www.5ykj.com/Articl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5ykj.com/Article/" TargetMode="External"/><Relationship Id="rId12" Type="http://schemas.openxmlformats.org/officeDocument/2006/relationships/hyperlink" Target="http://home.5ykj.com/mnkc/" TargetMode="External"/><Relationship Id="rId17" Type="http://schemas.openxmlformats.org/officeDocument/2006/relationships/hyperlink" Target="http://www.5ykj.com/Article/" TargetMode="External"/><Relationship Id="rId2" Type="http://schemas.openxmlformats.org/officeDocument/2006/relationships/settings" Target="settings.xml"/><Relationship Id="rId16" Type="http://schemas.openxmlformats.org/officeDocument/2006/relationships/hyperlink" Target="http://www.5ykj.com/Article/" TargetMode="External"/><Relationship Id="rId1" Type="http://schemas.openxmlformats.org/officeDocument/2006/relationships/styles" Target="styles.xml"/><Relationship Id="rId6" Type="http://schemas.openxmlformats.org/officeDocument/2006/relationships/hyperlink" Target="http://www.5ykj.com/Article/" TargetMode="External"/><Relationship Id="rId11" Type="http://schemas.openxmlformats.org/officeDocument/2006/relationships/hyperlink" Target="http://home.5ykj.com/mnkc/" TargetMode="External"/><Relationship Id="rId5" Type="http://schemas.openxmlformats.org/officeDocument/2006/relationships/hyperlink" Target="http://www.5ykj.com/Article/" TargetMode="External"/><Relationship Id="rId15" Type="http://schemas.openxmlformats.org/officeDocument/2006/relationships/hyperlink" Target="http://www.5ykj.com/Article/" TargetMode="External"/><Relationship Id="rId10" Type="http://schemas.openxmlformats.org/officeDocument/2006/relationships/hyperlink" Target="http://www.5ykj.com/Article/" TargetMode="External"/><Relationship Id="rId19" Type="http://schemas.openxmlformats.org/officeDocument/2006/relationships/theme" Target="theme/theme1.xml"/><Relationship Id="rId4" Type="http://schemas.openxmlformats.org/officeDocument/2006/relationships/hyperlink" Target="http://www.5ykj.com/Article/" TargetMode="External"/><Relationship Id="rId9" Type="http://schemas.openxmlformats.org/officeDocument/2006/relationships/hyperlink" Target="http://www.5ykj.com/Article/" TargetMode="External"/><Relationship Id="rId14" Type="http://schemas.openxmlformats.org/officeDocument/2006/relationships/hyperlink" Target="http://www.5ykj.com/Artic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1072</Words>
  <Characters>6112</Characters>
  <Application>Microsoft Office Word</Application>
  <DocSecurity>0</DocSecurity>
  <Lines>50</Lines>
  <Paragraphs>14</Paragraphs>
  <ScaleCrop>false</ScaleCrop>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wenyi</dc:creator>
  <cp:keywords/>
  <dc:description/>
  <cp:lastModifiedBy>wenyi</cp:lastModifiedBy>
  <cp:revision>2</cp:revision>
  <dcterms:created xsi:type="dcterms:W3CDTF">2019-05-15T07:45:00Z</dcterms:created>
  <dcterms:modified xsi:type="dcterms:W3CDTF">2019-05-15T07:45:00Z</dcterms:modified>
</cp:coreProperties>
</file>