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02FBC" w14:textId="77777777" w:rsidR="00AE2E96" w:rsidRPr="00AE2E96" w:rsidRDefault="00AE2E96" w:rsidP="00AE2E96">
      <w:pPr>
        <w:widowControl w:val="0"/>
        <w:tabs>
          <w:tab w:val="left" w:pos="4962"/>
          <w:tab w:val="left" w:pos="9923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aps/>
          <w:color w:val="000000"/>
          <w:kern w:val="0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bCs/>
          <w:caps/>
          <w:color w:val="000000"/>
          <w:kern w:val="0"/>
          <w:lang w:eastAsia="ar-SA"/>
          <w14:ligatures w14:val="none"/>
        </w:rPr>
        <w:t>МИНИСТЕРСТВО ПРОСВЕЩЕНИЯ РЕСПУБЛИКИ БАШКОРТОСТАН</w:t>
      </w:r>
    </w:p>
    <w:p w14:paraId="45343DA0" w14:textId="77777777" w:rsidR="00AE2E96" w:rsidRPr="00AE2E96" w:rsidRDefault="00AE2E96" w:rsidP="00AE2E96">
      <w:pPr>
        <w:widowControl w:val="0"/>
        <w:tabs>
          <w:tab w:val="left" w:pos="9923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aps/>
          <w:color w:val="000000"/>
          <w:kern w:val="0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bCs/>
          <w:caps/>
          <w:color w:val="000000"/>
          <w:kern w:val="0"/>
          <w:lang w:eastAsia="ar-SA"/>
          <w14:ligatures w14:val="none"/>
        </w:rPr>
        <w:t xml:space="preserve">Государственное автономное ПРОФЕССИОНАЛЬНОЕ ОБРАЗОВАТЕЛЬНОЕ УЧРЕЖДЕНИЕ </w:t>
      </w:r>
    </w:p>
    <w:p w14:paraId="002D068F" w14:textId="77777777" w:rsidR="00AE2E96" w:rsidRPr="00AE2E96" w:rsidRDefault="00AE2E96" w:rsidP="00AE2E96">
      <w:pPr>
        <w:widowControl w:val="0"/>
        <w:tabs>
          <w:tab w:val="left" w:pos="9923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bCs/>
          <w:color w:val="000000"/>
          <w:kern w:val="0"/>
          <w:lang w:eastAsia="ar-SA"/>
          <w14:ligatures w14:val="none"/>
        </w:rPr>
        <w:t>УФИМСКИЙ КОЛЛЕДЖ СТАТИСТИКИ, ИНФОРМАТИКИ И ВЫЧИСЛИТЕЛЬНОЙ ТЕХНИКИ</w:t>
      </w:r>
    </w:p>
    <w:p w14:paraId="5A6150D9" w14:textId="77777777" w:rsidR="00AE2E96" w:rsidRPr="00AE2E96" w:rsidRDefault="00AE2E96" w:rsidP="00AE2E96">
      <w:pPr>
        <w:widowControl w:val="0"/>
        <w:spacing w:after="0" w:line="360" w:lineRule="auto"/>
        <w:ind w:firstLine="567"/>
        <w:rPr>
          <w:rFonts w:ascii="Arial" w:eastAsia="Times New Roman" w:hAnsi="Arial" w:cs="Arial"/>
          <w:kern w:val="0"/>
          <w:sz w:val="28"/>
          <w:szCs w:val="28"/>
          <w:lang w:eastAsia="ar-SA"/>
          <w14:ligatures w14:val="none"/>
        </w:rPr>
      </w:pPr>
    </w:p>
    <w:p w14:paraId="626777D0" w14:textId="77777777" w:rsidR="00AE2E96" w:rsidRPr="00AE2E96" w:rsidRDefault="00AE2E96" w:rsidP="00AE2E96">
      <w:pPr>
        <w:widowControl w:val="0"/>
        <w:spacing w:after="0" w:line="360" w:lineRule="auto"/>
        <w:ind w:firstLine="567"/>
        <w:rPr>
          <w:rFonts w:ascii="Arial" w:eastAsia="Times New Roman" w:hAnsi="Arial" w:cs="Arial"/>
          <w:kern w:val="0"/>
          <w:sz w:val="28"/>
          <w:szCs w:val="28"/>
          <w:lang w:eastAsia="ar-SA"/>
          <w14:ligatures w14:val="none"/>
        </w:rPr>
      </w:pPr>
    </w:p>
    <w:p w14:paraId="366C4CC4" w14:textId="77777777" w:rsidR="00AE2E96" w:rsidRPr="00AE2E96" w:rsidRDefault="00AE2E96" w:rsidP="00AE2E96">
      <w:pPr>
        <w:widowControl w:val="0"/>
        <w:spacing w:after="0" w:line="360" w:lineRule="auto"/>
        <w:ind w:firstLine="567"/>
        <w:rPr>
          <w:rFonts w:ascii="Arial" w:eastAsia="Times New Roman" w:hAnsi="Arial" w:cs="Arial"/>
          <w:kern w:val="0"/>
          <w:sz w:val="28"/>
          <w:szCs w:val="28"/>
          <w:lang w:eastAsia="ar-SA"/>
          <w14:ligatures w14:val="none"/>
        </w:rPr>
      </w:pPr>
    </w:p>
    <w:p w14:paraId="73C9CBC0" w14:textId="77777777" w:rsidR="00AE2E96" w:rsidRPr="00AE2E96" w:rsidRDefault="00AE2E96" w:rsidP="00AE2E96">
      <w:pPr>
        <w:widowControl w:val="0"/>
        <w:spacing w:after="0" w:line="360" w:lineRule="auto"/>
        <w:ind w:firstLine="567"/>
        <w:rPr>
          <w:rFonts w:ascii="Arial" w:eastAsia="Times New Roman" w:hAnsi="Arial" w:cs="Arial"/>
          <w:kern w:val="0"/>
          <w:sz w:val="28"/>
          <w:szCs w:val="28"/>
          <w:lang w:eastAsia="ar-SA"/>
          <w14:ligatures w14:val="none"/>
        </w:rPr>
      </w:pPr>
    </w:p>
    <w:p w14:paraId="1F9A68B5" w14:textId="77777777" w:rsidR="00AE2E96" w:rsidRPr="00AE2E96" w:rsidRDefault="00AE2E96" w:rsidP="00AE2E96">
      <w:pPr>
        <w:widowControl w:val="0"/>
        <w:spacing w:after="0" w:line="360" w:lineRule="auto"/>
        <w:ind w:firstLine="567"/>
        <w:rPr>
          <w:rFonts w:ascii="Arial" w:eastAsia="Times New Roman" w:hAnsi="Arial" w:cs="Arial"/>
          <w:kern w:val="0"/>
          <w:sz w:val="28"/>
          <w:szCs w:val="28"/>
          <w:lang w:eastAsia="ar-SA"/>
          <w14:ligatures w14:val="none"/>
        </w:rPr>
      </w:pPr>
    </w:p>
    <w:p w14:paraId="01AFA739" w14:textId="77777777" w:rsidR="00AE2E96" w:rsidRPr="00AE2E96" w:rsidRDefault="00AE2E96" w:rsidP="00AE2E96">
      <w:pPr>
        <w:widowControl w:val="0"/>
        <w:spacing w:after="0" w:line="360" w:lineRule="auto"/>
        <w:ind w:firstLine="567"/>
        <w:rPr>
          <w:rFonts w:ascii="Arial" w:eastAsia="Times New Roman" w:hAnsi="Arial" w:cs="Arial"/>
          <w:kern w:val="0"/>
          <w:sz w:val="28"/>
          <w:szCs w:val="28"/>
          <w:lang w:eastAsia="ar-SA"/>
          <w14:ligatures w14:val="none"/>
        </w:rPr>
      </w:pPr>
    </w:p>
    <w:p w14:paraId="4AAEE36A" w14:textId="77777777" w:rsidR="00AE2E96" w:rsidRPr="00AE2E96" w:rsidRDefault="00AE2E96" w:rsidP="00AE2E96">
      <w:pPr>
        <w:widowControl w:val="0"/>
        <w:spacing w:after="0" w:line="360" w:lineRule="auto"/>
        <w:ind w:firstLine="567"/>
        <w:rPr>
          <w:rFonts w:ascii="Arial" w:eastAsia="Times New Roman" w:hAnsi="Arial" w:cs="Arial"/>
          <w:kern w:val="0"/>
          <w:sz w:val="28"/>
          <w:szCs w:val="28"/>
          <w:lang w:eastAsia="ar-SA"/>
          <w14:ligatures w14:val="none"/>
        </w:rPr>
      </w:pPr>
    </w:p>
    <w:p w14:paraId="32572BB5" w14:textId="77777777" w:rsidR="00AE2E96" w:rsidRPr="00AE2E96" w:rsidRDefault="00AE2E96" w:rsidP="00AE2E96">
      <w:pPr>
        <w:widowControl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55349332" w14:textId="6E5544B6" w:rsidR="00AE2E96" w:rsidRPr="00AE2E96" w:rsidRDefault="00E10459" w:rsidP="00AE2E9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ОТЧЕТ ПО ЛАБОРАТОРНОЙ РАБОТЕ №2</w:t>
      </w:r>
    </w:p>
    <w:p w14:paraId="5CFFDA33" w14:textId="77777777" w:rsidR="00AE2E96" w:rsidRPr="00AE2E96" w:rsidRDefault="00AE2E96" w:rsidP="00AE2E9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По МДК.05.02. Разработка кода информационных систем</w:t>
      </w:r>
    </w:p>
    <w:p w14:paraId="0F3C67F9" w14:textId="77777777" w:rsidR="00AE2E96" w:rsidRPr="00AE2E96" w:rsidRDefault="00AE2E96" w:rsidP="00E10459">
      <w:pPr>
        <w:widowControl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1B6D783A" w14:textId="77777777" w:rsidR="00AE2E96" w:rsidRPr="00AE2E96" w:rsidRDefault="00AE2E96" w:rsidP="00AE2E96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51AA0875" w14:textId="77777777" w:rsidR="00AE2E96" w:rsidRPr="00AE2E96" w:rsidRDefault="00AE2E96" w:rsidP="00AE2E96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031363F9" w14:textId="77777777" w:rsidR="00AE2E96" w:rsidRPr="00AE2E96" w:rsidRDefault="00AE2E96" w:rsidP="00AE2E96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19EEF76A" w14:textId="77777777" w:rsidR="00AE2E96" w:rsidRPr="00AE2E96" w:rsidRDefault="00AE2E96" w:rsidP="00AE2E96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7F965A93" w14:textId="77777777" w:rsidR="00AE2E96" w:rsidRPr="00F51C53" w:rsidRDefault="00AE2E96" w:rsidP="00AE2E96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ar-SA"/>
          <w14:ligatures w14:val="none"/>
        </w:rPr>
      </w:pPr>
    </w:p>
    <w:p w14:paraId="461DABAB" w14:textId="77777777" w:rsidR="00AE2E96" w:rsidRPr="00AE2E96" w:rsidRDefault="00AE2E96" w:rsidP="00AE2E96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7B4F991B" w14:textId="77777777" w:rsidR="00AE2E96" w:rsidRPr="00AE2E96" w:rsidRDefault="00AE2E96" w:rsidP="00AE2E96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37B1A6C8" w14:textId="77777777" w:rsidR="00AE2E96" w:rsidRPr="00AE2E96" w:rsidRDefault="00AE2E96" w:rsidP="00AE2E96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355817CE" w14:textId="77777777" w:rsidR="00AE2E96" w:rsidRPr="00AE2E96" w:rsidRDefault="00AE2E96" w:rsidP="00AE2E96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Выполнил студент группы 23 Веб-2</w:t>
      </w:r>
    </w:p>
    <w:p w14:paraId="0F9608D0" w14:textId="77777777" w:rsidR="00AE2E96" w:rsidRPr="00AE2E96" w:rsidRDefault="00AE2E96" w:rsidP="00AE2E96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Хасанов Вадим Ильгизович</w:t>
      </w:r>
    </w:p>
    <w:p w14:paraId="09DCD846" w14:textId="77777777" w:rsidR="00AE2E96" w:rsidRPr="00AE2E96" w:rsidRDefault="00AE2E96" w:rsidP="00AE2E96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Проверил(а) преподаватель информатики </w:t>
      </w:r>
    </w:p>
    <w:p w14:paraId="7861BE8E" w14:textId="77777777" w:rsidR="00AE2E96" w:rsidRPr="00AE2E96" w:rsidRDefault="00AE2E96" w:rsidP="00AE2E96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и программирования</w:t>
      </w:r>
    </w:p>
    <w:p w14:paraId="58D85894" w14:textId="77777777" w:rsidR="00AE2E96" w:rsidRPr="00AE2E96" w:rsidRDefault="00AE2E96" w:rsidP="00AE2E96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Дмитриева Елизавета Константиновна</w:t>
      </w:r>
    </w:p>
    <w:p w14:paraId="7ECAFD81" w14:textId="77777777" w:rsidR="00AE2E96" w:rsidRDefault="00AE2E96" w:rsidP="00AE2E96">
      <w:pPr>
        <w:widowControl w:val="0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34103C36" w14:textId="77777777" w:rsidR="00634FF7" w:rsidRDefault="00634FF7" w:rsidP="00AE2E96">
      <w:pPr>
        <w:widowControl w:val="0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1FC20D1E" w14:textId="77777777" w:rsidR="00634FF7" w:rsidRPr="00AE2E96" w:rsidRDefault="00634FF7" w:rsidP="00AE2E96">
      <w:pPr>
        <w:widowControl w:val="0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4C6C329A" w14:textId="77777777" w:rsidR="00AE2E96" w:rsidRPr="00AE2E96" w:rsidRDefault="00AE2E96" w:rsidP="00AE2E9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  <w:t>2025</w:t>
      </w:r>
      <w:r w:rsidRPr="00AE2E96"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  <w:br w:type="page"/>
      </w:r>
    </w:p>
    <w:sdt>
      <w:sdtPr>
        <w:rPr>
          <w:rFonts w:ascii="Arial" w:eastAsia="Times New Roman" w:hAnsi="Arial" w:cs="Arial"/>
          <w:kern w:val="0"/>
          <w:sz w:val="18"/>
          <w:szCs w:val="18"/>
          <w:lang w:eastAsia="ar-SA"/>
          <w14:ligatures w14:val="none"/>
        </w:rPr>
        <w:id w:val="-1987314393"/>
        <w:docPartObj>
          <w:docPartGallery w:val="Table of Contents"/>
          <w:docPartUnique/>
        </w:docPartObj>
      </w:sdtPr>
      <w:sdtContent>
        <w:p w14:paraId="6DDE17C8" w14:textId="2856B6ED" w:rsidR="00AE2E96" w:rsidRPr="00AD2670" w:rsidRDefault="00AD2670" w:rsidP="00AE2E96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bCs/>
              <w:kern w:val="0"/>
              <w:sz w:val="28"/>
              <w:szCs w:val="28"/>
              <w14:ligatures w14:val="none"/>
            </w:rPr>
          </w:pPr>
          <w:r w:rsidRPr="00AD2670">
            <w:rPr>
              <w:rFonts w:ascii="Times New Roman" w:eastAsia="Calibri" w:hAnsi="Times New Roman" w:cs="Times New Roman"/>
              <w:b/>
              <w:bCs/>
              <w:kern w:val="0"/>
              <w:sz w:val="28"/>
              <w:szCs w:val="28"/>
              <w14:ligatures w14:val="none"/>
            </w:rPr>
            <w:t>СОДЕРЖАНИЕ</w:t>
          </w:r>
        </w:p>
        <w:p w14:paraId="1DDBD8B6" w14:textId="307BF102" w:rsidR="00634FF7" w:rsidRDefault="00AE2E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AE2E96"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ar-SA"/>
              <w14:ligatures w14:val="none"/>
            </w:rPr>
            <w:fldChar w:fldCharType="begin"/>
          </w:r>
          <w:r w:rsidRPr="00AE2E96"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ar-SA"/>
              <w14:ligatures w14:val="none"/>
            </w:rPr>
            <w:instrText xml:space="preserve"> TOC \o "1-3" \h \z \u </w:instrText>
          </w:r>
          <w:r w:rsidRPr="00AE2E96"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ar-SA"/>
              <w14:ligatures w14:val="none"/>
            </w:rPr>
            <w:fldChar w:fldCharType="separate"/>
          </w:r>
          <w:hyperlink w:anchor="_Toc211420326" w:history="1">
            <w:r w:rsidR="00634FF7" w:rsidRPr="003F48E7">
              <w:rPr>
                <w:rStyle w:val="ac"/>
                <w:rFonts w:ascii="Times New Roman" w:eastAsia="Arial" w:hAnsi="Times New Roman" w:cs="Times New Roman"/>
                <w:b/>
                <w:noProof/>
                <w:kern w:val="0"/>
                <w:lang w:eastAsia="ar-SA"/>
                <w14:ligatures w14:val="none"/>
              </w:rPr>
              <w:t>ТЕМА</w:t>
            </w:r>
            <w:r w:rsidR="00634FF7">
              <w:rPr>
                <w:noProof/>
                <w:webHidden/>
              </w:rPr>
              <w:tab/>
            </w:r>
            <w:r w:rsidR="00634FF7">
              <w:rPr>
                <w:noProof/>
                <w:webHidden/>
              </w:rPr>
              <w:fldChar w:fldCharType="begin"/>
            </w:r>
            <w:r w:rsidR="00634FF7">
              <w:rPr>
                <w:noProof/>
                <w:webHidden/>
              </w:rPr>
              <w:instrText xml:space="preserve"> PAGEREF _Toc211420326 \h </w:instrText>
            </w:r>
            <w:r w:rsidR="00634FF7">
              <w:rPr>
                <w:noProof/>
                <w:webHidden/>
              </w:rPr>
            </w:r>
            <w:r w:rsidR="00634FF7">
              <w:rPr>
                <w:noProof/>
                <w:webHidden/>
              </w:rPr>
              <w:fldChar w:fldCharType="separate"/>
            </w:r>
            <w:r w:rsidR="00634FF7">
              <w:rPr>
                <w:noProof/>
                <w:webHidden/>
              </w:rPr>
              <w:t>2</w:t>
            </w:r>
            <w:r w:rsidR="00634FF7">
              <w:rPr>
                <w:noProof/>
                <w:webHidden/>
              </w:rPr>
              <w:fldChar w:fldCharType="end"/>
            </w:r>
          </w:hyperlink>
        </w:p>
        <w:p w14:paraId="16158800" w14:textId="3F1069CB" w:rsidR="00634FF7" w:rsidRDefault="00634F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20327" w:history="1">
            <w:r w:rsidRPr="003F48E7">
              <w:rPr>
                <w:rStyle w:val="ac"/>
                <w:rFonts w:ascii="Times New Roman" w:eastAsia="Arial" w:hAnsi="Times New Roman" w:cs="Times New Roman"/>
                <w:b/>
                <w:noProof/>
                <w:kern w:val="0"/>
                <w:lang w:eastAsia="ar-SA"/>
                <w14:ligatures w14:val="none"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F1F39" w14:textId="5FBA2011" w:rsidR="00634FF7" w:rsidRDefault="00634F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20328" w:history="1">
            <w:r w:rsidRPr="003F48E7">
              <w:rPr>
                <w:rStyle w:val="ac"/>
                <w:rFonts w:ascii="Times New Roman" w:eastAsia="Arial" w:hAnsi="Times New Roman" w:cs="Times New Roman"/>
                <w:b/>
                <w:noProof/>
                <w:kern w:val="0"/>
                <w:lang w:eastAsia="ar-SA"/>
                <w14:ligatures w14:val="none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DA288" w14:textId="2D2A8681" w:rsidR="00634FF7" w:rsidRDefault="00634F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20329" w:history="1">
            <w:r w:rsidRPr="003F48E7">
              <w:rPr>
                <w:rStyle w:val="ac"/>
                <w:rFonts w:ascii="Times New Roman" w:eastAsia="Arial" w:hAnsi="Times New Roman" w:cs="Times New Roman"/>
                <w:b/>
                <w:noProof/>
                <w:kern w:val="0"/>
                <w:lang w:eastAsia="ar-SA"/>
                <w14:ligatures w14:val="none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E033" w14:textId="0F3AADE2" w:rsidR="00634FF7" w:rsidRDefault="00634F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20330" w:history="1">
            <w:r w:rsidRPr="003F48E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BF1F" w14:textId="3F6415AB" w:rsidR="00634FF7" w:rsidRDefault="00634F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20331" w:history="1">
            <w:r w:rsidRPr="003F48E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8514" w14:textId="6B61E3BF" w:rsidR="00AE2E96" w:rsidRPr="00AE2E96" w:rsidRDefault="00AE2E96" w:rsidP="00AE2E96">
          <w:pPr>
            <w:widowControl w:val="0"/>
            <w:spacing w:after="0" w:line="360" w:lineRule="auto"/>
            <w:ind w:firstLine="567"/>
            <w:rPr>
              <w:rFonts w:ascii="Arial" w:eastAsia="Times New Roman" w:hAnsi="Arial" w:cs="Arial"/>
              <w:kern w:val="0"/>
              <w:sz w:val="18"/>
              <w:szCs w:val="18"/>
              <w:lang w:eastAsia="ar-SA"/>
              <w14:ligatures w14:val="none"/>
            </w:rPr>
          </w:pPr>
          <w:r w:rsidRPr="00AE2E96">
            <w:rPr>
              <w:rFonts w:ascii="Times New Roman" w:eastAsia="Times New Roman" w:hAnsi="Times New Roman" w:cs="Times New Roman"/>
              <w:b/>
              <w:bCs/>
              <w:kern w:val="0"/>
              <w:sz w:val="28"/>
              <w:szCs w:val="28"/>
              <w:lang w:eastAsia="ar-SA"/>
              <w14:ligatures w14:val="none"/>
            </w:rPr>
            <w:fldChar w:fldCharType="end"/>
          </w:r>
        </w:p>
      </w:sdtContent>
    </w:sdt>
    <w:p w14:paraId="75B6B9AF" w14:textId="4EE5AE63" w:rsidR="00AE2E96" w:rsidRPr="00AE2E96" w:rsidRDefault="00AE2E96" w:rsidP="00AE2E96">
      <w:pPr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  <w:br w:type="page"/>
      </w:r>
    </w:p>
    <w:p w14:paraId="40708E20" w14:textId="291BA00F" w:rsidR="00E10459" w:rsidRDefault="00E10459" w:rsidP="00E10459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Arial" w:hAnsi="Times New Roman" w:cs="Times New Roman"/>
          <w:b/>
          <w:kern w:val="0"/>
          <w:sz w:val="28"/>
          <w:szCs w:val="28"/>
          <w:lang w:eastAsia="ar-SA"/>
          <w14:ligatures w14:val="none"/>
        </w:rPr>
      </w:pPr>
      <w:bookmarkStart w:id="0" w:name="_Toc209609344"/>
      <w:bookmarkStart w:id="1" w:name="_Toc211420326"/>
      <w:r w:rsidRPr="00E10459">
        <w:rPr>
          <w:rFonts w:ascii="Times New Roman" w:eastAsia="Arial" w:hAnsi="Times New Roman" w:cs="Times New Roman"/>
          <w:b/>
          <w:kern w:val="0"/>
          <w:sz w:val="28"/>
          <w:szCs w:val="28"/>
          <w:lang w:eastAsia="ar-SA"/>
          <w14:ligatures w14:val="none"/>
        </w:rPr>
        <w:lastRenderedPageBreak/>
        <w:t>ТЕМА</w:t>
      </w:r>
      <w:bookmarkEnd w:id="0"/>
      <w:bookmarkEnd w:id="1"/>
    </w:p>
    <w:p w14:paraId="34607400" w14:textId="77D66C5A" w:rsidR="00E10459" w:rsidRPr="00E10459" w:rsidRDefault="00C67E62" w:rsidP="00E1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«Учет и выдача спецодежды на предприятии».</w:t>
      </w:r>
    </w:p>
    <w:p w14:paraId="7DFE6D59" w14:textId="5839E770" w:rsidR="00AE2E96" w:rsidRPr="00AE2E96" w:rsidRDefault="00AE2E96" w:rsidP="00AE2E96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Arial" w:hAnsi="Times New Roman" w:cs="Times New Roman"/>
          <w:b/>
          <w:kern w:val="0"/>
          <w:sz w:val="28"/>
          <w:szCs w:val="28"/>
          <w:lang w:eastAsia="ar-SA"/>
          <w14:ligatures w14:val="none"/>
        </w:rPr>
      </w:pPr>
      <w:bookmarkStart w:id="2" w:name="_Toc211420327"/>
      <w:r w:rsidRPr="00AE2E96">
        <w:rPr>
          <w:rFonts w:ascii="Times New Roman" w:eastAsia="Arial" w:hAnsi="Times New Roman" w:cs="Times New Roman"/>
          <w:b/>
          <w:kern w:val="0"/>
          <w:sz w:val="28"/>
          <w:szCs w:val="28"/>
          <w:lang w:eastAsia="ar-SA"/>
          <w14:ligatures w14:val="none"/>
        </w:rPr>
        <w:t>ЦЕЛЬ</w:t>
      </w:r>
      <w:bookmarkEnd w:id="2"/>
    </w:p>
    <w:p w14:paraId="1BFA8867" w14:textId="0A75E380" w:rsidR="00AE2E96" w:rsidRPr="00AE2E96" w:rsidRDefault="00AE2E96" w:rsidP="00AE2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AE2E96">
        <w:rPr>
          <w:rFonts w:ascii="Times New Roman" w:hAnsi="Times New Roman" w:cs="Times New Roman"/>
          <w:sz w:val="28"/>
          <w:szCs w:val="28"/>
        </w:rPr>
        <w:t xml:space="preserve">акрепить знания по построению диаграммы деятельности, построить диаграмму деятельности по </w:t>
      </w:r>
      <w:r>
        <w:rPr>
          <w:rFonts w:ascii="Times New Roman" w:hAnsi="Times New Roman" w:cs="Times New Roman"/>
          <w:sz w:val="28"/>
          <w:szCs w:val="28"/>
        </w:rPr>
        <w:t>теме: «Учет и выдача спецодежды на складе».</w:t>
      </w:r>
    </w:p>
    <w:p w14:paraId="74A19645" w14:textId="77777777" w:rsidR="00AE2E96" w:rsidRPr="00AE2E96" w:rsidRDefault="00AE2E96" w:rsidP="00AE2E96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Arial" w:hAnsi="Times New Roman" w:cs="Times New Roman"/>
          <w:b/>
          <w:kern w:val="0"/>
          <w:sz w:val="28"/>
          <w:szCs w:val="28"/>
          <w:lang w:eastAsia="ar-SA"/>
          <w14:ligatures w14:val="none"/>
        </w:rPr>
      </w:pPr>
      <w:bookmarkStart w:id="3" w:name="_Toc211420328"/>
      <w:r w:rsidRPr="00AE2E96">
        <w:rPr>
          <w:rFonts w:ascii="Times New Roman" w:eastAsia="Arial" w:hAnsi="Times New Roman" w:cs="Times New Roman"/>
          <w:b/>
          <w:kern w:val="0"/>
          <w:sz w:val="28"/>
          <w:szCs w:val="28"/>
          <w:lang w:eastAsia="ar-SA"/>
          <w14:ligatures w14:val="none"/>
        </w:rPr>
        <w:t>ЗАДАЧИ</w:t>
      </w:r>
      <w:bookmarkEnd w:id="3"/>
    </w:p>
    <w:p w14:paraId="1951610A" w14:textId="77777777" w:rsidR="00AE2E96" w:rsidRDefault="00AE2E96" w:rsidP="00AE2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E2E96">
        <w:rPr>
          <w:rFonts w:ascii="Times New Roman" w:hAnsi="Times New Roman" w:cs="Times New Roman"/>
          <w:sz w:val="28"/>
          <w:szCs w:val="28"/>
        </w:rPr>
        <w:t xml:space="preserve">оздать диаграмму деятельности основного процесса ИС по </w:t>
      </w:r>
      <w:r>
        <w:rPr>
          <w:rFonts w:ascii="Times New Roman" w:hAnsi="Times New Roman" w:cs="Times New Roman"/>
          <w:sz w:val="28"/>
          <w:szCs w:val="28"/>
        </w:rPr>
        <w:t>индивидуальной теме.</w:t>
      </w:r>
    </w:p>
    <w:p w14:paraId="251A70EB" w14:textId="7F346D48" w:rsidR="00AE2E96" w:rsidRPr="00AE2E96" w:rsidRDefault="00AE2E96" w:rsidP="00C67E6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18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8"/>
          <w:szCs w:val="18"/>
          <w:lang w:eastAsia="ar-SA"/>
          <w14:ligatures w14:val="none"/>
        </w:rPr>
        <w:br w:type="page"/>
      </w:r>
    </w:p>
    <w:p w14:paraId="0ED1A100" w14:textId="10295A92" w:rsidR="00AE2E96" w:rsidRPr="00AE2E96" w:rsidRDefault="00AE2E96" w:rsidP="00AE2E96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Arial" w:hAnsi="Times New Roman" w:cs="Times New Roman"/>
          <w:b/>
          <w:kern w:val="0"/>
          <w:sz w:val="28"/>
          <w:szCs w:val="28"/>
          <w:lang w:eastAsia="ar-SA"/>
          <w14:ligatures w14:val="none"/>
        </w:rPr>
      </w:pPr>
      <w:bookmarkStart w:id="4" w:name="_Toc211420329"/>
      <w:r w:rsidRPr="00AE2E96">
        <w:rPr>
          <w:rFonts w:ascii="Times New Roman" w:eastAsia="Arial" w:hAnsi="Times New Roman" w:cs="Times New Roman"/>
          <w:b/>
          <w:kern w:val="0"/>
          <w:sz w:val="28"/>
          <w:szCs w:val="28"/>
          <w:lang w:eastAsia="ar-SA"/>
          <w14:ligatures w14:val="none"/>
        </w:rPr>
        <w:lastRenderedPageBreak/>
        <w:t>ХОД РАБОТЫ</w:t>
      </w:r>
      <w:bookmarkEnd w:id="4"/>
    </w:p>
    <w:p w14:paraId="76BA45D0" w14:textId="5AE33ADE" w:rsidR="00AE2E96" w:rsidRDefault="00C67E62" w:rsidP="00CD6694">
      <w:pPr>
        <w:pStyle w:val="a7"/>
        <w:numPr>
          <w:ilvl w:val="3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Проанализировав свою тему, было решено оптимизировать этот процесс выдачи одежды на предприятии при помощи системы, в ней участвуют три лица «Система», «Сотрудник» и «Кладовщик» (Рисунок 1).</w:t>
      </w:r>
    </w:p>
    <w:p w14:paraId="7332AD50" w14:textId="53519D93" w:rsidR="00C67E62" w:rsidRDefault="00C67E62" w:rsidP="00C67E62">
      <w:pPr>
        <w:pStyle w:val="a7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7E6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D16FADF" wp14:editId="4D0404D6">
            <wp:extent cx="4804691" cy="1958340"/>
            <wp:effectExtent l="0" t="0" r="0" b="3810"/>
            <wp:docPr id="1521358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58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307" cy="196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D74B" w14:textId="63A5FD04" w:rsidR="00C67E62" w:rsidRDefault="00C67E62" w:rsidP="00C67E62">
      <w:pPr>
        <w:pStyle w:val="a7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</w:t>
      </w:r>
      <w:r w:rsidR="007E5436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Три функции.</w:t>
      </w:r>
    </w:p>
    <w:p w14:paraId="1A133CFA" w14:textId="461C66BD" w:rsidR="00C67E62" w:rsidRDefault="00C67E62" w:rsidP="00CD6694">
      <w:pPr>
        <w:pStyle w:val="a7"/>
        <w:numPr>
          <w:ilvl w:val="3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Добавил начало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Initial</w:t>
      </w:r>
      <w:r w:rsidRPr="00C67E6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Node</w:t>
      </w:r>
      <w:r w:rsidRPr="00C67E62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и действие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Action</w:t>
      </w:r>
      <w:r w:rsidRPr="00C67E62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«Сотрудника»</w:t>
      </w:r>
      <w:r w:rsidR="007E5436">
        <w:rPr>
          <w:rFonts w:ascii="Times New Roman" w:hAnsi="Times New Roman" w:cs="Times New Roman"/>
          <w:bCs/>
          <w:sz w:val="28"/>
          <w:szCs w:val="28"/>
        </w:rPr>
        <w:t xml:space="preserve"> (Рисунок 2).</w:t>
      </w:r>
    </w:p>
    <w:p w14:paraId="34A7019F" w14:textId="5D21491D" w:rsidR="007E5436" w:rsidRDefault="007E5436" w:rsidP="007E5436">
      <w:pPr>
        <w:pStyle w:val="a7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543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0FEC336" wp14:editId="698887E8">
            <wp:extent cx="2249658" cy="2316480"/>
            <wp:effectExtent l="0" t="0" r="0" b="7620"/>
            <wp:docPr id="782715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15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061" cy="23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8A8E" w14:textId="009AE8EB" w:rsidR="007E5436" w:rsidRDefault="007E5436" w:rsidP="007E5436">
      <w:pPr>
        <w:pStyle w:val="a7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2. Начало и действие сотрудника.</w:t>
      </w:r>
    </w:p>
    <w:p w14:paraId="0595D364" w14:textId="292A8EA1" w:rsidR="007E5436" w:rsidRPr="00CD6694" w:rsidRDefault="007E5436" w:rsidP="00CD6694">
      <w:pPr>
        <w:pStyle w:val="a7"/>
        <w:numPr>
          <w:ilvl w:val="3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6694">
        <w:rPr>
          <w:rFonts w:ascii="Times New Roman" w:hAnsi="Times New Roman" w:cs="Times New Roman"/>
          <w:bCs/>
          <w:sz w:val="28"/>
          <w:szCs w:val="28"/>
        </w:rPr>
        <w:t>Создал действие и узел решения, из которого выходят два исхода событий «да» и «нет», если сотрудник получал одежду в определенном компанией сроком, то будет отказано в выдаче</w:t>
      </w:r>
      <w:r w:rsidR="00CD6694" w:rsidRPr="00CD6694">
        <w:rPr>
          <w:rFonts w:ascii="Times New Roman" w:hAnsi="Times New Roman" w:cs="Times New Roman"/>
          <w:bCs/>
          <w:sz w:val="28"/>
          <w:szCs w:val="28"/>
        </w:rPr>
        <w:t>,</w:t>
      </w:r>
      <w:r w:rsidR="00CD6694" w:rsidRPr="00CD6694">
        <w:rPr>
          <w:rFonts w:ascii="Times New Roman" w:hAnsi="Times New Roman" w:cs="Times New Roman"/>
          <w:sz w:val="28"/>
          <w:szCs w:val="28"/>
        </w:rPr>
        <w:t xml:space="preserve"> если одежда не была получена в определенный компанией срок, то система резервирует данный тип и размер спецодежды для сотрудника</w:t>
      </w:r>
      <w:r w:rsidRPr="00CD6694">
        <w:rPr>
          <w:rFonts w:ascii="Times New Roman" w:hAnsi="Times New Roman" w:cs="Times New Roman"/>
          <w:bCs/>
          <w:sz w:val="28"/>
          <w:szCs w:val="28"/>
        </w:rPr>
        <w:t xml:space="preserve"> (Рисунок 3).</w:t>
      </w:r>
    </w:p>
    <w:p w14:paraId="5FABA45D" w14:textId="43B4970C" w:rsidR="007E5436" w:rsidRDefault="00CD6694" w:rsidP="00CD6694">
      <w:pPr>
        <w:pStyle w:val="a7"/>
        <w:tabs>
          <w:tab w:val="left" w:pos="1134"/>
        </w:tabs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D6694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4A0AEAC" wp14:editId="52953039">
            <wp:extent cx="2270760" cy="2184256"/>
            <wp:effectExtent l="0" t="0" r="0" b="6985"/>
            <wp:docPr id="1973480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80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594" cy="22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BED9" w14:textId="7B575A38" w:rsidR="00CD6694" w:rsidRPr="00CD6694" w:rsidRDefault="00CD6694" w:rsidP="00CD6694">
      <w:pPr>
        <w:pStyle w:val="a7"/>
        <w:tabs>
          <w:tab w:val="left" w:pos="1134"/>
        </w:tabs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3. Работа системы, при подаче заявки на одежду от сотрудника.</w:t>
      </w:r>
    </w:p>
    <w:p w14:paraId="7A46EF2F" w14:textId="5581B5D5" w:rsidR="006B589D" w:rsidRDefault="00CD6694" w:rsidP="00CD6694">
      <w:pPr>
        <w:pStyle w:val="a7"/>
        <w:numPr>
          <w:ilvl w:val="3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заявка на резерв приходит к Кладовщику, он же проверяет есть ли товар на складе и если одежды нет в наличии, то приходит сообщение системе, и сотруднику. В ином случае кладовщик выдает одежду, после чего отме</w:t>
      </w:r>
      <w:r w:rsidR="00911ED8">
        <w:rPr>
          <w:rFonts w:ascii="Times New Roman" w:hAnsi="Times New Roman" w:cs="Times New Roman"/>
          <w:sz w:val="28"/>
          <w:szCs w:val="28"/>
        </w:rPr>
        <w:t xml:space="preserve">тка о получении идет в систему </w:t>
      </w:r>
      <w:r>
        <w:rPr>
          <w:rFonts w:ascii="Times New Roman" w:hAnsi="Times New Roman" w:cs="Times New Roman"/>
          <w:sz w:val="28"/>
          <w:szCs w:val="28"/>
        </w:rPr>
        <w:t>(Рисунок 4).</w:t>
      </w:r>
    </w:p>
    <w:p w14:paraId="35377C5C" w14:textId="4BC9ED5C" w:rsidR="00CD6694" w:rsidRDefault="00CD6694" w:rsidP="00CD6694">
      <w:pPr>
        <w:pStyle w:val="a7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D66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3C7CD" wp14:editId="490A0979">
            <wp:extent cx="2840780" cy="1881505"/>
            <wp:effectExtent l="0" t="0" r="0" b="4445"/>
            <wp:docPr id="1307043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43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854" cy="189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4F87" w14:textId="0E1EAE2C" w:rsidR="00CD6694" w:rsidRDefault="00CD6694" w:rsidP="00CD6694">
      <w:pPr>
        <w:pStyle w:val="a7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 Деятельность кладовщика.</w:t>
      </w:r>
    </w:p>
    <w:p w14:paraId="5E61CB6F" w14:textId="334A6568" w:rsidR="00CD6694" w:rsidRDefault="00CD6694" w:rsidP="00CD6694">
      <w:pPr>
        <w:pStyle w:val="a7"/>
        <w:numPr>
          <w:ilvl w:val="3"/>
          <w:numId w:val="3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1ED8">
        <w:rPr>
          <w:rFonts w:ascii="Times New Roman" w:hAnsi="Times New Roman" w:cs="Times New Roman"/>
          <w:sz w:val="28"/>
          <w:szCs w:val="28"/>
        </w:rPr>
        <w:t>Далее уведомление о получении одежды получает система</w:t>
      </w:r>
      <w:r w:rsidR="00911ED8">
        <w:rPr>
          <w:rFonts w:ascii="Times New Roman" w:hAnsi="Times New Roman" w:cs="Times New Roman"/>
          <w:sz w:val="28"/>
          <w:szCs w:val="28"/>
        </w:rPr>
        <w:t>, списывает с склада единицу товара и в базе ставит отметку о получении спецодежды данным сотрудником (Рисунок 5).</w:t>
      </w:r>
    </w:p>
    <w:p w14:paraId="36CE2963" w14:textId="660E9E25" w:rsidR="00911ED8" w:rsidRDefault="00911ED8" w:rsidP="00911ED8">
      <w:pPr>
        <w:pStyle w:val="a7"/>
        <w:tabs>
          <w:tab w:val="left" w:pos="0"/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11E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5F158" wp14:editId="07B452CC">
            <wp:extent cx="2413697" cy="1795145"/>
            <wp:effectExtent l="0" t="0" r="5715" b="0"/>
            <wp:docPr id="5415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1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0958" cy="18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217A" w14:textId="36189AF3" w:rsidR="00AD2670" w:rsidRDefault="00911ED8" w:rsidP="00911ED8">
      <w:pPr>
        <w:pStyle w:val="a7"/>
        <w:tabs>
          <w:tab w:val="left" w:pos="0"/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5. Заключительная деятельность системы.</w:t>
      </w:r>
    </w:p>
    <w:p w14:paraId="34DFCB2E" w14:textId="4093E6A5" w:rsidR="00C24D9C" w:rsidRPr="00C24D9C" w:rsidRDefault="00C24D9C" w:rsidP="00C24D9C">
      <w:pPr>
        <w:pStyle w:val="a7"/>
        <w:numPr>
          <w:ilvl w:val="3"/>
          <w:numId w:val="3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D9C">
        <w:rPr>
          <w:rFonts w:ascii="Times New Roman" w:hAnsi="Times New Roman" w:cs="Times New Roman"/>
          <w:sz w:val="28"/>
          <w:szCs w:val="28"/>
        </w:rPr>
        <w:lastRenderedPageBreak/>
        <w:t>Полный вид диаграммы</w:t>
      </w:r>
      <w:r>
        <w:rPr>
          <w:rFonts w:ascii="Times New Roman" w:hAnsi="Times New Roman" w:cs="Times New Roman"/>
          <w:sz w:val="28"/>
          <w:szCs w:val="28"/>
        </w:rPr>
        <w:t xml:space="preserve"> (Рисунок 6).</w:t>
      </w:r>
    </w:p>
    <w:p w14:paraId="0954958F" w14:textId="0B9D1118" w:rsidR="00C24D9C" w:rsidRDefault="00F51C53" w:rsidP="00C24D9C">
      <w:pPr>
        <w:pStyle w:val="a7"/>
        <w:tabs>
          <w:tab w:val="left" w:pos="0"/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1C5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8A8E63" wp14:editId="23A58962">
            <wp:extent cx="5649113" cy="7516274"/>
            <wp:effectExtent l="0" t="0" r="8890" b="8890"/>
            <wp:docPr id="251661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61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D62D" w14:textId="346CE1F9" w:rsidR="00C24D9C" w:rsidRPr="00C24D9C" w:rsidRDefault="00C24D9C" w:rsidP="00C24D9C">
      <w:pPr>
        <w:pStyle w:val="a7"/>
        <w:tabs>
          <w:tab w:val="left" w:pos="0"/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Полная диаграмма.</w:t>
      </w:r>
    </w:p>
    <w:p w14:paraId="11D5135D" w14:textId="77777777" w:rsidR="00C24D9C" w:rsidRDefault="00C24D9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2EBAC9" w14:textId="08828280" w:rsidR="00AD2670" w:rsidRDefault="00AD2670" w:rsidP="00AD2670">
      <w:pPr>
        <w:pStyle w:val="1"/>
        <w:spacing w:before="0" w:after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11420330"/>
      <w:r w:rsidRPr="00AD267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 РАБОТЫ</w:t>
      </w:r>
      <w:bookmarkEnd w:id="5"/>
    </w:p>
    <w:p w14:paraId="11A37457" w14:textId="16069082" w:rsidR="00AD2670" w:rsidRDefault="00AD2670" w:rsidP="00AD2670">
      <w:pPr>
        <w:pStyle w:val="a7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2670">
        <w:rPr>
          <w:rFonts w:ascii="Times New Roman" w:hAnsi="Times New Roman" w:cs="Times New Roman"/>
          <w:sz w:val="28"/>
          <w:szCs w:val="28"/>
        </w:rPr>
        <w:t>Создана модель</w:t>
      </w:r>
      <w:r>
        <w:rPr>
          <w:rFonts w:ascii="Times New Roman" w:hAnsi="Times New Roman" w:cs="Times New Roman"/>
          <w:sz w:val="28"/>
          <w:szCs w:val="28"/>
        </w:rPr>
        <w:t xml:space="preserve"> диаграммы деятельности</w:t>
      </w:r>
      <w:r w:rsidRPr="00AD2670">
        <w:rPr>
          <w:rFonts w:ascii="Times New Roman" w:hAnsi="Times New Roman" w:cs="Times New Roman"/>
          <w:sz w:val="28"/>
          <w:szCs w:val="28"/>
        </w:rPr>
        <w:t>, описывающая полный цикл взаимодействия между Сотрудником, Информационной системой и Кладовщиком.</w:t>
      </w:r>
    </w:p>
    <w:p w14:paraId="05B90D3F" w14:textId="65A9B907" w:rsidR="00AD2670" w:rsidRPr="00AD2670" w:rsidRDefault="00AD2670" w:rsidP="00AD2670">
      <w:pPr>
        <w:pStyle w:val="a7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2670">
        <w:rPr>
          <w:rFonts w:ascii="Times New Roman" w:hAnsi="Times New Roman" w:cs="Times New Roman"/>
          <w:sz w:val="28"/>
          <w:szCs w:val="28"/>
        </w:rPr>
        <w:t>Диаграмма разделяет зоны ответственности для каждого участника процесса.</w:t>
      </w:r>
    </w:p>
    <w:p w14:paraId="68FD233B" w14:textId="01991E5E" w:rsidR="00AD2670" w:rsidRPr="00AD2670" w:rsidRDefault="00AD2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B10473" w14:textId="08C45CCC" w:rsidR="005C499C" w:rsidRPr="00AD2670" w:rsidRDefault="005C499C" w:rsidP="00AD267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11420331"/>
      <w:r w:rsidRPr="00AD267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6"/>
    </w:p>
    <w:p w14:paraId="362C30BF" w14:textId="2D046C2C" w:rsidR="005C499C" w:rsidRPr="00AD2670" w:rsidRDefault="005C499C" w:rsidP="00AD2670">
      <w:pPr>
        <w:pStyle w:val="a7"/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2670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цель была достигнута, а задачи выполнены. Построенная диаграмма деятельности позволила закрепить теоретические знания на практике.</w:t>
      </w:r>
    </w:p>
    <w:sectPr w:rsidR="005C499C" w:rsidRPr="00AD2670" w:rsidSect="00911ED8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6847B" w14:textId="77777777" w:rsidR="00B2770D" w:rsidRDefault="00B2770D" w:rsidP="00911ED8">
      <w:pPr>
        <w:spacing w:after="0" w:line="240" w:lineRule="auto"/>
      </w:pPr>
      <w:r>
        <w:separator/>
      </w:r>
    </w:p>
  </w:endnote>
  <w:endnote w:type="continuationSeparator" w:id="0">
    <w:p w14:paraId="13FBC4EC" w14:textId="77777777" w:rsidR="00B2770D" w:rsidRDefault="00B2770D" w:rsidP="0091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0869017"/>
      <w:docPartObj>
        <w:docPartGallery w:val="Page Numbers (Bottom of Page)"/>
        <w:docPartUnique/>
      </w:docPartObj>
    </w:sdtPr>
    <w:sdtContent>
      <w:p w14:paraId="36FE61FC" w14:textId="05F6A730" w:rsidR="00911ED8" w:rsidRDefault="00911ED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822391" w14:textId="77777777" w:rsidR="00911ED8" w:rsidRDefault="00911ED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64CAD" w14:textId="77777777" w:rsidR="00B2770D" w:rsidRDefault="00B2770D" w:rsidP="00911ED8">
      <w:pPr>
        <w:spacing w:after="0" w:line="240" w:lineRule="auto"/>
      </w:pPr>
      <w:r>
        <w:separator/>
      </w:r>
    </w:p>
  </w:footnote>
  <w:footnote w:type="continuationSeparator" w:id="0">
    <w:p w14:paraId="04788344" w14:textId="77777777" w:rsidR="00B2770D" w:rsidRDefault="00B2770D" w:rsidP="00911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3E1D"/>
    <w:multiLevelType w:val="hybridMultilevel"/>
    <w:tmpl w:val="33944566"/>
    <w:lvl w:ilvl="0" w:tplc="0419000F">
      <w:start w:val="1"/>
      <w:numFmt w:val="decimal"/>
      <w:lvlText w:val="%1.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1" w15:restartNumberingAfterBreak="0">
    <w:nsid w:val="11650F56"/>
    <w:multiLevelType w:val="hybridMultilevel"/>
    <w:tmpl w:val="2B084330"/>
    <w:lvl w:ilvl="0" w:tplc="F2788B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790046"/>
    <w:multiLevelType w:val="hybridMultilevel"/>
    <w:tmpl w:val="B6929334"/>
    <w:lvl w:ilvl="0" w:tplc="6A7C8C9A">
      <w:start w:val="1"/>
      <w:numFmt w:val="decimal"/>
      <w:lvlText w:val="%1)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CAB1B1C"/>
    <w:multiLevelType w:val="multilevel"/>
    <w:tmpl w:val="4D10EE9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ymbol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45392"/>
    <w:multiLevelType w:val="hybridMultilevel"/>
    <w:tmpl w:val="B6929334"/>
    <w:lvl w:ilvl="0" w:tplc="6A7C8C9A">
      <w:start w:val="1"/>
      <w:numFmt w:val="decimal"/>
      <w:lvlText w:val="%1)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C6E0ABC"/>
    <w:multiLevelType w:val="hybridMultilevel"/>
    <w:tmpl w:val="13748F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1971327846">
    <w:abstractNumId w:val="3"/>
  </w:num>
  <w:num w:numId="2" w16cid:durableId="10122249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07387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72702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4617117">
    <w:abstractNumId w:val="2"/>
  </w:num>
  <w:num w:numId="6" w16cid:durableId="1985039771">
    <w:abstractNumId w:val="0"/>
  </w:num>
  <w:num w:numId="7" w16cid:durableId="211937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76"/>
    <w:rsid w:val="000444FB"/>
    <w:rsid w:val="000A5AC9"/>
    <w:rsid w:val="00162616"/>
    <w:rsid w:val="00442A29"/>
    <w:rsid w:val="00521C76"/>
    <w:rsid w:val="00543187"/>
    <w:rsid w:val="005C499C"/>
    <w:rsid w:val="00634FF7"/>
    <w:rsid w:val="006B589D"/>
    <w:rsid w:val="007E5436"/>
    <w:rsid w:val="0085273F"/>
    <w:rsid w:val="00911ED8"/>
    <w:rsid w:val="0098625A"/>
    <w:rsid w:val="00AD2670"/>
    <w:rsid w:val="00AE2E96"/>
    <w:rsid w:val="00B2770D"/>
    <w:rsid w:val="00B62E18"/>
    <w:rsid w:val="00C24D9C"/>
    <w:rsid w:val="00C67E62"/>
    <w:rsid w:val="00CA7076"/>
    <w:rsid w:val="00CD6694"/>
    <w:rsid w:val="00DD11A6"/>
    <w:rsid w:val="00DE6CD6"/>
    <w:rsid w:val="00DE6D36"/>
    <w:rsid w:val="00E10459"/>
    <w:rsid w:val="00F51C53"/>
    <w:rsid w:val="00FC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A829"/>
  <w15:chartTrackingRefBased/>
  <w15:docId w15:val="{FC772D88-5948-421D-AE1C-68BE07D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1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1C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C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C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1C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1C7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1C7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1C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1C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1C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1C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1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1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1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1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1C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1C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1C7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1C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1C7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1C76"/>
    <w:rPr>
      <w:b/>
      <w:bCs/>
      <w:smallCaps/>
      <w:color w:val="2F5496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AE2E96"/>
    <w:pPr>
      <w:spacing w:after="100"/>
    </w:pPr>
  </w:style>
  <w:style w:type="character" w:styleId="ac">
    <w:name w:val="Hyperlink"/>
    <w:basedOn w:val="a0"/>
    <w:uiPriority w:val="99"/>
    <w:unhideWhenUsed/>
    <w:rsid w:val="00AE2E96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91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11ED8"/>
  </w:style>
  <w:style w:type="paragraph" w:styleId="af">
    <w:name w:val="footer"/>
    <w:basedOn w:val="a"/>
    <w:link w:val="af0"/>
    <w:uiPriority w:val="99"/>
    <w:unhideWhenUsed/>
    <w:rsid w:val="0091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1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8</cp:revision>
  <dcterms:created xsi:type="dcterms:W3CDTF">2025-10-09T15:21:00Z</dcterms:created>
  <dcterms:modified xsi:type="dcterms:W3CDTF">2025-10-15T06:59:00Z</dcterms:modified>
</cp:coreProperties>
</file>