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t xml:space="preserve">                                      </w:t>
      </w:r>
      <w:r>
        <w:rPr>
          <w:sz w:val="44"/>
          <w:szCs w:val="44"/>
        </w:rPr>
        <w:t>Feedback of Bleeding Neon</w:t>
      </w:r>
    </w:p>
    <w:p>
      <w:pPr>
        <w:pStyle w:val="4"/>
        <w:numPr>
          <w:ilvl w:val="0"/>
          <w:numId w:val="1"/>
        </w:numPr>
      </w:pPr>
      <w:r>
        <w:t>We should focus on the environment in the story as well, as it will help us in animation in terms of cinematography. (UI/UX Designer)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Things to consider:</w:t>
      </w:r>
    </w:p>
    <w:p>
      <w:pPr>
        <w:pStyle w:val="4"/>
        <w:numPr>
          <w:ilvl w:val="0"/>
          <w:numId w:val="2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Environment pallets and theme designs </w:t>
      </w:r>
    </w:p>
    <w:p>
      <w:pPr>
        <w:pStyle w:val="4"/>
        <w:numPr>
          <w:ilvl w:val="0"/>
          <w:numId w:val="2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Initial levels/stages concepts and terrain</w:t>
      </w:r>
    </w:p>
    <w:p>
      <w:pPr>
        <w:pStyle w:val="4"/>
        <w:numPr>
          <w:ilvl w:val="0"/>
          <w:numId w:val="2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Character art styles</w:t>
      </w:r>
    </w:p>
    <w:p>
      <w:pPr>
        <w:pStyle w:val="4"/>
        <w:numPr>
          <w:ilvl w:val="0"/>
          <w:numId w:val="2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UI and scene displays</w:t>
      </w:r>
    </w:p>
    <w:p>
      <w:pPr>
        <w:pStyle w:val="4"/>
        <w:numPr>
          <w:numId w:val="0"/>
        </w:numPr>
        <w:spacing w:after="160" w:line="259" w:lineRule="auto"/>
        <w:contextualSpacing/>
      </w:pPr>
      <w:bookmarkStart w:id="0" w:name="_GoBack"/>
      <w:bookmarkEnd w:id="0"/>
    </w:p>
    <w:p>
      <w:pPr>
        <w:pStyle w:val="4"/>
        <w:numPr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1"/>
        </w:numPr>
      </w:pPr>
      <w:r>
        <w:t>We should look for some referral games for our game to get more ideas and also in terms of popularity. (GD)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References:</w:t>
      </w:r>
    </w:p>
    <w:p>
      <w:pPr>
        <w:pStyle w:val="4"/>
        <w:numPr>
          <w:ilvl w:val="0"/>
          <w:numId w:val="3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Hollow knight</w:t>
      </w:r>
    </w:p>
    <w:p>
      <w:pPr>
        <w:pStyle w:val="4"/>
        <w:numPr>
          <w:ilvl w:val="0"/>
          <w:numId w:val="3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Ori and the blindforest</w:t>
      </w:r>
    </w:p>
    <w:p>
      <w:pPr>
        <w:pStyle w:val="4"/>
        <w:numPr>
          <w:ilvl w:val="0"/>
          <w:numId w:val="3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Metroidvania</w:t>
      </w:r>
    </w:p>
    <w:p>
      <w:pPr>
        <w:pStyle w:val="4"/>
        <w:numPr>
          <w:ilvl w:val="0"/>
          <w:numId w:val="3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Celeste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lang w:val="en-US"/>
        </w:rPr>
      </w:pPr>
    </w:p>
    <w:p>
      <w:pPr>
        <w:pStyle w:val="4"/>
        <w:numPr>
          <w:ilvl w:val="0"/>
          <w:numId w:val="1"/>
        </w:numPr>
      </w:pPr>
      <w:r>
        <w:t>We should focus on dialogues of the game to make it further appealing and attractive. (Theatre Artists)</w:t>
      </w:r>
    </w:p>
    <w:p>
      <w:pPr>
        <w:pStyle w:val="4"/>
        <w:numPr>
          <w:numId w:val="0"/>
        </w:numPr>
        <w:ind w:left="360" w:leftChars="0"/>
      </w:pPr>
    </w:p>
    <w:p>
      <w:pPr>
        <w:pStyle w:val="4"/>
        <w:numPr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Things to consider:</w:t>
      </w:r>
    </w:p>
    <w:p>
      <w:pPr>
        <w:pStyle w:val="4"/>
        <w:numPr>
          <w:numId w:val="0"/>
        </w:numPr>
        <w:ind w:left="360" w:leftChars="0"/>
        <w:rPr>
          <w:rFonts w:hint="default"/>
          <w:lang w:val="en-US"/>
        </w:rPr>
      </w:pPr>
    </w:p>
    <w:p>
      <w:pPr>
        <w:pStyle w:val="4"/>
        <w:numPr>
          <w:ilvl w:val="0"/>
          <w:numId w:val="4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More characters and side characters</w:t>
      </w:r>
    </w:p>
    <w:p>
      <w:pPr>
        <w:pStyle w:val="4"/>
        <w:numPr>
          <w:numId w:val="0"/>
        </w:numPr>
        <w:rPr>
          <w:rFonts w:hint="default"/>
          <w:lang w:val="en-US"/>
        </w:rPr>
      </w:pPr>
    </w:p>
    <w:p>
      <w:pPr>
        <w:pStyle w:val="4"/>
        <w:numPr>
          <w:ilvl w:val="0"/>
          <w:numId w:val="4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Character backstory and development</w:t>
      </w:r>
    </w:p>
    <w:p>
      <w:pPr>
        <w:pStyle w:val="4"/>
        <w:numPr>
          <w:numId w:val="0"/>
        </w:numPr>
        <w:rPr>
          <w:rFonts w:hint="default"/>
          <w:lang w:val="en-US"/>
        </w:rPr>
      </w:pPr>
    </w:p>
    <w:p>
      <w:pPr>
        <w:pStyle w:val="4"/>
        <w:numPr>
          <w:ilvl w:val="0"/>
          <w:numId w:val="4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Humane and easy to understand analogies and terminologies</w:t>
      </w:r>
    </w:p>
    <w:p>
      <w:pPr>
        <w:pStyle w:val="4"/>
        <w:numPr>
          <w:numId w:val="0"/>
        </w:numPr>
        <w:rPr>
          <w:rFonts w:hint="default"/>
          <w:lang w:val="en-US"/>
        </w:rPr>
      </w:pPr>
    </w:p>
    <w:p>
      <w:pPr>
        <w:pStyle w:val="4"/>
        <w:numPr>
          <w:ilvl w:val="0"/>
          <w:numId w:val="1"/>
        </w:numPr>
      </w:pPr>
      <w:r>
        <w:t>There are total 9 chapters of the game. In the 6</w:t>
      </w:r>
      <w:r>
        <w:rPr>
          <w:vertAlign w:val="superscript"/>
        </w:rPr>
        <w:t>th</w:t>
      </w:r>
      <w:r>
        <w:t xml:space="preserve"> chapter, we should put the crux in it, so that everyone can understand the true story. (Screenplay writers)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Things to consider:</w:t>
      </w:r>
    </w:p>
    <w:p>
      <w:pPr>
        <w:pStyle w:val="4"/>
        <w:numPr>
          <w:ilvl w:val="0"/>
          <w:numId w:val="5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Tearjerker</w:t>
      </w:r>
    </w:p>
    <w:p>
      <w:pPr>
        <w:pStyle w:val="4"/>
        <w:numPr>
          <w:ilvl w:val="0"/>
          <w:numId w:val="5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Plot twists after 6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chapter and ending cliffhanger (mid and end)</w:t>
      </w:r>
    </w:p>
    <w:p>
      <w:pPr>
        <w:pStyle w:val="4"/>
        <w:numPr>
          <w:ilvl w:val="0"/>
          <w:numId w:val="5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Paraphrase the very “tech-savvy” terminologies for the younger audience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lang w:val="en-US"/>
        </w:rPr>
      </w:pPr>
    </w:p>
    <w:p>
      <w:pPr>
        <w:pStyle w:val="4"/>
        <w:numPr>
          <w:ilvl w:val="0"/>
          <w:numId w:val="1"/>
        </w:numPr>
      </w:pPr>
      <w:r>
        <w:t>The story should be attractive from the very start, so it can grab the user. (Book Reader)</w:t>
      </w:r>
    </w:p>
    <w:p>
      <w:pPr>
        <w:pStyle w:val="4"/>
        <w:numPr>
          <w:numId w:val="0"/>
        </w:numPr>
      </w:pPr>
    </w:p>
    <w:p>
      <w:pPr>
        <w:pStyle w:val="4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Things to consider:</w:t>
      </w:r>
    </w:p>
    <w:p>
      <w:pPr>
        <w:pStyle w:val="4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(Left to the writer’s discretion.)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407B0B"/>
    <w:multiLevelType w:val="singleLevel"/>
    <w:tmpl w:val="B3407B0B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441E246"/>
    <w:multiLevelType w:val="singleLevel"/>
    <w:tmpl w:val="F441E246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F44BC764"/>
    <w:multiLevelType w:val="singleLevel"/>
    <w:tmpl w:val="F44BC76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17BED63A"/>
    <w:multiLevelType w:val="singleLevel"/>
    <w:tmpl w:val="17BED63A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4CB864AB"/>
    <w:multiLevelType w:val="multilevel"/>
    <w:tmpl w:val="4CB864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E04"/>
    <w:rsid w:val="000F51ED"/>
    <w:rsid w:val="00283A64"/>
    <w:rsid w:val="003F7E04"/>
    <w:rsid w:val="004D0E86"/>
    <w:rsid w:val="00E72918"/>
    <w:rsid w:val="3717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98</Words>
  <Characters>563</Characters>
  <Lines>4</Lines>
  <Paragraphs>1</Paragraphs>
  <TotalTime>160</TotalTime>
  <ScaleCrop>false</ScaleCrop>
  <LinksUpToDate>false</LinksUpToDate>
  <CharactersWithSpaces>660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2023-10-28T20:49:00Z</dcterms:created>
  <dc:creator>dell</dc:creator>
  <cp:lastModifiedBy>Asad Amir</cp:lastModifiedBy>
  <dcterms:modified xsi:type="dcterms:W3CDTF">2023-11-04T13:05:49Z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F74E691362AE405A975B15DA95C6D0EE_12</vt:lpwstr>
  </property>
</Properties>
</file>