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lyrjz9l0y9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Safehub: User Manual</w:t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480" w:lineRule="auto"/>
        <w:jc w:val="center"/>
        <w:rPr/>
      </w:pPr>
      <w:bookmarkStart w:colFirst="0" w:colLast="0" w:name="_iq3jl0ek8ufv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1: Getting Started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2: Account Access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3: Home Dashboard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4: AI Chatbot Support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5: Counseling Appointments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6: Mood Tracking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7: News Feed and Community Interaction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8: Emergency Hotlines and Notifications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9: Troubleshooting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of Manual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480" w:lineRule="auto"/>
        <w:rPr>
          <w:sz w:val="24"/>
          <w:szCs w:val="24"/>
        </w:rPr>
      </w:pPr>
      <w:bookmarkStart w:colFirst="0" w:colLast="0" w:name="_klh7a41dptcn" w:id="2"/>
      <w:bookmarkEnd w:id="2"/>
      <w:r w:rsidDel="00000000" w:rsidR="00000000" w:rsidRPr="00000000">
        <w:rPr>
          <w:sz w:val="24"/>
          <w:szCs w:val="24"/>
          <w:rtl w:val="0"/>
        </w:rPr>
        <w:t xml:space="preserve">Part 1: Getting Started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Purpose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SafeHub is a web-based AI-enhanced mental health and appointment system designed for LCUP college students under the Student Welfare Services (SWS).</w:t>
      </w:r>
    </w:p>
    <w:p w:rsidR="00000000" w:rsidDel="00000000" w:rsidP="00000000" w:rsidRDefault="00000000" w:rsidRPr="00000000" w14:paraId="00000012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system provides: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counseling appointment booking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AI-powered mental health support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Mood tracking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hotline access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 health announcements and resources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Anonymous student interaction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3k3fjxk6fe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Device Requirements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 Computers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Tablets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Smartphones</w:t>
      </w:r>
    </w:p>
    <w:p w:rsidR="00000000" w:rsidDel="00000000" w:rsidP="00000000" w:rsidRDefault="00000000" w:rsidRPr="00000000" w14:paraId="0000001E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Browser Requirements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Chrome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Edge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Mozilla Firefox</w:t>
      </w:r>
    </w:p>
    <w:p w:rsidR="00000000" w:rsidDel="00000000" w:rsidP="00000000" w:rsidRDefault="00000000" w:rsidRPr="00000000" w14:paraId="00000023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First-Time Access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SafeHub website.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welcome page.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Register Now or Sign In.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your LCUP G-Suite account to continue.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00588" cy="2355061"/>
            <wp:effectExtent b="12700" l="12700" r="12700" t="127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3550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1.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Landing Page</w:t>
      </w:r>
    </w:p>
    <w:p w:rsidR="00000000" w:rsidDel="00000000" w:rsidP="00000000" w:rsidRDefault="00000000" w:rsidRPr="00000000" w14:paraId="0000002B">
      <w:pPr>
        <w:spacing w:after="120" w:before="120"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480" w:lineRule="auto"/>
        <w:rPr/>
      </w:pPr>
      <w:bookmarkStart w:colFirst="0" w:colLast="0" w:name="_qi7jb75wveji" w:id="4"/>
      <w:bookmarkEnd w:id="4"/>
      <w:r w:rsidDel="00000000" w:rsidR="00000000" w:rsidRPr="00000000">
        <w:rPr>
          <w:rtl w:val="0"/>
        </w:rPr>
        <w:t xml:space="preserve">Part 2: Account Access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Signing In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Safehub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Sign In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your LCUP G-Suite account.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the system to authenticate your account.</w:t>
      </w:r>
    </w:p>
    <w:p w:rsidR="00000000" w:rsidDel="00000000" w:rsidP="00000000" w:rsidRDefault="00000000" w:rsidRPr="00000000" w14:paraId="00000034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 Restrictions</w:t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non LCUP account is used: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will be denied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error message will appear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39793" cy="2238167"/>
            <wp:effectExtent b="25400" l="25400" r="25400" t="254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793" cy="22381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2.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Account Restriction</w:t>
      </w:r>
    </w:p>
    <w:p w:rsidR="00000000" w:rsidDel="00000000" w:rsidP="00000000" w:rsidRDefault="00000000" w:rsidRPr="00000000" w14:paraId="0000003A">
      <w:pPr>
        <w:spacing w:after="120" w:before="120" w:line="480" w:lineRule="auto"/>
        <w:jc w:val="left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480" w:lineRule="auto"/>
        <w:jc w:val="left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Logging Out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120" w:line="480" w:lineRule="auto"/>
        <w:ind w:left="720" w:hanging="360"/>
        <w:jc w:val="left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Open the Settings page or the dropdown menu at the top right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Click Log out 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12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Confirm logout</w:t>
      </w:r>
    </w:p>
    <w:p w:rsidR="00000000" w:rsidDel="00000000" w:rsidP="00000000" w:rsidRDefault="00000000" w:rsidRPr="00000000" w14:paraId="0000003F">
      <w:pPr>
        <w:spacing w:after="12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</w:rPr>
        <w:drawing>
          <wp:inline distB="114300" distT="114300" distL="114300" distR="114300">
            <wp:extent cx="4443984" cy="2240509"/>
            <wp:effectExtent b="25400" l="25400" r="25400" t="254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224050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3.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User Settings</w:t>
      </w:r>
    </w:p>
    <w:p w:rsidR="00000000" w:rsidDel="00000000" w:rsidP="00000000" w:rsidRDefault="00000000" w:rsidRPr="00000000" w14:paraId="00000041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480" w:lineRule="auto"/>
        <w:rPr/>
      </w:pPr>
      <w:bookmarkStart w:colFirst="0" w:colLast="0" w:name="_e5se0dq3zvge" w:id="5"/>
      <w:bookmarkEnd w:id="5"/>
      <w:r w:rsidDel="00000000" w:rsidR="00000000" w:rsidRPr="00000000">
        <w:rPr>
          <w:rtl w:val="0"/>
        </w:rPr>
        <w:t xml:space="preserve">Part 3: Home Dashboard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dashboard is the main interface of Safehub. It provides access to: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Mood tracking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chatbot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Counseling appointments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News feed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hotlines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89120" cy="2194560"/>
            <wp:effectExtent b="25400" l="25400" r="25400" t="254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4.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480" w:lineRule="auto"/>
        <w:rPr/>
      </w:pPr>
      <w:bookmarkStart w:colFirst="0" w:colLast="0" w:name="_5ajun3u6gdbv" w:id="6"/>
      <w:bookmarkEnd w:id="6"/>
      <w:r w:rsidDel="00000000" w:rsidR="00000000" w:rsidRPr="00000000">
        <w:rPr>
          <w:rtl w:val="0"/>
        </w:rPr>
        <w:t xml:space="preserve">Part 4: AI Chatbot Support</w:t>
      </w:r>
    </w:p>
    <w:p w:rsidR="00000000" w:rsidDel="00000000" w:rsidP="00000000" w:rsidRDefault="00000000" w:rsidRPr="00000000" w14:paraId="0000004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the AI Chatbot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chatbot provides immediate mental health assistance and guidance for students.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emotional support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 coping strategies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Redirect users to emergency resources</w:t>
      </w:r>
    </w:p>
    <w:p w:rsidR="00000000" w:rsidDel="00000000" w:rsidP="00000000" w:rsidRDefault="00000000" w:rsidRPr="00000000" w14:paraId="00000054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Accessing the AI Chatbot</w:t>
      </w:r>
    </w:p>
    <w:p w:rsidR="00000000" w:rsidDel="00000000" w:rsidP="00000000" w:rsidRDefault="00000000" w:rsidRPr="00000000" w14:paraId="00000056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Chatbot: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Chats section.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Safehub AI.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your message.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the AI response.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80560" cy="2251481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5148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5.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AI Chatbot</w:t>
      </w:r>
    </w:p>
    <w:p w:rsidR="00000000" w:rsidDel="00000000" w:rsidP="00000000" w:rsidRDefault="00000000" w:rsidRPr="00000000" w14:paraId="0000005D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480" w:lineRule="auto"/>
        <w:rPr/>
      </w:pPr>
      <w:bookmarkStart w:colFirst="0" w:colLast="0" w:name="_gdvn74qfpwdt" w:id="7"/>
      <w:bookmarkEnd w:id="7"/>
      <w:r w:rsidDel="00000000" w:rsidR="00000000" w:rsidRPr="00000000">
        <w:rPr>
          <w:rtl w:val="0"/>
        </w:rPr>
        <w:t xml:space="preserve">Part 5: Counseling Appointments</w:t>
      </w:r>
    </w:p>
    <w:p w:rsidR="00000000" w:rsidDel="00000000" w:rsidP="00000000" w:rsidRDefault="00000000" w:rsidRPr="00000000" w14:paraId="0000006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the Appointment System 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appointment module allows students to schedule counseling sessions online without visiting the SWS office physically.</w:t>
      </w:r>
    </w:p>
    <w:p w:rsidR="00000000" w:rsidDel="00000000" w:rsidP="00000000" w:rsidRDefault="00000000" w:rsidRPr="00000000" w14:paraId="00000064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Booking an Appointment</w:t>
      </w:r>
    </w:p>
    <w:p w:rsidR="00000000" w:rsidDel="00000000" w:rsidP="00000000" w:rsidRDefault="00000000" w:rsidRPr="00000000" w14:paraId="00000066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 appointment: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Appointment page.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Book New Session.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out the appointment form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 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Preferred counselor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the Terms and Conditions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Submit</w:t>
      </w:r>
    </w:p>
    <w:p w:rsidR="00000000" w:rsidDel="00000000" w:rsidP="00000000" w:rsidRDefault="00000000" w:rsidRPr="00000000" w14:paraId="0000007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confirmation message will appear once the booking is successful</w:t>
      </w:r>
    </w:p>
    <w:p w:rsidR="00000000" w:rsidDel="00000000" w:rsidP="00000000" w:rsidRDefault="00000000" w:rsidRPr="00000000" w14:paraId="0000007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Cancelling an Appointment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appointment details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Cancel Appointment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cancellation</w:t>
      </w:r>
    </w:p>
    <w:p w:rsidR="00000000" w:rsidDel="00000000" w:rsidP="00000000" w:rsidRDefault="00000000" w:rsidRPr="00000000" w14:paraId="00000076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line="480" w:lineRule="auto"/>
        <w:rPr/>
      </w:pPr>
      <w:bookmarkStart w:colFirst="0" w:colLast="0" w:name="_cgppby9nv2gy" w:id="8"/>
      <w:bookmarkEnd w:id="8"/>
      <w:r w:rsidDel="00000000" w:rsidR="00000000" w:rsidRPr="00000000">
        <w:rPr>
          <w:rtl w:val="0"/>
        </w:rPr>
        <w:t xml:space="preserve">Part 6: Mood Tracking</w:t>
      </w:r>
    </w:p>
    <w:p w:rsidR="00000000" w:rsidDel="00000000" w:rsidP="00000000" w:rsidRDefault="00000000" w:rsidRPr="00000000" w14:paraId="00000079">
      <w:pPr>
        <w:spacing w:lin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the Mood Tracking</w:t>
      </w:r>
    </w:p>
    <w:p w:rsidR="00000000" w:rsidDel="00000000" w:rsidP="00000000" w:rsidRDefault="00000000" w:rsidRPr="00000000" w14:paraId="0000007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Mood Tracking helps students monitor their emotional well-being over time. The feature encourages self-awareness and emotional monitoring.</w:t>
      </w:r>
    </w:p>
    <w:p w:rsidR="00000000" w:rsidDel="00000000" w:rsidP="00000000" w:rsidRDefault="00000000" w:rsidRPr="00000000" w14:paraId="0000007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Recording a Mood</w:t>
      </w:r>
    </w:p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Mood Tracking popup appears after login. Users may choose moods such as: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Happy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Angry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Fearful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Disgusted</w:t>
      </w:r>
    </w:p>
    <w:p w:rsidR="00000000" w:rsidDel="00000000" w:rsidP="00000000" w:rsidRDefault="00000000" w:rsidRPr="00000000" w14:paraId="0000008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selection: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mood is saved automatically.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dashboard graph updates.</w:t>
      </w:r>
    </w:p>
    <w:p w:rsidR="00000000" w:rsidDel="00000000" w:rsidP="00000000" w:rsidRDefault="00000000" w:rsidRPr="00000000" w14:paraId="00000086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line="480" w:lineRule="auto"/>
        <w:rPr/>
      </w:pPr>
      <w:bookmarkStart w:colFirst="0" w:colLast="0" w:name="_b0ek1k5s01x4" w:id="9"/>
      <w:bookmarkEnd w:id="9"/>
      <w:r w:rsidDel="00000000" w:rsidR="00000000" w:rsidRPr="00000000">
        <w:rPr>
          <w:rtl w:val="0"/>
        </w:rPr>
        <w:t xml:space="preserve">Part 7: News Feed and Community Interaction </w:t>
      </w:r>
    </w:p>
    <w:p w:rsidR="00000000" w:rsidDel="00000000" w:rsidP="00000000" w:rsidRDefault="00000000" w:rsidRPr="00000000" w14:paraId="0000008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the News Feed</w:t>
      </w:r>
    </w:p>
    <w:p w:rsidR="00000000" w:rsidDel="00000000" w:rsidP="00000000" w:rsidRDefault="00000000" w:rsidRPr="00000000" w14:paraId="0000008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News Feed allows SWS staff to share: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Announcements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 health awareness posts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events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Guidance resources</w:t>
      </w:r>
    </w:p>
    <w:p w:rsidR="00000000" w:rsidDel="00000000" w:rsidP="00000000" w:rsidRDefault="00000000" w:rsidRPr="00000000" w14:paraId="0000008F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Viewing and Posting</w:t>
      </w:r>
    </w:p>
    <w:p w:rsidR="00000000" w:rsidDel="00000000" w:rsidP="00000000" w:rsidRDefault="00000000" w:rsidRPr="00000000" w14:paraId="00000091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 can: 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through posts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Like post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Comment anonymously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 images and updates</w:t>
      </w:r>
    </w:p>
    <w:p w:rsidR="00000000" w:rsidDel="00000000" w:rsidP="00000000" w:rsidRDefault="00000000" w:rsidRPr="00000000" w14:paraId="00000096">
      <w:pPr>
        <w:spacing w:line="4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and Counselor can: 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new post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Like and Comment anonymously</w:t>
      </w:r>
    </w:p>
    <w:p w:rsidR="00000000" w:rsidDel="00000000" w:rsidP="00000000" w:rsidRDefault="00000000" w:rsidRPr="00000000" w14:paraId="00000099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Post</w:t>
      </w:r>
    </w:p>
    <w:p w:rsidR="00000000" w:rsidDel="00000000" w:rsidP="00000000" w:rsidRDefault="00000000" w:rsidRPr="00000000" w14:paraId="0000009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and Counselor are allowed to make a post. To create a post: 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News Feed or Posts section.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Create Post or New Post.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following:</w:t>
      </w:r>
    </w:p>
    <w:p w:rsidR="00000000" w:rsidDel="00000000" w:rsidP="00000000" w:rsidRDefault="00000000" w:rsidRPr="00000000" w14:paraId="0000009F">
      <w:pPr>
        <w:numPr>
          <w:ilvl w:val="1"/>
          <w:numId w:val="3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title</w:t>
      </w:r>
    </w:p>
    <w:p w:rsidR="00000000" w:rsidDel="00000000" w:rsidP="00000000" w:rsidRDefault="00000000" w:rsidRPr="00000000" w14:paraId="000000A0">
      <w:pPr>
        <w:numPr>
          <w:ilvl w:val="1"/>
          <w:numId w:val="3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0A1">
      <w:pPr>
        <w:numPr>
          <w:ilvl w:val="1"/>
          <w:numId w:val="3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Publish.</w:t>
      </w:r>
    </w:p>
    <w:p w:rsidR="00000000" w:rsidDel="00000000" w:rsidP="00000000" w:rsidRDefault="00000000" w:rsidRPr="00000000" w14:paraId="000000A3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post will appear on student dashboards.</w:t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3950" cy="2495738"/>
            <wp:effectExtent b="25400" l="25400" r="25400" t="254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950" cy="24957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6.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Post Creating</w:t>
      </w:r>
    </w:p>
    <w:p w:rsidR="00000000" w:rsidDel="00000000" w:rsidP="00000000" w:rsidRDefault="00000000" w:rsidRPr="00000000" w14:paraId="000000A6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Editing a Post</w:t>
      </w:r>
    </w:p>
    <w:p w:rsidR="00000000" w:rsidDel="00000000" w:rsidP="00000000" w:rsidRDefault="00000000" w:rsidRPr="00000000" w14:paraId="000000A8">
      <w:pPr>
        <w:spacing w:after="240" w:before="240" w:line="48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Admin and Counselor are allowed to edit their post. To edit a published post: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Open the newsfeed. 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Select the three dots under the image.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Click Edit.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Update the content.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Save changes.</w:t>
      </w:r>
    </w:p>
    <w:p w:rsidR="00000000" w:rsidDel="00000000" w:rsidP="00000000" w:rsidRDefault="00000000" w:rsidRPr="00000000" w14:paraId="000000AE">
      <w:pPr>
        <w:spacing w:after="240" w:before="240" w:line="48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The updated version will appear automatically.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</w:rPr>
        <w:drawing>
          <wp:inline distB="114300" distT="114300" distL="114300" distR="114300">
            <wp:extent cx="5211600" cy="2619885"/>
            <wp:effectExtent b="25400" l="25400" r="25400" t="254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600" cy="261988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7.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Post Editing</w:t>
      </w:r>
    </w:p>
    <w:p w:rsidR="00000000" w:rsidDel="00000000" w:rsidP="00000000" w:rsidRDefault="00000000" w:rsidRPr="00000000" w14:paraId="000000B1">
      <w:pPr>
        <w:spacing w:after="120" w:before="120"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line="480" w:lineRule="auto"/>
        <w:rPr/>
      </w:pPr>
      <w:bookmarkStart w:colFirst="0" w:colLast="0" w:name="_ikj6u6d618ph" w:id="10"/>
      <w:bookmarkEnd w:id="10"/>
      <w:r w:rsidDel="00000000" w:rsidR="00000000" w:rsidRPr="00000000">
        <w:rPr>
          <w:rtl w:val="0"/>
        </w:rPr>
        <w:t xml:space="preserve">Part 8: Emergency Hotlines and Notification</w:t>
      </w:r>
    </w:p>
    <w:p w:rsidR="00000000" w:rsidDel="00000000" w:rsidP="00000000" w:rsidRDefault="00000000" w:rsidRPr="00000000" w14:paraId="000000B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Emergency Hotline Access</w:t>
      </w:r>
    </w:p>
    <w:p w:rsidR="00000000" w:rsidDel="00000000" w:rsidP="00000000" w:rsidRDefault="00000000" w:rsidRPr="00000000" w14:paraId="000000B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SafeHub provides access to important emergency hotlines.</w:t>
      </w:r>
    </w:p>
    <w:p w:rsidR="00000000" w:rsidDel="00000000" w:rsidP="00000000" w:rsidRDefault="00000000" w:rsidRPr="00000000" w14:paraId="000000B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Mental health hotlines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Crisis intervention contacts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response services</w:t>
      </w:r>
    </w:p>
    <w:p w:rsidR="00000000" w:rsidDel="00000000" w:rsidP="00000000" w:rsidRDefault="00000000" w:rsidRPr="00000000" w14:paraId="000000BC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7602" cy="2542902"/>
            <wp:effectExtent b="25400" l="25400" r="25400" t="254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602" cy="254290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Figure 8.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7251e"/>
          <w:sz w:val="24"/>
          <w:szCs w:val="24"/>
          <w:rtl w:val="0"/>
        </w:rPr>
        <w:t xml:space="preserve">Hotline</w:t>
      </w:r>
    </w:p>
    <w:p w:rsidR="00000000" w:rsidDel="00000000" w:rsidP="00000000" w:rsidRDefault="00000000" w:rsidRPr="00000000" w14:paraId="000000B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Opening Hotline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access hotline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Hotlines page.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hotline.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contact or website link.</w:t>
      </w:r>
    </w:p>
    <w:p w:rsidR="00000000" w:rsidDel="00000000" w:rsidP="00000000" w:rsidRDefault="00000000" w:rsidRPr="00000000" w14:paraId="000000C4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Notifications and Alerts</w:t>
      </w:r>
    </w:p>
    <w:p w:rsidR="00000000" w:rsidDel="00000000" w:rsidP="00000000" w:rsidRDefault="00000000" w:rsidRPr="00000000" w14:paraId="000000C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help users stay informed about: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 updates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announcements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alerts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Counselor responses</w:t>
      </w:r>
    </w:p>
    <w:p w:rsidR="00000000" w:rsidDel="00000000" w:rsidP="00000000" w:rsidRDefault="00000000" w:rsidRPr="00000000" w14:paraId="000000CB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line="480" w:lineRule="auto"/>
        <w:rPr/>
      </w:pPr>
      <w:bookmarkStart w:colFirst="0" w:colLast="0" w:name="_el2x11x66k1w" w:id="11"/>
      <w:bookmarkEnd w:id="11"/>
      <w:r w:rsidDel="00000000" w:rsidR="00000000" w:rsidRPr="00000000">
        <w:rPr>
          <w:rtl w:val="0"/>
        </w:rPr>
        <w:t xml:space="preserve">Part 9: Troubleshooting</w:t>
      </w:r>
    </w:p>
    <w:p w:rsidR="00000000" w:rsidDel="00000000" w:rsidP="00000000" w:rsidRDefault="00000000" w:rsidRPr="00000000" w14:paraId="000000CD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Unable to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Causes: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account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Non-LCUP email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connection issue</w:t>
      </w:r>
    </w:p>
    <w:p w:rsidR="00000000" w:rsidDel="00000000" w:rsidP="00000000" w:rsidRDefault="00000000" w:rsidRPr="00000000" w14:paraId="000000D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an authorized LCUP account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 the page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internet connectivity</w:t>
      </w:r>
    </w:p>
    <w:p w:rsidR="00000000" w:rsidDel="00000000" w:rsidP="00000000" w:rsidRDefault="00000000" w:rsidRPr="00000000" w14:paraId="000000D7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Notifications Not Appearing</w:t>
      </w:r>
    </w:p>
    <w:p w:rsidR="00000000" w:rsidDel="00000000" w:rsidP="00000000" w:rsidRDefault="00000000" w:rsidRPr="00000000" w14:paraId="000000D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Causes: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disabled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permissions blocked</w:t>
      </w:r>
    </w:p>
    <w:p w:rsidR="00000000" w:rsidDel="00000000" w:rsidP="00000000" w:rsidRDefault="00000000" w:rsidRPr="00000000" w14:paraId="000000D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browser notifications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 the application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Re-login to the system</w:t>
      </w:r>
    </w:p>
    <w:p w:rsidR="00000000" w:rsidDel="00000000" w:rsidP="00000000" w:rsidRDefault="00000000" w:rsidRPr="00000000" w14:paraId="000000E0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Chatbot Not Responding</w:t>
      </w:r>
    </w:p>
    <w:p w:rsidR="00000000" w:rsidDel="00000000" w:rsidP="00000000" w:rsidRDefault="00000000" w:rsidRPr="00000000" w14:paraId="000000E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Causes: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internet connection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server issue</w:t>
      </w:r>
    </w:p>
    <w:p w:rsidR="00000000" w:rsidDel="00000000" w:rsidP="00000000" w:rsidRDefault="00000000" w:rsidRPr="00000000" w14:paraId="000000E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 the chat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Reopen the chatbot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internet connectivity</w:t>
      </w:r>
    </w:p>
    <w:p w:rsidR="00000000" w:rsidDel="00000000" w:rsidP="00000000" w:rsidRDefault="00000000" w:rsidRPr="00000000" w14:paraId="000000E9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l5fcin8f0m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Appointment Submission Failed</w:t>
      </w:r>
    </w:p>
    <w:p w:rsidR="00000000" w:rsidDel="00000000" w:rsidP="00000000" w:rsidRDefault="00000000" w:rsidRPr="00000000" w14:paraId="000000E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Causes: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form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required fields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Terms and Conditions unchecked</w:t>
      </w:r>
    </w:p>
    <w:p w:rsidR="00000000" w:rsidDel="00000000" w:rsidP="00000000" w:rsidRDefault="00000000" w:rsidRPr="00000000" w14:paraId="000000E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all required information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the Terms and Conditions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submitting again</w:t>
      </w:r>
    </w:p>
    <w:p w:rsidR="00000000" w:rsidDel="00000000" w:rsidP="00000000" w:rsidRDefault="00000000" w:rsidRPr="00000000" w14:paraId="000000F2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line="480" w:lineRule="auto"/>
        <w:rPr/>
      </w:pPr>
      <w:bookmarkStart w:colFirst="0" w:colLast="0" w:name="_1jr5rzy69li3" w:id="13"/>
      <w:bookmarkEnd w:id="13"/>
      <w:r w:rsidDel="00000000" w:rsidR="00000000" w:rsidRPr="00000000">
        <w:rPr>
          <w:rtl w:val="0"/>
        </w:rPr>
        <w:t xml:space="preserve">End of Manual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SafeHub was developed to provide LCUP students with a secure, accessible, and user-friendly digital mental health support platform.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its AI-powered features, counseling appointment system, mood tracking tools, and emergency support services, SafeHub aims to improve student well-being while supporting the operations of the Student Welfare Services (SWS).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encourages early mental health support, easier communication, and safer access to counseling resources within the LCUP community.</w:t>
      </w:r>
    </w:p>
    <w:p w:rsidR="00000000" w:rsidDel="00000000" w:rsidP="00000000" w:rsidRDefault="00000000" w:rsidRPr="00000000" w14:paraId="000000F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widowControl w:val="0"/>
      <w:spacing w:before="168.616943359375" w:line="240" w:lineRule="auto"/>
      <w:jc w:val="center"/>
      <w:rPr>
        <w:rFonts w:ascii="Times New Roman" w:cs="Times New Roman" w:eastAsia="Times New Roman" w:hAnsi="Times New Roman"/>
        <w:b w:val="1"/>
        <w:bCs w:val="1"/>
        <w:color w:val="1f3864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1f3864"/>
        <w:sz w:val="24"/>
        <w:szCs w:val="24"/>
        <w:rtl w:val="0"/>
      </w:rPr>
      <w:t xml:space="preserve">LA CONSOLACION UNIVERSITY PHILIPPINES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285750</wp:posOffset>
          </wp:positionH>
          <wp:positionV relativeFrom="paragraph">
            <wp:posOffset>76201</wp:posOffset>
          </wp:positionV>
          <wp:extent cx="661988" cy="661988"/>
          <wp:effectExtent b="0" l="0" r="0" t="0"/>
          <wp:wrapNone/>
          <wp:docPr id="9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1988" cy="661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142875</wp:posOffset>
          </wp:positionV>
          <wp:extent cx="957339" cy="490538"/>
          <wp:effectExtent b="0" l="0" r="0" t="0"/>
          <wp:wrapNone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339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8">
    <w:pPr>
      <w:widowControl w:val="0"/>
      <w:spacing w:before="23.08837890625"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Valenzuela St, Capitol View Park, Bulihan, Malolos City, Bulacan </w:t>
    </w:r>
  </w:p>
  <w:p w:rsidR="00000000" w:rsidDel="00000000" w:rsidP="00000000" w:rsidRDefault="00000000" w:rsidRPr="00000000" w14:paraId="00000109">
    <w:pPr>
      <w:widowControl w:val="0"/>
      <w:spacing w:before="23.08837890625" w:line="240" w:lineRule="auto"/>
      <w:jc w:val="center"/>
      <w:rPr>
        <w:rFonts w:ascii="Times New Roman" w:cs="Times New Roman" w:eastAsia="Times New Roman" w:hAnsi="Times New Roman"/>
        <w:b w:val="1"/>
        <w:bCs w:val="1"/>
        <w:color w:val="c4591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c45911"/>
        <w:sz w:val="24"/>
        <w:szCs w:val="24"/>
        <w:rtl w:val="0"/>
      </w:rPr>
      <w:t xml:space="preserve">College of Information Technology and Engineering </w:t>
    </w:r>
  </w:p>
  <w:p w:rsidR="00000000" w:rsidDel="00000000" w:rsidP="00000000" w:rsidRDefault="00000000" w:rsidRPr="00000000" w14:paraId="0000010A">
    <w:pPr>
      <w:widowControl w:val="0"/>
      <w:spacing w:before="208.272705078125" w:line="240" w:lineRule="auto"/>
      <w:jc w:val="center"/>
      <w:rPr>
        <w:rFonts w:ascii="Times New Roman" w:cs="Times New Roman" w:eastAsia="Times New Roman" w:hAnsi="Times New Roman"/>
        <w:b w:val="1"/>
        <w:bCs w:val="1"/>
        <w:color w:val="c4591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-128587</wp:posOffset>
          </wp:positionH>
          <wp:positionV relativeFrom="paragraph">
            <wp:posOffset>142875</wp:posOffset>
          </wp:positionV>
          <wp:extent cx="6015038" cy="9105900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15038" cy="9105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B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8.png"/><Relationship Id="rId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