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8869" w14:textId="729A2F6C" w:rsidR="00704210" w:rsidRDefault="00D02407" w:rsidP="00D024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Titanic</w:t>
      </w:r>
      <w:proofErr w:type="spellEnd"/>
      <w:r>
        <w:rPr>
          <w:sz w:val="28"/>
          <w:szCs w:val="28"/>
        </w:rPr>
        <w:t xml:space="preserve"> Magic</w:t>
      </w:r>
    </w:p>
    <w:p w14:paraId="2B200CAD" w14:textId="07E387A5" w:rsidR="00D02407" w:rsidRPr="00D02407" w:rsidRDefault="00D02407" w:rsidP="00D02407">
      <w:pPr>
        <w:rPr>
          <w:sz w:val="28"/>
          <w:szCs w:val="28"/>
          <w:lang w:val="en-US"/>
        </w:rPr>
      </w:pPr>
      <w:r w:rsidRPr="00D02407"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>Will</w:t>
      </w:r>
      <w:r w:rsidRPr="00D02407">
        <w:rPr>
          <w:sz w:val="28"/>
          <w:szCs w:val="28"/>
          <w:lang w:val="en-US"/>
        </w:rPr>
        <w:t xml:space="preserve"> of the Highfather</w:t>
      </w:r>
    </w:p>
    <w:p w14:paraId="5391EA1C" w14:textId="7779E0B9" w:rsidR="00D02407" w:rsidRDefault="00D02407" w:rsidP="00D02407">
      <w:pPr>
        <w:rPr>
          <w:sz w:val="28"/>
          <w:szCs w:val="28"/>
          <w:lang w:val="en-US"/>
        </w:rPr>
      </w:pPr>
      <w:r w:rsidRPr="00D02407">
        <w:rPr>
          <w:sz w:val="28"/>
          <w:szCs w:val="28"/>
          <w:lang w:val="en-US"/>
        </w:rPr>
        <w:t>Spell E</w:t>
      </w:r>
      <w:r>
        <w:rPr>
          <w:sz w:val="28"/>
          <w:szCs w:val="28"/>
          <w:lang w:val="en-US"/>
        </w:rPr>
        <w:t>ffect:</w:t>
      </w:r>
      <w:r>
        <w:rPr>
          <w:sz w:val="28"/>
          <w:szCs w:val="28"/>
          <w:lang w:val="en-US"/>
        </w:rPr>
        <w:br/>
        <w:t xml:space="preserve">Summons a “Hand of </w:t>
      </w:r>
      <w:proofErr w:type="spellStart"/>
      <w:r>
        <w:rPr>
          <w:sz w:val="28"/>
          <w:szCs w:val="28"/>
          <w:lang w:val="en-US"/>
        </w:rPr>
        <w:t>Aman’thul</w:t>
      </w:r>
      <w:proofErr w:type="spellEnd"/>
      <w:r>
        <w:rPr>
          <w:sz w:val="28"/>
          <w:szCs w:val="28"/>
          <w:lang w:val="en-US"/>
        </w:rPr>
        <w:t xml:space="preserve">” special mercenary unit, as target. Unlock decision available for 3 years, to use Hand of </w:t>
      </w:r>
      <w:proofErr w:type="spellStart"/>
      <w:r>
        <w:rPr>
          <w:sz w:val="28"/>
          <w:szCs w:val="28"/>
          <w:lang w:val="en-US"/>
        </w:rPr>
        <w:t>Aman’thul</w:t>
      </w:r>
      <w:proofErr w:type="spellEnd"/>
      <w:r>
        <w:rPr>
          <w:sz w:val="28"/>
          <w:szCs w:val="28"/>
          <w:lang w:val="en-US"/>
        </w:rPr>
        <w:t>, destroying any army in the same area as this unit.</w:t>
      </w:r>
    </w:p>
    <w:p w14:paraId="6BA59760" w14:textId="29C79206" w:rsidR="00D02407" w:rsidRDefault="00D02407" w:rsidP="00D024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Cost: </w:t>
      </w:r>
      <w:r w:rsidR="00C835C4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 Mana</w:t>
      </w:r>
    </w:p>
    <w:p w14:paraId="6951465C" w14:textId="2F67F5BC" w:rsidR="00D02407" w:rsidRDefault="00D02407" w:rsidP="00D024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Decree of Law and Order</w:t>
      </w:r>
    </w:p>
    <w:p w14:paraId="5D55D41F" w14:textId="77777777" w:rsidR="00D02407" w:rsidRDefault="00D02407" w:rsidP="00D024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 xml:space="preserve">-Instantly cores all non-cored provinces, reduces their </w:t>
      </w:r>
      <w:proofErr w:type="spellStart"/>
      <w:r>
        <w:rPr>
          <w:sz w:val="28"/>
          <w:szCs w:val="28"/>
          <w:lang w:val="en-US"/>
        </w:rPr>
        <w:t>years_of_separatism</w:t>
      </w:r>
      <w:proofErr w:type="spellEnd"/>
      <w:r>
        <w:rPr>
          <w:sz w:val="28"/>
          <w:szCs w:val="28"/>
          <w:lang w:val="en-US"/>
        </w:rPr>
        <w:t xml:space="preserve"> by 10.</w:t>
      </w:r>
    </w:p>
    <w:p w14:paraId="3371C1CC" w14:textId="38DC8D4A" w:rsidR="00D02407" w:rsidRDefault="00D02407" w:rsidP="00D024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Cost: </w:t>
      </w:r>
      <w:r w:rsidR="00C835C4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 Mana</w:t>
      </w:r>
    </w:p>
    <w:p w14:paraId="2ACE01D0" w14:textId="77777777" w:rsidR="00D02407" w:rsidRDefault="00D02407" w:rsidP="00D024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Blessing of Stone and Metal</w:t>
      </w:r>
    </w:p>
    <w:p w14:paraId="0F2604D8" w14:textId="6A23C882" w:rsidR="00C835C4" w:rsidRDefault="00D02407" w:rsidP="00D024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 xml:space="preserve">-Applies “Extended Life” modifier to our ruler, giving him </w:t>
      </w:r>
      <w:proofErr w:type="spellStart"/>
      <w:r>
        <w:rPr>
          <w:sz w:val="28"/>
          <w:szCs w:val="28"/>
          <w:lang w:val="en-US"/>
        </w:rPr>
        <w:t>monarch_lifespan</w:t>
      </w:r>
      <w:proofErr w:type="spellEnd"/>
      <w:r>
        <w:rPr>
          <w:sz w:val="28"/>
          <w:szCs w:val="28"/>
          <w:lang w:val="en-US"/>
        </w:rPr>
        <w:t xml:space="preserve"> = 1</w:t>
      </w:r>
      <w:r w:rsidR="00C835C4">
        <w:rPr>
          <w:sz w:val="28"/>
          <w:szCs w:val="28"/>
          <w:lang w:val="en-US"/>
        </w:rPr>
        <w:t xml:space="preserve"> and gives 25 Prestige and Legitimacy</w:t>
      </w:r>
    </w:p>
    <w:p w14:paraId="413DC62C" w14:textId="77777777" w:rsidR="00C835C4" w:rsidRDefault="00C835C4" w:rsidP="00D024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Extra: Has a random chance of triggering “Path of Immortality” event chain, that can allow our ruler to become immortal, at the high cost.</w:t>
      </w:r>
    </w:p>
    <w:p w14:paraId="274E6186" w14:textId="3D542E04" w:rsidR="00C835C4" w:rsidRDefault="00C835C4" w:rsidP="00D024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4 Mana</w:t>
      </w:r>
    </w:p>
    <w:p w14:paraId="6EEB8187" w14:textId="77777777" w:rsidR="00C835C4" w:rsidRDefault="00C835C4" w:rsidP="00D024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Secrets of the Universe</w:t>
      </w:r>
    </w:p>
    <w:p w14:paraId="4CB2F485" w14:textId="3D8AAEC2" w:rsidR="00C835C4" w:rsidRDefault="00C835C4" w:rsidP="00D024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5 years, increase each mana generation by 2</w:t>
      </w:r>
    </w:p>
    <w:p w14:paraId="50D35BD9" w14:textId="24FEBEE0" w:rsidR="00D02407" w:rsidRPr="00D02407" w:rsidRDefault="00C835C4" w:rsidP="00D024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6 mana</w:t>
      </w:r>
      <w:r w:rsidR="00D02407">
        <w:rPr>
          <w:sz w:val="28"/>
          <w:szCs w:val="28"/>
          <w:lang w:val="en-US"/>
        </w:rPr>
        <w:br/>
      </w:r>
    </w:p>
    <w:sectPr w:rsidR="00D02407" w:rsidRPr="00D02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31FF"/>
    <w:multiLevelType w:val="hybridMultilevel"/>
    <w:tmpl w:val="3C68C0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67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07"/>
    <w:rsid w:val="00704210"/>
    <w:rsid w:val="00C835C4"/>
    <w:rsid w:val="00C9736F"/>
    <w:rsid w:val="00D0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116B"/>
  <w15:chartTrackingRefBased/>
  <w15:docId w15:val="{02002FCD-FBA5-4FC1-B030-A192B2DD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2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Morawski</dc:creator>
  <cp:keywords/>
  <dc:description/>
  <cp:lastModifiedBy>Rafał Morawski</cp:lastModifiedBy>
  <cp:revision>1</cp:revision>
  <dcterms:created xsi:type="dcterms:W3CDTF">2023-11-14T17:42:00Z</dcterms:created>
  <dcterms:modified xsi:type="dcterms:W3CDTF">2023-11-14T17:57:00Z</dcterms:modified>
</cp:coreProperties>
</file>