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32"/>
          <w:szCs w:val="32"/>
        </w:rPr>
        <w:t xml:space="preserve">API Design  ·  v1.4</w:t>
      </w:r>
    </w:p>
    <w:p>
      <w:pPr>
        <w:pBdr>
          <w:bottom w:val="single" w:color="2E75B6" w:sz="4" w:space="4"/>
        </w:pBdr>
        <w:spacing w:after="0" w:before="0"/>
      </w:pPr>
      <w:r>
        <w:t xml:space="preserve"/>
      </w:r>
    </w:p>
    <w:p>
      <w:pPr>
        <w:spacing w:after="0" w:before="120"/>
      </w:pPr>
      <w:r>
        <w:t xml:space="preserve"/>
      </w:r>
    </w:p>
    <w:p>
      <w:pPr>
        <w:spacing w:after="160" w:before="60"/>
      </w:pPr>
      <w:r>
        <w:rPr>
          <w:rFonts w:ascii="Arial" w:cs="Arial" w:eastAsia="Arial" w:hAnsi="Arial"/>
          <w:i/>
          <w:iCs/>
          <w:color w:val="555555"/>
          <w:sz w:val="21"/>
          <w:szCs w:val="21"/>
        </w:rPr>
        <w:t xml:space="preserve">Defines the three API surfaces of Bigboote: the Coordinator Public API, the cluster-internal Agent Gateway API, and the Agent Control API exposed by each AgentService instance. Includes authentication design, real-time contracts, and error conventions.</w:t>
      </w:r>
    </w:p>
    <w:p>
      <w:pPr>
        <w:spacing w:after="100" w:before="0"/>
      </w:pPr>
      <w:r>
        <w:rPr>
          <w:rFonts w:ascii="Arial" w:cs="Arial" w:eastAsia="Arial" w:hAnsi="Arial"/>
          <w:b/>
          <w:bCs/>
          <w:color w:val="1A1A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8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19"/>
                <w:szCs w:val="19"/>
              </w:rPr>
              <w:t xml:space="preserve">v1.0</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Initial API design document.</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19"/>
                <w:szCs w:val="19"/>
              </w:rPr>
              <w:t xml:space="preserve">v1.1</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Renamed EventStoreProxy → Agent Gateway API throughout. Replaced stream-centric internal endpoints with domain-level operations. Updated /control/start payload to reference agentGatewayUrl.</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19"/>
                <w:szCs w:val="19"/>
              </w:rPr>
              <w:t xml:space="preserve">v1.2</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Standardised surface names to spaced format with API suffix. Added convName convention note: #channel-name for Channels, @collaborator-name for Direct Message threads.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19"/>
                <w:szCs w:val="19"/>
              </w:rPr>
              <w:t xml:space="preserve">v1.3</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Agent Gateway API auth changed to per-instance X-Gateway-Token matching Agent Control API model. Both tokens provisioned atomically by SpawnStrategy via environment variables. Removed internalToken from /control/start.</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19"/>
                <w:szCs w:val="19"/>
              </w:rPr>
              <w:t xml:space="preserve">v1.4</w:t>
            </w:r>
          </w:p>
        </w:tc>
        <w:tc>
          <w:tcPr>
            <w:tcW w:type="dxa" w:w="8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Renamed conversations/create → conversations/create-channel; removed type field. DM threads created on-demand on first message to @collaborator-name. Removed inject endpoints from both Coordinator Public API and Agent Control API — all agent communication flows through the messaging system. Added @system reserved identity for Coordinator system notifications.</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 Overview</w:t>
      </w:r>
    </w:p>
    <w:p>
      <w:pPr>
        <w:spacing w:after="160" w:before="60"/>
      </w:pPr>
      <w:r>
        <w:rPr>
          <w:rFonts w:ascii="Arial" w:cs="Arial" w:eastAsia="Arial" w:hAnsi="Arial"/>
          <w:i/>
          <w:iCs/>
          <w:color w:val="555555"/>
          <w:sz w:val="21"/>
          <w:szCs w:val="21"/>
        </w:rPr>
        <w:t xml:space="preserve">Bigboote exposes three distinct API surfaces. Each has a separate base path, authentication mechanism, and intended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Vue UX / External Integrations                         │</w:t>
            </w:r>
          </w:p>
          <w:p>
            <w:pPr>
              <w:spacing w:after="20" w:before="20"/>
            </w:pPr>
            <w:r>
              <w:rPr>
                <w:rFonts w:ascii="Courier New" w:cs="Courier New" w:eastAsia="Courier New" w:hAnsi="Courier New"/>
                <w:color w:val="1A1A1A"/>
                <w:sz w:val="19"/>
                <w:szCs w:val="19"/>
              </w:rPr>
              <w:t xml:space="preserve">│              │  Bearer JWT                              │</w:t>
            </w:r>
          </w:p>
          <w:p>
            <w:pPr>
              <w:spacing w:after="20" w:before="20"/>
            </w:pPr>
            <w:r>
              <w:rPr>
                <w:rFonts w:ascii="Courier New" w:cs="Courier New" w:eastAsia="Courier New" w:hAnsi="Courier New"/>
                <w:color w:val="1A1A1A"/>
                <w:sz w:val="19"/>
                <w:szCs w:val="19"/>
              </w:rPr>
              <w:t xml:space="preserve">│              ▼                                          │</w:t>
            </w:r>
          </w:p>
          <w:p>
            <w:pPr>
              <w:spacing w:after="20" w:before="20"/>
            </w:pPr>
            <w:r>
              <w:rPr>
                <w:rFonts w:ascii="Courier New" w:cs="Courier New" w:eastAsia="Courier New" w:hAnsi="Courier New"/>
                <w:color w:val="1A1A1A"/>
                <w:sz w:val="19"/>
                <w:szCs w:val="19"/>
              </w:rPr>
              <w:t xml:space="preserve">│  ┌─────────────────────────────┐                       │</w:t>
            </w:r>
          </w:p>
          <w:p>
            <w:pPr>
              <w:spacing w:after="20" w:before="20"/>
            </w:pPr>
            <w:r>
              <w:rPr>
                <w:rFonts w:ascii="Courier New" w:cs="Courier New" w:eastAsia="Courier New" w:hAnsi="Courier New"/>
                <w:color w:val="1A1A1A"/>
                <w:sz w:val="19"/>
                <w:szCs w:val="19"/>
              </w:rPr>
              <w:t xml:space="preserve">│  │  Coordinator Service        │                       │</w:t>
            </w:r>
          </w:p>
          <w:p>
            <w:pPr>
              <w:spacing w:after="20" w:before="20"/>
            </w:pPr>
            <w:r>
              <w:rPr>
                <w:rFonts w:ascii="Courier New" w:cs="Courier New" w:eastAsia="Courier New" w:hAnsi="Courier New"/>
                <w:color w:val="1A1A1A"/>
                <w:sz w:val="19"/>
                <w:szCs w:val="19"/>
              </w:rPr>
              <w:t xml:space="preserve">│  │  /api/v1/       (Coordinator Public API)             │</w:t>
            </w:r>
          </w:p>
          <w:p>
            <w:pPr>
              <w:spacing w:after="20" w:before="20"/>
            </w:pPr>
            <w:r>
              <w:rPr>
                <w:rFonts w:ascii="Courier New" w:cs="Courier New" w:eastAsia="Courier New" w:hAnsi="Courier New"/>
                <w:color w:val="1A1A1A"/>
                <w:sz w:val="19"/>
                <w:szCs w:val="19"/>
              </w:rPr>
              <w:t xml:space="preserve">│  │  /internal/v1/  (Agent Gateway API, cluster-only)   │</w:t>
            </w:r>
          </w:p>
          <w:p>
            <w:pPr>
              <w:spacing w:after="20" w:before="20"/>
            </w:pPr>
            <w:r>
              <w:rPr>
                <w:rFonts w:ascii="Courier New" w:cs="Courier New" w:eastAsia="Courier New" w:hAnsi="Courier New"/>
                <w:color w:val="1A1A1A"/>
                <w:sz w:val="19"/>
                <w:szCs w:val="19"/>
              </w:rPr>
              <w:t xml:space="preserve">│  └──────────┬──────────────────┘                       │</w:t>
            </w:r>
          </w:p>
          <w:p>
            <w:pPr>
              <w:spacing w:after="20" w:before="20"/>
            </w:pPr>
            <w:r>
              <w:rPr>
                <w:rFonts w:ascii="Courier New" w:cs="Courier New" w:eastAsia="Courier New" w:hAnsi="Courier New"/>
                <w:color w:val="1A1A1A"/>
                <w:sz w:val="19"/>
                <w:szCs w:val="19"/>
              </w:rPr>
              <w:t xml:space="preserve">│             │ X-Gateway-Token   │  X-Agent-Token       │</w:t>
            </w:r>
          </w:p>
          <w:p>
            <w:pPr>
              <w:spacing w:after="20" w:before="20"/>
            </w:pPr>
            <w:r>
              <w:rPr>
                <w:rFonts w:ascii="Courier New" w:cs="Courier New" w:eastAsia="Courier New" w:hAnsi="Courier New"/>
                <w:color w:val="1A1A1A"/>
                <w:sz w:val="19"/>
                <w:szCs w:val="19"/>
              </w:rPr>
              <w:t xml:space="preserve">│             ▼                   ▼                      │</w:t>
            </w:r>
          </w:p>
          <w:p>
            <w:pPr>
              <w:spacing w:after="20" w:before="20"/>
            </w:pPr>
            <w:r>
              <w:rPr>
                <w:rFonts w:ascii="Courier New" w:cs="Courier New" w:eastAsia="Courier New" w:hAnsi="Courier New"/>
                <w:color w:val="1A1A1A"/>
                <w:sz w:val="19"/>
                <w:szCs w:val="19"/>
              </w:rPr>
              <w:t xml:space="preserve">│  ┌──────────────────┐  ┌─────────────────────────┐    │</w:t>
            </w:r>
          </w:p>
          <w:p>
            <w:pPr>
              <w:spacing w:after="20" w:before="20"/>
            </w:pPr>
            <w:r>
              <w:rPr>
                <w:rFonts w:ascii="Courier New" w:cs="Courier New" w:eastAsia="Courier New" w:hAnsi="Courier New"/>
                <w:color w:val="1A1A1A"/>
                <w:sz w:val="19"/>
                <w:szCs w:val="19"/>
              </w:rPr>
              <w:t xml:space="preserve">│  │  KurrentDB       │  │  AgentService (×N)      │    │</w:t>
            </w:r>
          </w:p>
          <w:p>
            <w:pPr>
              <w:spacing w:after="20" w:before="20"/>
            </w:pPr>
            <w:r>
              <w:rPr>
                <w:rFonts w:ascii="Courier New" w:cs="Courier New" w:eastAsia="Courier New" w:hAnsi="Courier New"/>
                <w:color w:val="1A1A1A"/>
                <w:sz w:val="19"/>
                <w:szCs w:val="19"/>
              </w:rPr>
              <w:t xml:space="preserve">│  │  (event store)   │  │  /control/              │    │</w:t>
            </w:r>
          </w:p>
          <w:p>
            <w:pPr>
              <w:spacing w:after="20" w:before="20"/>
            </w:pPr>
            <w:r>
              <w:rPr>
                <w:rFonts w:ascii="Courier New" w:cs="Courier New" w:eastAsia="Courier New" w:hAnsi="Courier New"/>
                <w:color w:val="1A1A1A"/>
                <w:sz w:val="19"/>
                <w:szCs w:val="19"/>
              </w:rPr>
              <w:t xml:space="preserve">│  └──────────────────┘  └─────────────────────────┘    │</w:t>
            </w:r>
          </w:p>
          <w:p>
            <w:pPr>
              <w:spacing w:after="20" w:before="20"/>
            </w:pPr>
            <w:r>
              <w:rPr>
                <w:rFonts w:ascii="Courier New" w:cs="Courier New" w:eastAsia="Courier New" w:hAnsi="Courier New"/>
                <w:color w:val="1A1A1A"/>
                <w:sz w:val="19"/>
                <w:szCs w:val="19"/>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Base Path</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Consumer</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Coordinator Public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/api/v1/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Vue UX, integrations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Bearer JWT (stubbed)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Agent Gateway API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19"/>
                <w:szCs w:val="19"/>
              </w:rPr>
              <w:t xml:space="preserve">/internal/v1/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AgentService only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X-Gateway-Token (per-instance, stubbed)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Agent Control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/control/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Coordinator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X-Agent-Token (per-instance, stubbed)</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2. Authentication Design</w:t>
      </w:r>
    </w:p>
    <w:p>
      <w:pPr>
        <w:spacing w:after="160" w:before="60"/>
      </w:pPr>
      <w:r>
        <w:rPr>
          <w:rFonts w:ascii="Arial" w:cs="Arial" w:eastAsia="Arial" w:hAnsi="Arial"/>
          <w:i/>
          <w:iCs/>
          <w:color w:val="555555"/>
          <w:sz w:val="21"/>
          <w:szCs w:val="21"/>
        </w:rPr>
        <w:t xml:space="preserve">Auth is designed for correctness now and stubbed for implementation. Each surface uses a different mechanism appropriate to its consumer.</w:t>
      </w:r>
    </w:p>
    <w:p>
      <w:pPr>
        <w:pStyle w:val="Heading2"/>
        <w:spacing w:after="100" w:before="320"/>
      </w:pPr>
      <w:r>
        <w:rPr>
          <w:rFonts w:ascii="Arial" w:cs="Arial" w:eastAsia="Arial" w:hAnsi="Arial"/>
          <w:b/>
          <w:bCs/>
          <w:color w:val="2E75B6"/>
          <w:sz w:val="27"/>
          <w:szCs w:val="27"/>
        </w:rPr>
        <w:t xml:space="preserve">2.1 Coordinator Public API — Bearer JWT</w:t>
      </w:r>
    </w:p>
    <w:p>
      <w:pPr>
        <w:spacing w:after="80" w:before="80"/>
      </w:pPr>
      <w:r>
        <w:rPr>
          <w:rFonts w:ascii="Arial" w:cs="Arial" w:eastAsia="Arial" w:hAnsi="Arial"/>
          <w:color w:val="1A1A1A"/>
          <w:sz w:val="22"/>
          <w:szCs w:val="22"/>
        </w:rPr>
        <w:t xml:space="preserve">All requests to /api/v1/ must include an Authorization header with a Bearer token. In production this will be a signed JWT with standard claims (sub, exp, iat) and a Bigboote-specific roles claim. The stub middleware validates header presence and token structure only — signature verification is a no-op in dev mode.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Authorization: Bearer &lt;jwt&gt;</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JWT payload (production)</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"sub": "user:42",</w:t>
            </w:r>
          </w:p>
          <w:p>
            <w:pPr>
              <w:spacing w:after="20" w:before="20"/>
            </w:pPr>
            <w:r>
              <w:rPr>
                <w:rFonts w:ascii="Courier New" w:cs="Courier New" w:eastAsia="Courier New" w:hAnsi="Courier New"/>
                <w:color w:val="1A1A1A"/>
                <w:sz w:val="19"/>
                <w:szCs w:val="19"/>
              </w:rPr>
              <w:t xml:space="preserve">  "exp": 1234567890,</w:t>
            </w:r>
          </w:p>
          <w:p>
            <w:pPr>
              <w:spacing w:after="20" w:before="20"/>
            </w:pPr>
            <w:r>
              <w:rPr>
                <w:rFonts w:ascii="Courier New" w:cs="Courier New" w:eastAsia="Courier New" w:hAnsi="Courier New"/>
                <w:color w:val="1A1A1A"/>
                <w:sz w:val="19"/>
                <w:szCs w:val="19"/>
              </w:rPr>
              <w:t xml:space="preserve">  "roles": ["collaborator", "admin"]</w:t>
            </w:r>
          </w:p>
          <w:p>
            <w:pPr>
              <w:spacing w:after="20" w:before="20"/>
            </w:pPr>
            <w:r>
              <w:rPr>
                <w:rFonts w:ascii="Courier New" w:cs="Courier New" w:eastAsia="Courier New" w:hAnsi="Courier New"/>
                <w:color w:val="1A1A1A"/>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Stub behaviour: any well-formed Bearer token is accepted. Signature validation and expiry checks are skipped. Set BIGBOOTE_AUTH_STUB=true in dev environment.</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2.2 Agent Gateway API — Per-Instance Token</w:t>
      </w:r>
    </w:p>
    <w:p>
      <w:pPr>
        <w:spacing w:after="80" w:before="80"/>
      </w:pPr>
      <w:r>
        <w:rPr>
          <w:rFonts w:ascii="Arial" w:cs="Arial" w:eastAsia="Arial" w:hAnsi="Arial"/>
          <w:color w:val="1A1A1A"/>
          <w:sz w:val="22"/>
          <w:szCs w:val="22"/>
        </w:rPr>
        <w:t xml:space="preserve">Requests to /internal/v1/ must include the X-Gateway-Token header. This token is unique per AgentInstance, generated by the Coordinator at spawn time, stored in the AgentSpawnRequested event, and delivered to the container as an environment variable by the SpawnStrategy.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X-Gateway-Token: &lt;per-instance-token&gt;</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Delivered to container by SpawnStrategy</w:t>
            </w:r>
          </w:p>
          <w:p>
            <w:pPr>
              <w:spacing w:after="20" w:before="20"/>
            </w:pPr>
            <w:r>
              <w:rPr>
                <w:rFonts w:ascii="Courier New" w:cs="Courier New" w:eastAsia="Courier New" w:hAnsi="Courier New"/>
                <w:color w:val="1A1A1A"/>
                <w:sz w:val="19"/>
                <w:szCs w:val="19"/>
              </w:rPr>
              <w:t xml:space="preserve">BIGBOOTE_GATEWAY_TOKEN=&lt;generated-uuid&gt;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Security rationale: per-instance tokens limit blast radius if an agent is compromised or jailbroken. A rogue agent can only authenticate as itself — it cannot access or append to any other agent's stream, nor post messages on behalf of other Collaborators. A shared cluster secret would remove this protection entirely.</w:t>
            </w:r>
          </w:p>
        </w:tc>
      </w:tr>
    </w:tbl>
    <w:p>
      <w:pPr>
        <w:spacing w:after="0" w:before="160"/>
      </w:pPr>
      <w:r>
        <w:t xml:space="preserve"/>
      </w:r>
    </w:p>
    <w:p>
      <w:pPr>
        <w:pStyle w:val="Heading2"/>
        <w:spacing w:after="100" w:before="320"/>
      </w:pPr>
      <w:r>
        <w:rPr>
          <w:rFonts w:ascii="Arial" w:cs="Arial" w:eastAsia="Arial" w:hAnsi="Arial"/>
          <w:b/>
          <w:bCs/>
          <w:color w:val="2E75B6"/>
          <w:sz w:val="27"/>
          <w:szCs w:val="27"/>
        </w:rPr>
        <w:t xml:space="preserve">2.3 Agent Control API — Per-Instance Token</w:t>
      </w:r>
    </w:p>
    <w:p>
      <w:pPr>
        <w:spacing w:after="80" w:before="80"/>
      </w:pPr>
      <w:r>
        <w:rPr>
          <w:rFonts w:ascii="Arial" w:cs="Arial" w:eastAsia="Arial" w:hAnsi="Arial"/>
          <w:color w:val="1A1A1A"/>
          <w:sz w:val="22"/>
          <w:szCs w:val="22"/>
        </w:rPr>
        <w:t xml:space="preserve">Requests to /control/ must include the X-Agent-Token header. Like the gateway token, this is unique per AgentInstance, generated by the Coordinator at spawn time, and delivered via environment variable. The Coordinator uses this token when calling into the AgentService; the agent never sends or needs this token.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X-Agent-Token: &lt;per-instance-token&gt;</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Both tokens delivered atomically by SpawnStrategy</w:t>
            </w:r>
          </w:p>
          <w:p>
            <w:pPr>
              <w:spacing w:after="20" w:before="20"/>
            </w:pPr>
            <w:r>
              <w:rPr>
                <w:rFonts w:ascii="Courier New" w:cs="Courier New" w:eastAsia="Courier New" w:hAnsi="Courier New"/>
                <w:color w:val="1A1A1A"/>
                <w:sz w:val="19"/>
                <w:szCs w:val="19"/>
              </w:rPr>
              <w:t xml:space="preserve">BIGBOOTE_GATEWAY_TOKEN=&lt;generated-uuid&gt;   # agent → Coordinator (Agent Gateway API)</w:t>
            </w:r>
          </w:p>
          <w:p>
            <w:pPr>
              <w:spacing w:after="20" w:before="20"/>
            </w:pPr>
            <w:r>
              <w:rPr>
                <w:rFonts w:ascii="Courier New" w:cs="Courier New" w:eastAsia="Courier New" w:hAnsi="Courier New"/>
                <w:color w:val="1A1A1A"/>
                <w:sz w:val="19"/>
                <w:szCs w:val="19"/>
              </w:rPr>
              <w:t xml:space="preserve">BIGBOOTE_AGENT_TOKEN=&lt;generated-uuid&gt;     # Coordinator → agent (Agent Control API)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Both tokens are generated together before spawn, stored in the AgentSpawnRequested event for auditability, and provisioned atomically by the SpawnStrategy. Neither token is transmitted over the wire after container start.</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3. Coordinator Public API  —  /api/v1/</w:t>
      </w:r>
    </w:p>
    <w:p>
      <w:pPr>
        <w:spacing w:after="160" w:before="60"/>
      </w:pPr>
      <w:r>
        <w:rPr>
          <w:rFonts w:ascii="Arial" w:cs="Arial" w:eastAsia="Arial" w:hAnsi="Arial"/>
          <w:i/>
          <w:iCs/>
          <w:color w:val="555555"/>
          <w:sz w:val="21"/>
          <w:szCs w:val="21"/>
        </w:rPr>
        <w:t xml:space="preserve">Consumed by the Vue UX and any future external integrations. REST for reads, RPC-style POST commands for state-changing operations. All responses are JSON. Errors follow the convention defined in Section 6.</w:t>
      </w:r>
    </w:p>
    <w:p>
      <w:pPr>
        <w:pStyle w:val="Heading2"/>
        <w:spacing w:after="100" w:before="320"/>
      </w:pPr>
      <w:r>
        <w:rPr>
          <w:rFonts w:ascii="Arial" w:cs="Arial" w:eastAsia="Arial" w:hAnsi="Arial"/>
          <w:b/>
          <w:bCs/>
          <w:color w:val="2E75B6"/>
          <w:sz w:val="27"/>
          <w:szCs w:val="27"/>
        </w:rPr>
        <w:t xml:space="preserve">3.1 Efforts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Path</w:t>
            </w:r>
          </w:p>
        </w:tc>
        <w:tc>
          <w:tcPr>
            <w:tcW w:type="dxa" w:w="5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00"/>
              <w:bottom w:type="dxa" w:w="80"/>
              <w:right w:type="dxa" w:w="100"/>
            </w:tcMar>
          </w:tcPr>
          <w:p>
            <w:r>
              <w:rPr>
                <w:rFonts w:ascii="Arial" w:cs="Arial" w:eastAsia="Arial" w:hAnsi="Arial"/>
                <w:b/>
                <w:bCs/>
                <w:color w:val="1A4D1A"/>
                <w:sz w:val="19"/>
                <w:szCs w:val="19"/>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List all Efforts. Supports ?status= filter (active, paused, closed).</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00"/>
              <w:bottom w:type="dxa" w:w="80"/>
              <w:right w:type="dxa" w:w="100"/>
            </w:tcMar>
          </w:tcPr>
          <w:p>
            <w:r>
              <w:rPr>
                <w:rFonts w:ascii="Arial" w:cs="Arial" w:eastAsia="Arial" w:hAnsi="Arial"/>
                <w:b/>
                <w:bCs/>
                <w:color w:val="1A4D1A"/>
                <w:sz w:val="19"/>
                <w:szCs w:val="19"/>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Get Effort detail including collaborator list, status, and Lead.</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/api/v1/efforts/create</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Create a new Effort. Emits EffortCreated.</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/api/v1/efforts/{effortId}/start</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Start an Effort. Emits EffortStarted; triggers agent spawning.</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/api/v1/efforts/{effortId}/pause</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Pause an active Effort. Emits EffortPaused; signals all AgentInstances to pause.</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/api/v1/efforts/{effortId}/resume</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Resume a paused Effort. Emits EffortResumed.</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/api/v1/efforts/{effortId}/close</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Close an Effort. Emits EffortClosed; tears down AgentInstances and marks DocumentStore for cleanup.</w:t>
            </w:r>
          </w:p>
        </w:tc>
      </w:tr>
    </w:tbl>
    <w:p>
      <w:pPr>
        <w:spacing w:after="0" w:before="160"/>
      </w:pPr>
      <w:r>
        <w:t xml:space="preserve"/>
      </w:r>
    </w:p>
    <w:p>
      <w:pPr>
        <w:pStyle w:val="Heading3"/>
        <w:spacing w:after="80" w:before="240"/>
      </w:pPr>
      <w:r>
        <w:rPr>
          <w:rFonts w:ascii="Arial" w:cs="Arial" w:eastAsia="Arial" w:hAnsi="Arial"/>
          <w:b/>
          <w:bCs/>
          <w:color w:val="1A1A1A"/>
          <w:sz w:val="23"/>
          <w:szCs w:val="23"/>
        </w:rPr>
        <w:t xml:space="preserve">POST /api/v1/efforts/create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Request</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"name": "Add OAuth2 support to auth service",</w:t>
            </w:r>
          </w:p>
          <w:p>
            <w:pPr>
              <w:spacing w:after="20" w:before="20"/>
            </w:pPr>
            <w:r>
              <w:rPr>
                <w:rFonts w:ascii="Courier New" w:cs="Courier New" w:eastAsia="Courier New" w:hAnsi="Courier New"/>
                <w:color w:val="1A1A1A"/>
                <w:sz w:val="19"/>
                <w:szCs w:val="19"/>
              </w:rPr>
              <w:t xml:space="preserve">  "goal": "Implement OAuth2 authorization code flow including token refresh.",</w:t>
            </w:r>
          </w:p>
          <w:p>
            <w:pPr>
              <w:spacing w:after="20" w:before="20"/>
            </w:pPr>
            <w:r>
              <w:rPr>
                <w:rFonts w:ascii="Courier New" w:cs="Courier New" w:eastAsia="Courier New" w:hAnsi="Courier New"/>
                <w:color w:val="1A1A1A"/>
                <w:sz w:val="19"/>
                <w:szCs w:val="19"/>
              </w:rPr>
              <w:t xml:space="preserve">  "collaborators": [</w:t>
            </w:r>
          </w:p>
          <w:p>
            <w:pPr>
              <w:spacing w:after="20" w:before="20"/>
            </w:pPr>
            <w:r>
              <w:rPr>
                <w:rFonts w:ascii="Courier New" w:cs="Courier New" w:eastAsia="Courier New" w:hAnsi="Courier New"/>
                <w:color w:val="1A1A1A"/>
                <w:sz w:val="19"/>
                <w:szCs w:val="19"/>
              </w:rPr>
              <w:t xml:space="preserve">    { "name": "lead-dev", "type": "AGENT", "agentTypeId": "agt:lead-engineer", "isLead": true },</w:t>
            </w:r>
          </w:p>
          <w:p>
            <w:pPr>
              <w:spacing w:after="20" w:before="20"/>
            </w:pPr>
            <w:r>
              <w:rPr>
                <w:rFonts w:ascii="Courier New" w:cs="Courier New" w:eastAsia="Courier New" w:hAnsi="Courier New"/>
                <w:color w:val="1A1A1A"/>
                <w:sz w:val="19"/>
                <w:szCs w:val="19"/>
              </w:rPr>
              <w:t xml:space="preserve">    { "name": "reviewer", "type": "AGENT", "agentTypeId": "agt:code-reviewer" },</w:t>
            </w:r>
          </w:p>
          <w:p>
            <w:pPr>
              <w:spacing w:after="20" w:before="20"/>
            </w:pPr>
            <w:r>
              <w:rPr>
                <w:rFonts w:ascii="Courier New" w:cs="Courier New" w:eastAsia="Courier New" w:hAnsi="Courier New"/>
                <w:color w:val="1A1A1A"/>
                <w:sz w:val="19"/>
                <w:szCs w:val="19"/>
              </w:rPr>
              <w:t xml:space="preserve">    { "name": "alice",    "type": "EXTERNAL"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Response  201 Created</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"effortId": "effort:100",</w:t>
            </w:r>
          </w:p>
          <w:p>
            <w:pPr>
              <w:spacing w:after="20" w:before="20"/>
            </w:pPr>
            <w:r>
              <w:rPr>
                <w:rFonts w:ascii="Courier New" w:cs="Courier New" w:eastAsia="Courier New" w:hAnsi="Courier New"/>
                <w:color w:val="1A1A1A"/>
                <w:sz w:val="19"/>
                <w:szCs w:val="19"/>
              </w:rPr>
              <w:t xml:space="preserve">  "status": "created",</w:t>
            </w:r>
          </w:p>
          <w:p>
            <w:pPr>
              <w:spacing w:after="20" w:before="20"/>
            </w:pPr>
            <w:r>
              <w:rPr>
                <w:rFonts w:ascii="Courier New" w:cs="Courier New" w:eastAsia="Courier New" w:hAnsi="Courier New"/>
                <w:color w:val="1A1A1A"/>
                <w:sz w:val="19"/>
                <w:szCs w:val="19"/>
              </w:rPr>
              <w:t xml:space="preserve">  "createdAt": "2026-03-16T10:00:00Z"</w:t>
            </w:r>
          </w:p>
          <w:p>
            <w:pPr>
              <w:spacing w:after="20" w:before="20"/>
            </w:pPr>
            <w:r>
              <w:rPr>
                <w:rFonts w:ascii="Courier New" w:cs="Courier New" w:eastAsia="Courier New" w:hAnsi="Courier New"/>
                <w:color w:val="1A1A1A"/>
                <w:sz w:val="19"/>
                <w:szCs w:val="19"/>
              </w:rPr>
              <w:t xml:space="preserve">}</w:t>
            </w:r>
          </w:p>
        </w:tc>
      </w:tr>
    </w:tbl>
    <w:p>
      <w:pPr>
        <w:spacing w:after="0" w:before="160"/>
      </w:pPr>
      <w:r>
        <w:t xml:space="preserve"/>
      </w:r>
    </w:p>
    <w:p>
      <w:pPr>
        <w:pStyle w:val="Heading3"/>
        <w:spacing w:after="80" w:before="240"/>
      </w:pPr>
      <w:r>
        <w:rPr>
          <w:rFonts w:ascii="Arial" w:cs="Arial" w:eastAsia="Arial" w:hAnsi="Arial"/>
          <w:b/>
          <w:bCs/>
          <w:color w:val="1A1A1A"/>
          <w:sz w:val="23"/>
          <w:szCs w:val="23"/>
        </w:rPr>
        <w:t xml:space="preserve">GET /api/v1/efforts/{effortId}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Response  200 OK</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"effortId": "effort:100",</w:t>
            </w:r>
          </w:p>
          <w:p>
            <w:pPr>
              <w:spacing w:after="20" w:before="20"/>
            </w:pPr>
            <w:r>
              <w:rPr>
                <w:rFonts w:ascii="Courier New" w:cs="Courier New" w:eastAsia="Courier New" w:hAnsi="Courier New"/>
                <w:color w:val="1A1A1A"/>
                <w:sz w:val="19"/>
                <w:szCs w:val="19"/>
              </w:rPr>
              <w:t xml:space="preserve">  "name": "Add OAuth2 support to auth service",</w:t>
            </w:r>
          </w:p>
          <w:p>
            <w:pPr>
              <w:spacing w:after="20" w:before="20"/>
            </w:pPr>
            <w:r>
              <w:rPr>
                <w:rFonts w:ascii="Courier New" w:cs="Courier New" w:eastAsia="Courier New" w:hAnsi="Courier New"/>
                <w:color w:val="1A1A1A"/>
                <w:sz w:val="19"/>
                <w:szCs w:val="19"/>
              </w:rPr>
              <w:t xml:space="preserve">  "goal": "Implement OAuth2 authorization code flow including token refresh.",</w:t>
            </w:r>
          </w:p>
          <w:p>
            <w:pPr>
              <w:spacing w:after="20" w:before="20"/>
            </w:pPr>
            <w:r>
              <w:rPr>
                <w:rFonts w:ascii="Courier New" w:cs="Courier New" w:eastAsia="Courier New" w:hAnsi="Courier New"/>
                <w:color w:val="1A1A1A"/>
                <w:sz w:val="19"/>
                <w:szCs w:val="19"/>
              </w:rPr>
              <w:t xml:space="preserve">  "status": "active",</w:t>
            </w:r>
          </w:p>
          <w:p>
            <w:pPr>
              <w:spacing w:after="20" w:before="20"/>
            </w:pPr>
            <w:r>
              <w:rPr>
                <w:rFonts w:ascii="Courier New" w:cs="Courier New" w:eastAsia="Courier New" w:hAnsi="Courier New"/>
                <w:color w:val="1A1A1A"/>
                <w:sz w:val="19"/>
                <w:szCs w:val="19"/>
              </w:rPr>
              <w:t xml:space="preserve">  "lead": "lead-dev",</w:t>
            </w:r>
          </w:p>
          <w:p>
            <w:pPr>
              <w:spacing w:after="20" w:before="20"/>
            </w:pPr>
            <w:r>
              <w:rPr>
                <w:rFonts w:ascii="Courier New" w:cs="Courier New" w:eastAsia="Courier New" w:hAnsi="Courier New"/>
                <w:color w:val="1A1A1A"/>
                <w:sz w:val="19"/>
                <w:szCs w:val="19"/>
              </w:rPr>
              <w:t xml:space="preserve">  "collaborators": [</w:t>
            </w:r>
          </w:p>
          <w:p>
            <w:pPr>
              <w:spacing w:after="20" w:before="20"/>
            </w:pPr>
            <w:r>
              <w:rPr>
                <w:rFonts w:ascii="Courier New" w:cs="Courier New" w:eastAsia="Courier New" w:hAnsi="Courier New"/>
                <w:color w:val="1A1A1A"/>
                <w:sz w:val="19"/>
                <w:szCs w:val="19"/>
              </w:rPr>
              <w:t xml:space="preserve">    { "name": "lead-dev", "type": "AGENT", "agentTypeId": "agt:lead-engineer", "isLead": true,</w:t>
            </w:r>
          </w:p>
          <w:p>
            <w:pPr>
              <w:spacing w:after="20" w:before="20"/>
            </w:pPr>
            <w:r>
              <w:rPr>
                <w:rFonts w:ascii="Courier New" w:cs="Courier New" w:eastAsia="Courier New" w:hAnsi="Courier New"/>
                <w:color w:val="1A1A1A"/>
                <w:sz w:val="19"/>
                <w:szCs w:val="19"/>
              </w:rPr>
              <w:t xml:space="preserve">      "instanceId": "agent:99", "instanceStatus": "running" },</w:t>
            </w:r>
          </w:p>
          <w:p>
            <w:pPr>
              <w:spacing w:after="20" w:before="20"/>
            </w:pPr>
            <w:r>
              <w:rPr>
                <w:rFonts w:ascii="Courier New" w:cs="Courier New" w:eastAsia="Courier New" w:hAnsi="Courier New"/>
                <w:color w:val="1A1A1A"/>
                <w:sz w:val="19"/>
                <w:szCs w:val="19"/>
              </w:rPr>
              <w:t xml:space="preserve">    { "name": "reviewer", "type": "AGENT", "agentTypeId": "agt:code-reviewer",</w:t>
            </w:r>
          </w:p>
          <w:p>
            <w:pPr>
              <w:spacing w:after="20" w:before="20"/>
            </w:pPr>
            <w:r>
              <w:rPr>
                <w:rFonts w:ascii="Courier New" w:cs="Courier New" w:eastAsia="Courier New" w:hAnsi="Courier New"/>
                <w:color w:val="1A1A1A"/>
                <w:sz w:val="19"/>
                <w:szCs w:val="19"/>
              </w:rPr>
              <w:t xml:space="preserve">      "instanceId": "agent:100", "instanceStatus": "running" },</w:t>
            </w:r>
          </w:p>
          <w:p>
            <w:pPr>
              <w:spacing w:after="20" w:before="20"/>
            </w:pPr>
            <w:r>
              <w:rPr>
                <w:rFonts w:ascii="Courier New" w:cs="Courier New" w:eastAsia="Courier New" w:hAnsi="Courier New"/>
                <w:color w:val="1A1A1A"/>
                <w:sz w:val="19"/>
                <w:szCs w:val="19"/>
              </w:rPr>
              <w:t xml:space="preserve">    { "name": "alice", "type": "EXTERNAL", "instanceStatus": "available"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"createdAt": "2026-03-16T10:00:00Z",</w:t>
            </w:r>
          </w:p>
          <w:p>
            <w:pPr>
              <w:spacing w:after="20" w:before="20"/>
            </w:pPr>
            <w:r>
              <w:rPr>
                <w:rFonts w:ascii="Courier New" w:cs="Courier New" w:eastAsia="Courier New" w:hAnsi="Courier New"/>
                <w:color w:val="1A1A1A"/>
                <w:sz w:val="19"/>
                <w:szCs w:val="19"/>
              </w:rPr>
              <w:t xml:space="preserve">  "startedAt": "2026-03-16T10:01:00Z"</w:t>
            </w:r>
          </w:p>
          <w:p>
            <w:pPr>
              <w:spacing w:after="20" w:before="20"/>
            </w:pPr>
            <w:r>
              <w:rPr>
                <w:rFonts w:ascii="Courier New" w:cs="Courier New" w:eastAsia="Courier New" w:hAnsi="Courier New"/>
                <w:color w:val="1A1A1A"/>
                <w:sz w:val="19"/>
                <w:szCs w:val="19"/>
              </w:rPr>
              <w:t xml:space="preserve">}</w:t>
            </w:r>
          </w:p>
        </w:tc>
      </w:tr>
    </w:tbl>
    <w:p>
      <w:pPr>
        <w:spacing w:after="0" w:before="200"/>
      </w:pPr>
      <w:r>
        <w:t xml:space="preserve"/>
      </w:r>
    </w:p>
    <w:p>
      <w:pPr>
        <w:pStyle w:val="Heading2"/>
        <w:spacing w:after="100" w:before="320"/>
      </w:pPr>
      <w:r>
        <w:rPr>
          <w:rFonts w:ascii="Arial" w:cs="Arial" w:eastAsia="Arial" w:hAnsi="Arial"/>
          <w:b/>
          <w:bCs/>
          <w:color w:val="2E75B6"/>
          <w:sz w:val="27"/>
          <w:szCs w:val="27"/>
        </w:rPr>
        <w:t xml:space="preserve">3.2 Agent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Path</w:t>
            </w:r>
          </w:p>
        </w:tc>
        <w:tc>
          <w:tcPr>
            <w:tcW w:type="dxa" w:w="5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00"/>
              <w:bottom w:type="dxa" w:w="80"/>
              <w:right w:type="dxa" w:w="100"/>
            </w:tcMar>
          </w:tcPr>
          <w:p>
            <w:r>
              <w:rPr>
                <w:rFonts w:ascii="Arial" w:cs="Arial" w:eastAsia="Arial" w:hAnsi="Arial"/>
                <w:b/>
                <w:bCs/>
                <w:color w:val="1A4D1A"/>
                <w:sz w:val="19"/>
                <w:szCs w:val="19"/>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/api/v1/agent-types</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List all AgentTypes.</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00"/>
              <w:bottom w:type="dxa" w:w="80"/>
              <w:right w:type="dxa" w:w="100"/>
            </w:tcMar>
          </w:tcPr>
          <w:p>
            <w:r>
              <w:rPr>
                <w:rFonts w:ascii="Arial" w:cs="Arial" w:eastAsia="Arial" w:hAnsi="Arial"/>
                <w:b/>
                <w:bCs/>
                <w:color w:val="1A4D1A"/>
                <w:sz w:val="19"/>
                <w:szCs w:val="19"/>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/api/v1/agent-types/{agentTypeId}</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Get AgentType detail.</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/api/v1/agent-types/create</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Create a new AgentType. Emits AgentTypeCreated.</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/api/v1/agent-types/{agentTypeId}/update</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Update an AgentType's configuration. Emits AgentTypeUpdated. Does not affect running instances.</w:t>
            </w:r>
          </w:p>
        </w:tc>
      </w:tr>
    </w:tbl>
    <w:p>
      <w:pPr>
        <w:spacing w:after="0" w:before="160"/>
      </w:pPr>
      <w:r>
        <w:t xml:space="preserve"/>
      </w:r>
    </w:p>
    <w:p>
      <w:pPr>
        <w:pStyle w:val="Heading3"/>
        <w:spacing w:after="80" w:before="240"/>
      </w:pPr>
      <w:r>
        <w:rPr>
          <w:rFonts w:ascii="Arial" w:cs="Arial" w:eastAsia="Arial" w:hAnsi="Arial"/>
          <w:b/>
          <w:bCs/>
          <w:color w:val="1A1A1A"/>
          <w:sz w:val="23"/>
          <w:szCs w:val="23"/>
        </w:rPr>
        <w:t xml:space="preserve">POST /api/v1/agent-types/create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Request</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"id": "agt:lead-engineer",</w:t>
            </w:r>
          </w:p>
          <w:p>
            <w:pPr>
              <w:spacing w:after="20" w:before="20"/>
            </w:pPr>
            <w:r>
              <w:rPr>
                <w:rFonts w:ascii="Courier New" w:cs="Courier New" w:eastAsia="Courier New" w:hAnsi="Courier New"/>
                <w:color w:val="1A1A1A"/>
                <w:sz w:val="19"/>
                <w:szCs w:val="19"/>
              </w:rPr>
              <w:t xml:space="preserve">  "name": "Lead Engineer",</w:t>
            </w:r>
          </w:p>
          <w:p>
            <w:pPr>
              <w:spacing w:after="20" w:before="20"/>
            </w:pPr>
            <w:r>
              <w:rPr>
                <w:rFonts w:ascii="Courier New" w:cs="Courier New" w:eastAsia="Courier New" w:hAnsi="Courier New"/>
                <w:color w:val="1A1A1A"/>
                <w:sz w:val="19"/>
                <w:szCs w:val="19"/>
              </w:rPr>
              <w:t xml:space="preserve">  "model": "claude-sonnet-4-6",</w:t>
            </w:r>
          </w:p>
          <w:p>
            <w:pPr>
              <w:spacing w:after="20" w:before="20"/>
            </w:pPr>
            <w:r>
              <w:rPr>
                <w:rFonts w:ascii="Courier New" w:cs="Courier New" w:eastAsia="Courier New" w:hAnsi="Courier New"/>
                <w:color w:val="1A1A1A"/>
                <w:sz w:val="19"/>
                <w:szCs w:val="19"/>
              </w:rPr>
              <w:t xml:space="preserve">  "systemPrompt": "You are a senior engineer leading a focused development effort...",</w:t>
            </w:r>
          </w:p>
          <w:p>
            <w:pPr>
              <w:spacing w:after="20" w:before="20"/>
            </w:pPr>
            <w:r>
              <w:rPr>
                <w:rFonts w:ascii="Courier New" w:cs="Courier New" w:eastAsia="Courier New" w:hAnsi="Courier New"/>
                <w:color w:val="1A1A1A"/>
                <w:sz w:val="19"/>
                <w:szCs w:val="19"/>
              </w:rPr>
              <w:t xml:space="preserve">  "modelParams": {</w:t>
            </w:r>
          </w:p>
          <w:p>
            <w:pPr>
              <w:spacing w:after="20" w:before="20"/>
            </w:pPr>
            <w:r>
              <w:rPr>
                <w:rFonts w:ascii="Courier New" w:cs="Courier New" w:eastAsia="Courier New" w:hAnsi="Courier New"/>
                <w:color w:val="1A1A1A"/>
                <w:sz w:val="19"/>
                <w:szCs w:val="19"/>
              </w:rPr>
              <w:t xml:space="preserve">    "maxTokens": 8192,</w:t>
            </w:r>
          </w:p>
          <w:p>
            <w:pPr>
              <w:spacing w:after="20" w:before="20"/>
            </w:pPr>
            <w:r>
              <w:rPr>
                <w:rFonts w:ascii="Courier New" w:cs="Courier New" w:eastAsia="Courier New" w:hAnsi="Courier New"/>
                <w:color w:val="1A1A1A"/>
                <w:sz w:val="19"/>
                <w:szCs w:val="19"/>
              </w:rPr>
              <w:t xml:space="preserve">    "temperature": 0.7</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"tools": ["send_message", "read_document", "write_document", "run_command"]</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Response  201 Created</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"agentTypeId": "agt:lead-engineer",</w:t>
            </w:r>
          </w:p>
          <w:p>
            <w:pPr>
              <w:spacing w:after="20" w:before="20"/>
            </w:pPr>
            <w:r>
              <w:rPr>
                <w:rFonts w:ascii="Courier New" w:cs="Courier New" w:eastAsia="Courier New" w:hAnsi="Courier New"/>
                <w:color w:val="1A1A1A"/>
                <w:sz w:val="19"/>
                <w:szCs w:val="19"/>
              </w:rPr>
              <w:t xml:space="preserve">  "createdAt": "2026-03-16T09:00:00Z"</w:t>
            </w:r>
          </w:p>
          <w:p>
            <w:pPr>
              <w:spacing w:after="20" w:before="20"/>
            </w:pPr>
            <w:r>
              <w:rPr>
                <w:rFonts w:ascii="Courier New" w:cs="Courier New" w:eastAsia="Courier New" w:hAnsi="Courier New"/>
                <w:color w:val="1A1A1A"/>
                <w:sz w:val="19"/>
                <w:szCs w:val="19"/>
              </w:rPr>
              <w:t xml:space="preserve">}</w:t>
            </w:r>
          </w:p>
        </w:tc>
      </w:tr>
    </w:tbl>
    <w:p>
      <w:pPr>
        <w:spacing w:after="0" w:before="200"/>
      </w:pPr>
      <w:r>
        <w:t xml:space="preserve"/>
      </w:r>
    </w:p>
    <w:p>
      <w:pPr>
        <w:pStyle w:val="Heading2"/>
        <w:spacing w:after="100" w:before="320"/>
      </w:pPr>
      <w:r>
        <w:rPr>
          <w:rFonts w:ascii="Arial" w:cs="Arial" w:eastAsia="Arial" w:hAnsi="Arial"/>
          <w:b/>
          <w:bCs/>
          <w:color w:val="2E75B6"/>
          <w:sz w:val="27"/>
          <w:szCs w:val="27"/>
        </w:rPr>
        <w:t xml:space="preserve">3.3 Agent Instances</w:t>
      </w:r>
    </w:p>
    <w:p>
      <w:pPr>
        <w:spacing w:after="160" w:before="60"/>
      </w:pPr>
      <w:r>
        <w:rPr>
          <w:rFonts w:ascii="Arial" w:cs="Arial" w:eastAsia="Arial" w:hAnsi="Arial"/>
          <w:i/>
          <w:iCs/>
          <w:color w:val="555555"/>
          <w:sz w:val="21"/>
          <w:szCs w:val="21"/>
        </w:rPr>
        <w:t xml:space="preserve">Agent instances are spawned automatically on EffortStarted. These endpoints provide visibility and control over running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Path</w:t>
            </w:r>
          </w:p>
        </w:tc>
        <w:tc>
          <w:tcPr>
            <w:tcW w:type="dxa" w:w="5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00"/>
              <w:bottom w:type="dxa" w:w="80"/>
              <w:right w:type="dxa" w:w="100"/>
            </w:tcMar>
          </w:tcPr>
          <w:p>
            <w:r>
              <w:rPr>
                <w:rFonts w:ascii="Arial" w:cs="Arial" w:eastAsia="Arial" w:hAnsi="Arial"/>
                <w:b/>
                <w:bCs/>
                <w:color w:val="1A4D1A"/>
                <w:sz w:val="19"/>
                <w:szCs w:val="19"/>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/api/v1/efforts/{effortId}/agents</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List all AgentInstances for an Effort.</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00"/>
              <w:bottom w:type="dxa" w:w="80"/>
              <w:right w:type="dxa" w:w="100"/>
            </w:tcMar>
          </w:tcPr>
          <w:p>
            <w:r>
              <w:rPr>
                <w:rFonts w:ascii="Arial" w:cs="Arial" w:eastAsia="Arial" w:hAnsi="Arial"/>
                <w:b/>
                <w:bCs/>
                <w:color w:val="1A4D1A"/>
                <w:sz w:val="19"/>
                <w:szCs w:val="19"/>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/api/v1/efforts/{effortId}/agents/{agentId}</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Get AgentInstance status and metadata.</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00"/>
              <w:bottom w:type="dxa" w:w="80"/>
              <w:right w:type="dxa" w:w="100"/>
            </w:tcMar>
          </w:tcPr>
          <w:p>
            <w:r>
              <w:rPr>
                <w:rFonts w:ascii="Arial" w:cs="Arial" w:eastAsia="Arial" w:hAnsi="Arial"/>
                <w:b/>
                <w:bCs/>
                <w:color w:val="1A4D1A"/>
                <w:sz w:val="19"/>
                <w:szCs w:val="19"/>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/api/v1/efforts/{effortId}/agents/{agentId}/events</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Get paginated event history for an AgentInstance.</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/api/v1/efforts/{effortId}/agents/{agentId}/pause</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Signal a specific AgentInstance to pause. Emits AgentPaused.</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/api/v1/efforts/{effortId}/agents/{agentId}/resume</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Resume a paused AgentInstance. Emits AgentResumed.</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/api/v1/efforts/{effortId}/agents/{agentId}/stop</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Forcibly stop an AgentInstance. Emits AgentStopped.</w:t>
            </w:r>
          </w:p>
        </w:tc>
      </w:tr>
    </w:tbl>
    <w:p>
      <w:pPr>
        <w:spacing w:after="0" w:before="160"/>
      </w:pPr>
      <w:r>
        <w:t xml:space="preserve"/>
      </w:r>
    </w:p>
    <w:p>
      <w:pPr>
        <w:pStyle w:val="Heading3"/>
        <w:spacing w:after="80" w:before="240"/>
      </w:pPr>
      <w:r>
        <w:rPr>
          <w:rFonts w:ascii="Arial" w:cs="Arial" w:eastAsia="Arial" w:hAnsi="Arial"/>
          <w:b/>
          <w:bCs/>
          <w:color w:val="1A1A1A"/>
          <w:sz w:val="23"/>
          <w:szCs w:val="23"/>
        </w:rPr>
        <w:t xml:space="preserve">GET /api/v1/efforts/{effortId}/agents/{agentId}/events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Query params: ?from=0&amp;limit=50</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Response  200 OK</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"streamId": "/effort:100/agent:99",</w:t>
            </w:r>
          </w:p>
          <w:p>
            <w:pPr>
              <w:spacing w:after="20" w:before="20"/>
            </w:pPr>
            <w:r>
              <w:rPr>
                <w:rFonts w:ascii="Courier New" w:cs="Courier New" w:eastAsia="Courier New" w:hAnsi="Courier New"/>
                <w:color w:val="1A1A1A"/>
                <w:sz w:val="19"/>
                <w:szCs w:val="19"/>
              </w:rPr>
              <w:t xml:space="preserve">  "events": [</w:t>
            </w:r>
          </w:p>
          <w:p>
            <w:pPr>
              <w:spacing w:after="20" w:before="20"/>
            </w:pPr>
            <w:r>
              <w:rPr>
                <w:rFonts w:ascii="Courier New" w:cs="Courier New" w:eastAsia="Courier New" w:hAnsi="Courier New"/>
                <w:color w:val="1A1A1A"/>
                <w:sz w:val="19"/>
                <w:szCs w:val="19"/>
              </w:rPr>
              <w:t xml:space="preserve">    { "position": 0, "type": "AgentStarted", "timestamp": "...", "data": {} },</w:t>
            </w:r>
          </w:p>
          <w:p>
            <w:pPr>
              <w:spacing w:after="20" w:before="20"/>
            </w:pPr>
            <w:r>
              <w:rPr>
                <w:rFonts w:ascii="Courier New" w:cs="Courier New" w:eastAsia="Courier New" w:hAnsi="Courier New"/>
                <w:color w:val="1A1A1A"/>
                <w:sz w:val="19"/>
                <w:szCs w:val="19"/>
              </w:rPr>
              <w:t xml:space="preserve">    { "position": 1, "type": "LLMRequestSent", "timestamp": "...",</w:t>
            </w:r>
          </w:p>
          <w:p>
            <w:pPr>
              <w:spacing w:after="20" w:before="20"/>
            </w:pPr>
            <w:r>
              <w:rPr>
                <w:rFonts w:ascii="Courier New" w:cs="Courier New" w:eastAsia="Courier New" w:hAnsi="Courier New"/>
                <w:color w:val="1A1A1A"/>
                <w:sz w:val="19"/>
                <w:szCs w:val="19"/>
              </w:rPr>
              <w:t xml:space="preserve">      "data": { "model": "claude-sonnet-4-6", "inputTokens": 1240 } },</w:t>
            </w:r>
          </w:p>
          <w:p>
            <w:pPr>
              <w:spacing w:after="20" w:before="20"/>
            </w:pPr>
            <w:r>
              <w:rPr>
                <w:rFonts w:ascii="Courier New" w:cs="Courier New" w:eastAsia="Courier New" w:hAnsi="Courier New"/>
                <w:color w:val="1A1A1A"/>
                <w:sz w:val="19"/>
                <w:szCs w:val="19"/>
              </w:rPr>
              <w:t xml:space="preserve">    { "position": 2, "type": "LLMResponseReceived", "timestamp": "...",</w:t>
            </w:r>
          </w:p>
          <w:p>
            <w:pPr>
              <w:spacing w:after="20" w:before="20"/>
            </w:pPr>
            <w:r>
              <w:rPr>
                <w:rFonts w:ascii="Courier New" w:cs="Courier New" w:eastAsia="Courier New" w:hAnsi="Courier New"/>
                <w:color w:val="1A1A1A"/>
                <w:sz w:val="19"/>
                <w:szCs w:val="19"/>
              </w:rPr>
              <w:t xml:space="preserve">      "data": { "outputTokens": 312 }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"nextFrom": 3</w:t>
            </w:r>
          </w:p>
          <w:p>
            <w:pPr>
              <w:spacing w:after="20" w:before="20"/>
            </w:pPr>
            <w:r>
              <w:rPr>
                <w:rFonts w:ascii="Courier New" w:cs="Courier New" w:eastAsia="Courier New" w:hAnsi="Courier New"/>
                <w:color w:val="1A1A1A"/>
                <w:sz w:val="19"/>
                <w:szCs w:val="19"/>
              </w:rPr>
              <w:t xml:space="preserve">}</w:t>
            </w:r>
          </w:p>
        </w:tc>
      </w:tr>
    </w:tbl>
    <w:p>
      <w:pPr>
        <w:spacing w:after="0" w:before="200"/>
      </w:pPr>
      <w:r>
        <w:t xml:space="preserve"/>
      </w:r>
    </w:p>
    <w:p>
      <w:pPr>
        <w:pStyle w:val="Heading2"/>
        <w:spacing w:after="100" w:before="320"/>
      </w:pPr>
      <w:r>
        <w:rPr>
          <w:rFonts w:ascii="Arial" w:cs="Arial" w:eastAsia="Arial" w:hAnsi="Arial"/>
          <w:b/>
          <w:bCs/>
          <w:color w:val="2E75B6"/>
          <w:sz w:val="27"/>
          <w:szCs w:val="27"/>
        </w:rPr>
        <w:t xml:space="preserve">3.4 Conversations &amp; Messaging</w:t>
      </w:r>
    </w:p>
    <w:p>
      <w:pPr>
        <w:spacing w:after="160" w:before="60"/>
      </w:pPr>
      <w:r>
        <w:rPr>
          <w:rFonts w:ascii="Arial" w:cs="Arial" w:eastAsia="Arial" w:hAnsi="Arial"/>
          <w:i/>
          <w:iCs/>
          <w:color w:val="555555"/>
          <w:sz w:val="21"/>
          <w:szCs w:val="21"/>
        </w:rPr>
        <w:t xml:space="preserve">Channels are created explicitly with a defined membership list. Direct Message threads are created on-demand — posting a message to @collaborator-name implicitly creates the DM thread if one does not already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Path</w:t>
            </w:r>
          </w:p>
        </w:tc>
        <w:tc>
          <w:tcPr>
            <w:tcW w:type="dxa" w:w="5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00"/>
              <w:bottom w:type="dxa" w:w="80"/>
              <w:right w:type="dxa" w:w="100"/>
            </w:tcMar>
          </w:tcPr>
          <w:p>
            <w:r>
              <w:rPr>
                <w:rFonts w:ascii="Arial" w:cs="Arial" w:eastAsia="Arial" w:hAnsi="Arial"/>
                <w:b/>
                <w:bCs/>
                <w:color w:val="1A4D1A"/>
                <w:sz w:val="19"/>
                <w:szCs w:val="19"/>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/api/v1/efforts/{effortId}/conversations</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List all Conversations (DMs and Channels) for an Effort.</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/api/v1/efforts/{effortId}/conversations/create-channel</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Create a named Channel with a defined member list. Emits ConversationCreated.</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00"/>
              <w:bottom w:type="dxa" w:w="80"/>
              <w:right w:type="dxa" w:w="100"/>
            </w:tcMar>
          </w:tcPr>
          <w:p>
            <w:r>
              <w:rPr>
                <w:rFonts w:ascii="Arial" w:cs="Arial" w:eastAsia="Arial" w:hAnsi="Arial"/>
                <w:b/>
                <w:bCs/>
                <w:color w:val="1A4D1A"/>
                <w:sz w:val="19"/>
                <w:szCs w:val="19"/>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/api/v1/efforts/{effortId}/conversations/{convId}/messages</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Get paginated message history for a Conversation.</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/api/v1/efforts/{effortId}/conversations/{convId}/members/add</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Add a Collaborator to a Channel. Emits MemberAdded.</w:t>
            </w:r>
          </w:p>
        </w:tc>
      </w:tr>
      <w:tr>
        <w:tc>
          <w:tcPr>
            <w:tcW w:type="dxa" w:w="900"/>
            <w:tcBorders>
              <w:top w:val="single" w:color="CCCCCC" w:sz="1"/>
              <w:left w:val="single" w:color="CCCCCC" w:sz="1"/>
              <w:bottom w:val="single" w:color="CCCCCC" w:sz="1"/>
              <w:right w:val="single" w:color="CCCCCC" w:sz="1"/>
            </w:tcBorders>
            <w:shd w:fill="F3EAFF" w:val="clear"/>
            <w:tcMar>
              <w:top w:type="dxa" w:w="80"/>
              <w:left w:type="dxa" w:w="100"/>
              <w:bottom w:type="dxa" w:w="80"/>
              <w:right w:type="dxa" w:w="100"/>
            </w:tcMar>
          </w:tcPr>
          <w:p>
            <w:r>
              <w:rPr>
                <w:rFonts w:ascii="Arial" w:cs="Arial" w:eastAsia="Arial" w:hAnsi="Arial"/>
                <w:b/>
                <w:bCs/>
                <w:color w:val="3A006F"/>
                <w:sz w:val="19"/>
                <w:szCs w:val="19"/>
              </w:rPr>
              <w:t xml:space="preserve">WS</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/api/v1/efforts/{effortId}/messaging</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WebSocket connection for real-time message delivery and posting. See Section 3.6.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@system is a reserved Collaborator name used by the Coordinator to send system-level notifications to agents and humans — for example, 'the Effort has been paused' or 'a new collaborator has joined'. System messages arrive as ordinary DMs from @system and are fully visible in the conversation history.</w:t>
            </w:r>
          </w:p>
        </w:tc>
      </w:tr>
    </w:tbl>
    <w:p>
      <w:pPr>
        <w:spacing w:after="0" w:before="160"/>
      </w:pPr>
      <w:r>
        <w:t xml:space="preserve"/>
      </w:r>
    </w:p>
    <w:p>
      <w:pPr>
        <w:pStyle w:val="Heading3"/>
        <w:spacing w:after="80" w:before="240"/>
      </w:pPr>
      <w:r>
        <w:rPr>
          <w:rFonts w:ascii="Arial" w:cs="Arial" w:eastAsia="Arial" w:hAnsi="Arial"/>
          <w:b/>
          <w:bCs/>
          <w:color w:val="1A1A1A"/>
          <w:sz w:val="23"/>
          <w:szCs w:val="23"/>
        </w:rPr>
        <w:t xml:space="preserve">POST /api/v1/efforts/{effortId}/conversations/create-channel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Request</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"name": "review",</w:t>
            </w:r>
          </w:p>
          <w:p>
            <w:pPr>
              <w:spacing w:after="20" w:before="20"/>
            </w:pPr>
            <w:r>
              <w:rPr>
                <w:rFonts w:ascii="Courier New" w:cs="Courier New" w:eastAsia="Courier New" w:hAnsi="Courier New"/>
                <w:color w:val="1A1A1A"/>
                <w:sz w:val="19"/>
                <w:szCs w:val="19"/>
              </w:rPr>
              <w:t xml:space="preserve">  "members": ["lead-dev", "reviewer", "alice"]</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Response  201 Created</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"convId": "conv:3",</w:t>
            </w:r>
          </w:p>
          <w:p>
            <w:pPr>
              <w:spacing w:after="20" w:before="20"/>
            </w:pPr>
            <w:r>
              <w:rPr>
                <w:rFonts w:ascii="Courier New" w:cs="Courier New" w:eastAsia="Courier New" w:hAnsi="Courier New"/>
                <w:color w:val="1A1A1A"/>
                <w:sz w:val="19"/>
                <w:szCs w:val="19"/>
              </w:rPr>
              <w:t xml:space="preserve">  "name": "#review",</w:t>
            </w:r>
          </w:p>
          <w:p>
            <w:pPr>
              <w:spacing w:after="20" w:before="20"/>
            </w:pPr>
            <w:r>
              <w:rPr>
                <w:rFonts w:ascii="Courier New" w:cs="Courier New" w:eastAsia="Courier New" w:hAnsi="Courier New"/>
                <w:color w:val="1A1A1A"/>
                <w:sz w:val="19"/>
                <w:szCs w:val="19"/>
              </w:rPr>
              <w:t xml:space="preserve">  "members": ["lead-dev", "reviewer", "alice"],</w:t>
            </w:r>
          </w:p>
          <w:p>
            <w:pPr>
              <w:spacing w:after="20" w:before="20"/>
            </w:pPr>
            <w:r>
              <w:rPr>
                <w:rFonts w:ascii="Courier New" w:cs="Courier New" w:eastAsia="Courier New" w:hAnsi="Courier New"/>
                <w:color w:val="1A1A1A"/>
                <w:sz w:val="19"/>
                <w:szCs w:val="19"/>
              </w:rPr>
              <w:t xml:space="preserve">  "streamId": "/effort:100/conv:3"</w:t>
            </w:r>
          </w:p>
          <w:p>
            <w:pPr>
              <w:spacing w:after="20" w:before="20"/>
            </w:pPr>
            <w:r>
              <w:rPr>
                <w:rFonts w:ascii="Courier New" w:cs="Courier New" w:eastAsia="Courier New" w:hAnsi="Courier New"/>
                <w:color w:val="1A1A1A"/>
                <w:sz w:val="19"/>
                <w:szCs w:val="19"/>
              </w:rPr>
              <w:t xml:space="preserve">}</w:t>
            </w:r>
          </w:p>
        </w:tc>
      </w:tr>
    </w:tbl>
    <w:p>
      <w:pPr>
        <w:spacing w:after="0" w:before="200"/>
      </w:pPr>
      <w:r>
        <w:t xml:space="preserve"/>
      </w:r>
    </w:p>
    <w:p>
      <w:pPr>
        <w:pStyle w:val="Heading2"/>
        <w:spacing w:after="100" w:before="320"/>
      </w:pPr>
      <w:r>
        <w:rPr>
          <w:rFonts w:ascii="Arial" w:cs="Arial" w:eastAsia="Arial" w:hAnsi="Arial"/>
          <w:b/>
          <w:bCs/>
          <w:color w:val="2E75B6"/>
          <w:sz w:val="27"/>
          <w:szCs w:val="27"/>
        </w:rPr>
        <w:t xml:space="preserve">3.5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Path</w:t>
            </w:r>
          </w:p>
        </w:tc>
        <w:tc>
          <w:tcPr>
            <w:tcW w:type="dxa" w:w="5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00"/>
              <w:bottom w:type="dxa" w:w="80"/>
              <w:right w:type="dxa" w:w="100"/>
            </w:tcMar>
          </w:tcPr>
          <w:p>
            <w:r>
              <w:rPr>
                <w:rFonts w:ascii="Arial" w:cs="Arial" w:eastAsia="Arial" w:hAnsi="Arial"/>
                <w:b/>
                <w:bCs/>
                <w:color w:val="1A4D1A"/>
                <w:sz w:val="19"/>
                <w:szCs w:val="19"/>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/api/v1/efforts/{effortId}/documents</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List all WorkingDocuments in the Effort's DocumentStore.</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00"/>
              <w:bottom w:type="dxa" w:w="80"/>
              <w:right w:type="dxa" w:w="100"/>
            </w:tcMar>
          </w:tcPr>
          <w:p>
            <w:r>
              <w:rPr>
                <w:rFonts w:ascii="Arial" w:cs="Arial" w:eastAsia="Arial" w:hAnsi="Arial"/>
                <w:b/>
                <w:bCs/>
                <w:color w:val="1A4D1A"/>
                <w:sz w:val="19"/>
                <w:szCs w:val="19"/>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/api/v1/efforts/{effortId}/documents/{docId}</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Get WorkingDocument content and metadata.</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/api/v1/efforts/{effortId}/documents/create</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Create a WorkingDocument. Emits DocumentCreated.</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/api/v1/efforts/{effortId}/documents/{docId}/update</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Update WorkingDocument content. Emits DocumentUpdated.</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/api/v1/efforts/{effortId}/documents/{docId}/delete</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Delete a WorkingDocument. Emits DocumentDeleted.</w:t>
            </w:r>
          </w:p>
        </w:tc>
      </w:tr>
    </w:tbl>
    <w:p>
      <w:pPr>
        <w:spacing w:after="0" w:before="160"/>
      </w:pPr>
      <w:r>
        <w:t xml:space="preserve"/>
      </w:r>
    </w:p>
    <w:p>
      <w:pPr>
        <w:pStyle w:val="Heading3"/>
        <w:spacing w:after="80" w:before="240"/>
      </w:pPr>
      <w:r>
        <w:rPr>
          <w:rFonts w:ascii="Arial" w:cs="Arial" w:eastAsia="Arial" w:hAnsi="Arial"/>
          <w:b/>
          <w:bCs/>
          <w:color w:val="1A1A1A"/>
          <w:sz w:val="23"/>
          <w:szCs w:val="23"/>
        </w:rPr>
        <w:t xml:space="preserve">POST /api/v1/efforts/{effortId}/documents/create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Request</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"name": "oauth2-design.md",</w:t>
            </w:r>
          </w:p>
          <w:p>
            <w:pPr>
              <w:spacing w:after="20" w:before="20"/>
            </w:pPr>
            <w:r>
              <w:rPr>
                <w:rFonts w:ascii="Courier New" w:cs="Courier New" w:eastAsia="Courier New" w:hAnsi="Courier New"/>
                <w:color w:val="1A1A1A"/>
                <w:sz w:val="19"/>
                <w:szCs w:val="19"/>
              </w:rPr>
              <w:t xml:space="preserve">  "mimeType": "text/markdown",</w:t>
            </w:r>
          </w:p>
          <w:p>
            <w:pPr>
              <w:spacing w:after="20" w:before="20"/>
            </w:pPr>
            <w:r>
              <w:rPr>
                <w:rFonts w:ascii="Courier New" w:cs="Courier New" w:eastAsia="Courier New" w:hAnsi="Courier New"/>
                <w:color w:val="1A1A1A"/>
                <w:sz w:val="19"/>
                <w:szCs w:val="19"/>
              </w:rPr>
              <w:t xml:space="preserve">  "content": "# OAuth2 Design\n\n## Overview\n..."</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Response  201 Created</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"docId": "doc:7",</w:t>
            </w:r>
          </w:p>
          <w:p>
            <w:pPr>
              <w:spacing w:after="20" w:before="20"/>
            </w:pPr>
            <w:r>
              <w:rPr>
                <w:rFonts w:ascii="Courier New" w:cs="Courier New" w:eastAsia="Courier New" w:hAnsi="Courier New"/>
                <w:color w:val="1A1A1A"/>
                <w:sz w:val="19"/>
                <w:szCs w:val="19"/>
              </w:rPr>
              <w:t xml:space="preserve">  "name": "oauth2-design.md",</w:t>
            </w:r>
          </w:p>
          <w:p>
            <w:pPr>
              <w:spacing w:after="20" w:before="20"/>
            </w:pPr>
            <w:r>
              <w:rPr>
                <w:rFonts w:ascii="Courier New" w:cs="Courier New" w:eastAsia="Courier New" w:hAnsi="Courier New"/>
                <w:color w:val="1A1A1A"/>
                <w:sz w:val="19"/>
                <w:szCs w:val="19"/>
              </w:rPr>
              <w:t xml:space="preserve">  "s3Key": "efforts/100/docs/doc:7/oauth2-design.md",</w:t>
            </w:r>
          </w:p>
          <w:p>
            <w:pPr>
              <w:spacing w:after="20" w:before="20"/>
            </w:pPr>
            <w:r>
              <w:rPr>
                <w:rFonts w:ascii="Courier New" w:cs="Courier New" w:eastAsia="Courier New" w:hAnsi="Courier New"/>
                <w:color w:val="1A1A1A"/>
                <w:sz w:val="19"/>
                <w:szCs w:val="19"/>
              </w:rPr>
              <w:t xml:space="preserve">  "createdAt": "2026-03-16T10:05:00Z",</w:t>
            </w:r>
          </w:p>
          <w:p>
            <w:pPr>
              <w:spacing w:after="20" w:before="20"/>
            </w:pPr>
            <w:r>
              <w:rPr>
                <w:rFonts w:ascii="Courier New" w:cs="Courier New" w:eastAsia="Courier New" w:hAnsi="Courier New"/>
                <w:color w:val="1A1A1A"/>
                <w:sz w:val="19"/>
                <w:szCs w:val="19"/>
              </w:rPr>
              <w:t xml:space="preserve">  "createdBy": "lead-dev"</w:t>
            </w:r>
          </w:p>
          <w:p>
            <w:pPr>
              <w:spacing w:after="20" w:before="20"/>
            </w:pPr>
            <w:r>
              <w:rPr>
                <w:rFonts w:ascii="Courier New" w:cs="Courier New" w:eastAsia="Courier New" w:hAnsi="Courier New"/>
                <w:color w:val="1A1A1A"/>
                <w:sz w:val="19"/>
                <w:szCs w:val="19"/>
              </w:rPr>
              <w:t xml:space="preserve">}</w:t>
            </w:r>
          </w:p>
        </w:tc>
      </w:tr>
    </w:tbl>
    <w:p>
      <w:pPr>
        <w:spacing w:after="0" w:before="200"/>
      </w:pPr>
      <w:r>
        <w:t xml:space="preserve"/>
      </w:r>
    </w:p>
    <w:p>
      <w:pPr>
        <w:pStyle w:val="Heading2"/>
        <w:spacing w:after="100" w:before="320"/>
      </w:pPr>
      <w:r>
        <w:rPr>
          <w:rFonts w:ascii="Arial" w:cs="Arial" w:eastAsia="Arial" w:hAnsi="Arial"/>
          <w:b/>
          <w:bCs/>
          <w:color w:val="2E75B6"/>
          <w:sz w:val="27"/>
          <w:szCs w:val="27"/>
        </w:rPr>
        <w:t xml:space="preserve">3.6 Real-Time Contracts</w:t>
      </w:r>
    </w:p>
    <w:p>
      <w:pPr>
        <w:pStyle w:val="Heading3"/>
        <w:spacing w:after="80" w:before="240"/>
      </w:pPr>
      <w:r>
        <w:rPr>
          <w:rFonts w:ascii="Arial" w:cs="Arial" w:eastAsia="Arial" w:hAnsi="Arial"/>
          <w:b/>
          <w:bCs/>
          <w:color w:val="1A1A1A"/>
          <w:sz w:val="23"/>
          <w:szCs w:val="23"/>
        </w:rPr>
        <w:t xml:space="preserve">SSE — Effort Event Stream</w:t>
      </w:r>
    </w:p>
    <w:p>
      <w:pPr>
        <w:spacing w:after="80" w:before="80"/>
      </w:pPr>
      <w:r>
        <w:rPr>
          <w:rFonts w:ascii="Arial" w:cs="Arial" w:eastAsia="Arial" w:hAnsi="Arial"/>
          <w:color w:val="1A1A1A"/>
          <w:sz w:val="22"/>
          <w:szCs w:val="22"/>
        </w:rPr>
        <w:t xml:space="preserve">Endpoint: </w:t>
      </w:r>
      <w:r>
        <w:rPr>
          <w:rFonts w:ascii="Courier New" w:cs="Courier New" w:eastAsia="Courier New" w:hAnsi="Courier New"/>
          <w:color w:val="8B0000"/>
          <w:sz w:val="19"/>
          <w:szCs w:val="19"/>
        </w:rPr>
        <w:t xml:space="preserve">GET /api/v1/efforts/{effortId}/stream</w:t>
      </w:r>
      <w:r>
        <w:rPr>
          <w:rFonts w:ascii="Arial" w:cs="Arial" w:eastAsia="Arial" w:hAnsi="Arial"/>
          <w:color w:val="1A1A1A"/>
          <w:sz w:val="22"/>
          <w:szCs w:val="22"/>
        </w:rPr>
        <w:t xml:space="preserve">  |  Auth: Bearer JWT</w:t>
      </w:r>
    </w:p>
    <w:p>
      <w:pPr>
        <w:spacing w:after="0" w:before="80"/>
      </w:pPr>
      <w:r>
        <w:t xml:space="preserve"/>
      </w:r>
    </w:p>
    <w:p>
      <w:pPr>
        <w:spacing w:after="80" w:before="80"/>
      </w:pPr>
      <w:r>
        <w:rPr>
          <w:rFonts w:ascii="Arial" w:cs="Arial" w:eastAsia="Arial" w:hAnsi="Arial"/>
          <w:color w:val="1A1A1A"/>
          <w:sz w:val="22"/>
          <w:szCs w:val="22"/>
        </w:rPr>
        <w:t xml:space="preserve">A persistent SSE connection that emits all events on the Effort's stream and its children. Clients use this to drive live UI updates without polling. The Coordinator fans out from KurrentDB subscriptions to all connected SSE clients.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SSE event envelope</w:t>
            </w:r>
          </w:p>
          <w:p>
            <w:pPr>
              <w:spacing w:after="20" w:before="20"/>
            </w:pPr>
            <w:r>
              <w:rPr>
                <w:rFonts w:ascii="Courier New" w:cs="Courier New" w:eastAsia="Courier New" w:hAnsi="Courier New"/>
                <w:color w:val="1A1A1A"/>
                <w:sz w:val="19"/>
                <w:szCs w:val="19"/>
              </w:rPr>
              <w:t xml:space="preserve">data: {</w:t>
            </w:r>
          </w:p>
          <w:p>
            <w:pPr>
              <w:spacing w:after="20" w:before="20"/>
            </w:pPr>
            <w:r>
              <w:rPr>
                <w:rFonts w:ascii="Courier New" w:cs="Courier New" w:eastAsia="Courier New" w:hAnsi="Courier New"/>
                <w:color w:val="1A1A1A"/>
                <w:sz w:val="19"/>
                <w:szCs w:val="19"/>
              </w:rPr>
              <w:t xml:space="preserve">  "streamId": "/effort:100/agent:99",</w:t>
            </w:r>
          </w:p>
          <w:p>
            <w:pPr>
              <w:spacing w:after="20" w:before="20"/>
            </w:pPr>
            <w:r>
              <w:rPr>
                <w:rFonts w:ascii="Courier New" w:cs="Courier New" w:eastAsia="Courier New" w:hAnsi="Courier New"/>
                <w:color w:val="1A1A1A"/>
                <w:sz w:val="19"/>
                <w:szCs w:val="19"/>
              </w:rPr>
              <w:t xml:space="preserve">  "position": 7,</w:t>
            </w:r>
          </w:p>
          <w:p>
            <w:pPr>
              <w:spacing w:after="20" w:before="20"/>
            </w:pPr>
            <w:r>
              <w:rPr>
                <w:rFonts w:ascii="Courier New" w:cs="Courier New" w:eastAsia="Courier New" w:hAnsi="Courier New"/>
                <w:color w:val="1A1A1A"/>
                <w:sz w:val="19"/>
                <w:szCs w:val="19"/>
              </w:rPr>
              <w:t xml:space="preserve">  "type": "LLMResponseReceived",</w:t>
            </w:r>
          </w:p>
          <w:p>
            <w:pPr>
              <w:spacing w:after="20" w:before="20"/>
            </w:pPr>
            <w:r>
              <w:rPr>
                <w:rFonts w:ascii="Courier New" w:cs="Courier New" w:eastAsia="Courier New" w:hAnsi="Courier New"/>
                <w:color w:val="1A1A1A"/>
                <w:sz w:val="19"/>
                <w:szCs w:val="19"/>
              </w:rPr>
              <w:t xml:space="preserve">  "timestamp": "2026-03-16T10:16:00Z",</w:t>
            </w:r>
          </w:p>
          <w:p>
            <w:pPr>
              <w:spacing w:after="20" w:before="20"/>
            </w:pPr>
            <w:r>
              <w:rPr>
                <w:rFonts w:ascii="Courier New" w:cs="Courier New" w:eastAsia="Courier New" w:hAnsi="Courier New"/>
                <w:color w:val="1A1A1A"/>
                <w:sz w:val="19"/>
                <w:szCs w:val="19"/>
              </w:rPr>
              <w:t xml:space="preserve">  "data": { "outputTokens": 280, "agentId": "agent:99" }</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Heartbeat (every 30s to prevent proxy timeouts)</w:t>
            </w:r>
          </w:p>
          <w:p>
            <w:pPr>
              <w:spacing w:after="20" w:before="20"/>
            </w:pPr>
            <w:r>
              <w:rPr>
                <w:rFonts w:ascii="Courier New" w:cs="Courier New" w:eastAsia="Courier New" w:hAnsi="Courier New"/>
                <w:color w:val="1A1A1A"/>
                <w:sz w:val="19"/>
                <w:szCs w:val="19"/>
              </w:rPr>
              <w:t xml:space="preserve">: heartbeat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Clients should reconnect with Last-Event-ID on disconnect. The Coordinator will replay missed events from that position.</w:t>
            </w:r>
          </w:p>
        </w:tc>
      </w:tr>
    </w:tbl>
    <w:p>
      <w:pPr>
        <w:spacing w:after="0" w:before="160"/>
      </w:pPr>
      <w:r>
        <w:t xml:space="preserve"/>
      </w:r>
    </w:p>
    <w:p>
      <w:pPr>
        <w:pStyle w:val="Heading3"/>
        <w:spacing w:after="80" w:before="240"/>
      </w:pPr>
      <w:r>
        <w:rPr>
          <w:rFonts w:ascii="Arial" w:cs="Arial" w:eastAsia="Arial" w:hAnsi="Arial"/>
          <w:b/>
          <w:bCs/>
          <w:color w:val="1A1A1A"/>
          <w:sz w:val="23"/>
          <w:szCs w:val="23"/>
        </w:rPr>
        <w:t xml:space="preserve">WebSocket — Messaging</w:t>
      </w:r>
    </w:p>
    <w:p>
      <w:pPr>
        <w:spacing w:after="80" w:before="80"/>
      </w:pPr>
      <w:r>
        <w:rPr>
          <w:rFonts w:ascii="Arial" w:cs="Arial" w:eastAsia="Arial" w:hAnsi="Arial"/>
          <w:color w:val="1A1A1A"/>
          <w:sz w:val="22"/>
          <w:szCs w:val="22"/>
        </w:rPr>
        <w:t xml:space="preserve">Endpoint: </w:t>
      </w:r>
      <w:r>
        <w:rPr>
          <w:rFonts w:ascii="Courier New" w:cs="Courier New" w:eastAsia="Courier New" w:hAnsi="Courier New"/>
          <w:color w:val="8B0000"/>
          <w:sz w:val="19"/>
          <w:szCs w:val="19"/>
        </w:rPr>
        <w:t xml:space="preserve">WS /api/v1/efforts/{effortId}/messaging</w:t>
      </w:r>
      <w:r>
        <w:rPr>
          <w:rFonts w:ascii="Arial" w:cs="Arial" w:eastAsia="Arial" w:hAnsi="Arial"/>
          <w:color w:val="1A1A1A"/>
          <w:sz w:val="22"/>
          <w:szCs w:val="22"/>
        </w:rPr>
        <w:t xml:space="preserve">  |  Auth: Bearer JWT (sent as ?token= query param on upgrade)</w:t>
      </w:r>
    </w:p>
    <w:p>
      <w:pPr>
        <w:spacing w:after="0" w:before="80"/>
      </w:pPr>
      <w:r>
        <w:t xml:space="preserve"/>
      </w:r>
    </w:p>
    <w:p>
      <w:pPr>
        <w:spacing w:after="80" w:before="80"/>
      </w:pPr>
      <w:r>
        <w:rPr>
          <w:rFonts w:ascii="Arial" w:cs="Arial" w:eastAsia="Arial" w:hAnsi="Arial"/>
          <w:color w:val="1A1A1A"/>
          <w:sz w:val="22"/>
          <w:szCs w:val="22"/>
        </w:rPr>
        <w:t xml:space="preserve">Bidirectional WebSocket for the conversation layer. Clients receive MessagePosted events for all Conversations they are a member of, and post messages through the same connection.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Server → Client: message delivered</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"type": "message.delivered",</w:t>
            </w:r>
          </w:p>
          <w:p>
            <w:pPr>
              <w:spacing w:after="20" w:before="20"/>
            </w:pPr>
            <w:r>
              <w:rPr>
                <w:rFonts w:ascii="Courier New" w:cs="Courier New" w:eastAsia="Courier New" w:hAnsi="Courier New"/>
                <w:color w:val="1A1A1A"/>
                <w:sz w:val="19"/>
                <w:szCs w:val="19"/>
              </w:rPr>
              <w:t xml:space="preserve">  "convId": "conv:3",</w:t>
            </w:r>
          </w:p>
          <w:p>
            <w:pPr>
              <w:spacing w:after="20" w:before="20"/>
            </w:pPr>
            <w:r>
              <w:rPr>
                <w:rFonts w:ascii="Courier New" w:cs="Courier New" w:eastAsia="Courier New" w:hAnsi="Courier New"/>
                <w:color w:val="1A1A1A"/>
                <w:sz w:val="19"/>
                <w:szCs w:val="19"/>
              </w:rPr>
              <w:t xml:space="preserve">  "convName": "#review",</w:t>
            </w:r>
          </w:p>
          <w:p>
            <w:pPr>
              <w:spacing w:after="20" w:before="20"/>
            </w:pPr>
            <w:r>
              <w:rPr>
                <w:rFonts w:ascii="Courier New" w:cs="Courier New" w:eastAsia="Courier New" w:hAnsi="Courier New"/>
                <w:color w:val="1A1A1A"/>
                <w:sz w:val="19"/>
                <w:szCs w:val="19"/>
              </w:rPr>
              <w:t xml:space="preserve">  "from": "@lead-dev",</w:t>
            </w:r>
          </w:p>
          <w:p>
            <w:pPr>
              <w:spacing w:after="20" w:before="20"/>
            </w:pPr>
            <w:r>
              <w:rPr>
                <w:rFonts w:ascii="Courier New" w:cs="Courier New" w:eastAsia="Courier New" w:hAnsi="Courier New"/>
                <w:color w:val="1A1A1A"/>
                <w:sz w:val="19"/>
                <w:szCs w:val="19"/>
              </w:rPr>
              <w:t xml:space="preserve">  "body": "Draft PR is ready for review.",</w:t>
            </w:r>
          </w:p>
          <w:p>
            <w:pPr>
              <w:spacing w:after="20" w:before="20"/>
            </w:pPr>
            <w:r>
              <w:rPr>
                <w:rFonts w:ascii="Courier New" w:cs="Courier New" w:eastAsia="Courier New" w:hAnsi="Courier New"/>
                <w:color w:val="1A1A1A"/>
                <w:sz w:val="19"/>
                <w:szCs w:val="19"/>
              </w:rPr>
              <w:t xml:space="preserve">  "timestamp": "2026-03-16T10:20:00Z",</w:t>
            </w:r>
          </w:p>
          <w:p>
            <w:pPr>
              <w:spacing w:after="20" w:before="20"/>
            </w:pPr>
            <w:r>
              <w:rPr>
                <w:rFonts w:ascii="Courier New" w:cs="Courier New" w:eastAsia="Courier New" w:hAnsi="Courier New"/>
                <w:color w:val="1A1A1A"/>
                <w:sz w:val="19"/>
                <w:szCs w:val="19"/>
              </w:rPr>
              <w:t xml:space="preserve">  "messageId": "msg:55"</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Client → Server: post a message</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"type": "message.post",</w:t>
            </w:r>
          </w:p>
          <w:p>
            <w:pPr>
              <w:spacing w:after="20" w:before="20"/>
            </w:pPr>
            <w:r>
              <w:rPr>
                <w:rFonts w:ascii="Courier New" w:cs="Courier New" w:eastAsia="Courier New" w:hAnsi="Courier New"/>
                <w:color w:val="1A1A1A"/>
                <w:sz w:val="19"/>
                <w:szCs w:val="19"/>
              </w:rPr>
              <w:t xml:space="preserve">  "convId": "conv:3",</w:t>
            </w:r>
          </w:p>
          <w:p>
            <w:pPr>
              <w:spacing w:after="20" w:before="20"/>
            </w:pPr>
            <w:r>
              <w:rPr>
                <w:rFonts w:ascii="Courier New" w:cs="Courier New" w:eastAsia="Courier New" w:hAnsi="Courier New"/>
                <w:color w:val="1A1A1A"/>
                <w:sz w:val="19"/>
                <w:szCs w:val="19"/>
              </w:rPr>
              <w:t xml:space="preserve">  "body": "Looks good, one comment on the token expiry logic."</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Server → Client: acknowledgement</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"type": "message.ack",</w:t>
            </w:r>
          </w:p>
          <w:p>
            <w:pPr>
              <w:spacing w:after="20" w:before="20"/>
            </w:pPr>
            <w:r>
              <w:rPr>
                <w:rFonts w:ascii="Courier New" w:cs="Courier New" w:eastAsia="Courier New" w:hAnsi="Courier New"/>
                <w:color w:val="1A1A1A"/>
                <w:sz w:val="19"/>
                <w:szCs w:val="19"/>
              </w:rPr>
              <w:t xml:space="preserve">  "messageId": "msg:56",</w:t>
            </w:r>
          </w:p>
          <w:p>
            <w:pPr>
              <w:spacing w:after="20" w:before="20"/>
            </w:pPr>
            <w:r>
              <w:rPr>
                <w:rFonts w:ascii="Courier New" w:cs="Courier New" w:eastAsia="Courier New" w:hAnsi="Courier New"/>
                <w:color w:val="1A1A1A"/>
                <w:sz w:val="19"/>
                <w:szCs w:val="19"/>
              </w:rPr>
              <w:t xml:space="preserve">  "timestamp": "2026-03-16T10:21:00Z"</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Server → Client: error</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"type": "error",</w:t>
            </w:r>
          </w:p>
          <w:p>
            <w:pPr>
              <w:spacing w:after="20" w:before="20"/>
            </w:pPr>
            <w:r>
              <w:rPr>
                <w:rFonts w:ascii="Courier New" w:cs="Courier New" w:eastAsia="Courier New" w:hAnsi="Courier New"/>
                <w:color w:val="1A1A1A"/>
                <w:sz w:val="19"/>
                <w:szCs w:val="19"/>
              </w:rPr>
              <w:t xml:space="preserve">  "code": "CONV_NOT_MEMBER",</w:t>
            </w:r>
          </w:p>
          <w:p>
            <w:pPr>
              <w:spacing w:after="20" w:before="20"/>
            </w:pPr>
            <w:r>
              <w:rPr>
                <w:rFonts w:ascii="Courier New" w:cs="Courier New" w:eastAsia="Courier New" w:hAnsi="Courier New"/>
                <w:color w:val="1A1A1A"/>
                <w:sz w:val="19"/>
                <w:szCs w:val="19"/>
              </w:rPr>
              <w:t xml:space="preserve">  "detail": "You are not a member of conv:5"</w:t>
            </w:r>
          </w:p>
          <w:p>
            <w:pPr>
              <w:spacing w:after="20" w:before="20"/>
            </w:pPr>
            <w:r>
              <w:rPr>
                <w:rFonts w:ascii="Courier New" w:cs="Courier New" w:eastAsia="Courier New" w:hAnsi="Courier New"/>
                <w:color w:val="1A1A1A"/>
                <w:sz w:val="19"/>
                <w:szCs w:val="19"/>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4. Agent Gateway API  —  /internal/v1/</w:t>
      </w:r>
    </w:p>
    <w:p>
      <w:pPr>
        <w:spacing w:after="160" w:before="60"/>
      </w:pPr>
      <w:r>
        <w:rPr>
          <w:rFonts w:ascii="Arial" w:cs="Arial" w:eastAsia="Arial" w:hAnsi="Arial"/>
          <w:i/>
          <w:iCs/>
          <w:color w:val="555555"/>
          <w:sz w:val="21"/>
          <w:szCs w:val="21"/>
        </w:rPr>
        <w:t xml:space="preserve">Cluster-internal only. Consumed exclusively by AgentService instances. Exposes a domain-level interface through which an AgentInstance records its own activity, reads its own history, and participates in Conversations — without any exposure of the underlying event store implementation or stream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Path</w:t>
            </w:r>
          </w:p>
        </w:tc>
        <w:tc>
          <w:tcPr>
            <w:tcW w:type="dxa" w:w="5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/internal/v1/agent/{agentId}/append-agent-events</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Append one or more events to the agent's own event stream. Supports optimistic concurrency via expectedVersion.</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/internal/v1/agent/{agentId}/read-agent-events</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Read events from the agent's own event stream from a given position.</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/internal/v1/agent/{agentId}/read-conversation-events</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Read message history from a Conversation the agent is a member of. Addressed by convName.</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00"/>
              <w:bottom w:type="dxa" w:w="80"/>
              <w:right w:type="dxa" w:w="100"/>
            </w:tcMar>
          </w:tcPr>
          <w:p>
            <w:r>
              <w:rPr>
                <w:rFonts w:ascii="Arial" w:cs="Arial" w:eastAsia="Arial" w:hAnsi="Arial"/>
                <w:b/>
                <w:bCs/>
                <w:color w:val="1E3A5F"/>
                <w:sz w:val="19"/>
                <w:szCs w:val="19"/>
              </w:rPr>
              <w:t xml:space="preserve">SSE</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/internal/v1/agent/{agentId}/subscribe-conversation-events</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SSE subscription for real-time delivery of new messages in Conversations the agent is a member of.</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/internal/v1/agent/{agentId}/send-conversation-message</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Post a message to a Conversation as this agent. Emits MessagePosted. If convName is an @collaborator-name and no DM thread exists, one is created automatically (emits ConversationCreated).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convName convention: use #channel-name to address a Channel (e.g. #review), or @collaborator-name to address a Direct Message thread with that collaborator (e.g. @alice). The Coordinator resolves convName to the appropriate Conversation internally — stream IDs and convIds are never exposed to the agent.</w:t>
            </w:r>
          </w:p>
        </w:tc>
      </w:tr>
    </w:tbl>
    <w:p>
      <w:pPr>
        <w:spacing w:after="0" w:before="160"/>
      </w:pPr>
      <w:r>
        <w:t xml:space="preserve"/>
      </w:r>
    </w:p>
    <w:p>
      <w:pPr>
        <w:pStyle w:val="Heading3"/>
        <w:spacing w:after="80" w:before="240"/>
      </w:pPr>
      <w:r>
        <w:rPr>
          <w:rFonts w:ascii="Arial" w:cs="Arial" w:eastAsia="Arial" w:hAnsi="Arial"/>
          <w:b/>
          <w:bCs/>
          <w:color w:val="1A1A1A"/>
          <w:sz w:val="23"/>
          <w:szCs w:val="23"/>
        </w:rPr>
        <w:t xml:space="preserve">POST .../append-agent-events</w:t>
      </w:r>
    </w:p>
    <w:p>
      <w:pPr>
        <w:spacing w:after="80" w:before="80"/>
      </w:pPr>
      <w:r>
        <w:rPr>
          <w:rFonts w:ascii="Arial" w:cs="Arial" w:eastAsia="Arial" w:hAnsi="Arial"/>
          <w:color w:val="1A1A1A"/>
          <w:sz w:val="22"/>
          <w:szCs w:val="22"/>
        </w:rPr>
        <w:t xml:space="preserve">Records agent activity events — LLM requests, responses, tool invocations, etc. The Coordinator enforces that an agent may only append to its own stream.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Request</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"expectedVersion": 5,</w:t>
            </w:r>
          </w:p>
          <w:p>
            <w:pPr>
              <w:spacing w:after="20" w:before="20"/>
            </w:pPr>
            <w:r>
              <w:rPr>
                <w:rFonts w:ascii="Courier New" w:cs="Courier New" w:eastAsia="Courier New" w:hAnsi="Courier New"/>
                <w:color w:val="1A1A1A"/>
                <w:sz w:val="19"/>
                <w:szCs w:val="19"/>
              </w:rPr>
              <w:t xml:space="preserve">  "events": [</w:t>
            </w:r>
          </w:p>
          <w:p>
            <w:pPr>
              <w:spacing w:after="20" w:before="20"/>
            </w:pPr>
            <w:r>
              <w:rPr>
                <w:rFonts w:ascii="Courier New" w:cs="Courier New" w:eastAsia="Courier New" w:hAnsi="Courier New"/>
                <w:color w:val="1A1A1A"/>
                <w:sz w:val="19"/>
                <w:szCs w:val="19"/>
              </w:rPr>
              <w:t xml:space="preserve">    { "type": "LLMRequestSent", "data": { "model": "claude-sonnet-4-6", "inputTokens": 1540 }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Response  200 OK</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"nextExpectedVersion": 6</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Response  409 Conflict — optimistic concurrency failure</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"error": "WRONG_EXPECTED_VERSION",</w:t>
            </w:r>
          </w:p>
          <w:p>
            <w:pPr>
              <w:spacing w:after="20" w:before="20"/>
            </w:pPr>
            <w:r>
              <w:rPr>
                <w:rFonts w:ascii="Courier New" w:cs="Courier New" w:eastAsia="Courier New" w:hAnsi="Courier New"/>
                <w:color w:val="1A1A1A"/>
                <w:sz w:val="19"/>
                <w:szCs w:val="19"/>
              </w:rPr>
              <w:t xml:space="preserve">  "currentVersion": 7</w:t>
            </w:r>
          </w:p>
          <w:p>
            <w:pPr>
              <w:spacing w:after="20" w:before="20"/>
            </w:pPr>
            <w:r>
              <w:rPr>
                <w:rFonts w:ascii="Courier New" w:cs="Courier New" w:eastAsia="Courier New" w:hAnsi="Courier New"/>
                <w:color w:val="1A1A1A"/>
                <w:sz w:val="19"/>
                <w:szCs w:val="19"/>
              </w:rPr>
              <w:t xml:space="preserve">}</w:t>
            </w:r>
          </w:p>
        </w:tc>
      </w:tr>
    </w:tbl>
    <w:p>
      <w:pPr>
        <w:spacing w:after="0" w:before="160"/>
      </w:pPr>
      <w:r>
        <w:t xml:space="preserve"/>
      </w:r>
    </w:p>
    <w:p>
      <w:pPr>
        <w:pStyle w:val="Heading3"/>
        <w:spacing w:after="80" w:before="240"/>
      </w:pPr>
      <w:r>
        <w:rPr>
          <w:rFonts w:ascii="Arial" w:cs="Arial" w:eastAsia="Arial" w:hAnsi="Arial"/>
          <w:b/>
          <w:bCs/>
          <w:color w:val="1A1A1A"/>
          <w:sz w:val="23"/>
          <w:szCs w:val="23"/>
        </w:rPr>
        <w:t xml:space="preserve">POST .../read-agent-events</w:t>
      </w:r>
    </w:p>
    <w:p>
      <w:pPr>
        <w:spacing w:after="80" w:before="80"/>
      </w:pPr>
      <w:r>
        <w:rPr>
          <w:rFonts w:ascii="Arial" w:cs="Arial" w:eastAsia="Arial" w:hAnsi="Arial"/>
          <w:color w:val="1A1A1A"/>
          <w:sz w:val="22"/>
          <w:szCs w:val="22"/>
        </w:rPr>
        <w:t xml:space="preserve">Reads the agent's own event history. Used on startup to replay state and rebuild the agent's view of what it has done so far.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Request</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"from": 0,</w:t>
            </w:r>
          </w:p>
          <w:p>
            <w:pPr>
              <w:spacing w:after="20" w:before="20"/>
            </w:pPr>
            <w:r>
              <w:rPr>
                <w:rFonts w:ascii="Courier New" w:cs="Courier New" w:eastAsia="Courier New" w:hAnsi="Courier New"/>
                <w:color w:val="1A1A1A"/>
                <w:sz w:val="19"/>
                <w:szCs w:val="19"/>
              </w:rPr>
              <w:t xml:space="preserve">  "limit": 100</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Response  200 OK</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"events": [</w:t>
            </w:r>
          </w:p>
          <w:p>
            <w:pPr>
              <w:spacing w:after="20" w:before="20"/>
            </w:pPr>
            <w:r>
              <w:rPr>
                <w:rFonts w:ascii="Courier New" w:cs="Courier New" w:eastAsia="Courier New" w:hAnsi="Courier New"/>
                <w:color w:val="1A1A1A"/>
                <w:sz w:val="19"/>
                <w:szCs w:val="19"/>
              </w:rPr>
              <w:t xml:space="preserve">    { "position": 0, "type": "AgentStarted",      "timestamp": "...", "data": {} },</w:t>
            </w:r>
          </w:p>
          <w:p>
            <w:pPr>
              <w:spacing w:after="20" w:before="20"/>
            </w:pPr>
            <w:r>
              <w:rPr>
                <w:rFonts w:ascii="Courier New" w:cs="Courier New" w:eastAsia="Courier New" w:hAnsi="Courier New"/>
                <w:color w:val="1A1A1A"/>
                <w:sz w:val="19"/>
                <w:szCs w:val="19"/>
              </w:rPr>
              <w:t xml:space="preserve">    { "position": 1, "type": "LLMRequestSent",    "timestamp": "...", "data": { "inputTokens": 1540 } },</w:t>
            </w:r>
          </w:p>
          <w:p>
            <w:pPr>
              <w:spacing w:after="20" w:before="20"/>
            </w:pPr>
            <w:r>
              <w:rPr>
                <w:rFonts w:ascii="Courier New" w:cs="Courier New" w:eastAsia="Courier New" w:hAnsi="Courier New"/>
                <w:color w:val="1A1A1A"/>
                <w:sz w:val="19"/>
                <w:szCs w:val="19"/>
              </w:rPr>
              <w:t xml:space="preserve">    { "position": 2, "type": "LLMResponseReceived","timestamp": "...", "data": { "outputTokens": 312 }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"nextFrom": 3,</w:t>
            </w:r>
          </w:p>
          <w:p>
            <w:pPr>
              <w:spacing w:after="20" w:before="20"/>
            </w:pPr>
            <w:r>
              <w:rPr>
                <w:rFonts w:ascii="Courier New" w:cs="Courier New" w:eastAsia="Courier New" w:hAnsi="Courier New"/>
                <w:color w:val="1A1A1A"/>
                <w:sz w:val="19"/>
                <w:szCs w:val="19"/>
              </w:rPr>
              <w:t xml:space="preserve">  "isEnd": false</w:t>
            </w:r>
          </w:p>
          <w:p>
            <w:pPr>
              <w:spacing w:after="20" w:before="20"/>
            </w:pPr>
            <w:r>
              <w:rPr>
                <w:rFonts w:ascii="Courier New" w:cs="Courier New" w:eastAsia="Courier New" w:hAnsi="Courier New"/>
                <w:color w:val="1A1A1A"/>
                <w:sz w:val="19"/>
                <w:szCs w:val="19"/>
              </w:rPr>
              <w:t xml:space="preserve">}</w:t>
            </w:r>
          </w:p>
        </w:tc>
      </w:tr>
    </w:tbl>
    <w:p>
      <w:pPr>
        <w:spacing w:after="0" w:before="160"/>
      </w:pPr>
      <w:r>
        <w:t xml:space="preserve"/>
      </w:r>
    </w:p>
    <w:p>
      <w:pPr>
        <w:pStyle w:val="Heading3"/>
        <w:spacing w:after="80" w:before="240"/>
      </w:pPr>
      <w:r>
        <w:rPr>
          <w:rFonts w:ascii="Arial" w:cs="Arial" w:eastAsia="Arial" w:hAnsi="Arial"/>
          <w:b/>
          <w:bCs/>
          <w:color w:val="1A1A1A"/>
          <w:sz w:val="23"/>
          <w:szCs w:val="23"/>
        </w:rPr>
        <w:t xml:space="preserve">POST .../read-conversation-events</w:t>
      </w:r>
    </w:p>
    <w:p>
      <w:pPr>
        <w:spacing w:after="80" w:before="80"/>
      </w:pPr>
      <w:r>
        <w:rPr>
          <w:rFonts w:ascii="Arial" w:cs="Arial" w:eastAsia="Arial" w:hAnsi="Arial"/>
          <w:color w:val="1A1A1A"/>
          <w:sz w:val="22"/>
          <w:szCs w:val="22"/>
        </w:rPr>
        <w:t xml:space="preserve">Reads message history from a Conversation the agent is a member of. The Coordinator enforces membership — requests for Conversations the agent does not belong to return 403.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Request</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"convName": "#review",</w:t>
            </w:r>
          </w:p>
          <w:p>
            <w:pPr>
              <w:spacing w:after="20" w:before="20"/>
            </w:pPr>
            <w:r>
              <w:rPr>
                <w:rFonts w:ascii="Courier New" w:cs="Courier New" w:eastAsia="Courier New" w:hAnsi="Courier New"/>
                <w:color w:val="1A1A1A"/>
                <w:sz w:val="19"/>
                <w:szCs w:val="19"/>
              </w:rPr>
              <w:t xml:space="preserve">  "from": 0,</w:t>
            </w:r>
          </w:p>
          <w:p>
            <w:pPr>
              <w:spacing w:after="20" w:before="20"/>
            </w:pPr>
            <w:r>
              <w:rPr>
                <w:rFonts w:ascii="Courier New" w:cs="Courier New" w:eastAsia="Courier New" w:hAnsi="Courier New"/>
                <w:color w:val="1A1A1A"/>
                <w:sz w:val="19"/>
                <w:szCs w:val="19"/>
              </w:rPr>
              <w:t xml:space="preserve">  "limit": 50</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Response  200 OK</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"convId": "conv:3",</w:t>
            </w:r>
          </w:p>
          <w:p>
            <w:pPr>
              <w:spacing w:after="20" w:before="20"/>
            </w:pPr>
            <w:r>
              <w:rPr>
                <w:rFonts w:ascii="Courier New" w:cs="Courier New" w:eastAsia="Courier New" w:hAnsi="Courier New"/>
                <w:color w:val="1A1A1A"/>
                <w:sz w:val="19"/>
                <w:szCs w:val="19"/>
              </w:rPr>
              <w:t xml:space="preserve">  "convName": "#review",</w:t>
            </w:r>
          </w:p>
          <w:p>
            <w:pPr>
              <w:spacing w:after="20" w:before="20"/>
            </w:pPr>
            <w:r>
              <w:rPr>
                <w:rFonts w:ascii="Courier New" w:cs="Courier New" w:eastAsia="Courier New" w:hAnsi="Courier New"/>
                <w:color w:val="1A1A1A"/>
                <w:sz w:val="19"/>
                <w:szCs w:val="19"/>
              </w:rPr>
              <w:t xml:space="preserve">  "messages": [</w:t>
            </w:r>
          </w:p>
          <w:p>
            <w:pPr>
              <w:spacing w:after="20" w:before="20"/>
            </w:pPr>
            <w:r>
              <w:rPr>
                <w:rFonts w:ascii="Courier New" w:cs="Courier New" w:eastAsia="Courier New" w:hAnsi="Courier New"/>
                <w:color w:val="1A1A1A"/>
                <w:sz w:val="19"/>
                <w:szCs w:val="19"/>
              </w:rPr>
              <w:t xml:space="preserve">    { "position": 0, "from": "@alice",    "body": "Ready for review?",              "timestamp": "..." },</w:t>
            </w:r>
          </w:p>
          <w:p>
            <w:pPr>
              <w:spacing w:after="20" w:before="20"/>
            </w:pPr>
            <w:r>
              <w:rPr>
                <w:rFonts w:ascii="Courier New" w:cs="Courier New" w:eastAsia="Courier New" w:hAnsi="Courier New"/>
                <w:color w:val="1A1A1A"/>
                <w:sz w:val="19"/>
                <w:szCs w:val="19"/>
              </w:rPr>
              <w:t xml:space="preserve">    { "position": 1, "from": "@lead-dev", "body": "Draft PR is ready for review.", "timestamp": "..." }</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"nextFrom": 2,</w:t>
            </w:r>
          </w:p>
          <w:p>
            <w:pPr>
              <w:spacing w:after="20" w:before="20"/>
            </w:pPr>
            <w:r>
              <w:rPr>
                <w:rFonts w:ascii="Courier New" w:cs="Courier New" w:eastAsia="Courier New" w:hAnsi="Courier New"/>
                <w:color w:val="1A1A1A"/>
                <w:sz w:val="19"/>
                <w:szCs w:val="19"/>
              </w:rPr>
              <w:t xml:space="preserve">  "isEnd": true</w:t>
            </w:r>
          </w:p>
          <w:p>
            <w:pPr>
              <w:spacing w:after="20" w:before="20"/>
            </w:pPr>
            <w:r>
              <w:rPr>
                <w:rFonts w:ascii="Courier New" w:cs="Courier New" w:eastAsia="Courier New" w:hAnsi="Courier New"/>
                <w:color w:val="1A1A1A"/>
                <w:sz w:val="19"/>
                <w:szCs w:val="19"/>
              </w:rPr>
              <w:t xml:space="preserve">}</w:t>
            </w:r>
          </w:p>
        </w:tc>
      </w:tr>
    </w:tbl>
    <w:p>
      <w:pPr>
        <w:spacing w:after="0" w:before="160"/>
      </w:pPr>
      <w:r>
        <w:t xml:space="preserve"/>
      </w:r>
    </w:p>
    <w:p>
      <w:pPr>
        <w:pStyle w:val="Heading3"/>
        <w:spacing w:after="80" w:before="240"/>
      </w:pPr>
      <w:r>
        <w:rPr>
          <w:rFonts w:ascii="Arial" w:cs="Arial" w:eastAsia="Arial" w:hAnsi="Arial"/>
          <w:b/>
          <w:bCs/>
          <w:color w:val="1A1A1A"/>
          <w:sz w:val="23"/>
          <w:szCs w:val="23"/>
        </w:rPr>
        <w:t xml:space="preserve">GET .../subscribe-conversation-events</w:t>
      </w:r>
    </w:p>
    <w:p>
      <w:pPr>
        <w:spacing w:after="80" w:before="80"/>
      </w:pPr>
      <w:r>
        <w:rPr>
          <w:rFonts w:ascii="Arial" w:cs="Arial" w:eastAsia="Arial" w:hAnsi="Arial"/>
          <w:color w:val="1A1A1A"/>
          <w:sz w:val="22"/>
          <w:szCs w:val="22"/>
        </w:rPr>
        <w:t xml:space="preserve">SSE stream delivering new MessagePosted events in real-time for all Conversations the agent is a member of. The agent maintains this connection while its loop is running to receive messages without polling.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SSE event — new message in a conversation</w:t>
            </w:r>
          </w:p>
          <w:p>
            <w:pPr>
              <w:spacing w:after="20" w:before="20"/>
            </w:pPr>
            <w:r>
              <w:rPr>
                <w:rFonts w:ascii="Courier New" w:cs="Courier New" w:eastAsia="Courier New" w:hAnsi="Courier New"/>
                <w:color w:val="1A1A1A"/>
                <w:sz w:val="19"/>
                <w:szCs w:val="19"/>
              </w:rPr>
              <w:t xml:space="preserve">data: {</w:t>
            </w:r>
          </w:p>
          <w:p>
            <w:pPr>
              <w:spacing w:after="20" w:before="20"/>
            </w:pPr>
            <w:r>
              <w:rPr>
                <w:rFonts w:ascii="Courier New" w:cs="Courier New" w:eastAsia="Courier New" w:hAnsi="Courier New"/>
                <w:color w:val="1A1A1A"/>
                <w:sz w:val="19"/>
                <w:szCs w:val="19"/>
              </w:rPr>
              <w:t xml:space="preserve">  "convId": "conv:3",</w:t>
            </w:r>
          </w:p>
          <w:p>
            <w:pPr>
              <w:spacing w:after="20" w:before="20"/>
            </w:pPr>
            <w:r>
              <w:rPr>
                <w:rFonts w:ascii="Courier New" w:cs="Courier New" w:eastAsia="Courier New" w:hAnsi="Courier New"/>
                <w:color w:val="1A1A1A"/>
                <w:sz w:val="19"/>
                <w:szCs w:val="19"/>
              </w:rPr>
              <w:t xml:space="preserve">  "convName": "#review",</w:t>
            </w:r>
          </w:p>
          <w:p>
            <w:pPr>
              <w:spacing w:after="20" w:before="20"/>
            </w:pPr>
            <w:r>
              <w:rPr>
                <w:rFonts w:ascii="Courier New" w:cs="Courier New" w:eastAsia="Courier New" w:hAnsi="Courier New"/>
                <w:color w:val="1A1A1A"/>
                <w:sz w:val="19"/>
                <w:szCs w:val="19"/>
              </w:rPr>
              <w:t xml:space="preserve">  "from": "@alice",</w:t>
            </w:r>
          </w:p>
          <w:p>
            <w:pPr>
              <w:spacing w:after="20" w:before="20"/>
            </w:pPr>
            <w:r>
              <w:rPr>
                <w:rFonts w:ascii="Courier New" w:cs="Courier New" w:eastAsia="Courier New" w:hAnsi="Courier New"/>
                <w:color w:val="1A1A1A"/>
                <w:sz w:val="19"/>
                <w:szCs w:val="19"/>
              </w:rPr>
              <w:t xml:space="preserve">  "body": "One comment on the token expiry logic.",</w:t>
            </w:r>
          </w:p>
          <w:p>
            <w:pPr>
              <w:spacing w:after="20" w:before="20"/>
            </w:pPr>
            <w:r>
              <w:rPr>
                <w:rFonts w:ascii="Courier New" w:cs="Courier New" w:eastAsia="Courier New" w:hAnsi="Courier New"/>
                <w:color w:val="1A1A1A"/>
                <w:sz w:val="19"/>
                <w:szCs w:val="19"/>
              </w:rPr>
              <w:t xml:space="preserve">  "timestamp": "2026-03-16T10:21:00Z",</w:t>
            </w:r>
          </w:p>
          <w:p>
            <w:pPr>
              <w:spacing w:after="20" w:before="20"/>
            </w:pPr>
            <w:r>
              <w:rPr>
                <w:rFonts w:ascii="Courier New" w:cs="Courier New" w:eastAsia="Courier New" w:hAnsi="Courier New"/>
                <w:color w:val="1A1A1A"/>
                <w:sz w:val="19"/>
                <w:szCs w:val="19"/>
              </w:rPr>
              <w:t xml:space="preserve">  "messageId": "msg:56"</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Heartbeat (every 30s)</w:t>
            </w:r>
          </w:p>
          <w:p>
            <w:pPr>
              <w:spacing w:after="20" w:before="20"/>
            </w:pPr>
            <w:r>
              <w:rPr>
                <w:rFonts w:ascii="Courier New" w:cs="Courier New" w:eastAsia="Courier New" w:hAnsi="Courier New"/>
                <w:color w:val="1A1A1A"/>
                <w:sz w:val="19"/>
                <w:szCs w:val="19"/>
              </w:rPr>
              <w:t xml:space="preserve">: heartbeat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The agent should reconnect with Last-Event-ID on disconnect. The Coordinator will replay missed messages from that position.</w:t>
            </w:r>
          </w:p>
        </w:tc>
      </w:tr>
    </w:tbl>
    <w:p>
      <w:pPr>
        <w:spacing w:after="0" w:before="160"/>
      </w:pPr>
      <w:r>
        <w:t xml:space="preserve"/>
      </w:r>
    </w:p>
    <w:p>
      <w:pPr>
        <w:pStyle w:val="Heading3"/>
        <w:spacing w:after="80" w:before="240"/>
      </w:pPr>
      <w:r>
        <w:rPr>
          <w:rFonts w:ascii="Arial" w:cs="Arial" w:eastAsia="Arial" w:hAnsi="Arial"/>
          <w:b/>
          <w:bCs/>
          <w:color w:val="1A1A1A"/>
          <w:sz w:val="23"/>
          <w:szCs w:val="23"/>
        </w:rPr>
        <w:t xml:space="preserve">POST .../send-conversation-message</w:t>
      </w:r>
    </w:p>
    <w:p>
      <w:pPr>
        <w:spacing w:after="80" w:before="80"/>
      </w:pPr>
      <w:r>
        <w:rPr>
          <w:rFonts w:ascii="Arial" w:cs="Arial" w:eastAsia="Arial" w:hAnsi="Arial"/>
          <w:color w:val="1A1A1A"/>
          <w:sz w:val="22"/>
          <w:szCs w:val="22"/>
        </w:rPr>
        <w:t xml:space="preserve">Posts a message to a Conversation as this agent. The Coordinator validates membership, emits MessagePosted on the Conversation stream, and fans out delivery to all other members via their respective CollaboratorProxies. If convName is an @collaborator-name and no DM thread exists between this agent and that collaborator, the Coordinator creates one automatically before delivering the message.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Request</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"convName": "#review",</w:t>
            </w:r>
          </w:p>
          <w:p>
            <w:pPr>
              <w:spacing w:after="20" w:before="20"/>
            </w:pPr>
            <w:r>
              <w:rPr>
                <w:rFonts w:ascii="Courier New" w:cs="Courier New" w:eastAsia="Courier New" w:hAnsi="Courier New"/>
                <w:color w:val="1A1A1A"/>
                <w:sz w:val="19"/>
                <w:szCs w:val="19"/>
              </w:rPr>
              <w:t xml:space="preserve">  "body": "I have addressed the token expiry comment. PR updated."</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Response  200 OK</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"messageId": "msg:57",</w:t>
            </w:r>
          </w:p>
          <w:p>
            <w:pPr>
              <w:spacing w:after="20" w:before="20"/>
            </w:pPr>
            <w:r>
              <w:rPr>
                <w:rFonts w:ascii="Courier New" w:cs="Courier New" w:eastAsia="Courier New" w:hAnsi="Courier New"/>
                <w:color w:val="1A1A1A"/>
                <w:sz w:val="19"/>
                <w:szCs w:val="19"/>
              </w:rPr>
              <w:t xml:space="preserve">  "timestamp": "2026-03-16T10:25:00Z"</w:t>
            </w:r>
          </w:p>
          <w:p>
            <w:pPr>
              <w:spacing w:after="20" w:before="20"/>
            </w:pPr>
            <w:r>
              <w:rPr>
                <w:rFonts w:ascii="Courier New" w:cs="Courier New" w:eastAsia="Courier New" w:hAnsi="Courier New"/>
                <w:color w:val="1A1A1A"/>
                <w:sz w:val="19"/>
                <w:szCs w:val="19"/>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5. Agent Control API  —  /control/</w:t>
      </w:r>
    </w:p>
    <w:p>
      <w:pPr>
        <w:spacing w:after="160" w:before="60"/>
      </w:pPr>
      <w:r>
        <w:rPr>
          <w:rFonts w:ascii="Arial" w:cs="Arial" w:eastAsia="Arial" w:hAnsi="Arial"/>
          <w:i/>
          <w:iCs/>
          <w:color w:val="555555"/>
          <w:sz w:val="21"/>
          <w:szCs w:val="21"/>
        </w:rPr>
        <w:t xml:space="preserve">Exposed by each AgentService instance. Called by the Coordinator via the AgentProxy. The address of each instance is provided to the Coordinator by the SpawnStrategy at spawn time. All endpoints require X-Agent-Token.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4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Path</w:t>
            </w:r>
          </w:p>
        </w:tc>
        <w:tc>
          <w:tcPr>
            <w:tcW w:type="dxa" w:w="5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AF4EA" w:val="clear"/>
            <w:tcMar>
              <w:top w:type="dxa" w:w="80"/>
              <w:left w:type="dxa" w:w="100"/>
              <w:bottom w:type="dxa" w:w="80"/>
              <w:right w:type="dxa" w:w="100"/>
            </w:tcMar>
          </w:tcPr>
          <w:p>
            <w:r>
              <w:rPr>
                <w:rFonts w:ascii="Arial" w:cs="Arial" w:eastAsia="Arial" w:hAnsi="Arial"/>
                <w:b/>
                <w:bCs/>
                <w:color w:val="1A4D1A"/>
                <w:sz w:val="19"/>
                <w:szCs w:val="19"/>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/control/status</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Returns current AgentInstance status, loop state, and last activity timestamp.</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/control/start</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Start the AgentLoop. Called by Coordinator after container is confirmed running.</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/control/pause</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Signal the AgentLoop to pause after its current turn completes.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/control/resume</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Resume a paused AgentLoop.</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r>
              <w:rPr>
                <w:rFonts w:ascii="Arial" w:cs="Arial" w:eastAsia="Arial" w:hAnsi="Arial"/>
                <w:b/>
                <w:bCs/>
                <w:color w:val="7A3E00"/>
                <w:sz w:val="19"/>
                <w:szCs w:val="19"/>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color w:val="1E3A5F"/>
                <w:sz w:val="18"/>
                <w:szCs w:val="18"/>
              </w:rPr>
              <w:t xml:space="preserve">/control/stop</w:t>
            </w:r>
          </w:p>
        </w:tc>
        <w:tc>
          <w:tcPr>
            <w:tcW w:type="dxa" w:w="5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19"/>
                <w:szCs w:val="19"/>
              </w:rPr>
              <w:t xml:space="preserve">Gracefully stop the AgentLoop and prepare for container shutdown.</w:t>
            </w:r>
          </w:p>
        </w:tc>
      </w:tr>
    </w:tbl>
    <w:p>
      <w:pPr>
        <w:spacing w:after="0" w:before="160"/>
      </w:pPr>
      <w:r>
        <w:t xml:space="preserve"/>
      </w:r>
    </w:p>
    <w:p>
      <w:pPr>
        <w:pStyle w:val="Heading3"/>
        <w:spacing w:after="80" w:before="240"/>
      </w:pPr>
      <w:r>
        <w:rPr>
          <w:rFonts w:ascii="Arial" w:cs="Arial" w:eastAsia="Arial" w:hAnsi="Arial"/>
          <w:b/>
          <w:bCs/>
          <w:color w:val="1A1A1A"/>
          <w:sz w:val="23"/>
          <w:szCs w:val="23"/>
        </w:rPr>
        <w:t xml:space="preserve">GET /control/status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Response  200 OK</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"instanceId": "agent:99",</w:t>
            </w:r>
          </w:p>
          <w:p>
            <w:pPr>
              <w:spacing w:after="20" w:before="20"/>
            </w:pPr>
            <w:r>
              <w:rPr>
                <w:rFonts w:ascii="Courier New" w:cs="Courier New" w:eastAsia="Courier New" w:hAnsi="Courier New"/>
                <w:color w:val="1A1A1A"/>
                <w:sz w:val="19"/>
                <w:szCs w:val="19"/>
              </w:rPr>
              <w:t xml:space="preserve">  "effortId": "effort:100",</w:t>
            </w:r>
          </w:p>
          <w:p>
            <w:pPr>
              <w:spacing w:after="20" w:before="20"/>
            </w:pPr>
            <w:r>
              <w:rPr>
                <w:rFonts w:ascii="Courier New" w:cs="Courier New" w:eastAsia="Courier New" w:hAnsi="Courier New"/>
                <w:color w:val="1A1A1A"/>
                <w:sz w:val="19"/>
                <w:szCs w:val="19"/>
              </w:rPr>
              <w:t xml:space="preserve">  "agentTypeId": "agt:lead-engineer",</w:t>
            </w:r>
          </w:p>
          <w:p>
            <w:pPr>
              <w:spacing w:after="20" w:before="20"/>
            </w:pPr>
            <w:r>
              <w:rPr>
                <w:rFonts w:ascii="Courier New" w:cs="Courier New" w:eastAsia="Courier New" w:hAnsi="Courier New"/>
                <w:color w:val="1A1A1A"/>
                <w:sz w:val="19"/>
                <w:szCs w:val="19"/>
              </w:rPr>
              <w:t xml:space="preserve">  "loopState": "running",</w:t>
            </w:r>
          </w:p>
          <w:p>
            <w:pPr>
              <w:spacing w:after="20" w:before="20"/>
            </w:pPr>
            <w:r>
              <w:rPr>
                <w:rFonts w:ascii="Courier New" w:cs="Courier New" w:eastAsia="Courier New" w:hAnsi="Courier New"/>
                <w:color w:val="1A1A1A"/>
                <w:sz w:val="19"/>
                <w:szCs w:val="19"/>
              </w:rPr>
              <w:t xml:space="preserve">  "currentTurn": 14,</w:t>
            </w:r>
          </w:p>
          <w:p>
            <w:pPr>
              <w:spacing w:after="20" w:before="20"/>
            </w:pPr>
            <w:r>
              <w:rPr>
                <w:rFonts w:ascii="Courier New" w:cs="Courier New" w:eastAsia="Courier New" w:hAnsi="Courier New"/>
                <w:color w:val="1A1A1A"/>
                <w:sz w:val="19"/>
                <w:szCs w:val="19"/>
              </w:rPr>
              <w:t xml:space="preserve">  "lastActivityAt": "2026-03-16T10:22:00Z",</w:t>
            </w:r>
          </w:p>
          <w:p>
            <w:pPr>
              <w:spacing w:after="20" w:before="20"/>
            </w:pPr>
            <w:r>
              <w:rPr>
                <w:rFonts w:ascii="Courier New" w:cs="Courier New" w:eastAsia="Courier New" w:hAnsi="Courier New"/>
                <w:color w:val="1A1A1A"/>
                <w:sz w:val="19"/>
                <w:szCs w:val="19"/>
              </w:rPr>
              <w:t xml:space="preserve">  "streamPosition": 41</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loopState values: starting | running | paused | stopping | stopped | failed</w:t>
            </w:r>
          </w:p>
        </w:tc>
      </w:tr>
    </w:tbl>
    <w:p>
      <w:pPr>
        <w:spacing w:after="0" w:before="160"/>
      </w:pPr>
      <w:r>
        <w:t xml:space="preserve"/>
      </w:r>
    </w:p>
    <w:p>
      <w:pPr>
        <w:pStyle w:val="Heading3"/>
        <w:spacing w:after="80" w:before="240"/>
      </w:pPr>
      <w:r>
        <w:rPr>
          <w:rFonts w:ascii="Arial" w:cs="Arial" w:eastAsia="Arial" w:hAnsi="Arial"/>
          <w:b/>
          <w:bCs/>
          <w:color w:val="1A1A1A"/>
          <w:sz w:val="23"/>
          <w:szCs w:val="23"/>
        </w:rPr>
        <w:t xml:space="preserve">POST /control/start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Request</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"effortId": "effort:100",</w:t>
            </w:r>
          </w:p>
          <w:p>
            <w:pPr>
              <w:spacing w:after="20" w:before="20"/>
            </w:pPr>
            <w:r>
              <w:rPr>
                <w:rFonts w:ascii="Courier New" w:cs="Courier New" w:eastAsia="Courier New" w:hAnsi="Courier New"/>
                <w:color w:val="1A1A1A"/>
                <w:sz w:val="19"/>
                <w:szCs w:val="19"/>
              </w:rPr>
              <w:t xml:space="preserve">  "instanceId": "agent:99",</w:t>
            </w:r>
          </w:p>
          <w:p>
            <w:pPr>
              <w:spacing w:after="20" w:before="20"/>
            </w:pPr>
            <w:r>
              <w:rPr>
                <w:rFonts w:ascii="Courier New" w:cs="Courier New" w:eastAsia="Courier New" w:hAnsi="Courier New"/>
                <w:color w:val="1A1A1A"/>
                <w:sz w:val="19"/>
                <w:szCs w:val="19"/>
              </w:rPr>
              <w:t xml:space="preserve">  "agentTypeId": "agt:lead-engineer",</w:t>
            </w:r>
          </w:p>
          <w:p>
            <w:pPr>
              <w:spacing w:after="20" w:before="20"/>
            </w:pPr>
            <w:r>
              <w:rPr>
                <w:rFonts w:ascii="Courier New" w:cs="Courier New" w:eastAsia="Courier New" w:hAnsi="Courier New"/>
                <w:color w:val="1A1A1A"/>
                <w:sz w:val="19"/>
                <w:szCs w:val="19"/>
              </w:rPr>
              <w:t xml:space="preserve">  "agentGatewayUrl": "http://coordinator:8080/internal/v1"</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Note: BIGBOOTE_GATEWAY_TOKEN and BIGBOOTE_AGENT_TOKEN are already</w:t>
            </w:r>
          </w:p>
          <w:p>
            <w:pPr>
              <w:spacing w:after="20" w:before="20"/>
            </w:pPr>
            <w:r>
              <w:rPr>
                <w:rFonts w:ascii="Courier New" w:cs="Courier New" w:eastAsia="Courier New" w:hAnsi="Courier New"/>
                <w:color w:val="1A1A1A"/>
                <w:sz w:val="19"/>
                <w:szCs w:val="19"/>
              </w:rPr>
              <w:t xml:space="preserve">// present in the container environment — provisioned by SpawnStrategy.</w:t>
            </w:r>
          </w:p>
          <w:p>
            <w:pPr>
              <w:spacing w:after="20" w:before="20"/>
            </w:pPr>
            <w:r>
              <w:rPr>
                <w:rFonts w:ascii="Courier New" w:cs="Courier New" w:eastAsia="Courier New" w:hAnsi="Courier New"/>
                <w:color w:val="1A1A1A"/>
                <w:sz w:val="19"/>
                <w:szCs w:val="19"/>
              </w:rPr>
              <w:t xml:space="preserve">// They are not transmitted in this request.</w:t>
            </w:r>
          </w:p>
          <w:p>
            <w:pPr>
              <w:spacing w:after="20" w:before="20"/>
            </w:pPr>
            <w:r>
              <w:rPr>
                <w:rFonts w:ascii="Courier New" w:cs="Courier New" w:eastAsia="Courier New" w:hAnsi="Courier New"/>
                <w:color w:val="1A1A1A"/>
                <w:sz w:val="19"/>
                <w:szCs w:val="19"/>
              </w:rPr>
              <w:t xml:space="preserve"/>
            </w:r>
          </w:p>
          <w:p>
            <w:pPr>
              <w:spacing w:after="20" w:before="20"/>
            </w:pPr>
            <w:r>
              <w:rPr>
                <w:rFonts w:ascii="Courier New" w:cs="Courier New" w:eastAsia="Courier New" w:hAnsi="Courier New"/>
                <w:color w:val="1A1A1A"/>
                <w:sz w:val="19"/>
                <w:szCs w:val="19"/>
              </w:rPr>
              <w:t xml:space="preserve">// Response  200 OK</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"started": true,</w:t>
            </w:r>
          </w:p>
          <w:p>
            <w:pPr>
              <w:spacing w:after="20" w:before="20"/>
            </w:pPr>
            <w:r>
              <w:rPr>
                <w:rFonts w:ascii="Courier New" w:cs="Courier New" w:eastAsia="Courier New" w:hAnsi="Courier New"/>
                <w:color w:val="1A1A1A"/>
                <w:sz w:val="19"/>
                <w:szCs w:val="19"/>
              </w:rPr>
              <w:t xml:space="preserve">  "instanceId": "agent:99"</w:t>
            </w:r>
          </w:p>
          <w:p>
            <w:pPr>
              <w:spacing w:after="20" w:before="20"/>
            </w:pPr>
            <w:r>
              <w:rPr>
                <w:rFonts w:ascii="Courier New" w:cs="Courier New" w:eastAsia="Courier New" w:hAnsi="Courier New"/>
                <w:color w:val="1A1A1A"/>
                <w:sz w:val="19"/>
                <w:szCs w:val="19"/>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6. Error Conventions</w:t>
      </w:r>
    </w:p>
    <w:p>
      <w:pPr>
        <w:spacing w:after="160" w:before="60"/>
      </w:pPr>
      <w:r>
        <w:rPr>
          <w:rFonts w:ascii="Arial" w:cs="Arial" w:eastAsia="Arial" w:hAnsi="Arial"/>
          <w:i/>
          <w:iCs/>
          <w:color w:val="555555"/>
          <w:sz w:val="21"/>
          <w:szCs w:val="21"/>
        </w:rPr>
        <w:t xml:space="preserve">All API surfaces return errors in a consistent envelope. HTTP status codes follow standard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20" w:before="20"/>
            </w:pPr>
            <w:r>
              <w:rPr>
                <w:rFonts w:ascii="Courier New" w:cs="Courier New" w:eastAsia="Courier New" w:hAnsi="Courier New"/>
                <w:color w:val="1A1A1A"/>
                <w:sz w:val="19"/>
                <w:szCs w:val="19"/>
              </w:rPr>
              <w:t xml:space="preserve">// Error response envelope</w:t>
            </w:r>
          </w:p>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"error": {</w:t>
            </w:r>
          </w:p>
          <w:p>
            <w:pPr>
              <w:spacing w:after="20" w:before="20"/>
            </w:pPr>
            <w:r>
              <w:rPr>
                <w:rFonts w:ascii="Courier New" w:cs="Courier New" w:eastAsia="Courier New" w:hAnsi="Courier New"/>
                <w:color w:val="1A1A1A"/>
                <w:sz w:val="19"/>
                <w:szCs w:val="19"/>
              </w:rPr>
              <w:t xml:space="preserve">    "code": "EFFORT_NOT_FOUND",</w:t>
            </w:r>
          </w:p>
          <w:p>
            <w:pPr>
              <w:spacing w:after="20" w:before="20"/>
            </w:pPr>
            <w:r>
              <w:rPr>
                <w:rFonts w:ascii="Courier New" w:cs="Courier New" w:eastAsia="Courier New" w:hAnsi="Courier New"/>
                <w:color w:val="1A1A1A"/>
                <w:sz w:val="19"/>
                <w:szCs w:val="19"/>
              </w:rPr>
              <w:t xml:space="preserve">    "message": "No Effort with id effort:999 exists.",</w:t>
            </w:r>
          </w:p>
          <w:p>
            <w:pPr>
              <w:spacing w:after="20" w:before="20"/>
            </w:pPr>
            <w:r>
              <w:rPr>
                <w:rFonts w:ascii="Courier New" w:cs="Courier New" w:eastAsia="Courier New" w:hAnsi="Courier New"/>
                <w:color w:val="1A1A1A"/>
                <w:sz w:val="19"/>
                <w:szCs w:val="19"/>
              </w:rPr>
              <w:t xml:space="preserve">    "detail": null</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INVALID_REQUEST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Request body failed validation.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401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19"/>
                <w:szCs w:val="19"/>
              </w:rPr>
              <w:t xml:space="preserve">UNAUTHORIZED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Missing or malformed auth token.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FORBIDDEN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Token valid but lacks permission for this operation.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404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19"/>
                <w:szCs w:val="19"/>
              </w:rPr>
              <w:t xml:space="preserve">NOT_FOUND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Named resource does not exist.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CONFLICT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State conflict — e.g. starting an already-active Effort, or wrong expected event version.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422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E3A5F"/>
                <w:sz w:val="19"/>
                <w:szCs w:val="19"/>
              </w:rPr>
              <w:t xml:space="preserve">INVALID_STATE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Command is valid but not applicable to the resource's current state — e.g. pausing a closed Effort.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9"/>
                <w:szCs w:val="19"/>
              </w:rPr>
              <w:t xml:space="preserve">INTERNAL_ERROR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Unexpected server error. Includes a correlation ID for log lookup.</w:t>
            </w:r>
          </w:p>
        </w:tc>
      </w:tr>
    </w:tbl>
    <w:p>
      <w:pPr>
        <w:spacing w:after="0" w:before="240"/>
      </w:pPr>
      <w:r>
        <w:t xml:space="preserve"/>
      </w:r>
    </w:p>
    <w:p>
      <w:pPr>
        <w:pBdr>
          <w:top w:val="single" w:color="CCCCCC" w:sz="4" w:space="6"/>
        </w:pBdr>
        <w:spacing w:after="60" w:before="160"/>
      </w:pPr>
      <w:r>
        <w:rPr>
          <w:rFonts w:ascii="Arial" w:cs="Arial" w:eastAsia="Arial" w:hAnsi="Arial"/>
          <w:i/>
          <w:iCs/>
          <w:color w:val="555555"/>
          <w:sz w:val="18"/>
          <w:szCs w:val="18"/>
        </w:rPr>
        <w:t xml:space="preserve">Bigboote — living design document. API shapes are illustrative until implementation begins; field names and structures may evolve.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4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2026-03-17T00:28:33.925Z</dcterms:created>
  <dcterms:modified xsi:type="dcterms:W3CDTF">2026-03-17T00:28:33.927Z</dcterms:modified>
</cp:coreProperties>
</file>

<file path=docProps/custom.xml><?xml version="1.0" encoding="utf-8"?>
<Properties xmlns="http://schemas.openxmlformats.org/officeDocument/2006/custom-properties" xmlns:vt="http://schemas.openxmlformats.org/officeDocument/2006/docPropsVTypes"/>
</file>