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42"/>
        <w:ind w:left="0" w:right="0"/>
      </w:pPr>
    </w:p>
    <w:p>
      <w:pPr>
        <w:autoSpaceDN w:val="0"/>
        <w:autoSpaceDE w:val="0"/>
        <w:widowControl/>
        <w:spacing w:line="498" w:lineRule="exact" w:before="92" w:after="0"/>
        <w:ind w:left="576" w:right="576" w:firstLine="0"/>
        <w:jc w:val="center"/>
      </w:pPr>
      <w:r>
        <w:rPr>
          <w:rFonts w:ascii="LMSans10" w:hAnsi="LMSans10" w:eastAsia="LMSans10"/>
          <w:b/>
          <w:i w:val="0"/>
          <w:color w:val="000000"/>
          <w:sz w:val="41"/>
        </w:rPr>
        <w:t>Module</w:t>
      </w:r>
      <w:r>
        <w:rPr>
          <w:rFonts w:ascii="LMSans10" w:hAnsi="LMSans10" w:eastAsia="LMSans10"/>
          <w:b/>
          <w:i w:val="0"/>
          <w:color w:val="000000"/>
          <w:sz w:val="41"/>
        </w:rPr>
        <w:t>10</w:t>
      </w:r>
      <w:r>
        <w:rPr>
          <w:rFonts w:ascii="LMSans10" w:hAnsi="LMSans10" w:eastAsia="LMSans10"/>
          <w:b/>
          <w:i w:val="0"/>
          <w:color w:val="000000"/>
          <w:sz w:val="41"/>
        </w:rPr>
        <w:t>—</w:t>
      </w:r>
      <w:r>
        <w:rPr>
          <w:rFonts w:ascii="LMSans10" w:hAnsi="LMSans10" w:eastAsia="LMSans10"/>
          <w:b/>
          <w:i w:val="0"/>
          <w:color w:val="000000"/>
          <w:sz w:val="41"/>
        </w:rPr>
        <w:t>Model</w:t>
      </w:r>
      <w:r>
        <w:rPr>
          <w:rFonts w:ascii="LMSans10" w:hAnsi="LMSans10" w:eastAsia="LMSans10"/>
          <w:b/>
          <w:i w:val="0"/>
          <w:color w:val="000000"/>
          <w:sz w:val="41"/>
        </w:rPr>
        <w:t>Debugging:</w:t>
      </w:r>
      <w:r>
        <w:rPr>
          <w:rFonts w:ascii="LMSans10" w:hAnsi="LMSans10" w:eastAsia="LMSans10"/>
          <w:b/>
          <w:i w:val="0"/>
          <w:color w:val="000000"/>
          <w:sz w:val="41"/>
        </w:rPr>
        <w:t xml:space="preserve">Premium </w:t>
      </w:r>
      <w:r>
        <w:rPr>
          <w:rFonts w:ascii="LMSans10" w:hAnsi="LMSans10" w:eastAsia="LMSans10"/>
          <w:b/>
          <w:i w:val="0"/>
          <w:color w:val="000000"/>
          <w:sz w:val="41"/>
        </w:rPr>
        <w:t>Content</w:t>
      </w: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24"/>
        </w:rPr>
        <w:t>Find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>Fix</w:t>
      </w:r>
      <w:r>
        <w:rPr>
          <w:rFonts w:ascii="LMSans10" w:hAnsi="LMSans10" w:eastAsia="LMSans10"/>
          <w:b/>
          <w:i w:val="0"/>
          <w:color w:val="000000"/>
          <w:sz w:val="24"/>
        </w:rPr>
        <w:t>Broken</w:t>
      </w:r>
      <w:r>
        <w:rPr>
          <w:rFonts w:ascii="LMSans10" w:hAnsi="LMSans10" w:eastAsia="LMSans10"/>
          <w:b/>
          <w:i w:val="0"/>
          <w:color w:val="000000"/>
          <w:sz w:val="24"/>
        </w:rPr>
        <w:t>Models</w:t>
      </w:r>
      <w:r>
        <w:rPr>
          <w:rFonts w:ascii="LMSans10" w:hAnsi="LMSans10" w:eastAsia="LMSans10"/>
          <w:b/>
          <w:i w:val="0"/>
          <w:color w:val="000000"/>
          <w:sz w:val="24"/>
        </w:rPr>
        <w:t>Systematically</w:t>
      </w:r>
    </w:p>
    <w:p>
      <w:pPr>
        <w:autoSpaceDN w:val="0"/>
        <w:autoSpaceDE w:val="0"/>
        <w:widowControl/>
        <w:spacing w:line="404" w:lineRule="exact" w:before="184" w:after="0"/>
        <w:ind w:left="0" w:right="0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PyTorch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for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Data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Science</w:t>
      </w:r>
    </w:p>
    <w:p>
      <w:pPr>
        <w:autoSpaceDN w:val="0"/>
        <w:autoSpaceDE w:val="0"/>
        <w:widowControl/>
        <w:spacing w:line="270" w:lineRule="exact" w:before="872" w:after="0"/>
        <w:ind w:left="774" w:right="72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rFonts w:ascii="LMRoman10" w:hAnsi="LMRoman10" w:eastAsia="LMRoman10"/>
          <w:b/>
          <w:i w:val="0"/>
          <w:color w:val="000000"/>
          <w:sz w:val="22"/>
        </w:rPr>
        <w:t>Goal: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Develop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systematic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debugging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toolkit.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detect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vanish-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ing/exploding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plot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activation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histograms,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right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rate,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fix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common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pipeline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bugs.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module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ends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pre-broken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debug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scratch.</w:t>
      </w:r>
    </w:p>
    <w:p>
      <w:pPr>
        <w:autoSpaceDN w:val="0"/>
        <w:autoSpaceDE w:val="0"/>
        <w:widowControl/>
        <w:spacing w:line="412" w:lineRule="exact" w:before="1072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Detecting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Vanishing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Exploding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Gradients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Problem</w:t>
      </w:r>
    </w:p>
    <w:p>
      <w:pPr>
        <w:autoSpaceDN w:val="0"/>
        <w:tabs>
          <w:tab w:pos="774" w:val="left"/>
        </w:tabs>
        <w:autoSpaceDE w:val="0"/>
        <w:widowControl/>
        <w:spacing w:line="270" w:lineRule="exact" w:before="270" w:after="0"/>
        <w:ind w:left="496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w w:val="98.52680726484819"/>
          <w:rFonts w:ascii="LMRoman10" w:hAnsi="LMRoman10" w:eastAsia="LMRoman10"/>
          <w:b/>
          <w:i w:val="0"/>
          <w:color w:val="000000"/>
          <w:sz w:val="22"/>
        </w:rPr>
        <w:t>Vanishing</w:t>
      </w:r>
      <w:r>
        <w:rPr>
          <w:w w:val="98.52680726484819"/>
          <w:rFonts w:ascii="LMRoman10" w:hAnsi="LMRoman10" w:eastAsia="LMRoman10"/>
          <w:b/>
          <w:i w:val="0"/>
          <w:color w:val="000000"/>
          <w:sz w:val="22"/>
        </w:rPr>
        <w:t>gradients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gradients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become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extremely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small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early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layers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>→model</w:t>
      </w:r>
      <w:r>
        <w:rPr>
          <w:w w:val="98.52680726484819"/>
          <w:rFonts w:ascii="LMRoman10" w:hAnsi="LMRoman10" w:eastAsia="LMRoman10"/>
          <w:b w:val="0"/>
          <w:i w:val="0"/>
          <w:color w:val="000000"/>
          <w:sz w:val="22"/>
        </w:rPr>
        <w:t xml:space="preserve">stops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learning.</w:t>
      </w:r>
    </w:p>
    <w:p>
      <w:pPr>
        <w:autoSpaceDN w:val="0"/>
        <w:autoSpaceDE w:val="0"/>
        <w:widowControl/>
        <w:spacing w:line="312" w:lineRule="exact" w:before="0" w:after="174"/>
        <w:ind w:left="49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Exploding</w:t>
      </w:r>
      <w:r>
        <w:rPr>
          <w:rFonts w:ascii="LMRoman10" w:hAnsi="LMRoman10" w:eastAsia="LMRoman10"/>
          <w:b/>
          <w:i w:val="0"/>
          <w:color w:val="000000"/>
          <w:sz w:val="22"/>
        </w:rPr>
        <w:t>gradients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exponentially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→loss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becomes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764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60" w:right="53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numpy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np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matplotlib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matplotlib.use(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'Agg'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matplotlib.pyplot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plt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0"/>
        </w:trPr>
        <w:tc>
          <w:tcPr>
            <w:tcW w:type="dxa" w:w="58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torch.manual_seed(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228"/>
        </w:trPr>
        <w:tc>
          <w:tcPr>
            <w:tcW w:type="dxa" w:w="8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588" w:right="432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monitor_gradients(model: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verbose: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bool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dict: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loss.backward(),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inspect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statistics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layer.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</w:t>
            </w:r>
          </w:p>
        </w:tc>
      </w:tr>
    </w:tbl>
    <w:p>
      <w:pPr>
        <w:autoSpaceDN w:val="0"/>
        <w:autoSpaceDE w:val="0"/>
        <w:widowControl/>
        <w:spacing w:line="308" w:lineRule="exact" w:before="6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0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1354"/>
        </w:trPr>
        <w:tc>
          <w:tcPr>
            <w:tcW w:type="dxa" w:w="913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  <w:tab w:pos="1434" w:val="left"/>
              </w:tabs>
              <w:autoSpaceDE w:val="0"/>
              <w:widowControl/>
              <w:spacing w:line="270" w:lineRule="exact" w:before="20" w:after="0"/>
              <w:ind w:left="518" w:right="345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{}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model.named_parameters():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param.grad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is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param.grad.data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stats[name]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</w:p>
        </w:tc>
      </w:tr>
      <w:tr>
        <w:trPr>
          <w:trHeight w:hRule="exact" w:val="266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'mean'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2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g.mean().item(),</w:t>
            </w:r>
          </w:p>
        </w:tc>
      </w:tr>
      <w:tr>
        <w:trPr>
          <w:trHeight w:hRule="exact" w:val="276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'std'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2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g.std().item(),</w:t>
            </w:r>
          </w:p>
        </w:tc>
      </w:tr>
      <w:tr>
        <w:trPr>
          <w:trHeight w:hRule="exact" w:val="264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'max'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2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g.abs().max().item(),</w:t>
            </w:r>
          </w:p>
        </w:tc>
      </w:tr>
      <w:tr>
        <w:trPr>
          <w:trHeight w:hRule="exact" w:val="278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'norm'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2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g.norm().item()</w:t>
            </w:r>
          </w:p>
        </w:tc>
      </w:tr>
      <w:tr>
        <w:trPr>
          <w:trHeight w:hRule="exact" w:val="802"/>
        </w:trPr>
        <w:tc>
          <w:tcPr>
            <w:tcW w:type="dxa" w:w="913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92" w:val="left"/>
              </w:tabs>
              <w:autoSpaceDE w:val="0"/>
              <w:widowControl/>
              <w:spacing w:line="270" w:lineRule="exact" w:before="20" w:after="0"/>
              <w:ind w:left="1434" w:right="59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}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verbose: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''</w:t>
            </w:r>
          </w:p>
        </w:tc>
      </w:tr>
      <w:tr>
        <w:trPr>
          <w:trHeight w:hRule="exact" w:val="278"/>
        </w:trPr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100" w:firstLine="0"/>
              <w:jc w:val="righ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g.norm().item()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41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←VANISHING'</w:t>
            </w:r>
          </w:p>
        </w:tc>
      </w:tr>
      <w:tr>
        <w:trPr>
          <w:trHeight w:hRule="exact" w:val="274"/>
        </w:trPr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214" w:firstLine="0"/>
              <w:jc w:val="righ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g.norm().item()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41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←EXPLODING'</w:t>
            </w:r>
          </w:p>
        </w:tc>
      </w:tr>
      <w:tr>
        <w:trPr>
          <w:trHeight w:hRule="exact" w:val="268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45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:30s}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norm=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norm()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:.2e}</w:t>
            </w:r>
          </w:p>
        </w:tc>
        <w:tc>
          <w:tcPr>
            <w:tcW w:type="dxa" w:w="17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</w:tr>
      <w:tr>
        <w:trPr>
          <w:trHeight w:hRule="exact" w:val="3256"/>
        </w:trPr>
        <w:tc>
          <w:tcPr>
            <w:tcW w:type="dxa" w:w="913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50.0" w:type="dxa"/>
            </w:tblPr>
            <w:tblGrid>
              <w:gridCol w:w="4565"/>
              <w:gridCol w:w="4565"/>
            </w:tblGrid>
            <w:tr>
              <w:trPr>
                <w:trHeight w:hRule="exact" w:val="618"/>
              </w:trPr>
              <w:tc>
                <w:tcPr>
                  <w:tcW w:type="dxa" w:w="1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262" w:after="0"/>
                    <w:ind w:left="0" w:right="0" w:firstLine="0"/>
                    <w:jc w:val="center"/>
                  </w:pPr>
                  <w:r>
                    <w:rPr>
                      <w:rFonts w:ascii="LMMonoLt10" w:hAnsi="LMMonoLt10" w:eastAsia="LMMonoLt10"/>
                      <w:b/>
                      <w:i w:val="0"/>
                      <w:color w:val="003B4F"/>
                      <w:sz w:val="22"/>
                    </w:rPr>
                    <w:t>return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stats</w:t>
                  </w:r>
                </w:p>
              </w:tc>
              <w:tc>
                <w:tcPr>
                  <w:tcW w:type="dxa" w:w="6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0" w:lineRule="exact" w:before="0" w:after="0"/>
                    <w:ind w:left="350" w:right="0" w:firstLine="0"/>
                    <w:jc w:val="left"/>
                  </w:pPr>
                  <w:r>
                    <w:rPr>
                      <w:rFonts w:ascii="LMMono10" w:hAnsi="LMMono10" w:eastAsia="LMMono10"/>
                      <w:b w:val="0"/>
                      <w:i w:val="0"/>
                      <w:color w:val="21784D"/>
                      <w:sz w:val="22"/>
                    </w:rPr>
                    <w:t>f"max=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{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g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.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abs()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.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max()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.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item()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:.2e}{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status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5E5E5E"/>
                      <w:sz w:val="22"/>
                    </w:rPr>
                    <w:t>}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21784D"/>
                      <w:sz w:val="22"/>
                    </w:rPr>
                    <w:t>"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3B4F"/>
                      <w:sz w:val="22"/>
                    </w:rPr>
                    <w:t>)</w:t>
                  </w:r>
                </w:p>
              </w:tc>
            </w:tr>
          </w:tbl>
          <w:p>
            <w:pPr>
              <w:autoSpaceDN w:val="0"/>
              <w:tabs>
                <w:tab w:pos="518" w:val="left"/>
                <w:tab w:pos="976" w:val="left"/>
                <w:tab w:pos="1434" w:val="left"/>
              </w:tabs>
              <w:autoSpaceDE w:val="0"/>
              <w:widowControl/>
              <w:spacing w:line="272" w:lineRule="exact" w:before="470" w:after="0"/>
              <w:ind w:left="60" w:right="20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Demo: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network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initialisation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vanish)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DeepNet(nn.Module):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depth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bad_init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[]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range(depth):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bad_init:</w:t>
            </w:r>
          </w:p>
        </w:tc>
      </w:tr>
      <w:tr>
        <w:trPr>
          <w:trHeight w:hRule="exact" w:val="264"/>
        </w:trPr>
        <w:tc>
          <w:tcPr>
            <w:tcW w:type="dxa" w:w="58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nn.init.uniform_(l.weight,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3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Terrible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→exploding</w:t>
            </w:r>
          </w:p>
        </w:tc>
      </w:tr>
      <w:tr>
        <w:trPr>
          <w:trHeight w:hRule="exact" w:val="618"/>
        </w:trPr>
        <w:tc>
          <w:tcPr>
            <w:tcW w:type="dxa" w:w="913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34" w:val="left"/>
              </w:tabs>
              <w:autoSpaceDE w:val="0"/>
              <w:widowControl/>
              <w:spacing w:line="270" w:lineRule="exact" w:before="22" w:after="0"/>
              <w:ind w:left="976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layers.extend([l,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nn.Tanh()])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.net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8"/>
        </w:trPr>
        <w:tc>
          <w:tcPr>
            <w:tcW w:type="dxa" w:w="59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4" w:after="0"/>
              <w:ind w:left="348" w:right="302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.net(x)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2036"/>
        </w:trPr>
        <w:tc>
          <w:tcPr>
            <w:tcW w:type="dxa" w:w="72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Good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init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model_good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DeepNet(depth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bad_init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model_good(x).sum()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"===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Good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initialisation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monitor_gradients(model_good)</w:t>
            </w:r>
          </w:p>
        </w:tc>
      </w:tr>
    </w:tbl>
    <w:p>
      <w:pPr>
        <w:autoSpaceDN w:val="0"/>
        <w:autoSpaceDE w:val="0"/>
        <w:widowControl/>
        <w:spacing w:line="308" w:lineRule="exact" w:before="75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280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===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Good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initialisation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===</w:t>
            </w:r>
          </w:p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5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norm=5.07e-01</w:t>
            </w:r>
          </w:p>
        </w:tc>
        <w:tc>
          <w:tcPr>
            <w:tcW w:type="dxa" w:w="3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5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max=9.33e-02</w:t>
            </w:r>
          </w:p>
        </w:tc>
      </w:tr>
      <w:tr>
        <w:trPr>
          <w:trHeight w:hRule="exact" w:val="26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net.0.weight</w:t>
            </w:r>
          </w:p>
        </w:tc>
        <w:tc>
          <w:tcPr>
            <w:tcW w:type="dxa" w:w="3120"/>
            <w:vMerge/>
            <w:tcBorders/>
          </w:tcPr>
          <w:p/>
        </w:tc>
        <w:tc>
          <w:tcPr>
            <w:tcW w:type="dxa" w:w="3120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net.0.bias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norm=3.08e-01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max=1.23e-01</w:t>
            </w:r>
          </w:p>
        </w:tc>
      </w:tr>
      <w:tr>
        <w:trPr>
          <w:trHeight w:hRule="exact" w:val="27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net.2.weight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norm=6.26e-01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max=9.39e-02</w:t>
            </w:r>
          </w:p>
        </w:tc>
      </w:tr>
      <w:tr>
        <w:trPr>
          <w:trHeight w:hRule="exact" w:val="268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net.2.bias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norm=7.69e-01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max=2.53e-01</w:t>
            </w:r>
          </w:p>
        </w:tc>
      </w:tr>
      <w:tr>
        <w:trPr>
          <w:trHeight w:hRule="exact" w:val="274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net.4.weight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norm=6.94e-01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max=1.05e-01</w:t>
            </w:r>
          </w:p>
        </w:tc>
      </w:tr>
      <w:tr>
        <w:trPr>
          <w:trHeight w:hRule="exact" w:val="266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net.4.bias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norm=1.07e+00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max=3.88e-01</w:t>
            </w:r>
          </w:p>
        </w:tc>
      </w:tr>
      <w:tr>
        <w:trPr>
          <w:trHeight w:hRule="exact" w:val="276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net.6.weight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norm=1.40e+00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max=1.76e-01</w:t>
            </w:r>
          </w:p>
        </w:tc>
      </w:tr>
      <w:tr>
        <w:trPr>
          <w:trHeight w:hRule="exact" w:val="264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net.6.bias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norm=1.86e+00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max=6.78e-01</w:t>
            </w:r>
          </w:p>
        </w:tc>
      </w:tr>
      <w:tr>
        <w:trPr>
          <w:trHeight w:hRule="exact" w:val="278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net.8.weight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norm=2.99e+00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max=5.98e-01</w:t>
            </w:r>
          </w:p>
        </w:tc>
      </w:tr>
      <w:tr>
        <w:trPr>
          <w:trHeight w:hRule="exact" w:val="26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net.8.bias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norm=4.34e+00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max=2.15e+00</w:t>
            </w:r>
          </w:p>
        </w:tc>
      </w:tr>
      <w:tr>
        <w:trPr>
          <w:trHeight w:hRule="exact" w:val="278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net.10.weight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norm=5.60e+00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max=5.87e-01</w:t>
            </w:r>
          </w:p>
        </w:tc>
      </w:tr>
      <w:tr>
        <w:trPr>
          <w:trHeight w:hRule="exact" w:val="26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net.10.bias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norm=8.72e+00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max=2.70e+00</w:t>
            </w:r>
          </w:p>
        </w:tc>
      </w:tr>
      <w:tr>
        <w:trPr>
          <w:trHeight w:hRule="exact" w:val="280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net.12.weight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norm=1.02e+01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max=3.63e+00</w:t>
            </w:r>
          </w:p>
        </w:tc>
      </w:tr>
      <w:tr>
        <w:trPr>
          <w:trHeight w:hRule="exact" w:val="34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net.12.bias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norm=1.60e+01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max=1.60e+01</w:t>
            </w:r>
          </w:p>
        </w:tc>
      </w:tr>
    </w:tbl>
    <w:p>
      <w:pPr>
        <w:autoSpaceDN w:val="0"/>
        <w:autoSpaceDE w:val="0"/>
        <w:widowControl/>
        <w:spacing w:line="292" w:lineRule="exact" w:before="29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C:\Users\ujanp\AppData\Local\Temp\ipykernel_18980\2856386998.py:20: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UserWarning:</w:t>
      </w:r>
    </w:p>
    <w:p>
      <w:pPr>
        <w:autoSpaceDN w:val="0"/>
        <w:autoSpaceDE w:val="0"/>
        <w:widowControl/>
        <w:spacing w:line="270" w:lineRule="exact" w:before="27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std():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degrees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freedom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&lt;=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Correction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should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strictly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less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than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reduction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fact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runner\_work\pytorch\pytorch\pytorch\aten\src\ATen\native\ReduceOps.cpp:1857.)</w:t>
      </w:r>
    </w:p>
    <w:p>
      <w:pPr>
        <w:autoSpaceDN w:val="0"/>
        <w:tabs>
          <w:tab w:pos="344" w:val="left"/>
          <w:tab w:pos="458" w:val="left"/>
        </w:tabs>
        <w:autoSpaceDE w:val="0"/>
        <w:widowControl/>
        <w:spacing w:line="270" w:lineRule="exact" w:before="376" w:after="0"/>
        <w:ind w:left="230" w:right="489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{'net.0.weight':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-0.0009441979927942157, </w:t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0.01583385467529297,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0.09332160651683807,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0.5073363780975342},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'net.0.bias':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0.011800270527601242, </w:t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0.05395515635609627,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0.12254776805639267,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0.3077366054058075},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'net.2.weight':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0.00011321977945044637, </w:t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0.01957053318619728,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0.09390640258789062,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0.6259616613388062},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'net.2.bias':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0.014589857310056686, </w:t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0.13736183941364288,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0.25340113043785095,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0.7692387104034424},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'net.4.weight':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-7.964592077769339e-05, </w:t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0.02170790359377861,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0.1049211248755455,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0.6943182945251465},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'net.4.bias':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-0.025315506383776665,</w:t>
      </w:r>
    </w:p>
    <w:p>
      <w:pPr>
        <w:autoSpaceDN w:val="0"/>
        <w:autoSpaceDE w:val="0"/>
        <w:widowControl/>
        <w:spacing w:line="308" w:lineRule="exact" w:before="698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</w:p>
    <w:p>
      <w:pPr>
        <w:sectPr>
          <w:pgSz w:w="12240" w:h="15840"/>
          <w:pgMar w:top="720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458" w:val="left"/>
        </w:tabs>
        <w:autoSpaceDE w:val="0"/>
        <w:widowControl/>
        <w:spacing w:line="270" w:lineRule="exact" w:before="20" w:after="234"/>
        <w:ind w:left="344" w:right="1008" w:firstLine="0"/>
        <w:jc w:val="left"/>
      </w:pP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0.19106051325798035,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0.38835933804512024,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1.0733758211135864},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'net.6.weight':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0.0019602207466959953,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0.04359742999076843,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0.17624735832214355,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1.3958464860916138},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'net.6.bias':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-0.07847070693969727,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0.32482001185417175,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0.6779860258102417,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1.862201452255249},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'net.8.weight':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-0.0010767541825771332,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0.09339570999145508,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0.5980480313301086,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2.9874019622802734},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'net.8.bias':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0.14273743331432343,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0.7661119103431702,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2.151979446411133,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4.341280937194824},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'net.10.weight':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-0.0041308291256427765,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0.1750626415014267,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0.5870587825775146,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5.600829124450684},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'net.10.bias':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-0.23982781171798706,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1.547060489654541,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2.7017292976379395,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8.719853401184082},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'net.12.weight':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0.23028689622879028,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1.8218233585357666,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3.632716655731201,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10.226792335510254},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'net.12.bias':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{'mean':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16.0,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'std':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nan,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'max':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16.0,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'norm':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16.0}}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255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80" w:after="0"/>
              <w:ind w:left="60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init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model_bad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DeepNet(depth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bad_init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try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model_bad(x).sum()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"\n===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initialisation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monitor_gradients(model_bad)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Exception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f"\nError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init: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308" w:lineRule="exact" w:before="82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2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272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===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initialisation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===</w:t>
            </w:r>
          </w:p>
        </w:tc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2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norm=3.41e+02</w:t>
            </w:r>
          </w:p>
        </w:tc>
        <w:tc>
          <w:tcPr>
            <w:tcW w:type="dxa" w:w="4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2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max=7.29e+01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←EXPLODING</w:t>
            </w:r>
          </w:p>
        </w:tc>
      </w:tr>
      <w:tr>
        <w:trPr>
          <w:trHeight w:hRule="exact" w:val="280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net.0.weight</w:t>
            </w:r>
          </w:p>
        </w:tc>
        <w:tc>
          <w:tcPr>
            <w:tcW w:type="dxa" w:w="3120"/>
            <w:vMerge/>
            <w:tcBorders/>
          </w:tcPr>
          <w:p/>
        </w:tc>
        <w:tc>
          <w:tcPr>
            <w:tcW w:type="dxa" w:w="3120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net.0.bias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norm=6.52e+01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max=3.62e+01</w:t>
            </w:r>
          </w:p>
        </w:tc>
      </w:tr>
      <w:tr>
        <w:trPr>
          <w:trHeight w:hRule="exact" w:val="268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net.2.weight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norm=8.66e+01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max=2.29e+01</w:t>
            </w:r>
          </w:p>
        </w:tc>
      </w:tr>
      <w:tr>
        <w:trPr>
          <w:trHeight w:hRule="exact" w:val="274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net.2.bias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norm=2.44e+01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max=2.29e+01</w:t>
            </w:r>
          </w:p>
        </w:tc>
      </w:tr>
      <w:tr>
        <w:trPr>
          <w:trHeight w:hRule="exact" w:val="266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net.4.weight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norm=2.52e+01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max=4.50e+00</w:t>
            </w:r>
          </w:p>
        </w:tc>
      </w:tr>
      <w:tr>
        <w:trPr>
          <w:trHeight w:hRule="exact" w:val="276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net.4.bias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norm=5.47e+00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max=4.49e+00</w:t>
            </w:r>
          </w:p>
        </w:tc>
      </w:tr>
      <w:tr>
        <w:trPr>
          <w:trHeight w:hRule="exact" w:val="264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net.6.weight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norm=5.76e+00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max=7.11e-01</w:t>
            </w:r>
          </w:p>
        </w:tc>
      </w:tr>
      <w:tr>
        <w:trPr>
          <w:trHeight w:hRule="exact" w:val="278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net.6.bias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norm=9.53e-01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max=5.78e-01</w:t>
            </w:r>
          </w:p>
        </w:tc>
      </w:tr>
      <w:tr>
        <w:trPr>
          <w:trHeight w:hRule="exact" w:val="262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net.8.weight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norm=3.28e+00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max=5.28e-01</w:t>
            </w:r>
          </w:p>
        </w:tc>
      </w:tr>
      <w:tr>
        <w:trPr>
          <w:trHeight w:hRule="exact" w:val="278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net.8.bias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norm=5.63e-01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max=3.61e-01</w:t>
            </w:r>
          </w:p>
        </w:tc>
      </w:tr>
      <w:tr>
        <w:trPr>
          <w:trHeight w:hRule="exact" w:val="262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net.10.weight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norm=1.38e+00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max=1.79e-01</w:t>
            </w:r>
          </w:p>
        </w:tc>
      </w:tr>
      <w:tr>
        <w:trPr>
          <w:trHeight w:hRule="exact" w:val="280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net.10.bias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norm=3.50e-01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max=1.81e-01</w:t>
            </w:r>
          </w:p>
        </w:tc>
      </w:tr>
      <w:tr>
        <w:trPr>
          <w:trHeight w:hRule="exact" w:val="272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net.12.weight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norm=2.05e+01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max=6.52e+00</w:t>
            </w:r>
          </w:p>
        </w:tc>
      </w:tr>
      <w:tr>
        <w:trPr>
          <w:trHeight w:hRule="exact" w:val="340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net.12.bias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norm=1.60e+01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max=1.60e+01</w:t>
            </w:r>
          </w:p>
        </w:tc>
      </w:tr>
    </w:tbl>
    <w:p>
      <w:pPr>
        <w:autoSpaceDN w:val="0"/>
        <w:autoSpaceDE w:val="0"/>
        <w:widowControl/>
        <w:spacing w:line="408" w:lineRule="exact" w:before="178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C:\Users\ujanp\AppData\Local\Temp\ipykernel_18980\2856386998.py:20: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UserWarning: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std():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degrees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freedom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&lt;=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Correction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should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strictly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less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than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reduction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fact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runner\_work\pytorch\pytorch\pytorch\aten\src\ATen\native\ReduceOps.cpp:1857.)</w:t>
      </w:r>
    </w:p>
    <w:p>
      <w:pPr>
        <w:autoSpaceDN w:val="0"/>
        <w:autoSpaceDE w:val="0"/>
        <w:widowControl/>
        <w:spacing w:line="382" w:lineRule="exact" w:before="1102" w:after="176"/>
        <w:ind w:left="222" w:right="1584" w:firstLine="8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Activation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Gradient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Histograms </w:t>
      </w:r>
      <w:r>
        <w:br/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Visualising the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distribution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activations and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gradients helps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you see: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Dead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neurons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(ReLU 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activations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always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zero)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87557463212447"/>
          <w:rFonts w:ascii="LMRoman10" w:hAnsi="LMRoman10" w:eastAsia="LMRoman10"/>
          <w:b/>
          <w:i w:val="0"/>
          <w:color w:val="000000"/>
          <w:sz w:val="22"/>
        </w:rPr>
        <w:t>Saturation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(tanh/sigmoid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always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at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±1)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87557463212447"/>
          <w:rFonts w:ascii="LMRoman10" w:hAnsi="LMRoman10" w:eastAsia="LMRoman10"/>
          <w:b/>
          <w:i w:val="0"/>
          <w:color w:val="000000"/>
          <w:sz w:val="22"/>
        </w:rPr>
        <w:t xml:space="preserve">Vanishing/exploding </w:t>
      </w:r>
      <w:r>
        <w:rPr>
          <w:rFonts w:ascii="LMRoman10" w:hAnsi="LMRoman10" w:eastAsia="LMRoman10"/>
          <w:b/>
          <w:i w:val="0"/>
          <w:color w:val="000000"/>
          <w:sz w:val="22"/>
        </w:rPr>
        <w:t>gradients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424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86" w:after="0"/>
              <w:ind w:left="60" w:right="273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ActivationMonitor: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"""Hook-based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activation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recorder."""</w:t>
            </w:r>
          </w:p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2" w:lineRule="exact" w:before="254" w:after="0"/>
              <w:ind w:left="518" w:right="561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.activations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</w:tr>
      <w:tr>
        <w:trPr>
          <w:trHeight w:hRule="exact" w:val="276"/>
        </w:trPr>
        <w:tc>
          <w:tcPr>
            <w:tcW w:type="dxa" w:w="27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.gradients</w:t>
            </w:r>
          </w:p>
        </w:tc>
        <w:tc>
          <w:tcPr>
            <w:tcW w:type="dxa" w:w="62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</w:tr>
      <w:tr>
        <w:trPr>
          <w:trHeight w:hRule="exact" w:val="342"/>
        </w:trPr>
        <w:tc>
          <w:tcPr>
            <w:tcW w:type="dxa" w:w="27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6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.hooks</w:t>
            </w:r>
          </w:p>
        </w:tc>
        <w:tc>
          <w:tcPr>
            <w:tcW w:type="dxa" w:w="62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[]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6"/>
        </w:trPr>
        <w:tc>
          <w:tcPr>
            <w:tcW w:type="dxa" w:w="7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0" w:lineRule="exact" w:before="86" w:after="0"/>
              <w:ind w:left="348" w:right="244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register(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model.named_modules():</w:t>
            </w:r>
          </w:p>
        </w:tc>
      </w:tr>
    </w:tbl>
    <w:p>
      <w:pPr>
        <w:autoSpaceDN w:val="0"/>
        <w:autoSpaceDE w:val="0"/>
        <w:widowControl/>
        <w:spacing w:line="308" w:lineRule="exact" w:before="834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854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2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966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92" w:val="left"/>
                <w:tab w:pos="2350" w:val="left"/>
              </w:tabs>
              <w:autoSpaceDE w:val="0"/>
              <w:widowControl/>
              <w:spacing w:line="272" w:lineRule="exact" w:before="24" w:after="0"/>
              <w:ind w:left="1434" w:right="14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isinstance(layer,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(nn.Linear,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nn.Conv2d)):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.hooks.append(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layer.register_forward_hook(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._make_act_hook(name))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.hooks.append(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layer.register_backward_hook(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._make_grad_hook(name))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1228"/>
        </w:trPr>
        <w:tc>
          <w:tcPr>
            <w:tcW w:type="dxa" w:w="84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  <w:tab w:pos="1264" w:val="left"/>
              </w:tabs>
              <w:autoSpaceDE w:val="0"/>
              <w:widowControl/>
              <w:spacing w:line="270" w:lineRule="exact" w:before="86" w:after="0"/>
              <w:ind w:left="348" w:right="187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_make_act_hook(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name):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hook(module,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input,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output):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.activations[name]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output.detach().cpu()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hook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1230"/>
        </w:trPr>
        <w:tc>
          <w:tcPr>
            <w:tcW w:type="dxa" w:w="8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4" w:after="0"/>
              <w:ind w:left="348" w:right="230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_make_grad_hook(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name):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hook(module,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grad_input,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grad_output):</w:t>
            </w:r>
          </w:p>
          <w:p>
            <w:pPr>
              <w:autoSpaceDN w:val="0"/>
              <w:autoSpaceDE w:val="0"/>
              <w:widowControl/>
              <w:spacing w:line="296" w:lineRule="exact" w:before="246" w:after="0"/>
              <w:ind w:left="806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hook</w:t>
            </w:r>
          </w:p>
        </w:tc>
      </w:tr>
    </w:tbl>
    <w:p>
      <w:pPr>
        <w:autoSpaceDN w:val="0"/>
        <w:autoSpaceDE w:val="0"/>
        <w:widowControl/>
        <w:spacing w:line="296" w:lineRule="exact" w:before="0" w:after="458"/>
        <w:ind w:left="1604" w:right="0" w:firstLine="0"/>
        <w:jc w:val="left"/>
      </w:pP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.gradients[name]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grad_output[</w:t>
      </w:r>
      <w:r>
        <w:rPr>
          <w:rFonts w:ascii="LMMono10" w:hAnsi="LMMono10" w:eastAsia="LMMono10"/>
          <w:b w:val="0"/>
          <w:i w:val="0"/>
          <w:color w:val="AD0000"/>
          <w:sz w:val="22"/>
        </w:rPr>
        <w:t>0</w:t>
      </w:r>
      <w:r>
        <w:rPr>
          <w:rFonts w:ascii="LMMono10" w:hAnsi="LMMono10" w:eastAsia="LMMono10"/>
          <w:b w:val="0"/>
          <w:i w:val="0"/>
          <w:color w:val="003B4F"/>
          <w:sz w:val="22"/>
        </w:rPr>
        <w:t>].detach().cpu()</w:t>
      </w:r>
      <w:r>
        <w:rPr>
          <w:rFonts w:ascii="LMMonoLt10" w:hAnsi="LMMonoLt10" w:eastAsia="LMMonoLt10"/>
          <w:b/>
          <w:i w:val="0"/>
          <w:color w:val="003B4F"/>
          <w:sz w:val="22"/>
        </w:rPr>
        <w:t>if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grad_output[</w:t>
      </w:r>
      <w:r>
        <w:rPr>
          <w:rFonts w:ascii="LMMono10" w:hAnsi="LMMono10" w:eastAsia="LMMono10"/>
          <w:b w:val="0"/>
          <w:i w:val="0"/>
          <w:color w:val="AD0000"/>
          <w:sz w:val="22"/>
        </w:rPr>
        <w:t>0</w:t>
      </w:r>
      <w:r>
        <w:rPr>
          <w:rFonts w:ascii="LMMono10" w:hAnsi="LMMono10" w:eastAsia="LMMono10"/>
          <w:b w:val="0"/>
          <w:i w:val="0"/>
          <w:color w:val="003B4F"/>
          <w:sz w:val="22"/>
        </w:rPr>
        <w:t>]</w:t>
      </w:r>
      <w:r>
        <w:rPr>
          <w:rFonts w:ascii="LMMonoLt10" w:hAnsi="LMMonoLt10" w:eastAsia="LMMonoLt10"/>
          <w:b/>
          <w:i w:val="0"/>
          <w:color w:val="003B4F"/>
          <w:sz w:val="22"/>
        </w:rPr>
        <w:t>is</w:t>
      </w:r>
      <w:r>
        <w:rPr>
          <w:rFonts w:ascii="LMMonoLt10" w:hAnsi="LMMonoLt10" w:eastAsia="LMMonoLt10"/>
          <w:b/>
          <w:i w:val="0"/>
          <w:color w:val="003B4F"/>
          <w:sz w:val="22"/>
        </w:rPr>
        <w:t>not</w:t>
      </w:r>
      <w:r>
        <w:rPr>
          <w:rFonts w:ascii="LMMono10" w:hAnsi="LMMono10" w:eastAsia="LMMono10"/>
          <w:b w:val="0"/>
          <w:i w:val="0"/>
          <w:color w:val="121212"/>
          <w:sz w:val="22"/>
        </w:rPr>
        <w:t>Non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hRule="exact" w:val="1972"/>
        </w:trPr>
        <w:tc>
          <w:tcPr>
            <w:tcW w:type="dxa" w:w="894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6" w:val="left"/>
              </w:tabs>
              <w:autoSpaceDE w:val="0"/>
              <w:widowControl/>
              <w:spacing w:line="270" w:lineRule="exact" w:before="86" w:after="0"/>
              <w:ind w:left="588" w:right="432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remove(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.hooks: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h.remove()</w:t>
            </w:r>
          </w:p>
          <w:p>
            <w:pPr>
              <w:autoSpaceDN w:val="0"/>
              <w:tabs>
                <w:tab w:pos="1046" w:val="left"/>
                <w:tab w:pos="1504" w:val="left"/>
              </w:tabs>
              <w:autoSpaceDE w:val="0"/>
              <w:widowControl/>
              <w:spacing w:line="272" w:lineRule="exact" w:before="260" w:after="0"/>
              <w:ind w:left="588" w:right="288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"Layer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activation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statistics:"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act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.activations.items():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(act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).float().mean().item()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62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</w:tr>
      <w:tr>
        <w:trPr>
          <w:trHeight w:hRule="exact" w:val="266"/>
        </w:trPr>
        <w:tc>
          <w:tcPr>
            <w:tcW w:type="dxa" w:w="2536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4004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:20s}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mean=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mean()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</w:p>
        </w:tc>
        <w:tc>
          <w:tcPr>
            <w:tcW w:type="dxa" w:w="24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std=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std()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1080"/>
        </w:trPr>
        <w:tc>
          <w:tcPr>
            <w:tcW w:type="dxa" w:w="894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f"dead_ratio=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90" w:lineRule="exact" w:before="504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ActivationMonitor()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9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</w:p>
        </w:tc>
        <w:tc>
          <w:tcPr>
            <w:tcW w:type="dxa" w:w="796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DeepNet(depth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894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monitor.register(model)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412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</w:p>
        </w:tc>
        <w:tc>
          <w:tcPr>
            <w:tcW w:type="dxa" w:w="836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268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</w:t>
            </w:r>
          </w:p>
        </w:tc>
        <w:tc>
          <w:tcPr>
            <w:tcW w:type="dxa" w:w="836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model(x)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1800"/>
        </w:trPr>
        <w:tc>
          <w:tcPr>
            <w:tcW w:type="dxa" w:w="89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30" w:right="67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out.sum()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monitor.summary()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monitor.remove()</w:t>
            </w:r>
          </w:p>
          <w:p>
            <w:pPr>
              <w:autoSpaceDN w:val="0"/>
              <w:autoSpaceDE w:val="0"/>
              <w:widowControl/>
              <w:spacing w:line="290" w:lineRule="exact" w:before="41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Layer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activation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statistics:</w:t>
            </w:r>
          </w:p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350"/>
        </w:trPr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net.0</w:t>
            </w:r>
          </w:p>
        </w:tc>
        <w:tc>
          <w:tcPr>
            <w:tcW w:type="dxa" w:w="3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mean=0.041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std=0.562</w:t>
            </w:r>
          </w:p>
        </w:tc>
        <w:tc>
          <w:tcPr>
            <w:tcW w:type="dxa" w:w="3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dead_ratio=0.00</w:t>
            </w:r>
          </w:p>
        </w:tc>
        <w:tc>
          <w:tcPr>
            <w:tcW w:type="dxa" w:w="117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8" w:lineRule="exact" w:before="574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762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2340"/>
        <w:gridCol w:w="2340"/>
        <w:gridCol w:w="2340"/>
        <w:gridCol w:w="2340"/>
      </w:tblGrid>
      <w:tr>
        <w:trPr>
          <w:trHeight w:hRule="exact" w:val="28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net.2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mean=0.018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std=0.258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dead_ratio=0.00</w:t>
            </w:r>
          </w:p>
        </w:tc>
      </w:tr>
      <w:tr>
        <w:trPr>
          <w:trHeight w:hRule="exact" w:val="262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net.4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mean=0.012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std=0.170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dead_ratio=0.00</w:t>
            </w:r>
          </w:p>
        </w:tc>
      </w:tr>
      <w:tr>
        <w:trPr>
          <w:trHeight w:hRule="exact" w:val="28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net.6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mean=-0.047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std=0.144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dead_ratio=0.00</w:t>
            </w:r>
          </w:p>
        </w:tc>
      </w:tr>
      <w:tr>
        <w:trPr>
          <w:trHeight w:hRule="exact" w:val="342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net.8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mean=-0.132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std=0.046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dead_ratio=0.00</w:t>
            </w:r>
          </w:p>
        </w:tc>
      </w:tr>
    </w:tbl>
    <w:p>
      <w:pPr>
        <w:autoSpaceDN w:val="0"/>
        <w:autoSpaceDE w:val="0"/>
        <w:widowControl/>
        <w:spacing w:line="542" w:lineRule="exact" w:before="4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C:\Users\ujanp\AppData\Local\Programs\Python\Python310\lib\site-packages\torch\nn\modules\mod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Using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non-full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backward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hook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when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forward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contains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multiple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autograd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Nodes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deprecate</w:t>
      </w:r>
    </w:p>
    <w:p>
      <w:pPr>
        <w:autoSpaceDN w:val="0"/>
        <w:autoSpaceDE w:val="0"/>
        <w:widowControl/>
        <w:spacing w:line="436" w:lineRule="exact" w:before="1050" w:after="266"/>
        <w:ind w:left="222" w:right="1584" w:firstLine="8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3.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Learning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Rate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Finder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finder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sweeps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small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large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over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iterations,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recording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loss.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optimal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just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before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loss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starts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climbing.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120"/>
        <w:gridCol w:w="3120"/>
        <w:gridCol w:w="3120"/>
      </w:tblGrid>
      <w:tr>
        <w:trPr>
          <w:trHeight w:hRule="exact" w:val="2568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1662" w:val="left"/>
              </w:tabs>
              <w:autoSpaceDE w:val="0"/>
              <w:widowControl/>
              <w:spacing w:line="270" w:lineRule="exact" w:before="26" w:after="0"/>
              <w:ind w:left="60" w:right="86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lr_finder(model: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start_lr: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end_lr: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n_steps: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tuple: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Sweeps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start_lr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end_lr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over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n_steps.</w:t>
            </w:r>
          </w:p>
          <w:p>
            <w:pPr>
              <w:autoSpaceDN w:val="0"/>
              <w:autoSpaceDE w:val="0"/>
              <w:widowControl/>
              <w:spacing w:line="272" w:lineRule="exact" w:before="18" w:after="0"/>
              <w:ind w:left="518" w:right="8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Returns: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(lrs,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losses)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original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state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orig_state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{k: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v.clone()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model.state_dict().items()}</w:t>
            </w:r>
          </w:p>
        </w:tc>
      </w:tr>
      <w:tr>
        <w:trPr>
          <w:trHeight w:hRule="exact" w:val="414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</w:p>
        </w:tc>
        <w:tc>
          <w:tcPr>
            <w:tcW w:type="dxa" w:w="80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torch.optim.SGD(model.parameters(),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start_lr)</w:t>
            </w:r>
          </w:p>
        </w:tc>
      </w:tr>
      <w:tr>
        <w:trPr>
          <w:trHeight w:hRule="exact" w:val="266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[]</w:t>
            </w:r>
          </w:p>
        </w:tc>
      </w:tr>
      <w:tr>
        <w:trPr>
          <w:trHeight w:hRule="exact" w:val="276"/>
        </w:trPr>
        <w:tc>
          <w:tcPr>
            <w:tcW w:type="dxa" w:w="17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best_loss</w:t>
            </w:r>
          </w:p>
        </w:tc>
        <w:tc>
          <w:tcPr>
            <w:tcW w:type="dxa" w:w="73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'inf'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</w:p>
        </w:tc>
        <w:tc>
          <w:tcPr>
            <w:tcW w:type="dxa" w:w="80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start_lr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410"/>
        </w:trPr>
        <w:tc>
          <w:tcPr>
            <w:tcW w:type="dxa" w:w="8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multiplier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(end_lr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start_lr)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n_steps)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1500"/>
        </w:trPr>
        <w:tc>
          <w:tcPr>
            <w:tcW w:type="dxa" w:w="7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806" w:right="3024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range(n_steps):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opt.zero_grad()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criterion(model(X),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opt.step()</w:t>
            </w:r>
          </w:p>
        </w:tc>
      </w:tr>
    </w:tbl>
    <w:p>
      <w:pPr>
        <w:autoSpaceDN w:val="0"/>
        <w:autoSpaceDE w:val="0"/>
        <w:widowControl/>
        <w:spacing w:line="290" w:lineRule="exact" w:before="192" w:after="0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lrs.append(lr)</w:t>
      </w:r>
    </w:p>
    <w:p>
      <w:pPr>
        <w:autoSpaceDN w:val="0"/>
        <w:autoSpaceDE w:val="0"/>
        <w:widowControl/>
        <w:spacing w:line="308" w:lineRule="exact" w:before="878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20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692"/>
        </w:trPr>
        <w:tc>
          <w:tcPr>
            <w:tcW w:type="dxa" w:w="47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losses.append(loss.item())</w:t>
            </w:r>
          </w:p>
          <w:p>
            <w:pPr>
              <w:autoSpaceDN w:val="0"/>
              <w:tabs>
                <w:tab w:pos="1434" w:val="left"/>
              </w:tabs>
              <w:autoSpaceDE w:val="0"/>
              <w:widowControl/>
              <w:spacing w:line="270" w:lineRule="exact" w:before="272" w:after="0"/>
              <w:ind w:left="976" w:right="14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best_loss: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loss.item()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best_loss: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break</w:t>
            </w:r>
          </w:p>
        </w:tc>
        <w:tc>
          <w:tcPr>
            <w:tcW w:type="dxa" w:w="42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74" w:after="0"/>
              <w:ind w:left="2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Stop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explodes</w:t>
            </w:r>
          </w:p>
        </w:tc>
      </w:tr>
    </w:tbl>
    <w:p>
      <w:pPr>
        <w:autoSpaceDN w:val="0"/>
        <w:autoSpaceDE w:val="0"/>
        <w:widowControl/>
        <w:spacing w:line="1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360"/>
      </w:tblGrid>
      <w:tr>
        <w:trPr>
          <w:trHeight w:hRule="exact" w:val="952"/>
        </w:trPr>
        <w:tc>
          <w:tcPr>
            <w:tcW w:type="dxa" w:w="62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4" w:val="left"/>
              </w:tabs>
              <w:autoSpaceDE w:val="0"/>
              <w:widowControl/>
              <w:spacing w:line="270" w:lineRule="exact" w:before="80" w:after="0"/>
              <w:ind w:left="586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multiplier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pg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opt.param_groups: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pg[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'lr'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952"/>
        </w:trPr>
        <w:tc>
          <w:tcPr>
            <w:tcW w:type="dxa" w:w="6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348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Restore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original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state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model.load_state_dict(orig_state)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losses</w:t>
            </w:r>
          </w:p>
        </w:tc>
      </w:tr>
    </w:tbl>
    <w:p>
      <w:pPr>
        <w:autoSpaceDN w:val="0"/>
        <w:autoSpaceDE w:val="0"/>
        <w:widowControl/>
        <w:spacing w:line="4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4"/>
        </w:trPr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Run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496"/>
        </w:trPr>
        <w:tc>
          <w:tcPr>
            <w:tcW w:type="dxa" w:w="65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2" w:after="0"/>
              <w:ind w:left="13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model_lr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1146"/>
        </w:trPr>
        <w:tc>
          <w:tcPr>
            <w:tcW w:type="dxa" w:w="85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13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lr_finder(model_lr,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X_lr,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y_lr,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nn.CrossEntropyLoss())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suggested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(steepest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gradient)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losses_arr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np.array(losses)</w:t>
            </w:r>
          </w:p>
        </w:tc>
      </w:tr>
      <w:tr>
        <w:trPr>
          <w:trHeight w:hRule="exact" w:val="280"/>
        </w:trPr>
        <w:tc>
          <w:tcPr>
            <w:tcW w:type="dxa" w:w="1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lrs_arr</w:t>
            </w:r>
          </w:p>
        </w:tc>
        <w:tc>
          <w:tcPr>
            <w:tcW w:type="dxa" w:w="73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np.array(lrs)</w:t>
            </w:r>
          </w:p>
        </w:tc>
      </w:tr>
      <w:tr>
        <w:trPr>
          <w:trHeight w:hRule="exact" w:val="260"/>
        </w:trPr>
        <w:tc>
          <w:tcPr>
            <w:tcW w:type="dxa" w:w="1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grad</w:t>
            </w:r>
          </w:p>
        </w:tc>
        <w:tc>
          <w:tcPr>
            <w:tcW w:type="dxa" w:w="73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np.gradient(losses_arr)</w:t>
            </w:r>
          </w:p>
        </w:tc>
      </w:tr>
      <w:tr>
        <w:trPr>
          <w:trHeight w:hRule="exact" w:val="280"/>
        </w:trPr>
        <w:tc>
          <w:tcPr>
            <w:tcW w:type="dxa" w:w="1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best_idx</w:t>
            </w:r>
          </w:p>
        </w:tc>
        <w:tc>
          <w:tcPr>
            <w:tcW w:type="dxa" w:w="28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np.argmin(grad[: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Avoid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instability</w:t>
            </w:r>
          </w:p>
        </w:tc>
      </w:tr>
      <w:tr>
        <w:trPr>
          <w:trHeight w:hRule="exact" w:val="614"/>
        </w:trPr>
        <w:tc>
          <w:tcPr>
            <w:tcW w:type="dxa" w:w="85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30" w:right="8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f"LR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range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explored: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lrs_arr[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→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lrs_arr[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f"Suggested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lrs_arr[best_idx]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422" w:after="0"/>
        <w:ind w:left="230" w:right="4752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LR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range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explored: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1.00e-07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→4.79e+00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Suggested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LR: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1.91e+00</w:t>
      </w:r>
    </w:p>
    <w:p>
      <w:pPr>
        <w:autoSpaceDN w:val="0"/>
        <w:autoSpaceDE w:val="0"/>
        <w:widowControl/>
        <w:spacing w:line="308" w:lineRule="exact" w:before="168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512" w:lineRule="exact" w:before="0" w:after="402"/>
        <w:ind w:left="230" w:right="3312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4.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Sanity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Checks </w:t>
      </w:r>
      <w:r>
        <w:br/>
      </w:r>
      <w:r>
        <w:rPr>
          <w:rFonts w:ascii="LMSans10" w:hAnsi="LMSans10" w:eastAsia="LMSans10"/>
          <w:b/>
          <w:i w:val="0"/>
          <w:color w:val="000000"/>
          <w:sz w:val="24"/>
        </w:rPr>
        <w:t>Overfit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Tiny</w:t>
      </w:r>
      <w:r>
        <w:rPr>
          <w:rFonts w:ascii="LMSans10" w:hAnsi="LMSans10" w:eastAsia="LMSans10"/>
          <w:b/>
          <w:i w:val="0"/>
          <w:color w:val="000000"/>
          <w:sz w:val="24"/>
        </w:rPr>
        <w:t>Batch</w:t>
      </w:r>
      <w:r>
        <w:rPr>
          <w:rFonts w:ascii="LMSans10" w:hAnsi="LMSans10" w:eastAsia="LMSans10"/>
          <w:b/>
          <w:i w:val="0"/>
          <w:color w:val="000000"/>
          <w:sz w:val="24"/>
        </w:rPr>
        <w:t>—</w:t>
      </w: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First</w:t>
      </w:r>
      <w:r>
        <w:rPr>
          <w:rFonts w:ascii="LMSans10" w:hAnsi="LMSans10" w:eastAsia="LMSans10"/>
          <w:b/>
          <w:i w:val="0"/>
          <w:color w:val="000000"/>
          <w:sz w:val="24"/>
        </w:rPr>
        <w:t>Test</w:t>
      </w:r>
      <w:r>
        <w:rPr>
          <w:rFonts w:ascii="LMSans10" w:hAnsi="LMSans10" w:eastAsia="LMSans10"/>
          <w:b/>
          <w:i w:val="0"/>
          <w:color w:val="000000"/>
          <w:sz w:val="24"/>
        </w:rPr>
        <w:t>You</w:t>
      </w:r>
      <w:r>
        <w:rPr>
          <w:rFonts w:ascii="LMSans10" w:hAnsi="LMSans10" w:eastAsia="LMSans10"/>
          <w:b/>
          <w:i w:val="0"/>
          <w:color w:val="000000"/>
          <w:sz w:val="24"/>
        </w:rPr>
        <w:t>Should</w:t>
      </w:r>
      <w:r>
        <w:rPr>
          <w:rFonts w:ascii="LMSans10" w:hAnsi="LMSans10" w:eastAsia="LMSans10"/>
          <w:b/>
          <w:i w:val="0"/>
          <w:color w:val="000000"/>
          <w:sz w:val="24"/>
        </w:rPr>
        <w:t>Always</w:t>
      </w:r>
      <w:r>
        <w:rPr>
          <w:rFonts w:ascii="LMSans10" w:hAnsi="LMSans10" w:eastAsia="LMSans10"/>
          <w:b/>
          <w:i w:val="0"/>
          <w:color w:val="000000"/>
          <w:sz w:val="24"/>
        </w:rPr>
        <w:t>Run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5283"/>
        <w:gridCol w:w="5283"/>
      </w:tblGrid>
      <w:tr>
        <w:trPr>
          <w:trHeight w:hRule="exact" w:val="2438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3038" w:val="left"/>
              </w:tabs>
              <w:autoSpaceDE w:val="0"/>
              <w:widowControl/>
              <w:spacing w:line="270" w:lineRule="exact" w:before="146" w:after="0"/>
              <w:ind w:left="60" w:right="57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sanity_check_overfit(model: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nn.Module,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n_samples: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n_steps: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bool: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should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overfit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tiny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batch.</w:t>
            </w:r>
          </w:p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can't,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something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fundamentally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wrong.</w:t>
            </w:r>
          </w:p>
          <w:p>
            <w:pPr>
              <w:autoSpaceDN w:val="0"/>
              <w:autoSpaceDE w:val="0"/>
              <w:widowControl/>
              <w:spacing w:line="270" w:lineRule="exact" w:before="20" w:after="0"/>
              <w:ind w:left="518" w:right="41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torch.randn(n_samples,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(n_samples,))</w:t>
            </w:r>
          </w:p>
        </w:tc>
      </w:tr>
      <w:tr>
        <w:trPr>
          <w:trHeight w:hRule="exact" w:val="400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</w:p>
        </w:tc>
        <w:tc>
          <w:tcPr>
            <w:tcW w:type="dxa" w:w="8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lr)</w:t>
            </w:r>
          </w:p>
        </w:tc>
      </w:tr>
      <w:tr>
        <w:trPr>
          <w:trHeight w:hRule="exact" w:val="348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nn.CrossEntropyLoss()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522"/>
        <w:gridCol w:w="3522"/>
        <w:gridCol w:w="3522"/>
      </w:tblGrid>
      <w:tr>
        <w:trPr>
          <w:trHeight w:hRule="exact" w:val="1966"/>
        </w:trPr>
        <w:tc>
          <w:tcPr>
            <w:tcW w:type="dxa" w:w="60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806" w:right="2448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range(n_steps):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opt.zero_grad()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crit(model(X),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opt.step()</w:t>
            </w:r>
          </w:p>
          <w:p>
            <w:pPr>
              <w:autoSpaceDN w:val="0"/>
              <w:autoSpaceDE w:val="0"/>
              <w:widowControl/>
              <w:spacing w:line="292" w:lineRule="exact" w:before="234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loss.item()</w:t>
            </w:r>
          </w:p>
        </w:tc>
        <w:tc>
          <w:tcPr>
            <w:tcW w:type="dxa" w:w="4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222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'PASS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passed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'FAIL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6"/>
        </w:trPr>
        <w:tc>
          <w:tcPr>
            <w:tcW w:type="dxa" w:w="1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passed</w:t>
            </w:r>
          </w:p>
        </w:tc>
        <w:tc>
          <w:tcPr>
            <w:tcW w:type="dxa" w:w="47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0.05</w:t>
            </w:r>
          </w:p>
        </w:tc>
        <w:tc>
          <w:tcPr>
            <w:tcW w:type="dxa" w:w="3522"/>
            <w:vMerge/>
            <w:tcBorders/>
          </w:tcPr>
          <w:p/>
        </w:tc>
      </w:tr>
      <w:tr>
        <w:trPr>
          <w:trHeight w:hRule="exact" w:val="612"/>
        </w:trPr>
        <w:tc>
          <w:tcPr>
            <w:tcW w:type="dxa" w:w="60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f"Overfit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test: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final_loss=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final_loss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:.5f}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passed</w:t>
            </w:r>
          </w:p>
        </w:tc>
        <w:tc>
          <w:tcPr>
            <w:tcW w:type="dxa" w:w="352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5283"/>
        <w:gridCol w:w="5283"/>
      </w:tblGrid>
      <w:tr>
        <w:trPr>
          <w:trHeight w:hRule="exact" w:val="850"/>
        </w:trPr>
        <w:tc>
          <w:tcPr>
            <w:tcW w:type="dxa" w:w="9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model_sanity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sanity_check_overfit(model_sanity)</w:t>
            </w:r>
          </w:p>
        </w:tc>
      </w:tr>
      <w:tr>
        <w:trPr>
          <w:trHeight w:hRule="exact" w:val="588"/>
        </w:trPr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36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Overfit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test: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final_loss=0.00011</w:t>
            </w:r>
          </w:p>
        </w:tc>
        <w:tc>
          <w:tcPr>
            <w:tcW w:type="dxa" w:w="5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36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PASS</w:t>
            </w:r>
          </w:p>
        </w:tc>
      </w:tr>
    </w:tbl>
    <w:p>
      <w:pPr>
        <w:autoSpaceDN w:val="0"/>
        <w:autoSpaceDE w:val="0"/>
        <w:widowControl/>
        <w:spacing w:line="290" w:lineRule="exact" w:before="29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True</w:t>
      </w:r>
    </w:p>
    <w:p>
      <w:pPr>
        <w:autoSpaceDN w:val="0"/>
        <w:autoSpaceDE w:val="0"/>
        <w:widowControl/>
        <w:spacing w:line="308" w:lineRule="exact" w:before="2392" w:after="0"/>
        <w:ind w:left="0" w:right="583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9</w:t>
      </w:r>
    </w:p>
    <w:p>
      <w:pPr>
        <w:sectPr>
          <w:pgSz w:w="12240" w:h="15840"/>
          <w:pgMar w:top="666" w:right="23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30" w:right="4176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Lab: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Debug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Pre-Broken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Model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Below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/>
          <w:i w:val="0"/>
          <w:color w:val="000000"/>
          <w:sz w:val="22"/>
        </w:rPr>
        <w:t>5</w:t>
      </w:r>
      <w:r>
        <w:rPr>
          <w:rFonts w:ascii="LMRoman10" w:hAnsi="LMRoman10" w:eastAsia="LMRoman10"/>
          <w:b/>
          <w:i w:val="0"/>
          <w:color w:val="000000"/>
          <w:sz w:val="22"/>
        </w:rPr>
        <w:t>deliberate</w:t>
      </w:r>
      <w:r>
        <w:rPr>
          <w:rFonts w:ascii="LMRoman10" w:hAnsi="LMRoman10" w:eastAsia="LMRoman10"/>
          <w:b/>
          <w:i w:val="0"/>
          <w:color w:val="000000"/>
          <w:sz w:val="22"/>
        </w:rPr>
        <w:t>bugs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fix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all.</w:t>
      </w:r>
    </w:p>
    <w:p>
      <w:pPr>
        <w:autoSpaceDN w:val="0"/>
        <w:autoSpaceDE w:val="0"/>
        <w:widowControl/>
        <w:spacing w:line="270" w:lineRule="exact" w:before="262" w:after="186"/>
        <w:ind w:left="230" w:right="2304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===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BROKEN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MODEL</w:t>
      </w:r>
      <w:r>
        <w:rPr>
          <w:rFonts w:ascii="LMMono10" w:hAnsi="LMMono10" w:eastAsia="LMMono10"/>
          <w:b w:val="0"/>
          <w:i w:val="0"/>
          <w:color w:val="5E5E5E"/>
          <w:sz w:val="22"/>
        </w:rPr>
        <w:t>—</w:t>
      </w:r>
      <w:r>
        <w:rPr>
          <w:rFonts w:ascii="LMMono10" w:hAnsi="LMMono10" w:eastAsia="LMMono10"/>
          <w:b w:val="0"/>
          <w:i w:val="0"/>
          <w:color w:val="5E5E5E"/>
          <w:sz w:val="22"/>
        </w:rPr>
        <w:t>DO</w:t>
      </w:r>
      <w:r>
        <w:rPr>
          <w:rFonts w:ascii="LMMono10" w:hAnsi="LMMono10" w:eastAsia="LMMono10"/>
          <w:b w:val="0"/>
          <w:i w:val="0"/>
          <w:color w:val="5E5E5E"/>
          <w:sz w:val="22"/>
        </w:rPr>
        <w:t>NOT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TRAIN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YET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=== </w:t>
      </w:r>
      <w:r>
        <w:br/>
      </w: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There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are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5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bugs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in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this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code.</w:t>
      </w:r>
      <w:r>
        <w:rPr>
          <w:rFonts w:ascii="LMMono10" w:hAnsi="LMMono10" w:eastAsia="LMMono10"/>
          <w:b w:val="0"/>
          <w:i w:val="0"/>
          <w:color w:val="5E5E5E"/>
          <w:sz w:val="22"/>
        </w:rPr>
        <w:t>Find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them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before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reading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solutions.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3046"/>
        </w:trPr>
        <w:tc>
          <w:tcPr>
            <w:tcW w:type="dxa" w:w="106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</w:tabs>
              <w:autoSpaceDE w:val="0"/>
              <w:widowControl/>
              <w:spacing w:line="270" w:lineRule="exact" w:before="86" w:after="0"/>
              <w:ind w:left="60" w:right="259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BrokenModel(nn.Module):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.dropout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nn.Dropout(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plain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Python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list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parameters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won't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tracked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.extra_layers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)]</w:t>
            </w:r>
          </w:p>
          <w:p>
            <w:pPr>
              <w:autoSpaceDN w:val="0"/>
              <w:autoSpaceDE w:val="0"/>
              <w:widowControl/>
              <w:spacing w:line="296" w:lineRule="exact" w:before="226" w:after="0"/>
              <w:ind w:left="51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x):</w:t>
            </w:r>
          </w:p>
        </w:tc>
      </w:tr>
      <w:tr>
        <w:trPr>
          <w:trHeight w:hRule="exact" w:val="280"/>
        </w:trPr>
        <w:tc>
          <w:tcPr>
            <w:tcW w:type="dxa" w:w="45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torch.sigmoid(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.fc1(x))</w:t>
            </w:r>
          </w:p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Sigmoid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→vanishing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netwo</w:t>
            </w:r>
          </w:p>
        </w:tc>
      </w:tr>
      <w:tr>
        <w:trPr>
          <w:trHeight w:hRule="exact" w:val="1080"/>
        </w:trPr>
        <w:tc>
          <w:tcPr>
            <w:tcW w:type="dxa" w:w="106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976" w:right="74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.fc2(x)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torch.relu(x)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.dropout(x)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.fc3(x)</w:t>
            </w:r>
          </w:p>
        </w:tc>
      </w:tr>
      <w:tr>
        <w:trPr>
          <w:trHeight w:hRule="exact" w:val="274"/>
        </w:trPr>
        <w:tc>
          <w:tcPr>
            <w:tcW w:type="dxa" w:w="45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torch.softmax(x,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Softmax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before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CrossEntropyLoss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numerical</w:t>
            </w:r>
          </w:p>
        </w:tc>
      </w:tr>
      <w:tr>
        <w:trPr>
          <w:trHeight w:hRule="exact" w:val="344"/>
        </w:trPr>
        <w:tc>
          <w:tcPr>
            <w:tcW w:type="dxa" w:w="106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976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966"/>
        </w:trPr>
        <w:tc>
          <w:tcPr>
            <w:tcW w:type="dxa" w:w="10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588" w:right="6048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broken_training():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BrokenModel()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</w:t>
            </w:r>
          </w:p>
          <w:p>
            <w:pPr>
              <w:autoSpaceDN w:val="0"/>
              <w:autoSpaceDE w:val="0"/>
              <w:widowControl/>
              <w:spacing w:line="272" w:lineRule="exact" w:before="254" w:after="0"/>
              <w:ind w:left="588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Adam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default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weight_decay=0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regularisation)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Should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AdamW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weight_decay</w:t>
            </w:r>
          </w:p>
        </w:tc>
      </w:tr>
      <w:tr>
        <w:trPr>
          <w:trHeight w:hRule="exact" w:val="346"/>
        </w:trPr>
        <w:tc>
          <w:tcPr>
            <w:tcW w:type="dxa" w:w="65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way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high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120"/>
        <w:gridCol w:w="3120"/>
        <w:gridCol w:w="3120"/>
      </w:tblGrid>
      <w:tr>
        <w:trPr>
          <w:trHeight w:hRule="exact" w:val="1154"/>
        </w:trPr>
        <w:tc>
          <w:tcPr>
            <w:tcW w:type="dxa" w:w="87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384" w:lineRule="exact" w:before="0" w:after="0"/>
              <w:ind w:left="348" w:right="46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nn.CrossEntropyLoss()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model(X)</w:t>
            </w:r>
          </w:p>
        </w:tc>
      </w:tr>
      <w:tr>
        <w:trPr>
          <w:trHeight w:hRule="exact" w:val="268"/>
        </w:trPr>
        <w:tc>
          <w:tcPr>
            <w:tcW w:type="dxa" w:w="14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</w:p>
        </w:tc>
        <w:tc>
          <w:tcPr>
            <w:tcW w:type="dxa" w:w="73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criterion(output,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y)</w:t>
            </w:r>
          </w:p>
        </w:tc>
      </w:tr>
      <w:tr>
        <w:trPr>
          <w:trHeight w:hRule="exact" w:val="344"/>
        </w:trPr>
        <w:tc>
          <w:tcPr>
            <w:tcW w:type="dxa" w:w="26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loss.backward()</w:t>
            </w:r>
          </w:p>
        </w:tc>
        <w:tc>
          <w:tcPr>
            <w:tcW w:type="dxa" w:w="61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BUG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missing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optimizer.zero_grad()!</w:t>
            </w:r>
          </w:p>
        </w:tc>
      </w:tr>
    </w:tbl>
    <w:p>
      <w:pPr>
        <w:autoSpaceDN w:val="0"/>
        <w:autoSpaceDE w:val="0"/>
        <w:widowControl/>
        <w:spacing w:line="308" w:lineRule="exact" w:before="780" w:after="0"/>
        <w:ind w:left="0" w:right="60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10</w:t>
      </w:r>
    </w:p>
    <w:p>
      <w:pPr>
        <w:sectPr>
          <w:pgSz w:w="12240" w:h="15840"/>
          <w:pgMar w:top="666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528"/>
      </w:tblGrid>
      <w:tr>
        <w:trPr>
          <w:trHeight w:hRule="exact" w:val="61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976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opt.step()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:.4f}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528"/>
      </w:tblGrid>
      <w:tr>
        <w:trPr>
          <w:trHeight w:hRule="exact" w:val="680"/>
        </w:trPr>
        <w:tc>
          <w:tcPr>
            <w:tcW w:type="dxa" w:w="65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273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"===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BROKEN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version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broken_training()</w:t>
            </w:r>
          </w:p>
        </w:tc>
      </w:tr>
    </w:tbl>
    <w:p>
      <w:pPr>
        <w:autoSpaceDN w:val="0"/>
        <w:autoSpaceDE w:val="0"/>
        <w:widowControl/>
        <w:spacing w:line="270" w:lineRule="exact" w:before="426" w:after="236"/>
        <w:ind w:left="230" w:right="6768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===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BROKEN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version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===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loss=1.0938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loss=1.1265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loss=1.1777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loss=1.2561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loss=1.1563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528"/>
      </w:tblGrid>
      <w:tr>
        <w:trPr>
          <w:trHeight w:hRule="exact" w:val="2850"/>
        </w:trPr>
        <w:tc>
          <w:tcPr>
            <w:tcW w:type="dxa" w:w="9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</w:tabs>
              <w:autoSpaceDE w:val="0"/>
              <w:widowControl/>
              <w:spacing w:line="272" w:lineRule="exact" w:before="7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===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FixedModel(nn.Module):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.dropout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nn.Dropout(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nn.ModuleList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.extra_layers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nn.ModuleList([nn.Linear(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)])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528"/>
      </w:tblGrid>
      <w:tr>
        <w:trPr>
          <w:trHeight w:hRule="exact" w:val="2042"/>
        </w:trPr>
        <w:tc>
          <w:tcPr>
            <w:tcW w:type="dxa" w:w="9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976" w:right="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ReLU,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Sigmoid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torch.relu(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.fc1(x))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torch.relu(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.fc2(x))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.dropout(x)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CrossEntropyLoss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handles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softmax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internally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.fc3(x)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528"/>
      </w:tblGrid>
      <w:tr>
        <w:trPr>
          <w:trHeight w:hRule="exact" w:val="123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518" w:right="504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fixed_training():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FixedModel()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528"/>
      </w:tblGrid>
      <w:tr>
        <w:trPr>
          <w:trHeight w:hRule="exact" w:val="682"/>
        </w:trPr>
        <w:tc>
          <w:tcPr>
            <w:tcW w:type="dxa" w:w="88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348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AdamW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sensible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weight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decay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torch.optim.AdamW(model.parameters(),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weight_decay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308" w:lineRule="exact" w:before="768" w:after="0"/>
        <w:ind w:left="0" w:right="473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11</w:t>
      </w:r>
    </w:p>
    <w:p>
      <w:pPr>
        <w:sectPr>
          <w:pgSz w:w="12240" w:h="15840"/>
          <w:pgMar w:top="764" w:right="127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81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518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nn.CrossEntropyLoss(label_smoothing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68"/>
        </w:trPr>
        <w:tc>
          <w:tcPr>
            <w:tcW w:type="dxa" w:w="2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opt.zero_grad()</w:t>
            </w:r>
          </w:p>
        </w:tc>
        <w:tc>
          <w:tcPr>
            <w:tcW w:type="dxa" w:w="61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before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backward</w:t>
            </w:r>
          </w:p>
        </w:tc>
      </w:tr>
      <w:tr>
        <w:trPr>
          <w:trHeight w:hRule="exact" w:val="1428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976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criterion(model(X),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torch.nn.utils.clip_grad_norm_(model.parameters(),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max_norm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opt.step()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:.4f}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682"/>
        </w:trPr>
        <w:tc>
          <w:tcPr>
            <w:tcW w:type="dxa" w:w="65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"\n===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FIXED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version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fixed_training()</w:t>
            </w:r>
          </w:p>
        </w:tc>
      </w:tr>
    </w:tbl>
    <w:p>
      <w:pPr>
        <w:autoSpaceDN w:val="0"/>
        <w:autoSpaceDE w:val="0"/>
        <w:widowControl/>
        <w:spacing w:line="270" w:lineRule="exact" w:before="696" w:after="0"/>
        <w:ind w:left="230" w:right="662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===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FIXED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version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===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loss=1.0948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loss=1.0857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loss=1.0670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loss=1.0737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loss=1.0536</w:t>
      </w:r>
    </w:p>
    <w:p>
      <w:pPr>
        <w:autoSpaceDN w:val="0"/>
        <w:autoSpaceDE w:val="0"/>
        <w:widowControl/>
        <w:spacing w:line="410" w:lineRule="exact" w:before="1076" w:after="43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Module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120"/>
        <w:gridCol w:w="3120"/>
        <w:gridCol w:w="3120"/>
      </w:tblGrid>
      <w:tr>
        <w:trPr>
          <w:trHeight w:hRule="exact" w:val="382"/>
        </w:trPr>
        <w:tc>
          <w:tcPr>
            <w:tcW w:type="dxa" w:w="23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Bug</w:t>
            </w:r>
          </w:p>
        </w:tc>
        <w:tc>
          <w:tcPr>
            <w:tcW w:type="dxa" w:w="42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Symptom</w:t>
            </w:r>
          </w:p>
        </w:tc>
        <w:tc>
          <w:tcPr>
            <w:tcW w:type="dxa" w:w="23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Fix</w:t>
            </w:r>
          </w:p>
        </w:tc>
      </w:tr>
      <w:tr>
        <w:trPr>
          <w:trHeight w:hRule="exact" w:val="322"/>
        </w:trPr>
        <w:tc>
          <w:tcPr>
            <w:tcW w:type="dxa" w:w="2340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38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Plain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Python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for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modules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Sigmoid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deep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networks </w:t>
            </w:r>
            <w:r>
              <w:br/>
            </w:r>
            <w:r>
              <w:rPr>
                <w:w w:val="98.67643009532581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Softmax</w:t>
            </w:r>
            <w:r>
              <w:rPr>
                <w:w w:val="98.67643009532581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before</w:t>
            </w:r>
            <w:r>
              <w:rPr>
                <w:w w:val="98.67643009532581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CE</w:t>
            </w:r>
            <w:r>
              <w:rPr>
                <w:w w:val="98.67643009532581"/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loss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Missing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zero_grad()</w:t>
            </w:r>
          </w:p>
        </w:tc>
        <w:tc>
          <w:tcPr>
            <w:tcW w:type="dxa" w:w="42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Parameters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updated</w:t>
            </w:r>
          </w:p>
        </w:tc>
        <w:tc>
          <w:tcPr>
            <w:tcW w:type="dxa" w:w="23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nn.ModuleList</w:t>
            </w:r>
          </w:p>
        </w:tc>
      </w:tr>
      <w:tr>
        <w:trPr>
          <w:trHeight w:hRule="exact" w:val="640"/>
        </w:trPr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3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Loss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stalls,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vanishing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grads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32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ReLU/GELU</w:t>
            </w:r>
          </w:p>
        </w:tc>
      </w:tr>
      <w:tr>
        <w:trPr>
          <w:trHeight w:hRule="exact" w:val="700"/>
        </w:trPr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6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Numerical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instability </w:t>
            </w:r>
            <w:r>
              <w:br/>
            </w:r>
            <w:r>
              <w:rPr>
                <w:w w:val="98.2769272544167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Gradient</w:t>
            </w:r>
            <w:r>
              <w:rPr>
                <w:w w:val="98.2769272544167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accumulation,</w:t>
            </w:r>
            <w:r>
              <w:rPr>
                <w:w w:val="98.2769272544167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exploding</w:t>
            </w:r>
            <w:r>
              <w:rPr>
                <w:w w:val="98.27692725441672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updates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60" w:after="0"/>
              <w:ind w:left="0" w:right="432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Return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logits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before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every</w:t>
            </w:r>
          </w:p>
        </w:tc>
      </w:tr>
      <w:tr>
        <w:trPr>
          <w:trHeight w:hRule="exact" w:val="660"/>
        </w:trPr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high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Loss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oscillates/NaN</w:t>
            </w:r>
          </w:p>
        </w:tc>
        <w:tc>
          <w:tcPr>
            <w:tcW w:type="dxa" w:w="2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finder;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at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1e-3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Switch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AdamW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</w:p>
        </w:tc>
      </w:tr>
      <w:tr>
        <w:trPr>
          <w:trHeight w:hRule="exact" w:val="434"/>
        </w:trPr>
        <w:tc>
          <w:tcPr>
            <w:tcW w:type="dxa" w:w="234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128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Adam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instead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AdamW</w:t>
            </w:r>
          </w:p>
        </w:tc>
        <w:tc>
          <w:tcPr>
            <w:tcW w:type="dxa" w:w="422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2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generalisation</w:t>
            </w:r>
          </w:p>
        </w:tc>
        <w:tc>
          <w:tcPr>
            <w:tcW w:type="dxa" w:w="3120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3120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3120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23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weight_decay</w:t>
            </w:r>
          </w:p>
        </w:tc>
      </w:tr>
    </w:tbl>
    <w:p>
      <w:pPr>
        <w:autoSpaceDN w:val="0"/>
        <w:autoSpaceDE w:val="0"/>
        <w:widowControl/>
        <w:spacing w:line="308" w:lineRule="exact" w:before="88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12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6"/>
        <w:ind w:left="0" w:right="0"/>
      </w:pPr>
    </w:p>
    <w:p>
      <w:pPr>
        <w:autoSpaceDN w:val="0"/>
        <w:autoSpaceDE w:val="0"/>
        <w:widowControl/>
        <w:spacing w:line="380" w:lineRule="exact" w:before="538" w:after="0"/>
        <w:ind w:left="230" w:right="144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What’s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Next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rFonts w:ascii="LMRoman10" w:hAnsi="LMRoman10" w:eastAsia="LMRoman10"/>
          <w:b/>
          <w:i w:val="0"/>
          <w:color w:val="000000"/>
          <w:sz w:val="22"/>
        </w:rPr>
        <w:t>11</w:t>
      </w:r>
      <w:r>
        <w:rPr>
          <w:rFonts w:ascii="LMRoman10" w:hAnsi="LMRoman10" w:eastAsia="LMRoman10"/>
          <w:b/>
          <w:i w:val="0"/>
          <w:color w:val="000000"/>
          <w:sz w:val="22"/>
        </w:rPr>
        <w:t>—</w:t>
      </w:r>
      <w:r>
        <w:rPr>
          <w:rFonts w:ascii="LMRoman10" w:hAnsi="LMRoman10" w:eastAsia="LMRoman10"/>
          <w:b/>
          <w:i w:val="0"/>
          <w:color w:val="000000"/>
          <w:sz w:val="22"/>
        </w:rPr>
        <w:t>Distributed</w:t>
      </w:r>
      <w:r>
        <w:rPr>
          <w:rFonts w:ascii="LMRoman10" w:hAnsi="LMRoman10" w:eastAsia="LMRoman10"/>
          <w:b/>
          <w:i w:val="0"/>
          <w:color w:val="000000"/>
          <w:sz w:val="22"/>
        </w:rPr>
        <w:t>&amp;</w:t>
      </w:r>
      <w:r>
        <w:rPr>
          <w:rFonts w:ascii="LMRoman10" w:hAnsi="LMRoman10" w:eastAsia="LMRoman10"/>
          <w:b/>
          <w:i w:val="0"/>
          <w:color w:val="000000"/>
          <w:sz w:val="22"/>
        </w:rPr>
        <w:t>Acceleration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mastery: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CUDA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fundamentals,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mixed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precision,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multi-GPU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DDP,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optimisation,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profiling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find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bottlenecks.</w:t>
      </w:r>
    </w:p>
    <w:p>
      <w:pPr>
        <w:autoSpaceDN w:val="0"/>
        <w:autoSpaceDE w:val="0"/>
        <w:widowControl/>
        <w:spacing w:line="308" w:lineRule="exact" w:before="100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13</w:t>
      </w:r>
    </w:p>
    <w:sectPr w:rsidR="00FC693F" w:rsidRPr="0006063C" w:rsidSect="00034616">
      <w:pgSz w:w="12240" w:h="15840"/>
      <w:pgMar w:top="824" w:right="1440" w:bottom="8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