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59AD2A7" w:rsidR="004F2A8B" w:rsidRDefault="004F2A8B" w:rsidP="3D28A338">
            <w:pPr>
              <w:jc w:val="both"/>
              <w:rPr>
                <w:rFonts w:eastAsiaTheme="majorEastAsia"/>
                <w:color w:val="767171" w:themeColor="background2" w:themeShade="80"/>
                <w:sz w:val="24"/>
                <w:szCs w:val="24"/>
              </w:rPr>
            </w:pPr>
          </w:p>
          <w:p w14:paraId="4B137E35" w14:textId="33CD106E" w:rsidR="004F2A8B" w:rsidRDefault="008120BC" w:rsidP="3D28A338">
            <w:pPr>
              <w:jc w:val="both"/>
              <w:rPr>
                <w:rFonts w:ascii="Calibri" w:hAnsi="Calibri"/>
                <w:b/>
                <w:bCs/>
                <w:color w:val="1F4E79" w:themeColor="accent1" w:themeShade="80"/>
              </w:rPr>
            </w:pPr>
            <w:r w:rsidRPr="008120BC">
              <w:rPr>
                <w:rFonts w:eastAsiaTheme="majorEastAsia"/>
                <w:color w:val="767171" w:themeColor="background2" w:themeShade="80"/>
                <w:sz w:val="24"/>
                <w:szCs w:val="24"/>
              </w:rPr>
              <w:t>En cuanto a los avances del proyecto APT, no hemos podido cumplir todas las actividades en los tiempos definidos debido a factores personales que han ocasionado algunos retrasos. Sin embargo, lo que ha facilitado el desarrollo ha sido la excelente comunicación dentro del equipo, lo que nos ha permitido coordinarnos y avanzar de manera efectiva en las tareas que sí hemos logrado completar.</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7BC4D618" w14:textId="1F7FCDB9" w:rsidR="004F2A8B" w:rsidRPr="00874D16" w:rsidRDefault="008120BC" w:rsidP="3D28A338">
            <w:pPr>
              <w:jc w:val="both"/>
              <w:rPr>
                <w:rFonts w:ascii="Calibri" w:hAnsi="Calibri"/>
                <w:b/>
                <w:bCs/>
                <w:color w:val="1F4E79" w:themeColor="accent1" w:themeShade="80"/>
              </w:rPr>
            </w:pPr>
            <w:r w:rsidRPr="008120BC">
              <w:rPr>
                <w:rFonts w:eastAsiaTheme="majorEastAsia"/>
                <w:color w:val="767171" w:themeColor="background2" w:themeShade="80"/>
                <w:sz w:val="24"/>
                <w:szCs w:val="24"/>
              </w:rPr>
              <w:t>Buscamos enfrentar las dificultades que se han presentado en el proyecto de manera que no comprometan el tiempo de desarrollo de las actividades. Para lograrlo, hemos optado por avanzar gradualmente en ciertas áreas, asegurándonos de mantener un progreso constante, incluso cuando surgen problemas de tiempo o complicaciones técnicas.</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75A589DF" w14:textId="15A13642" w:rsidR="004F2A8B" w:rsidRPr="00874D16" w:rsidRDefault="004221F2" w:rsidP="3D28A338">
            <w:pPr>
              <w:jc w:val="both"/>
              <w:rPr>
                <w:rFonts w:ascii="Calibri" w:hAnsi="Calibri"/>
                <w:b/>
                <w:bCs/>
                <w:color w:val="1F4E79" w:themeColor="accent1" w:themeShade="80"/>
              </w:rPr>
            </w:pPr>
            <w:r w:rsidRPr="004221F2">
              <w:rPr>
                <w:rFonts w:eastAsiaTheme="majorEastAsia"/>
                <w:color w:val="767171" w:themeColor="background2" w:themeShade="80"/>
                <w:sz w:val="24"/>
                <w:szCs w:val="24"/>
              </w:rPr>
              <w:t>En cuanto a la entrega pasada, considero que mi trabajo fue adecuado, ya que logré completarlo con anticipación, lo cual permitió mantener un buen ritmo. Lo que podría mejorar es evitar que los asuntos personales interfieran tanto en mi enfoque, de modo que pueda avanzar de manera más constante en el proyecto.</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BBA838B"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3D5559DE" w14:textId="77777777" w:rsidR="004A6D02" w:rsidRPr="003B466F" w:rsidRDefault="004A6D02" w:rsidP="3D28A338">
            <w:pPr>
              <w:jc w:val="both"/>
              <w:rPr>
                <w:rFonts w:eastAsiaTheme="majorEastAsia"/>
                <w:color w:val="767171" w:themeColor="background2" w:themeShade="80"/>
                <w:sz w:val="24"/>
                <w:szCs w:val="24"/>
              </w:rPr>
            </w:pPr>
          </w:p>
          <w:p w14:paraId="60BB41B1" w14:textId="614A0CAF" w:rsidR="004F2A8B" w:rsidRPr="004A6D02" w:rsidRDefault="004A6D02" w:rsidP="3D28A338">
            <w:pPr>
              <w:jc w:val="both"/>
              <w:rPr>
                <w:rFonts w:eastAsiaTheme="majorEastAsia"/>
                <w:color w:val="767171" w:themeColor="background2" w:themeShade="80"/>
                <w:sz w:val="24"/>
                <w:szCs w:val="24"/>
              </w:rPr>
            </w:pPr>
            <w:r w:rsidRPr="004A6D02">
              <w:rPr>
                <w:rFonts w:eastAsiaTheme="majorEastAsia"/>
                <w:color w:val="767171" w:themeColor="background2" w:themeShade="80"/>
                <w:sz w:val="24"/>
                <w:szCs w:val="24"/>
              </w:rPr>
              <w:t>Una de nuestras inquietudes son los posibles Plus que tenemos que agregar a nuestro proyecto, ya que lo más importante es un agregado impactante a desarrollar y que se logre hacer en el tiempo correspondiente dentro del proyecto. Esto sumándolo a que es un proyecto con poco tiempo a desarrollar y que algunos de los participantes del grupo trabajan, dando complicaciones en tiempo a desarrollar.</w:t>
            </w:r>
          </w:p>
          <w:p w14:paraId="4D9260D8" w14:textId="77777777" w:rsidR="004F2A8B" w:rsidRPr="004A6D02" w:rsidRDefault="004F2A8B" w:rsidP="3D28A338">
            <w:pPr>
              <w:jc w:val="both"/>
              <w:rPr>
                <w:rFonts w:eastAsiaTheme="majorEastAsia"/>
                <w:color w:val="767171" w:themeColor="background2" w:themeShade="80"/>
                <w:sz w:val="24"/>
                <w:szCs w:val="24"/>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27D57B64" w:rsidR="004F2A8B" w:rsidRDefault="004F2A8B" w:rsidP="3D28A338">
      <w:pPr>
        <w:spacing w:after="0" w:line="360" w:lineRule="auto"/>
        <w:jc w:val="both"/>
        <w:rPr>
          <w:b/>
          <w:bCs/>
          <w:sz w:val="24"/>
          <w:szCs w:val="24"/>
        </w:rPr>
      </w:pPr>
    </w:p>
    <w:p w14:paraId="43EB6CE4" w14:textId="39BD3E32" w:rsidR="004A6D02" w:rsidRDefault="004A6D02" w:rsidP="3D28A338">
      <w:pPr>
        <w:spacing w:after="0" w:line="360" w:lineRule="auto"/>
        <w:jc w:val="both"/>
        <w:rPr>
          <w:b/>
          <w:bCs/>
          <w:sz w:val="24"/>
          <w:szCs w:val="24"/>
        </w:rPr>
      </w:pPr>
    </w:p>
    <w:p w14:paraId="2C07D610" w14:textId="43ABEBBE" w:rsidR="004A6D02" w:rsidRDefault="004A6D02" w:rsidP="3D28A338">
      <w:pPr>
        <w:spacing w:after="0" w:line="360" w:lineRule="auto"/>
        <w:jc w:val="both"/>
        <w:rPr>
          <w:b/>
          <w:bCs/>
          <w:sz w:val="24"/>
          <w:szCs w:val="24"/>
        </w:rPr>
      </w:pPr>
    </w:p>
    <w:p w14:paraId="357FC040" w14:textId="00FF2421" w:rsidR="004A6D02" w:rsidRDefault="004A6D02" w:rsidP="3D28A338">
      <w:pPr>
        <w:spacing w:after="0" w:line="360" w:lineRule="auto"/>
        <w:jc w:val="both"/>
        <w:rPr>
          <w:b/>
          <w:bCs/>
          <w:sz w:val="24"/>
          <w:szCs w:val="24"/>
        </w:rPr>
      </w:pPr>
    </w:p>
    <w:p w14:paraId="5719C766" w14:textId="130383DA" w:rsidR="004A6D02" w:rsidRDefault="004A6D02" w:rsidP="3D28A338">
      <w:pPr>
        <w:spacing w:after="0" w:line="360" w:lineRule="auto"/>
        <w:jc w:val="both"/>
        <w:rPr>
          <w:b/>
          <w:bCs/>
          <w:sz w:val="24"/>
          <w:szCs w:val="24"/>
        </w:rPr>
      </w:pPr>
    </w:p>
    <w:p w14:paraId="08E60170" w14:textId="77777777" w:rsidR="004A6D02" w:rsidRDefault="004A6D02"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530538C" w:rsidR="004F2A8B" w:rsidRDefault="004A6D02" w:rsidP="3D28A338">
            <w:pPr>
              <w:jc w:val="both"/>
              <w:rPr>
                <w:rFonts w:eastAsiaTheme="majorEastAsia"/>
                <w:color w:val="767171" w:themeColor="background2" w:themeShade="80"/>
                <w:sz w:val="24"/>
                <w:szCs w:val="24"/>
              </w:rPr>
            </w:pPr>
            <w:r w:rsidRPr="004A6D02">
              <w:rPr>
                <w:rFonts w:eastAsiaTheme="majorEastAsia"/>
                <w:color w:val="767171" w:themeColor="background2" w:themeShade="80"/>
                <w:sz w:val="24"/>
                <w:szCs w:val="24"/>
              </w:rPr>
              <w:t xml:space="preserve">Tenemos establecido actividades individuales en el grupo, el cual desarrollamos diariamente una reunión para verificar avances o problemas con el desarrollo, actualmente cada actividad a realizar esta establecida a cada miembro el cual quiera desarrollar estos procesos. De todas </w:t>
            </w:r>
            <w:proofErr w:type="gramStart"/>
            <w:r w:rsidRPr="004A6D02">
              <w:rPr>
                <w:rFonts w:eastAsiaTheme="majorEastAsia"/>
                <w:color w:val="767171" w:themeColor="background2" w:themeShade="80"/>
                <w:sz w:val="24"/>
                <w:szCs w:val="24"/>
              </w:rPr>
              <w:t>maneras</w:t>
            </w:r>
            <w:proofErr w:type="gramEnd"/>
            <w:r w:rsidRPr="004A6D02">
              <w:rPr>
                <w:rFonts w:eastAsiaTheme="majorEastAsia"/>
                <w:color w:val="767171" w:themeColor="background2" w:themeShade="80"/>
                <w:sz w:val="24"/>
                <w:szCs w:val="24"/>
              </w:rPr>
              <w:t xml:space="preserve"> nos ayudamos o apoyamos en nuestras actividades para que todos tengamos conocimiento de que crea cada uno.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739A6F94" w14:textId="20EAC9E6" w:rsidR="004F2A8B" w:rsidRDefault="004221F2" w:rsidP="3D28A338">
            <w:pPr>
              <w:jc w:val="both"/>
              <w:rPr>
                <w:rFonts w:eastAsiaTheme="majorEastAsia"/>
                <w:color w:val="767171" w:themeColor="background2" w:themeShade="80"/>
                <w:sz w:val="24"/>
                <w:szCs w:val="24"/>
              </w:rPr>
            </w:pPr>
            <w:r w:rsidRPr="004221F2">
              <w:rPr>
                <w:rFonts w:eastAsiaTheme="majorEastAsia"/>
                <w:color w:val="767171" w:themeColor="background2" w:themeShade="80"/>
                <w:sz w:val="24"/>
                <w:szCs w:val="24"/>
              </w:rPr>
              <w:t xml:space="preserve">El equipo está avanzando correctamente en el proyecto, mostrando tanto iniciativa como motivación. </w:t>
            </w:r>
            <w:proofErr w:type="gramStart"/>
            <w:r w:rsidRPr="004221F2">
              <w:rPr>
                <w:rFonts w:eastAsiaTheme="majorEastAsia"/>
                <w:color w:val="767171" w:themeColor="background2" w:themeShade="80"/>
                <w:sz w:val="24"/>
                <w:szCs w:val="24"/>
              </w:rPr>
              <w:t>Un aspecto a destacar</w:t>
            </w:r>
            <w:proofErr w:type="gramEnd"/>
            <w:r w:rsidRPr="004221F2">
              <w:rPr>
                <w:rFonts w:eastAsiaTheme="majorEastAsia"/>
                <w:color w:val="767171" w:themeColor="background2" w:themeShade="80"/>
                <w:sz w:val="24"/>
                <w:szCs w:val="24"/>
              </w:rPr>
              <w:t xml:space="preserve"> es que cada uno tiene claridad sobre las tareas que debe realizar y las herramientas necesarias para completarlas, lo que ha facilitado el progreso. Aunque la gestión del tiempo podría ajustarse mejor, entendemos que las responsabilidades personales y laborales han dificultado este aspecto. Sin embargo, mejorar en este punto sería clave para optimizar el desarrollo del proyecto.</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A94DBB" w14:textId="77777777" w:rsidR="00077E4C" w:rsidRDefault="00077E4C" w:rsidP="00DF38AE">
      <w:pPr>
        <w:spacing w:after="0" w:line="240" w:lineRule="auto"/>
      </w:pPr>
      <w:r>
        <w:separator/>
      </w:r>
    </w:p>
  </w:endnote>
  <w:endnote w:type="continuationSeparator" w:id="0">
    <w:p w14:paraId="1F54EA1C" w14:textId="77777777" w:rsidR="00077E4C" w:rsidRDefault="00077E4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AFC772" w14:textId="77777777" w:rsidR="00077E4C" w:rsidRDefault="00077E4C" w:rsidP="00DF38AE">
      <w:pPr>
        <w:spacing w:after="0" w:line="240" w:lineRule="auto"/>
      </w:pPr>
      <w:r>
        <w:separator/>
      </w:r>
    </w:p>
  </w:footnote>
  <w:footnote w:type="continuationSeparator" w:id="0">
    <w:p w14:paraId="726DDA30" w14:textId="77777777" w:rsidR="00077E4C" w:rsidRDefault="00077E4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33774085">
    <w:abstractNumId w:val="3"/>
  </w:num>
  <w:num w:numId="2" w16cid:durableId="887838697">
    <w:abstractNumId w:val="8"/>
  </w:num>
  <w:num w:numId="3" w16cid:durableId="2065399535">
    <w:abstractNumId w:val="12"/>
  </w:num>
  <w:num w:numId="4" w16cid:durableId="1822768930">
    <w:abstractNumId w:val="28"/>
  </w:num>
  <w:num w:numId="5" w16cid:durableId="1975787664">
    <w:abstractNumId w:val="30"/>
  </w:num>
  <w:num w:numId="6" w16cid:durableId="449015656">
    <w:abstractNumId w:val="4"/>
  </w:num>
  <w:num w:numId="7" w16cid:durableId="137890574">
    <w:abstractNumId w:val="11"/>
  </w:num>
  <w:num w:numId="8" w16cid:durableId="1201358010">
    <w:abstractNumId w:val="19"/>
  </w:num>
  <w:num w:numId="9" w16cid:durableId="730346794">
    <w:abstractNumId w:val="15"/>
  </w:num>
  <w:num w:numId="10" w16cid:durableId="886844190">
    <w:abstractNumId w:val="9"/>
  </w:num>
  <w:num w:numId="11" w16cid:durableId="1567717217">
    <w:abstractNumId w:val="24"/>
  </w:num>
  <w:num w:numId="12" w16cid:durableId="20714129">
    <w:abstractNumId w:val="35"/>
  </w:num>
  <w:num w:numId="13" w16cid:durableId="851186920">
    <w:abstractNumId w:val="29"/>
  </w:num>
  <w:num w:numId="14" w16cid:durableId="2069453579">
    <w:abstractNumId w:val="1"/>
  </w:num>
  <w:num w:numId="15" w16cid:durableId="1682507393">
    <w:abstractNumId w:val="36"/>
  </w:num>
  <w:num w:numId="16" w16cid:durableId="879440965">
    <w:abstractNumId w:val="21"/>
  </w:num>
  <w:num w:numId="17" w16cid:durableId="39479873">
    <w:abstractNumId w:val="17"/>
  </w:num>
  <w:num w:numId="18" w16cid:durableId="1583220953">
    <w:abstractNumId w:val="31"/>
  </w:num>
  <w:num w:numId="19" w16cid:durableId="110706066">
    <w:abstractNumId w:val="10"/>
  </w:num>
  <w:num w:numId="20" w16cid:durableId="1039666839">
    <w:abstractNumId w:val="39"/>
  </w:num>
  <w:num w:numId="21" w16cid:durableId="849105423">
    <w:abstractNumId w:val="34"/>
  </w:num>
  <w:num w:numId="22" w16cid:durableId="1356350605">
    <w:abstractNumId w:val="13"/>
  </w:num>
  <w:num w:numId="23" w16cid:durableId="901525776">
    <w:abstractNumId w:val="14"/>
  </w:num>
  <w:num w:numId="24" w16cid:durableId="201745685">
    <w:abstractNumId w:val="5"/>
  </w:num>
  <w:num w:numId="25" w16cid:durableId="1167016898">
    <w:abstractNumId w:val="16"/>
  </w:num>
  <w:num w:numId="26" w16cid:durableId="1039743364">
    <w:abstractNumId w:val="20"/>
  </w:num>
  <w:num w:numId="27" w16cid:durableId="661783958">
    <w:abstractNumId w:val="23"/>
  </w:num>
  <w:num w:numId="28" w16cid:durableId="755445250">
    <w:abstractNumId w:val="0"/>
  </w:num>
  <w:num w:numId="29" w16cid:durableId="1397817415">
    <w:abstractNumId w:val="18"/>
  </w:num>
  <w:num w:numId="30" w16cid:durableId="162209964">
    <w:abstractNumId w:val="22"/>
  </w:num>
  <w:num w:numId="31" w16cid:durableId="1953660674">
    <w:abstractNumId w:val="2"/>
  </w:num>
  <w:num w:numId="32" w16cid:durableId="1983654242">
    <w:abstractNumId w:val="7"/>
  </w:num>
  <w:num w:numId="33" w16cid:durableId="2027444933">
    <w:abstractNumId w:val="32"/>
  </w:num>
  <w:num w:numId="34" w16cid:durableId="838934089">
    <w:abstractNumId w:val="38"/>
  </w:num>
  <w:num w:numId="35" w16cid:durableId="998193987">
    <w:abstractNumId w:val="6"/>
  </w:num>
  <w:num w:numId="36" w16cid:durableId="2041396433">
    <w:abstractNumId w:val="25"/>
  </w:num>
  <w:num w:numId="37" w16cid:durableId="410397519">
    <w:abstractNumId w:val="37"/>
  </w:num>
  <w:num w:numId="38" w16cid:durableId="1344360805">
    <w:abstractNumId w:val="27"/>
  </w:num>
  <w:num w:numId="39" w16cid:durableId="502479203">
    <w:abstractNumId w:val="26"/>
  </w:num>
  <w:num w:numId="40" w16cid:durableId="19886383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1144"/>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77E4C"/>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1F2"/>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A6D02"/>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579E"/>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0BC"/>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24A8"/>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3C27"/>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33D09"/>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E7A2A"/>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595</Words>
  <Characters>3275</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OSVALDO . VENEGAS PIZARRO</cp:lastModifiedBy>
  <cp:revision>2</cp:revision>
  <cp:lastPrinted>2019-12-16T20:10:00Z</cp:lastPrinted>
  <dcterms:created xsi:type="dcterms:W3CDTF">2024-10-02T03:11:00Z</dcterms:created>
  <dcterms:modified xsi:type="dcterms:W3CDTF">2024-10-02T03:11:00Z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