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32C" w:rsidRPr="00AF4137" w:rsidRDefault="00151124">
      <w:pPr>
        <w:rPr>
          <w:rFonts w:cstheme="minorHAnsi"/>
          <w:lang w:val="en-GB"/>
        </w:rPr>
      </w:pPr>
      <w:r w:rsidRPr="00AF4137">
        <w:rPr>
          <w:rFonts w:cstheme="minorHAnsi"/>
          <w:lang w:val="en-GB"/>
        </w:rPr>
        <w:t>Hajek</w:t>
      </w:r>
      <w:r w:rsidRPr="00AF4137">
        <w:rPr>
          <w:rFonts w:cstheme="minorHAnsi"/>
          <w:lang w:val="en-GB"/>
        </w:rPr>
        <w:tab/>
      </w:r>
      <w:r w:rsidRPr="00AF4137">
        <w:rPr>
          <w:rFonts w:cstheme="minorHAnsi"/>
          <w:lang w:val="en-GB"/>
        </w:rPr>
        <w:tab/>
      </w:r>
      <w:r w:rsidRPr="00AF4137">
        <w:rPr>
          <w:rFonts w:cstheme="minorHAnsi"/>
          <w:lang w:val="en-GB"/>
        </w:rPr>
        <w:tab/>
      </w:r>
      <w:r w:rsidRPr="00AF4137">
        <w:rPr>
          <w:rFonts w:cstheme="minorHAnsi"/>
          <w:lang w:val="en-GB"/>
        </w:rPr>
        <w:tab/>
        <w:t>TP1 Angular</w:t>
      </w:r>
      <w:r w:rsidRPr="00AF4137">
        <w:rPr>
          <w:rFonts w:cstheme="minorHAnsi"/>
          <w:lang w:val="en-GB"/>
        </w:rPr>
        <w:tab/>
      </w:r>
      <w:r w:rsidRPr="00AF4137">
        <w:rPr>
          <w:rFonts w:cstheme="minorHAnsi"/>
          <w:lang w:val="en-GB"/>
        </w:rPr>
        <w:tab/>
      </w:r>
      <w:r w:rsidRPr="00AF4137">
        <w:rPr>
          <w:rFonts w:cstheme="minorHAnsi"/>
          <w:lang w:val="en-GB"/>
        </w:rPr>
        <w:tab/>
      </w:r>
      <w:r w:rsidRPr="00AF4137">
        <w:rPr>
          <w:rFonts w:cstheme="minorHAnsi"/>
          <w:lang w:val="en-GB"/>
        </w:rPr>
        <w:tab/>
      </w:r>
      <w:r w:rsidRPr="00AF4137">
        <w:rPr>
          <w:rFonts w:cstheme="minorHAnsi"/>
          <w:lang w:val="en-GB"/>
        </w:rPr>
        <w:tab/>
      </w:r>
      <w:r w:rsidRPr="00AF4137">
        <w:rPr>
          <w:rFonts w:cstheme="minorHAnsi"/>
          <w:lang w:val="en-GB"/>
        </w:rPr>
        <w:tab/>
        <w:t>info2</w:t>
      </w:r>
      <w:r w:rsidRPr="00AF4137">
        <w:rPr>
          <w:rFonts w:cstheme="minorHAnsi"/>
          <w:lang w:val="en-GB"/>
        </w:rPr>
        <w:tab/>
      </w:r>
    </w:p>
    <w:p w:rsidR="00151124" w:rsidRPr="00AF4137" w:rsidRDefault="00151124">
      <w:pPr>
        <w:rPr>
          <w:rFonts w:cstheme="minorHAnsi"/>
          <w:lang w:val="en-GB"/>
        </w:rPr>
      </w:pPr>
      <w:r w:rsidRPr="00AF4137">
        <w:rPr>
          <w:rFonts w:cstheme="minorHAnsi"/>
          <w:lang w:val="en-GB"/>
        </w:rPr>
        <w:t>Valentin</w:t>
      </w:r>
    </w:p>
    <w:p w:rsidR="00797078" w:rsidRPr="00AF4137" w:rsidRDefault="00797078">
      <w:pPr>
        <w:rPr>
          <w:rFonts w:cstheme="minorHAnsi"/>
          <w:lang w:val="en-GB"/>
        </w:rPr>
      </w:pPr>
    </w:p>
    <w:p w:rsidR="00630F04" w:rsidRPr="00AF4137" w:rsidRDefault="00630F04">
      <w:pPr>
        <w:rPr>
          <w:rFonts w:cstheme="minorHAnsi"/>
          <w:lang w:val="en-GB"/>
        </w:rPr>
      </w:pPr>
      <w:r w:rsidRPr="00AF4137">
        <w:rPr>
          <w:rFonts w:cstheme="minorHAnsi"/>
          <w:lang w:val="en-GB"/>
        </w:rPr>
        <w:t>1.</w:t>
      </w:r>
    </w:p>
    <w:p w:rsidR="00630F04" w:rsidRPr="00AF4137" w:rsidRDefault="00630F04" w:rsidP="00630F04">
      <w:pPr>
        <w:pStyle w:val="PrformatHTML"/>
        <w:rPr>
          <w:rFonts w:asciiTheme="minorHAnsi" w:hAnsiTheme="minorHAnsi" w:cstheme="minorHAnsi"/>
          <w:lang w:val="en-GB"/>
        </w:rPr>
      </w:pPr>
      <w:r w:rsidRPr="00AF4137">
        <w:rPr>
          <w:rFonts w:asciiTheme="minorHAnsi" w:hAnsiTheme="minorHAnsi" w:cstheme="minorHAnsi"/>
          <w:lang w:val="en-GB"/>
        </w:rPr>
        <w:t>a) https://angular.io</w:t>
      </w:r>
    </w:p>
    <w:p w:rsidR="00630F04" w:rsidRPr="00AF4137" w:rsidRDefault="00630F04">
      <w:pPr>
        <w:rPr>
          <w:rFonts w:cstheme="minorHAnsi"/>
          <w:lang w:val="en-GB"/>
        </w:rPr>
      </w:pPr>
    </w:p>
    <w:p w:rsidR="00625629" w:rsidRPr="00AF4137" w:rsidRDefault="00625629">
      <w:pPr>
        <w:rPr>
          <w:rFonts w:cstheme="minorHAnsi"/>
          <w:lang w:val="en-GB"/>
        </w:rPr>
      </w:pPr>
      <w:r w:rsidRPr="00AF4137">
        <w:rPr>
          <w:rFonts w:cstheme="minorHAnsi"/>
          <w:lang w:val="en-GB"/>
        </w:rPr>
        <w:t>1b)</w:t>
      </w:r>
    </w:p>
    <w:p w:rsidR="00700396" w:rsidRPr="00951A1F" w:rsidRDefault="00700396">
      <w:pPr>
        <w:rPr>
          <w:rFonts w:cstheme="minorHAnsi"/>
        </w:rPr>
      </w:pPr>
      <w:proofErr w:type="spellStart"/>
      <w:r w:rsidRPr="00951A1F">
        <w:rPr>
          <w:rFonts w:cstheme="minorHAnsi"/>
        </w:rPr>
        <w:t>Angular</w:t>
      </w:r>
      <w:proofErr w:type="spellEnd"/>
      <w:r w:rsidRPr="00951A1F">
        <w:rPr>
          <w:rFonts w:cstheme="minorHAnsi"/>
        </w:rPr>
        <w:t xml:space="preserve"> permet de crée une application web progressives, une installation de haute performance et en hors ligne. Utilise les stratégies de Cordova, Ionic, </w:t>
      </w:r>
      <w:proofErr w:type="spellStart"/>
      <w:r w:rsidRPr="00951A1F">
        <w:rPr>
          <w:rFonts w:cstheme="minorHAnsi"/>
        </w:rPr>
        <w:t>NativeScript</w:t>
      </w:r>
      <w:proofErr w:type="spellEnd"/>
      <w:r w:rsidRPr="00951A1F">
        <w:rPr>
          <w:rFonts w:cstheme="minorHAnsi"/>
        </w:rPr>
        <w:t>.</w:t>
      </w:r>
      <w:r w:rsidR="00C862BC" w:rsidRPr="00951A1F">
        <w:rPr>
          <w:rFonts w:cstheme="minorHAnsi"/>
        </w:rPr>
        <w:t xml:space="preserve"> Multiplateformes (</w:t>
      </w:r>
      <w:proofErr w:type="spellStart"/>
      <w:r w:rsidR="00C862BC" w:rsidRPr="00951A1F">
        <w:rPr>
          <w:rFonts w:cstheme="minorHAnsi"/>
        </w:rPr>
        <w:t>windows</w:t>
      </w:r>
      <w:proofErr w:type="spellEnd"/>
      <w:r w:rsidR="00C862BC" w:rsidRPr="00951A1F">
        <w:rPr>
          <w:rFonts w:cstheme="minorHAnsi"/>
        </w:rPr>
        <w:t xml:space="preserve"> Linux, Mac), possibilité d’accéder aux </w:t>
      </w:r>
      <w:r w:rsidR="005B17E3" w:rsidRPr="00951A1F">
        <w:rPr>
          <w:rFonts w:cstheme="minorHAnsi"/>
        </w:rPr>
        <w:t>API de système d’exploitation natif.</w:t>
      </w:r>
      <w:r w:rsidR="00E14B18" w:rsidRPr="00951A1F">
        <w:rPr>
          <w:rFonts w:cstheme="minorHAnsi"/>
        </w:rPr>
        <w:t xml:space="preserve"> Transforme les </w:t>
      </w:r>
      <w:proofErr w:type="spellStart"/>
      <w:r w:rsidR="00E14B18" w:rsidRPr="00951A1F">
        <w:rPr>
          <w:rFonts w:cstheme="minorHAnsi"/>
        </w:rPr>
        <w:t>modéles</w:t>
      </w:r>
      <w:proofErr w:type="spellEnd"/>
      <w:r w:rsidR="00E14B18" w:rsidRPr="00951A1F">
        <w:rPr>
          <w:rFonts w:cstheme="minorHAnsi"/>
        </w:rPr>
        <w:t xml:space="preserve"> en code hautement optimisé pour les machines virtuelles, utilise </w:t>
      </w:r>
      <w:proofErr w:type="spellStart"/>
      <w:r w:rsidR="00E14B18" w:rsidRPr="00951A1F">
        <w:rPr>
          <w:rFonts w:cstheme="minorHAnsi"/>
        </w:rPr>
        <w:t>javaScript</w:t>
      </w:r>
      <w:proofErr w:type="spellEnd"/>
      <w:r w:rsidR="00E14B18" w:rsidRPr="00951A1F">
        <w:rPr>
          <w:rFonts w:cstheme="minorHAnsi"/>
        </w:rPr>
        <w:t xml:space="preserve"> tout en ayant la productivité d’un </w:t>
      </w:r>
      <w:proofErr w:type="spellStart"/>
      <w:r w:rsidR="00E14B18" w:rsidRPr="00951A1F">
        <w:rPr>
          <w:rFonts w:cstheme="minorHAnsi"/>
        </w:rPr>
        <w:t>framework</w:t>
      </w:r>
      <w:proofErr w:type="spellEnd"/>
      <w:r w:rsidR="00E14B18" w:rsidRPr="00951A1F">
        <w:rPr>
          <w:rFonts w:cstheme="minorHAnsi"/>
        </w:rPr>
        <w:t>.</w:t>
      </w:r>
      <w:r w:rsidR="00A72D7C" w:rsidRPr="00951A1F">
        <w:rPr>
          <w:rFonts w:cstheme="minorHAnsi"/>
        </w:rPr>
        <w:t xml:space="preserve"> ; utilisation de la plateforme logicielle libre et événementiel Node.js, </w:t>
      </w:r>
      <w:proofErr w:type="spellStart"/>
      <w:r w:rsidR="00A72D7C" w:rsidRPr="00951A1F">
        <w:rPr>
          <w:rFonts w:cstheme="minorHAnsi"/>
        </w:rPr>
        <w:t>Php</w:t>
      </w:r>
      <w:proofErr w:type="spellEnd"/>
      <w:r w:rsidR="00A72D7C" w:rsidRPr="00951A1F">
        <w:rPr>
          <w:rFonts w:cstheme="minorHAnsi"/>
        </w:rPr>
        <w:t xml:space="preserve"> pour un rendu instantané en HTML et CSS. Optimise le référencement, division de code, grâce au Component Router les applications angulaires chargent rapidement ainsi </w:t>
      </w:r>
      <w:proofErr w:type="gramStart"/>
      <w:r w:rsidR="00A72D7C" w:rsidRPr="00951A1F">
        <w:rPr>
          <w:rFonts w:cstheme="minorHAnsi"/>
        </w:rPr>
        <w:t>qu’une fractions automatique</w:t>
      </w:r>
      <w:proofErr w:type="gramEnd"/>
      <w:r w:rsidR="00A72D7C" w:rsidRPr="00951A1F">
        <w:rPr>
          <w:rFonts w:cstheme="minorHAnsi"/>
        </w:rPr>
        <w:t xml:space="preserve"> du code pour que les utilisateurs ne chargent que le code nécessaire au rendu de la vue demandé</w:t>
      </w:r>
      <w:r w:rsidR="00A20AB1" w:rsidRPr="00951A1F">
        <w:rPr>
          <w:rFonts w:cstheme="minorHAnsi"/>
        </w:rPr>
        <w:t xml:space="preserve">. </w:t>
      </w:r>
    </w:p>
    <w:p w:rsidR="00A20AB1" w:rsidRPr="00951A1F" w:rsidRDefault="00A20AB1">
      <w:pPr>
        <w:rPr>
          <w:rFonts w:cstheme="minorHAnsi"/>
        </w:rPr>
      </w:pPr>
      <w:proofErr w:type="spellStart"/>
      <w:r w:rsidRPr="00951A1F">
        <w:rPr>
          <w:rFonts w:cstheme="minorHAnsi"/>
        </w:rPr>
        <w:t>Angular</w:t>
      </w:r>
      <w:proofErr w:type="spellEnd"/>
      <w:r w:rsidRPr="00951A1F">
        <w:rPr>
          <w:rFonts w:cstheme="minorHAnsi"/>
        </w:rPr>
        <w:t xml:space="preserve"> crée rapidement des vues d’interface utilisateur, permet de créer rapidement, ajoutez des composant, des </w:t>
      </w:r>
      <w:proofErr w:type="gramStart"/>
      <w:r w:rsidRPr="00951A1F">
        <w:rPr>
          <w:rFonts w:cstheme="minorHAnsi"/>
        </w:rPr>
        <w:t>tests ,</w:t>
      </w:r>
      <w:proofErr w:type="gramEnd"/>
      <w:r w:rsidRPr="00951A1F">
        <w:rPr>
          <w:rFonts w:cstheme="minorHAnsi"/>
        </w:rPr>
        <w:t xml:space="preserve"> les erreurs instantanés car compatible avec beaucoup d’IDE (Visual Studio)</w:t>
      </w:r>
    </w:p>
    <w:p w:rsidR="00970C48" w:rsidRPr="00951A1F" w:rsidRDefault="00970C48">
      <w:pPr>
        <w:rPr>
          <w:rFonts w:cstheme="minorHAnsi"/>
        </w:rPr>
      </w:pPr>
    </w:p>
    <w:p w:rsidR="00970C48" w:rsidRPr="00951A1F" w:rsidRDefault="00970C48">
      <w:pPr>
        <w:rPr>
          <w:rFonts w:cstheme="minorHAnsi"/>
        </w:rPr>
      </w:pPr>
      <w:proofErr w:type="spellStart"/>
      <w:r w:rsidRPr="00951A1F">
        <w:rPr>
          <w:rFonts w:cstheme="minorHAnsi"/>
        </w:rPr>
        <w:t>Protactor</w:t>
      </w:r>
      <w:proofErr w:type="spellEnd"/>
      <w:r w:rsidRPr="00951A1F">
        <w:rPr>
          <w:rFonts w:cstheme="minorHAnsi"/>
        </w:rPr>
        <w:t xml:space="preserve"> accélère et stabilise les tests, permet de crée des applications complexes et de hautes performances, des calendriers d’animation avec très peu de code. </w:t>
      </w:r>
      <w:proofErr w:type="gramStart"/>
      <w:r w:rsidRPr="00951A1F">
        <w:rPr>
          <w:rFonts w:cstheme="minorHAnsi"/>
        </w:rPr>
        <w:t>Applications accessible</w:t>
      </w:r>
      <w:proofErr w:type="gramEnd"/>
      <w:r w:rsidRPr="00951A1F">
        <w:rPr>
          <w:rFonts w:cstheme="minorHAnsi"/>
        </w:rPr>
        <w:t xml:space="preserve"> avec des composants ARIA, guide du développeur et infrastructure de test intégrée</w:t>
      </w:r>
    </w:p>
    <w:p w:rsidR="00E00D45" w:rsidRPr="00951A1F" w:rsidRDefault="00E00D45">
      <w:pPr>
        <w:rPr>
          <w:rFonts w:cstheme="minorHAnsi"/>
        </w:rPr>
      </w:pPr>
      <w:r w:rsidRPr="00951A1F">
        <w:rPr>
          <w:rFonts w:cstheme="minorHAnsi"/>
        </w:rPr>
        <w:t>c)</w:t>
      </w:r>
    </w:p>
    <w:p w:rsidR="00E00D45" w:rsidRPr="00951A1F" w:rsidRDefault="00E00D45" w:rsidP="00E00D45">
      <w:pPr>
        <w:pStyle w:val="PrformatHTML"/>
        <w:rPr>
          <w:rFonts w:asciiTheme="minorHAnsi" w:hAnsiTheme="minorHAnsi" w:cstheme="minorHAnsi"/>
        </w:rPr>
      </w:pPr>
      <w:r w:rsidRPr="00951A1F">
        <w:rPr>
          <w:rFonts w:asciiTheme="minorHAnsi" w:hAnsiTheme="minorHAnsi" w:cstheme="minorHAnsi"/>
        </w:rPr>
        <w:t>https://angular.io/guide/quickstart</w:t>
      </w:r>
    </w:p>
    <w:p w:rsidR="00E00D45" w:rsidRPr="00951A1F" w:rsidRDefault="00E00D45">
      <w:pPr>
        <w:rPr>
          <w:rFonts w:cstheme="minorHAnsi"/>
        </w:rPr>
      </w:pPr>
    </w:p>
    <w:p w:rsidR="00E00D45" w:rsidRPr="00951A1F" w:rsidRDefault="00E00D45">
      <w:pPr>
        <w:rPr>
          <w:rFonts w:cstheme="minorHAnsi"/>
        </w:rPr>
      </w:pPr>
      <w:r w:rsidRPr="00951A1F">
        <w:rPr>
          <w:rFonts w:cstheme="minorHAnsi"/>
        </w:rPr>
        <w:t>2a)</w:t>
      </w:r>
    </w:p>
    <w:p w:rsidR="00701AE8" w:rsidRPr="00951A1F" w:rsidRDefault="00701AE8">
      <w:pPr>
        <w:rPr>
          <w:rFonts w:cstheme="minorHAnsi"/>
        </w:rPr>
      </w:pPr>
      <w:proofErr w:type="spellStart"/>
      <w:r w:rsidRPr="00951A1F">
        <w:rPr>
          <w:rFonts w:cstheme="minorHAnsi"/>
        </w:rPr>
        <w:t>Angular</w:t>
      </w:r>
      <w:proofErr w:type="spellEnd"/>
      <w:r w:rsidRPr="00951A1F">
        <w:rPr>
          <w:rFonts w:cstheme="minorHAnsi"/>
        </w:rPr>
        <w:t xml:space="preserve"> CLI= outil d’interface de ligne de commande (permettant de crée un projet, ajouter des fichiers, et </w:t>
      </w:r>
      <w:proofErr w:type="gramStart"/>
      <w:r w:rsidRPr="00951A1F">
        <w:rPr>
          <w:rFonts w:cstheme="minorHAnsi"/>
        </w:rPr>
        <w:t>divers tâche</w:t>
      </w:r>
      <w:proofErr w:type="gramEnd"/>
      <w:r w:rsidRPr="00951A1F">
        <w:rPr>
          <w:rFonts w:cstheme="minorHAnsi"/>
        </w:rPr>
        <w:t xml:space="preserve"> de développement). Création d’application angulaire dans </w:t>
      </w:r>
      <w:proofErr w:type="spellStart"/>
      <w:r w:rsidRPr="00951A1F">
        <w:rPr>
          <w:rFonts w:cstheme="minorHAnsi"/>
        </w:rPr>
        <w:t>TypeScript</w:t>
      </w:r>
      <w:proofErr w:type="spellEnd"/>
    </w:p>
    <w:p w:rsidR="009D1035" w:rsidRPr="00951A1F" w:rsidRDefault="009D1035">
      <w:pPr>
        <w:rPr>
          <w:rFonts w:cstheme="minorHAnsi"/>
        </w:rPr>
      </w:pPr>
      <w:r w:rsidRPr="00951A1F">
        <w:rPr>
          <w:rFonts w:cstheme="minorHAnsi"/>
        </w:rPr>
        <w:t xml:space="preserve">Installation de Node.js et de </w:t>
      </w:r>
      <w:proofErr w:type="spellStart"/>
      <w:r w:rsidRPr="00951A1F">
        <w:rPr>
          <w:rFonts w:cstheme="minorHAnsi"/>
        </w:rPr>
        <w:t>npm</w:t>
      </w:r>
      <w:proofErr w:type="spellEnd"/>
      <w:r w:rsidRPr="00951A1F">
        <w:rPr>
          <w:rFonts w:cstheme="minorHAnsi"/>
        </w:rPr>
        <w:t xml:space="preserve"> avec </w:t>
      </w:r>
      <w:proofErr w:type="gramStart"/>
      <w:r w:rsidRPr="00951A1F">
        <w:rPr>
          <w:rFonts w:cstheme="minorHAnsi"/>
        </w:rPr>
        <w:t>les bonnes version</w:t>
      </w:r>
      <w:proofErr w:type="gramEnd"/>
      <w:r w:rsidRPr="00951A1F">
        <w:rPr>
          <w:rFonts w:cstheme="minorHAnsi"/>
        </w:rPr>
        <w:t xml:space="preserve"> dans le terminal :</w:t>
      </w:r>
    </w:p>
    <w:p w:rsidR="009D1035" w:rsidRPr="00951A1F" w:rsidRDefault="00C47B7E">
      <w:pPr>
        <w:rPr>
          <w:rFonts w:cstheme="minorHAnsi"/>
        </w:rPr>
      </w:pPr>
      <w:hyperlink r:id="rId4" w:history="1">
        <w:r w:rsidR="009D1035" w:rsidRPr="00951A1F">
          <w:rPr>
            <w:rStyle w:val="Lienhypertexte"/>
            <w:rFonts w:cstheme="minorHAnsi"/>
          </w:rPr>
          <w:t>https://nodejs.org/en/download/</w:t>
        </w:r>
      </w:hyperlink>
      <w:r w:rsidR="009D1035" w:rsidRPr="00951A1F">
        <w:rPr>
          <w:rFonts w:cstheme="minorHAnsi"/>
        </w:rPr>
        <w:t xml:space="preserve"> -&gt; </w:t>
      </w:r>
      <w:proofErr w:type="spellStart"/>
      <w:r w:rsidR="009D1035" w:rsidRPr="00951A1F">
        <w:rPr>
          <w:rFonts w:cstheme="minorHAnsi"/>
        </w:rPr>
        <w:t>node</w:t>
      </w:r>
      <w:proofErr w:type="spellEnd"/>
      <w:r w:rsidR="009D1035" w:rsidRPr="00951A1F">
        <w:rPr>
          <w:rFonts w:cstheme="minorHAnsi"/>
        </w:rPr>
        <w:t xml:space="preserve"> </w:t>
      </w:r>
      <w:proofErr w:type="spellStart"/>
      <w:r w:rsidR="009D1035" w:rsidRPr="00951A1F">
        <w:rPr>
          <w:rFonts w:cstheme="minorHAnsi"/>
        </w:rPr>
        <w:t>js</w:t>
      </w:r>
      <w:proofErr w:type="spellEnd"/>
    </w:p>
    <w:p w:rsidR="009D1035" w:rsidRPr="00951A1F" w:rsidRDefault="009D1035" w:rsidP="009D1035">
      <w:pPr>
        <w:pStyle w:val="PrformatHTML"/>
        <w:rPr>
          <w:rStyle w:val="pln"/>
          <w:rFonts w:asciiTheme="minorHAnsi" w:hAnsiTheme="minorHAnsi" w:cstheme="minorHAnsi"/>
          <w:lang w:val="en-GB"/>
        </w:rPr>
      </w:pPr>
      <w:proofErr w:type="spellStart"/>
      <w:r w:rsidRPr="00951A1F">
        <w:rPr>
          <w:rStyle w:val="pln"/>
          <w:rFonts w:asciiTheme="minorHAnsi" w:hAnsiTheme="minorHAnsi" w:cstheme="minorHAnsi"/>
          <w:lang w:val="en-GB"/>
        </w:rPr>
        <w:t>npm</w:t>
      </w:r>
      <w:proofErr w:type="spellEnd"/>
      <w:r w:rsidRPr="00951A1F">
        <w:rPr>
          <w:rStyle w:val="pln"/>
          <w:rFonts w:asciiTheme="minorHAnsi" w:hAnsiTheme="minorHAnsi" w:cstheme="minorHAnsi"/>
          <w:lang w:val="en-GB"/>
        </w:rPr>
        <w:t xml:space="preserve"> install </w:t>
      </w:r>
      <w:r w:rsidRPr="00951A1F">
        <w:rPr>
          <w:rStyle w:val="pun"/>
          <w:rFonts w:asciiTheme="minorHAnsi" w:hAnsiTheme="minorHAnsi" w:cstheme="minorHAnsi"/>
          <w:lang w:val="en-GB"/>
        </w:rPr>
        <w:t>-</w:t>
      </w:r>
      <w:r w:rsidRPr="00951A1F">
        <w:rPr>
          <w:rStyle w:val="pln"/>
          <w:rFonts w:asciiTheme="minorHAnsi" w:hAnsiTheme="minorHAnsi" w:cstheme="minorHAnsi"/>
          <w:lang w:val="en-GB"/>
        </w:rPr>
        <w:t xml:space="preserve">g </w:t>
      </w:r>
      <w:r w:rsidRPr="00951A1F">
        <w:rPr>
          <w:rStyle w:val="lit"/>
          <w:rFonts w:asciiTheme="minorHAnsi" w:hAnsiTheme="minorHAnsi" w:cstheme="minorHAnsi"/>
          <w:lang w:val="en-GB"/>
        </w:rPr>
        <w:t>@angular</w:t>
      </w:r>
      <w:r w:rsidRPr="00951A1F">
        <w:rPr>
          <w:rStyle w:val="pun"/>
          <w:rFonts w:asciiTheme="minorHAnsi" w:hAnsiTheme="minorHAnsi" w:cstheme="minorHAnsi"/>
          <w:lang w:val="en-GB"/>
        </w:rPr>
        <w:t>/</w:t>
      </w:r>
      <w:r w:rsidRPr="00951A1F">
        <w:rPr>
          <w:rStyle w:val="pln"/>
          <w:rFonts w:asciiTheme="minorHAnsi" w:hAnsiTheme="minorHAnsi" w:cstheme="minorHAnsi"/>
          <w:lang w:val="en-GB"/>
        </w:rPr>
        <w:t>cli</w:t>
      </w:r>
    </w:p>
    <w:p w:rsidR="00951A1F" w:rsidRPr="00951A1F" w:rsidRDefault="00951A1F" w:rsidP="009D1035">
      <w:pPr>
        <w:pStyle w:val="PrformatHTML"/>
        <w:rPr>
          <w:rFonts w:asciiTheme="minorHAnsi" w:hAnsiTheme="minorHAnsi" w:cstheme="minorHAnsi"/>
          <w:lang w:val="en-GB"/>
        </w:rPr>
      </w:pPr>
    </w:p>
    <w:p w:rsidR="00951A1F" w:rsidRPr="00951A1F" w:rsidRDefault="00951A1F" w:rsidP="009D1035">
      <w:pPr>
        <w:pStyle w:val="PrformatHTML"/>
        <w:rPr>
          <w:rFonts w:asciiTheme="minorHAnsi" w:hAnsiTheme="minorHAnsi" w:cstheme="minorHAnsi"/>
          <w:lang w:val="en-GB"/>
        </w:rPr>
      </w:pPr>
    </w:p>
    <w:p w:rsidR="00951A1F" w:rsidRPr="00951A1F" w:rsidRDefault="00951A1F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50"/>
        </w:tabs>
        <w:rPr>
          <w:rFonts w:asciiTheme="minorHAnsi" w:hAnsiTheme="minorHAnsi" w:cstheme="minorHAnsi"/>
          <w:lang w:val="en-GB"/>
        </w:rPr>
      </w:pPr>
      <w:r w:rsidRPr="00951A1F">
        <w:rPr>
          <w:rFonts w:asciiTheme="minorHAnsi" w:hAnsiTheme="minorHAnsi" w:cstheme="minorHAnsi"/>
          <w:lang w:val="en-GB"/>
        </w:rPr>
        <w:t>2b)</w:t>
      </w:r>
      <w:r w:rsidRPr="00951A1F">
        <w:rPr>
          <w:rFonts w:asciiTheme="minorHAnsi" w:hAnsiTheme="minorHAnsi" w:cstheme="minorHAnsi"/>
          <w:lang w:val="en-GB"/>
        </w:rPr>
        <w:tab/>
      </w:r>
    </w:p>
    <w:p w:rsidR="00951A1F" w:rsidRPr="00951A1F" w:rsidRDefault="00951A1F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50"/>
        </w:tabs>
        <w:rPr>
          <w:rFonts w:asciiTheme="minorHAnsi" w:hAnsiTheme="minorHAnsi" w:cstheme="minorHAnsi"/>
          <w:lang w:val="en-GB"/>
        </w:rPr>
      </w:pPr>
    </w:p>
    <w:p w:rsidR="00951A1F" w:rsidRDefault="00951A1F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  <w:proofErr w:type="spellStart"/>
      <w:proofErr w:type="gramStart"/>
      <w:r w:rsidRPr="00951A1F">
        <w:rPr>
          <w:rFonts w:asciiTheme="minorHAnsi" w:hAnsiTheme="minorHAnsi" w:cstheme="minorHAnsi"/>
        </w:rPr>
        <w:t>ng</w:t>
      </w:r>
      <w:proofErr w:type="spellEnd"/>
      <w:proofErr w:type="gramEnd"/>
      <w:r w:rsidRPr="00951A1F">
        <w:rPr>
          <w:rFonts w:asciiTheme="minorHAnsi" w:hAnsiTheme="minorHAnsi" w:cstheme="minorHAnsi"/>
        </w:rPr>
        <w:t xml:space="preserve"> new -&gt;  </w:t>
      </w:r>
      <w:proofErr w:type="spellStart"/>
      <w:r w:rsidRPr="00951A1F">
        <w:rPr>
          <w:rFonts w:asciiTheme="minorHAnsi" w:hAnsiTheme="minorHAnsi" w:cstheme="minorHAnsi"/>
        </w:rPr>
        <w:t>Angular</w:t>
      </w:r>
      <w:proofErr w:type="spellEnd"/>
      <w:r w:rsidRPr="00951A1F">
        <w:rPr>
          <w:rFonts w:asciiTheme="minorHAnsi" w:hAnsiTheme="minorHAnsi" w:cstheme="minorHAnsi"/>
        </w:rPr>
        <w:t xml:space="preserve"> cli rend la </w:t>
      </w:r>
      <w:r>
        <w:rPr>
          <w:rFonts w:asciiTheme="minorHAnsi" w:hAnsiTheme="minorHAnsi" w:cstheme="minorHAnsi"/>
        </w:rPr>
        <w:t>c</w:t>
      </w:r>
      <w:r w:rsidRPr="00951A1F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é</w:t>
      </w:r>
      <w:r w:rsidRPr="00951A1F">
        <w:rPr>
          <w:rFonts w:asciiTheme="minorHAnsi" w:hAnsiTheme="minorHAnsi" w:cstheme="minorHAnsi"/>
        </w:rPr>
        <w:t>ation d’application facile et fonc</w:t>
      </w:r>
      <w:r>
        <w:rPr>
          <w:rFonts w:asciiTheme="minorHAnsi" w:hAnsiTheme="minorHAnsi" w:cstheme="minorHAnsi"/>
        </w:rPr>
        <w:t>tionnelle instantanément</w:t>
      </w:r>
    </w:p>
    <w:p w:rsidR="00EB631D" w:rsidRDefault="00EB631D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</w:p>
    <w:p w:rsidR="00EB631D" w:rsidRDefault="00EB631D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ng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generate</w:t>
      </w:r>
      <w:proofErr w:type="spellEnd"/>
      <w:r>
        <w:rPr>
          <w:rFonts w:asciiTheme="minorHAnsi" w:hAnsiTheme="minorHAnsi" w:cstheme="minorHAnsi"/>
        </w:rPr>
        <w:t xml:space="preserve"> -&gt; Permet de générer des composants, des itinéraires, des services et des </w:t>
      </w:r>
      <w:proofErr w:type="spellStart"/>
      <w:r>
        <w:rPr>
          <w:rFonts w:asciiTheme="minorHAnsi" w:hAnsiTheme="minorHAnsi" w:cstheme="minorHAnsi"/>
        </w:rPr>
        <w:t>cannaux</w:t>
      </w:r>
      <w:proofErr w:type="spellEnd"/>
      <w:r>
        <w:rPr>
          <w:rFonts w:asciiTheme="minorHAnsi" w:hAnsiTheme="minorHAnsi" w:cstheme="minorHAnsi"/>
        </w:rPr>
        <w:t>, La CLI créera également de simple</w:t>
      </w:r>
      <w:r w:rsidR="000621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de test pour tt ces tâches</w:t>
      </w:r>
    </w:p>
    <w:p w:rsidR="00C32729" w:rsidRDefault="00C32729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</w:p>
    <w:p w:rsidR="00C32729" w:rsidRPr="00A2369A" w:rsidRDefault="00C32729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  <w:proofErr w:type="spellStart"/>
      <w:proofErr w:type="gramStart"/>
      <w:r w:rsidRPr="00A2369A">
        <w:rPr>
          <w:rFonts w:asciiTheme="minorHAnsi" w:hAnsiTheme="minorHAnsi" w:cstheme="minorHAnsi"/>
        </w:rPr>
        <w:t>ng</w:t>
      </w:r>
      <w:proofErr w:type="spellEnd"/>
      <w:proofErr w:type="gramEnd"/>
      <w:r w:rsidRPr="00A2369A">
        <w:rPr>
          <w:rFonts w:asciiTheme="minorHAnsi" w:hAnsiTheme="minorHAnsi" w:cstheme="minorHAnsi"/>
        </w:rPr>
        <w:t xml:space="preserve"> serve-&gt;</w:t>
      </w:r>
      <w:r w:rsidR="00A2369A" w:rsidRPr="00A2369A">
        <w:rPr>
          <w:rFonts w:asciiTheme="minorHAnsi" w:hAnsiTheme="minorHAnsi" w:cstheme="minorHAnsi"/>
        </w:rPr>
        <w:t xml:space="preserve"> Permet de t</w:t>
      </w:r>
      <w:r w:rsidR="00A2369A">
        <w:rPr>
          <w:rFonts w:asciiTheme="minorHAnsi" w:hAnsiTheme="minorHAnsi" w:cstheme="minorHAnsi"/>
        </w:rPr>
        <w:t>ester facilement l’application localement tout en développant</w:t>
      </w:r>
    </w:p>
    <w:p w:rsidR="00C32729" w:rsidRPr="00A2369A" w:rsidRDefault="00C32729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</w:p>
    <w:p w:rsidR="00C32729" w:rsidRDefault="00C32729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  <w:proofErr w:type="spellStart"/>
      <w:proofErr w:type="gramStart"/>
      <w:r w:rsidRPr="00C05D32">
        <w:rPr>
          <w:rFonts w:asciiTheme="minorHAnsi" w:hAnsiTheme="minorHAnsi" w:cstheme="minorHAnsi"/>
        </w:rPr>
        <w:lastRenderedPageBreak/>
        <w:t>Test,lint</w:t>
      </w:r>
      <w:proofErr w:type="gramEnd"/>
      <w:r w:rsidRPr="00C05D32">
        <w:rPr>
          <w:rFonts w:asciiTheme="minorHAnsi" w:hAnsiTheme="minorHAnsi" w:cstheme="minorHAnsi"/>
        </w:rPr>
        <w:t>,Format</w:t>
      </w:r>
      <w:proofErr w:type="spellEnd"/>
      <w:r w:rsidRPr="00C05D32">
        <w:rPr>
          <w:rFonts w:asciiTheme="minorHAnsi" w:hAnsiTheme="minorHAnsi" w:cstheme="minorHAnsi"/>
        </w:rPr>
        <w:t xml:space="preserve"> -&gt;</w:t>
      </w:r>
      <w:r w:rsidR="00C05D32" w:rsidRPr="00C05D32">
        <w:rPr>
          <w:rFonts w:asciiTheme="minorHAnsi" w:hAnsiTheme="minorHAnsi" w:cstheme="minorHAnsi"/>
        </w:rPr>
        <w:t xml:space="preserve"> Un cod</w:t>
      </w:r>
      <w:r w:rsidR="00C05D32">
        <w:rPr>
          <w:rFonts w:asciiTheme="minorHAnsi" w:hAnsiTheme="minorHAnsi" w:cstheme="minorHAnsi"/>
        </w:rPr>
        <w:t xml:space="preserve">e propre, </w:t>
      </w:r>
      <w:proofErr w:type="spellStart"/>
      <w:r w:rsidR="00D947E3">
        <w:rPr>
          <w:rFonts w:asciiTheme="minorHAnsi" w:hAnsiTheme="minorHAnsi" w:cstheme="minorHAnsi"/>
        </w:rPr>
        <w:t>executez</w:t>
      </w:r>
      <w:proofErr w:type="spellEnd"/>
      <w:r w:rsidR="00D947E3">
        <w:rPr>
          <w:rFonts w:asciiTheme="minorHAnsi" w:hAnsiTheme="minorHAnsi" w:cstheme="minorHAnsi"/>
        </w:rPr>
        <w:t xml:space="preserve"> les tests unitaires au fur et à mesure avec ces lignes de commande, format : </w:t>
      </w:r>
      <w:proofErr w:type="spellStart"/>
      <w:r w:rsidR="00D947E3">
        <w:rPr>
          <w:rFonts w:asciiTheme="minorHAnsi" w:hAnsiTheme="minorHAnsi" w:cstheme="minorHAnsi"/>
        </w:rPr>
        <w:t>clang</w:t>
      </w:r>
      <w:proofErr w:type="spellEnd"/>
    </w:p>
    <w:p w:rsidR="0058238B" w:rsidRDefault="00C47B7E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  <w:hyperlink r:id="rId5" w:history="1">
        <w:r w:rsidR="00506DD4" w:rsidRPr="004B6DA1">
          <w:rPr>
            <w:rStyle w:val="Lienhypertexte"/>
            <w:rFonts w:asciiTheme="minorHAnsi" w:hAnsiTheme="minorHAnsi" w:cstheme="minorHAnsi"/>
          </w:rPr>
          <w:t>https://github.com/angular/angular-cli.wiki.git</w:t>
        </w:r>
      </w:hyperlink>
    </w:p>
    <w:p w:rsidR="00506DD4" w:rsidRDefault="00506DD4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</w:p>
    <w:p w:rsidR="00506DD4" w:rsidRDefault="00506DD4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</w:p>
    <w:p w:rsidR="00A11850" w:rsidRPr="00A11850" w:rsidRDefault="00506DD4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  <w:b/>
        </w:rPr>
      </w:pPr>
      <w:r w:rsidRPr="00A11850">
        <w:rPr>
          <w:rFonts w:asciiTheme="minorHAnsi" w:hAnsiTheme="minorHAnsi" w:cstheme="minorHAnsi"/>
          <w:b/>
        </w:rPr>
        <w:t>01-01</w:t>
      </w:r>
    </w:p>
    <w:p w:rsidR="00506DD4" w:rsidRDefault="00A11850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faut définir un service ou un composant par fichier, limiter les fichiers à 400 lignes de code ; en effet un composant par fichier facilite la lecture et la </w:t>
      </w:r>
      <w:proofErr w:type="spellStart"/>
      <w:r>
        <w:rPr>
          <w:rFonts w:asciiTheme="minorHAnsi" w:hAnsiTheme="minorHAnsi" w:cstheme="minorHAnsi"/>
        </w:rPr>
        <w:t>métenance</w:t>
      </w:r>
      <w:proofErr w:type="spellEnd"/>
      <w:r>
        <w:rPr>
          <w:rFonts w:asciiTheme="minorHAnsi" w:hAnsiTheme="minorHAnsi" w:cstheme="minorHAnsi"/>
        </w:rPr>
        <w:t xml:space="preserve"> ainsi que d’éviter les conflits au niveau du code </w:t>
      </w:r>
      <w:proofErr w:type="spellStart"/>
      <w:r>
        <w:rPr>
          <w:rFonts w:asciiTheme="minorHAnsi" w:hAnsiTheme="minorHAnsi" w:cstheme="minorHAnsi"/>
        </w:rPr>
        <w:t>soucrce</w:t>
      </w:r>
      <w:proofErr w:type="spellEnd"/>
      <w:r>
        <w:rPr>
          <w:rFonts w:asciiTheme="minorHAnsi" w:hAnsiTheme="minorHAnsi" w:cstheme="minorHAnsi"/>
        </w:rPr>
        <w:t xml:space="preserve"> (éviter les bugs cachés survenant lors de la combinaison de composants dans un fichier), facilite le changement paresseux avec le routeur. Rendre le code réutilisable, plus facile à lire et moins sujet aux erreurs. C’est mieux de redistribuer le composant et ses classes support dans </w:t>
      </w:r>
      <w:proofErr w:type="gramStart"/>
      <w:r>
        <w:rPr>
          <w:rFonts w:asciiTheme="minorHAnsi" w:hAnsiTheme="minorHAnsi" w:cstheme="minorHAnsi"/>
        </w:rPr>
        <w:t>leurs propres fichiers dédiées</w:t>
      </w:r>
      <w:proofErr w:type="gramEnd"/>
      <w:r>
        <w:rPr>
          <w:rFonts w:asciiTheme="minorHAnsi" w:hAnsiTheme="minorHAnsi" w:cstheme="minorHAnsi"/>
        </w:rPr>
        <w:t xml:space="preserve">, plus l’application est grande plus cette </w:t>
      </w:r>
      <w:proofErr w:type="spellStart"/>
      <w:r>
        <w:rPr>
          <w:rFonts w:asciiTheme="minorHAnsi" w:hAnsiTheme="minorHAnsi" w:cstheme="minorHAnsi"/>
        </w:rPr>
        <w:t>régle</w:t>
      </w:r>
      <w:proofErr w:type="spellEnd"/>
      <w:r>
        <w:rPr>
          <w:rFonts w:asciiTheme="minorHAnsi" w:hAnsiTheme="minorHAnsi" w:cstheme="minorHAnsi"/>
        </w:rPr>
        <w:t xml:space="preserve"> doit être respecté</w:t>
      </w:r>
    </w:p>
    <w:p w:rsidR="00506DD4" w:rsidRDefault="00506DD4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</w:p>
    <w:p w:rsidR="00506DD4" w:rsidRDefault="00506DD4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01-02</w:t>
      </w:r>
    </w:p>
    <w:p w:rsidR="003F1A8E" w:rsidRDefault="003F1A8E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Utilisez des petites fonctions (limite 75 lignes), -&gt;plus facile à tester, réutilisation, facilité de </w:t>
      </w:r>
      <w:proofErr w:type="gramStart"/>
      <w:r>
        <w:rPr>
          <w:rFonts w:asciiTheme="minorHAnsi" w:hAnsiTheme="minorHAnsi" w:cstheme="minorHAnsi"/>
        </w:rPr>
        <w:t>lecture(</w:t>
      </w:r>
      <w:proofErr w:type="gramEnd"/>
      <w:r>
        <w:rPr>
          <w:rFonts w:asciiTheme="minorHAnsi" w:hAnsiTheme="minorHAnsi" w:cstheme="minorHAnsi"/>
        </w:rPr>
        <w:t>améliorer la lisibilité), éviter bugs cachés</w:t>
      </w:r>
    </w:p>
    <w:p w:rsidR="003F1A8E" w:rsidRDefault="003F1A8E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</w:p>
    <w:p w:rsidR="00506DD4" w:rsidRDefault="00506DD4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</w:p>
    <w:p w:rsidR="00506DD4" w:rsidRDefault="00506DD4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02-02</w:t>
      </w:r>
    </w:p>
    <w:p w:rsidR="00506DD4" w:rsidRDefault="00C15503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Utilisation de tirets pour séparer mots du nom, point pour le nom et type, noms cohérents</w:t>
      </w:r>
      <w:r w:rsidR="00561872">
        <w:rPr>
          <w:rFonts w:asciiTheme="minorHAnsi" w:hAnsiTheme="minorHAnsi" w:cstheme="minorHAnsi"/>
        </w:rPr>
        <w:t xml:space="preserve"> et conventionnels -&gt; identifier rapidement le contenu du fichier, facilitent recherche d’un type de fichier spécifique</w:t>
      </w:r>
    </w:p>
    <w:p w:rsidR="000E6332" w:rsidRDefault="000E6332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</w:p>
    <w:p w:rsidR="00506DD4" w:rsidRDefault="00506DD4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02-03</w:t>
      </w:r>
    </w:p>
    <w:p w:rsidR="000E6332" w:rsidRDefault="000E6332" w:rsidP="000E6332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  <w:tab w:val="left" w:pos="2898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Définition de noms cohérents, nom du symbole doit correspondre au nom du fichier, suffixe conventionnel pour le fichier et symbole</w:t>
      </w:r>
      <w:r>
        <w:rPr>
          <w:rFonts w:asciiTheme="minorHAnsi" w:hAnsiTheme="minorHAnsi" w:cstheme="minorHAnsi"/>
        </w:rPr>
        <w:tab/>
      </w:r>
    </w:p>
    <w:p w:rsidR="0058238B" w:rsidRDefault="000E6332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58238B" w:rsidRPr="00C05D32" w:rsidRDefault="0058238B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</w:rPr>
      </w:pPr>
    </w:p>
    <w:p w:rsidR="0058419B" w:rsidRPr="00AF4137" w:rsidRDefault="0058419B" w:rsidP="00C32729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014"/>
        </w:tabs>
        <w:rPr>
          <w:rFonts w:asciiTheme="minorHAnsi" w:hAnsiTheme="minorHAnsi" w:cstheme="minorHAnsi"/>
          <w:lang w:val="en-GB"/>
        </w:rPr>
      </w:pPr>
      <w:proofErr w:type="spellStart"/>
      <w:r w:rsidRPr="00AF4137">
        <w:rPr>
          <w:rFonts w:asciiTheme="minorHAnsi" w:hAnsiTheme="minorHAnsi" w:cstheme="minorHAnsi"/>
          <w:lang w:val="en-GB"/>
        </w:rPr>
        <w:t>Exercice</w:t>
      </w:r>
      <w:proofErr w:type="spellEnd"/>
      <w:r w:rsidRPr="00AF4137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AF4137">
        <w:rPr>
          <w:rFonts w:asciiTheme="minorHAnsi" w:hAnsiTheme="minorHAnsi" w:cstheme="minorHAnsi"/>
          <w:lang w:val="en-GB"/>
        </w:rPr>
        <w:t>3 :</w:t>
      </w:r>
      <w:proofErr w:type="gramEnd"/>
    </w:p>
    <w:p w:rsidR="0058419B" w:rsidRPr="00AF4137" w:rsidRDefault="0058419B" w:rsidP="0058419B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6174"/>
        </w:tabs>
        <w:rPr>
          <w:rFonts w:asciiTheme="minorHAnsi" w:hAnsiTheme="minorHAnsi" w:cstheme="minorHAnsi"/>
          <w:lang w:val="en-GB"/>
        </w:rPr>
      </w:pPr>
      <w:r w:rsidRPr="00AF4137">
        <w:rPr>
          <w:rFonts w:asciiTheme="minorHAnsi" w:hAnsiTheme="minorHAnsi" w:cstheme="minorHAnsi"/>
          <w:lang w:val="en-GB"/>
        </w:rPr>
        <w:t>1)</w:t>
      </w:r>
      <w:r w:rsidRPr="00AF4137">
        <w:rPr>
          <w:rFonts w:asciiTheme="minorHAnsi" w:hAnsiTheme="minorHAnsi" w:cstheme="minorHAnsi"/>
          <w:lang w:val="en-GB"/>
        </w:rPr>
        <w:tab/>
      </w:r>
    </w:p>
    <w:p w:rsidR="0058419B" w:rsidRDefault="0058419B" w:rsidP="0058419B">
      <w:pPr>
        <w:pStyle w:val="PrformatHTML"/>
        <w:rPr>
          <w:rStyle w:val="pln"/>
          <w:lang w:val="en-GB"/>
        </w:rPr>
      </w:pPr>
      <w:proofErr w:type="spellStart"/>
      <w:r w:rsidRPr="0058419B">
        <w:rPr>
          <w:rStyle w:val="pln"/>
          <w:lang w:val="en-GB"/>
        </w:rPr>
        <w:t>npm</w:t>
      </w:r>
      <w:proofErr w:type="spellEnd"/>
      <w:r w:rsidRPr="0058419B">
        <w:rPr>
          <w:rStyle w:val="pln"/>
          <w:lang w:val="en-GB"/>
        </w:rPr>
        <w:t xml:space="preserve"> install </w:t>
      </w:r>
      <w:r w:rsidRPr="0058419B">
        <w:rPr>
          <w:rStyle w:val="pun"/>
          <w:lang w:val="en-GB"/>
        </w:rPr>
        <w:t>-</w:t>
      </w:r>
      <w:r w:rsidRPr="0058419B">
        <w:rPr>
          <w:rStyle w:val="pln"/>
          <w:lang w:val="en-GB"/>
        </w:rPr>
        <w:t xml:space="preserve">g </w:t>
      </w:r>
      <w:r w:rsidRPr="0058419B">
        <w:rPr>
          <w:rStyle w:val="lit"/>
          <w:lang w:val="en-GB"/>
        </w:rPr>
        <w:t>@angular</w:t>
      </w:r>
      <w:r w:rsidRPr="0058419B">
        <w:rPr>
          <w:rStyle w:val="pun"/>
          <w:lang w:val="en-GB"/>
        </w:rPr>
        <w:t>/</w:t>
      </w:r>
      <w:r w:rsidRPr="0058419B">
        <w:rPr>
          <w:rStyle w:val="pln"/>
          <w:lang w:val="en-GB"/>
        </w:rPr>
        <w:t xml:space="preserve">cli </w:t>
      </w:r>
      <w:r>
        <w:rPr>
          <w:rStyle w:val="pln"/>
          <w:lang w:val="en-GB"/>
        </w:rPr>
        <w:t>//install Angular</w:t>
      </w:r>
    </w:p>
    <w:p w:rsidR="0058419B" w:rsidRDefault="0058419B" w:rsidP="0058419B">
      <w:pPr>
        <w:pStyle w:val="PrformatHTML"/>
        <w:rPr>
          <w:rStyle w:val="pln"/>
        </w:rPr>
      </w:pPr>
      <w:proofErr w:type="spellStart"/>
      <w:proofErr w:type="gramStart"/>
      <w:r>
        <w:rPr>
          <w:rStyle w:val="pln"/>
        </w:rPr>
        <w:t>ng</w:t>
      </w:r>
      <w:proofErr w:type="spellEnd"/>
      <w:proofErr w:type="gramEnd"/>
      <w:r>
        <w:rPr>
          <w:rStyle w:val="pln"/>
        </w:rPr>
        <w:t xml:space="preserve"> new </w:t>
      </w:r>
      <w:proofErr w:type="spellStart"/>
      <w:r>
        <w:rPr>
          <w:rStyle w:val="pln"/>
        </w:rPr>
        <w:t>my</w:t>
      </w:r>
      <w:proofErr w:type="spellEnd"/>
      <w:r>
        <w:rPr>
          <w:rStyle w:val="pun"/>
        </w:rPr>
        <w:t>-</w:t>
      </w:r>
      <w:r>
        <w:rPr>
          <w:rStyle w:val="pln"/>
        </w:rPr>
        <w:t xml:space="preserve">app // crée un dossier </w:t>
      </w:r>
      <w:proofErr w:type="spellStart"/>
      <w:r>
        <w:rPr>
          <w:rStyle w:val="pln"/>
        </w:rPr>
        <w:t>my</w:t>
      </w:r>
      <w:proofErr w:type="spellEnd"/>
      <w:r>
        <w:rPr>
          <w:rStyle w:val="pln"/>
        </w:rPr>
        <w:t>-app étant le nom du projet de l’appli</w:t>
      </w:r>
    </w:p>
    <w:p w:rsidR="00790286" w:rsidRDefault="00790286" w:rsidP="0058419B">
      <w:pPr>
        <w:pStyle w:val="PrformatHTML"/>
      </w:pPr>
    </w:p>
    <w:p w:rsidR="00790286" w:rsidRPr="00790286" w:rsidRDefault="00790286" w:rsidP="00790286">
      <w:pPr>
        <w:pStyle w:val="PrformatHTML"/>
        <w:rPr>
          <w:rStyle w:val="pln"/>
          <w:lang w:val="en-GB"/>
        </w:rPr>
      </w:pPr>
      <w:r w:rsidRPr="00790286">
        <w:rPr>
          <w:rStyle w:val="pln"/>
          <w:lang w:val="en-GB"/>
        </w:rPr>
        <w:t>cd my</w:t>
      </w:r>
      <w:r w:rsidRPr="00790286">
        <w:rPr>
          <w:rStyle w:val="pun"/>
          <w:lang w:val="en-GB"/>
        </w:rPr>
        <w:t>-</w:t>
      </w:r>
      <w:r w:rsidRPr="00790286">
        <w:rPr>
          <w:rStyle w:val="pln"/>
          <w:lang w:val="en-GB"/>
        </w:rPr>
        <w:t>app</w:t>
      </w:r>
    </w:p>
    <w:p w:rsidR="00790286" w:rsidRDefault="00790286" w:rsidP="00790286">
      <w:pPr>
        <w:pStyle w:val="PrformatHTML"/>
        <w:rPr>
          <w:rStyle w:val="pln"/>
        </w:rPr>
      </w:pPr>
      <w:proofErr w:type="spellStart"/>
      <w:proofErr w:type="gramStart"/>
      <w:r w:rsidRPr="00790286">
        <w:rPr>
          <w:rStyle w:val="pln"/>
        </w:rPr>
        <w:t>ng</w:t>
      </w:r>
      <w:proofErr w:type="spellEnd"/>
      <w:proofErr w:type="gramEnd"/>
      <w:r w:rsidRPr="00790286">
        <w:rPr>
          <w:rStyle w:val="pln"/>
        </w:rPr>
        <w:t xml:space="preserve"> serve </w:t>
      </w:r>
      <w:r w:rsidRPr="00790286">
        <w:rPr>
          <w:rStyle w:val="pun"/>
        </w:rPr>
        <w:t>–</w:t>
      </w:r>
      <w:r w:rsidRPr="00790286">
        <w:rPr>
          <w:rStyle w:val="pln"/>
        </w:rPr>
        <w:t>open // permet d’ouvrir le</w:t>
      </w:r>
      <w:r>
        <w:rPr>
          <w:rStyle w:val="pln"/>
        </w:rPr>
        <w:t xml:space="preserve"> serveur en local et ouvre l’application </w:t>
      </w:r>
      <w:r w:rsidR="00F70898">
        <w:rPr>
          <w:rStyle w:val="pln"/>
        </w:rPr>
        <w:t xml:space="preserve">depuis </w:t>
      </w:r>
      <w:proofErr w:type="spellStart"/>
      <w:r w:rsidR="00F70898">
        <w:rPr>
          <w:rStyle w:val="pln"/>
        </w:rPr>
        <w:t>my</w:t>
      </w:r>
      <w:proofErr w:type="spellEnd"/>
      <w:r w:rsidR="00F70898">
        <w:rPr>
          <w:rStyle w:val="pln"/>
        </w:rPr>
        <w:t>-app</w:t>
      </w:r>
    </w:p>
    <w:p w:rsidR="00197455" w:rsidRDefault="00197455" w:rsidP="00790286">
      <w:pPr>
        <w:pStyle w:val="PrformatHTML"/>
      </w:pPr>
    </w:p>
    <w:p w:rsidR="00197455" w:rsidRPr="00FB7840" w:rsidRDefault="00197455" w:rsidP="00790286">
      <w:pPr>
        <w:pStyle w:val="PrformatHTML"/>
        <w:rPr>
          <w:b/>
        </w:rPr>
      </w:pPr>
      <w:r w:rsidRPr="00FB7840">
        <w:rPr>
          <w:b/>
        </w:rPr>
        <w:t>Etape 1 :</w:t>
      </w:r>
    </w:p>
    <w:p w:rsidR="00197455" w:rsidRDefault="00197455" w:rsidP="00790286">
      <w:pPr>
        <w:pStyle w:val="PrformatHTML"/>
      </w:pPr>
      <w:proofErr w:type="spellStart"/>
      <w:r>
        <w:t>Instalation</w:t>
      </w:r>
      <w:proofErr w:type="spellEnd"/>
      <w:r>
        <w:t xml:space="preserve"> effectuer avec les codes fournis </w:t>
      </w:r>
      <w:r w:rsidR="00FB7840">
        <w:t>ci-dessus</w:t>
      </w:r>
    </w:p>
    <w:p w:rsidR="00FB7840" w:rsidRDefault="00FB7840" w:rsidP="00790286">
      <w:pPr>
        <w:pStyle w:val="PrformatHTML"/>
      </w:pPr>
    </w:p>
    <w:p w:rsidR="00FB7840" w:rsidRPr="00AF4137" w:rsidRDefault="00FB7840" w:rsidP="00790286">
      <w:pPr>
        <w:pStyle w:val="PrformatHTML"/>
        <w:rPr>
          <w:b/>
          <w:lang w:val="en-GB"/>
        </w:rPr>
      </w:pPr>
      <w:proofErr w:type="spellStart"/>
      <w:r w:rsidRPr="00AF4137">
        <w:rPr>
          <w:b/>
          <w:lang w:val="en-GB"/>
        </w:rPr>
        <w:t>Etape</w:t>
      </w:r>
      <w:proofErr w:type="spellEnd"/>
      <w:r w:rsidRPr="00AF4137">
        <w:rPr>
          <w:b/>
          <w:lang w:val="en-GB"/>
        </w:rPr>
        <w:t xml:space="preserve"> </w:t>
      </w:r>
      <w:proofErr w:type="gramStart"/>
      <w:r w:rsidRPr="00AF4137">
        <w:rPr>
          <w:b/>
          <w:lang w:val="en-GB"/>
        </w:rPr>
        <w:t>2 :</w:t>
      </w:r>
      <w:proofErr w:type="gramEnd"/>
    </w:p>
    <w:p w:rsidR="00FB7840" w:rsidRDefault="00FB7840" w:rsidP="00FB7840">
      <w:pPr>
        <w:pStyle w:val="PrformatHTML"/>
        <w:rPr>
          <w:lang w:val="en-GB"/>
        </w:rPr>
      </w:pPr>
      <w:r w:rsidRPr="00FB7840">
        <w:rPr>
          <w:lang w:val="en-GB"/>
        </w:rPr>
        <w:t xml:space="preserve">  "ng new angular-tour-of-heroes"</w:t>
      </w:r>
    </w:p>
    <w:p w:rsidR="00FB7840" w:rsidRDefault="00FB7840" w:rsidP="00FB7840">
      <w:pPr>
        <w:pStyle w:val="PrformatHTML"/>
        <w:rPr>
          <w:lang w:val="en-GB"/>
        </w:rPr>
      </w:pPr>
      <w:r>
        <w:rPr>
          <w:noProof/>
        </w:rPr>
        <w:drawing>
          <wp:inline distT="0" distB="0" distL="0" distR="0" wp14:anchorId="2C302E10" wp14:editId="7B351349">
            <wp:extent cx="5760720" cy="12706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40" w:rsidRDefault="00FB7840" w:rsidP="00FB7840">
      <w:pPr>
        <w:pStyle w:val="PrformatHTML"/>
        <w:rPr>
          <w:lang w:val="en-GB"/>
        </w:rPr>
      </w:pPr>
    </w:p>
    <w:p w:rsidR="00FB7840" w:rsidRPr="00FB7840" w:rsidRDefault="00FB7840" w:rsidP="00FB7840">
      <w:pPr>
        <w:pStyle w:val="PrformatHTML"/>
        <w:rPr>
          <w:b/>
          <w:lang w:val="en-GB"/>
        </w:rPr>
      </w:pPr>
      <w:proofErr w:type="spellStart"/>
      <w:r w:rsidRPr="00FB7840">
        <w:rPr>
          <w:b/>
          <w:lang w:val="en-GB"/>
        </w:rPr>
        <w:t>Etape</w:t>
      </w:r>
      <w:proofErr w:type="spellEnd"/>
      <w:r w:rsidRPr="00FB7840">
        <w:rPr>
          <w:b/>
          <w:lang w:val="en-GB"/>
        </w:rPr>
        <w:t xml:space="preserve"> 3:</w:t>
      </w:r>
    </w:p>
    <w:p w:rsidR="00FB7840" w:rsidRDefault="00FB7840" w:rsidP="00FB7840">
      <w:pPr>
        <w:pStyle w:val="PrformatHTML"/>
      </w:pPr>
      <w:r>
        <w:t>"</w:t>
      </w:r>
      <w:proofErr w:type="spellStart"/>
      <w:r>
        <w:t>ng</w:t>
      </w:r>
      <w:proofErr w:type="spellEnd"/>
      <w:r>
        <w:t xml:space="preserve"> serve --open"</w:t>
      </w:r>
    </w:p>
    <w:p w:rsidR="00FB7840" w:rsidRDefault="00FB7840" w:rsidP="00FB7840">
      <w:pPr>
        <w:pStyle w:val="PrformatHTML"/>
      </w:pPr>
      <w:r>
        <w:rPr>
          <w:noProof/>
        </w:rPr>
        <w:lastRenderedPageBreak/>
        <w:drawing>
          <wp:inline distT="0" distB="0" distL="0" distR="0" wp14:anchorId="08EC65C4" wp14:editId="7A5AB7D7">
            <wp:extent cx="5760720" cy="46831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40" w:rsidRPr="00FB7840" w:rsidRDefault="00FB7840" w:rsidP="00FB7840">
      <w:pPr>
        <w:pStyle w:val="PrformatHTML"/>
        <w:rPr>
          <w:lang w:val="en-GB"/>
        </w:rPr>
      </w:pPr>
    </w:p>
    <w:p w:rsidR="00FB7840" w:rsidRPr="00FB7840" w:rsidRDefault="00FB7840" w:rsidP="00790286">
      <w:pPr>
        <w:pStyle w:val="PrformatHTML"/>
        <w:rPr>
          <w:lang w:val="en-GB"/>
        </w:rPr>
      </w:pPr>
    </w:p>
    <w:p w:rsidR="00790286" w:rsidRDefault="004B416C" w:rsidP="00B67177">
      <w:pPr>
        <w:pStyle w:val="PrformatHTML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lang w:val="en-GB"/>
        </w:rPr>
      </w:pPr>
      <w:proofErr w:type="spellStart"/>
      <w:r>
        <w:rPr>
          <w:lang w:val="en-GB"/>
        </w:rPr>
        <w:t>Etape</w:t>
      </w:r>
      <w:proofErr w:type="spellEnd"/>
      <w:r>
        <w:rPr>
          <w:lang w:val="en-GB"/>
        </w:rPr>
        <w:t xml:space="preserve"> 4:</w:t>
      </w:r>
      <w:r w:rsidR="00B67177">
        <w:rPr>
          <w:lang w:val="en-GB"/>
        </w:rPr>
        <w:tab/>
      </w:r>
    </w:p>
    <w:p w:rsidR="00EC680D" w:rsidRDefault="00EC680D" w:rsidP="0058419B">
      <w:pPr>
        <w:pStyle w:val="PrformatHTML"/>
        <w:rPr>
          <w:lang w:val="en-GB"/>
        </w:rPr>
      </w:pPr>
    </w:p>
    <w:p w:rsidR="004B416C" w:rsidRPr="00FB7840" w:rsidRDefault="004B416C" w:rsidP="0058419B">
      <w:pPr>
        <w:pStyle w:val="PrformatHTML"/>
        <w:rPr>
          <w:lang w:val="en-GB"/>
        </w:rPr>
      </w:pPr>
      <w:r>
        <w:rPr>
          <w:noProof/>
        </w:rPr>
        <w:drawing>
          <wp:inline distT="0" distB="0" distL="0" distR="0" wp14:anchorId="4FFA0B57" wp14:editId="641F32CD">
            <wp:extent cx="4514850" cy="2952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9B" w:rsidRPr="00FB7840" w:rsidRDefault="0058419B" w:rsidP="0058419B">
      <w:pPr>
        <w:pStyle w:val="PrformatHTML"/>
        <w:rPr>
          <w:lang w:val="en-GB"/>
        </w:rPr>
      </w:pPr>
    </w:p>
    <w:p w:rsidR="00EB631D" w:rsidRPr="00FB7840" w:rsidRDefault="00C32729" w:rsidP="00C32729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014"/>
        </w:tabs>
        <w:rPr>
          <w:rFonts w:asciiTheme="minorHAnsi" w:hAnsiTheme="minorHAnsi" w:cstheme="minorHAnsi"/>
          <w:lang w:val="en-GB"/>
        </w:rPr>
      </w:pPr>
      <w:r w:rsidRPr="00FB7840">
        <w:rPr>
          <w:rFonts w:asciiTheme="minorHAnsi" w:hAnsiTheme="minorHAnsi" w:cstheme="minorHAnsi"/>
          <w:lang w:val="en-GB"/>
        </w:rPr>
        <w:tab/>
      </w:r>
    </w:p>
    <w:p w:rsidR="00EB631D" w:rsidRPr="00FB7840" w:rsidRDefault="00EB631D" w:rsidP="00951A1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</w:tabs>
        <w:rPr>
          <w:rFonts w:asciiTheme="minorHAnsi" w:hAnsiTheme="minorHAnsi" w:cstheme="minorHAnsi"/>
          <w:lang w:val="en-GB"/>
        </w:rPr>
      </w:pPr>
    </w:p>
    <w:p w:rsidR="009D1035" w:rsidRPr="00FB7840" w:rsidRDefault="009D1035">
      <w:pPr>
        <w:rPr>
          <w:rFonts w:cstheme="minorHAnsi"/>
          <w:lang w:val="en-GB"/>
        </w:rPr>
      </w:pPr>
    </w:p>
    <w:p w:rsidR="00E00D45" w:rsidRDefault="00AF4137">
      <w:pPr>
        <w:rPr>
          <w:rFonts w:cstheme="minorHAnsi"/>
          <w:lang w:val="en-GB"/>
        </w:rPr>
      </w:pPr>
      <w:r>
        <w:rPr>
          <w:noProof/>
        </w:rPr>
        <w:lastRenderedPageBreak/>
        <w:drawing>
          <wp:inline distT="0" distB="0" distL="0" distR="0" wp14:anchorId="3786CF61" wp14:editId="34DF2C6F">
            <wp:extent cx="4295775" cy="13716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4137" w:rsidRPr="00FB7840" w:rsidRDefault="00AF4137">
      <w:pPr>
        <w:rPr>
          <w:rFonts w:cstheme="minorHAnsi"/>
          <w:lang w:val="en-GB"/>
        </w:rPr>
      </w:pPr>
    </w:p>
    <w:p w:rsidR="00797078" w:rsidRPr="00FB7840" w:rsidRDefault="00C47B7E">
      <w:pPr>
        <w:rPr>
          <w:rFonts w:cstheme="minorHAnsi"/>
          <w:lang w:val="en-GB"/>
        </w:rPr>
      </w:pPr>
      <w:r>
        <w:rPr>
          <w:noProof/>
        </w:rPr>
        <w:drawing>
          <wp:inline distT="0" distB="0" distL="0" distR="0" wp14:anchorId="064DF436" wp14:editId="371D3682">
            <wp:extent cx="5760720" cy="7512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78" w:rsidRPr="00FB7840" w:rsidRDefault="00797078">
      <w:pPr>
        <w:rPr>
          <w:rFonts w:cstheme="minorHAnsi"/>
          <w:lang w:val="en-GB"/>
        </w:rPr>
      </w:pPr>
    </w:p>
    <w:sectPr w:rsidR="00797078" w:rsidRPr="00FB7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24"/>
    <w:rsid w:val="0006216F"/>
    <w:rsid w:val="000E6332"/>
    <w:rsid w:val="00151124"/>
    <w:rsid w:val="00197455"/>
    <w:rsid w:val="0033409B"/>
    <w:rsid w:val="003F1A8E"/>
    <w:rsid w:val="004B416C"/>
    <w:rsid w:val="00506DD4"/>
    <w:rsid w:val="00561872"/>
    <w:rsid w:val="0058238B"/>
    <w:rsid w:val="0058419B"/>
    <w:rsid w:val="005B17E3"/>
    <w:rsid w:val="00625629"/>
    <w:rsid w:val="00630F04"/>
    <w:rsid w:val="00700396"/>
    <w:rsid w:val="00701AE8"/>
    <w:rsid w:val="00751F3E"/>
    <w:rsid w:val="00790286"/>
    <w:rsid w:val="00797078"/>
    <w:rsid w:val="00951A1F"/>
    <w:rsid w:val="00970C48"/>
    <w:rsid w:val="009D1035"/>
    <w:rsid w:val="009E3979"/>
    <w:rsid w:val="00A11850"/>
    <w:rsid w:val="00A20AB1"/>
    <w:rsid w:val="00A2369A"/>
    <w:rsid w:val="00A72D7C"/>
    <w:rsid w:val="00AF4137"/>
    <w:rsid w:val="00B67177"/>
    <w:rsid w:val="00B8528B"/>
    <w:rsid w:val="00C05D32"/>
    <w:rsid w:val="00C06DDB"/>
    <w:rsid w:val="00C15503"/>
    <w:rsid w:val="00C32729"/>
    <w:rsid w:val="00C47B7E"/>
    <w:rsid w:val="00C862BC"/>
    <w:rsid w:val="00D947E3"/>
    <w:rsid w:val="00E00D45"/>
    <w:rsid w:val="00E14B18"/>
    <w:rsid w:val="00EB631D"/>
    <w:rsid w:val="00EC680D"/>
    <w:rsid w:val="00F0771B"/>
    <w:rsid w:val="00F70898"/>
    <w:rsid w:val="00FB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5C96"/>
  <w15:chartTrackingRefBased/>
  <w15:docId w15:val="{58A51B08-3E54-4B32-BA1C-15430731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30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30F0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9D1035"/>
  </w:style>
  <w:style w:type="character" w:customStyle="1" w:styleId="pun">
    <w:name w:val="pun"/>
    <w:basedOn w:val="Policepardfaut"/>
    <w:rsid w:val="009D1035"/>
  </w:style>
  <w:style w:type="character" w:customStyle="1" w:styleId="lit">
    <w:name w:val="lit"/>
    <w:basedOn w:val="Policepardfaut"/>
    <w:rsid w:val="009D1035"/>
  </w:style>
  <w:style w:type="character" w:styleId="Lienhypertexte">
    <w:name w:val="Hyperlink"/>
    <w:basedOn w:val="Policepardfaut"/>
    <w:uiPriority w:val="99"/>
    <w:unhideWhenUsed/>
    <w:rsid w:val="009D10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1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ngular/angular-cli.wiki.git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nodejs.org/en/download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Haj</dc:creator>
  <cp:keywords/>
  <dc:description/>
  <cp:lastModifiedBy>Valentin Haj</cp:lastModifiedBy>
  <cp:revision>32</cp:revision>
  <dcterms:created xsi:type="dcterms:W3CDTF">2018-10-12T08:44:00Z</dcterms:created>
  <dcterms:modified xsi:type="dcterms:W3CDTF">2018-10-16T13:41:00Z</dcterms:modified>
</cp:coreProperties>
</file>