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32D" w:rsidRPr="00262484" w:rsidRDefault="0086759B" w:rsidP="00262484">
      <w:pPr>
        <w:rPr>
          <w:lang w:val="en-GB"/>
        </w:rPr>
      </w:pPr>
      <w:r w:rsidRPr="00262484">
        <w:rPr>
          <w:lang w:val="en-GB"/>
        </w:rPr>
        <w:t>Hajek</w:t>
      </w:r>
      <w:r w:rsidRPr="00262484">
        <w:rPr>
          <w:lang w:val="en-GB"/>
        </w:rPr>
        <w:tab/>
      </w:r>
      <w:r w:rsidR="00E36C2E" w:rsidRPr="00262484">
        <w:rPr>
          <w:lang w:val="en-GB"/>
        </w:rPr>
        <w:t>Valen</w:t>
      </w:r>
      <w:r w:rsidR="00A70581" w:rsidRPr="00262484">
        <w:rPr>
          <w:lang w:val="en-GB"/>
        </w:rPr>
        <w:t>t</w:t>
      </w:r>
      <w:r w:rsidR="00E36C2E" w:rsidRPr="00262484">
        <w:rPr>
          <w:lang w:val="en-GB"/>
        </w:rPr>
        <w:t>in</w:t>
      </w:r>
      <w:r w:rsidRPr="00262484">
        <w:rPr>
          <w:lang w:val="en-GB"/>
        </w:rPr>
        <w:tab/>
      </w:r>
      <w:r w:rsidRPr="00262484">
        <w:rPr>
          <w:lang w:val="en-GB"/>
        </w:rPr>
        <w:tab/>
      </w:r>
      <w:r w:rsidRPr="00262484">
        <w:rPr>
          <w:lang w:val="en-GB"/>
        </w:rPr>
        <w:tab/>
      </w:r>
      <w:r w:rsidRPr="00262484">
        <w:rPr>
          <w:lang w:val="en-GB"/>
        </w:rPr>
        <w:tab/>
        <w:t>TP2_Angular</w:t>
      </w:r>
      <w:r w:rsidRPr="00262484">
        <w:rPr>
          <w:lang w:val="en-GB"/>
        </w:rPr>
        <w:tab/>
      </w:r>
      <w:r w:rsidRPr="00262484">
        <w:rPr>
          <w:lang w:val="en-GB"/>
        </w:rPr>
        <w:tab/>
      </w:r>
      <w:r w:rsidRPr="00262484">
        <w:rPr>
          <w:lang w:val="en-GB"/>
        </w:rPr>
        <w:tab/>
      </w:r>
      <w:r w:rsidRPr="00262484">
        <w:rPr>
          <w:lang w:val="en-GB"/>
        </w:rPr>
        <w:tab/>
      </w:r>
      <w:r w:rsidR="00E36C2E" w:rsidRPr="00262484">
        <w:rPr>
          <w:lang w:val="en-GB"/>
        </w:rPr>
        <w:tab/>
      </w:r>
      <w:r w:rsidRPr="00262484">
        <w:rPr>
          <w:lang w:val="en-GB"/>
        </w:rPr>
        <w:t>info</w:t>
      </w:r>
      <w:r w:rsidR="00E36C2E" w:rsidRPr="00262484">
        <w:rPr>
          <w:lang w:val="en-GB"/>
        </w:rPr>
        <w:t xml:space="preserve"> 2</w:t>
      </w:r>
      <w:r w:rsidRPr="00262484">
        <w:rPr>
          <w:lang w:val="en-GB"/>
        </w:rPr>
        <w:tab/>
      </w:r>
    </w:p>
    <w:p w:rsidR="0086759B" w:rsidRPr="00262484" w:rsidRDefault="0086759B" w:rsidP="00262484">
      <w:r w:rsidRPr="00262484">
        <w:t>Valentin</w:t>
      </w:r>
    </w:p>
    <w:p w:rsidR="00D50DBF" w:rsidRPr="00262484" w:rsidRDefault="00D50DBF" w:rsidP="00262484"/>
    <w:p w:rsidR="00D50DBF" w:rsidRPr="00262484" w:rsidRDefault="000F1992" w:rsidP="00262484">
      <w:r w:rsidRPr="00262484">
        <w:t>Tour of Heroes consiste à crée une application visant à aider une agence de recrutement à gérer son écurie de héros. C’est une application pilotée par les données.</w:t>
      </w:r>
      <w:r w:rsidR="000820C9" w:rsidRPr="00262484">
        <w:t xml:space="preserve"> Donc la sortie sera une liste de héros, composer des détails d’un héros et d’une navigation entre les différentes vues de données </w:t>
      </w:r>
      <w:r w:rsidR="00105A0D" w:rsidRPr="00262484">
        <w:t>héroïques</w:t>
      </w:r>
      <w:r w:rsidR="000820C9" w:rsidRPr="00262484">
        <w:t>.</w:t>
      </w:r>
    </w:p>
    <w:p w:rsidR="00262484" w:rsidRDefault="00262484" w:rsidP="00262484">
      <w:r>
        <w:t>Vous allez programmer :</w:t>
      </w:r>
    </w:p>
    <w:p w:rsidR="00262484" w:rsidRDefault="00262484" w:rsidP="00262484">
      <w:r>
        <w:t xml:space="preserve">- l'acquisition et l'affichage d'une liste de héros, </w:t>
      </w:r>
    </w:p>
    <w:p w:rsidR="00262484" w:rsidRDefault="00262484" w:rsidP="00262484">
      <w:r>
        <w:t>- l'édition des détails d'un héros sélectionné</w:t>
      </w:r>
    </w:p>
    <w:p w:rsidR="00262484" w:rsidRDefault="00262484" w:rsidP="00262484">
      <w:r>
        <w:t>- la navigation entre différentes vues de données sur les héros.</w:t>
      </w:r>
    </w:p>
    <w:p w:rsidR="00262484" w:rsidRDefault="00262484" w:rsidP="00262484"/>
    <w:p w:rsidR="00262484" w:rsidRDefault="00262484" w:rsidP="00262484">
      <w:r>
        <w:t>Concrètement :</w:t>
      </w:r>
    </w:p>
    <w:p w:rsidR="00262484" w:rsidRDefault="00262484" w:rsidP="00262484">
      <w:r>
        <w:t xml:space="preserve">- Vous utiliserez des directives intégrées pour afficher et masquer les éléments et afficher les listes de données sur les héros. </w:t>
      </w:r>
    </w:p>
    <w:p w:rsidR="00262484" w:rsidRDefault="00262484" w:rsidP="00262484">
      <w:r>
        <w:t xml:space="preserve">- Vous allez créer des composants pour afficher les détails des héros et afficher un ensemble de héros. </w:t>
      </w:r>
    </w:p>
    <w:p w:rsidR="00262484" w:rsidRDefault="00262484" w:rsidP="00262484">
      <w:r>
        <w:t xml:space="preserve">- Vous utiliserez une liaison de données unidirectionnelle pour les données en lecture seule. </w:t>
      </w:r>
    </w:p>
    <w:p w:rsidR="00262484" w:rsidRDefault="00262484" w:rsidP="00262484">
      <w:r>
        <w:t xml:space="preserve">- Vous ajouterez des champs modifiables pour mettre à jour un modèle avec une liaison bidirectionnelle. </w:t>
      </w:r>
    </w:p>
    <w:p w:rsidR="00262484" w:rsidRDefault="00262484" w:rsidP="00262484">
      <w:r>
        <w:t xml:space="preserve">- Vous lierez les méthodes des composants aux événements utilisateur, comme les frappes de touches et les clics. </w:t>
      </w:r>
    </w:p>
    <w:p w:rsidR="00262484" w:rsidRDefault="00262484" w:rsidP="00262484">
      <w:r>
        <w:t xml:space="preserve">- Vous permettrez aux utilisateurs de sélectionner un héros à partir d'une liste principale et d'éditer ce héros dans la vue des détails. </w:t>
      </w:r>
    </w:p>
    <w:p w:rsidR="00262484" w:rsidRDefault="00262484" w:rsidP="00262484">
      <w:r>
        <w:t xml:space="preserve">- Vous formaterez les données avec les pipes (filtres). </w:t>
      </w:r>
    </w:p>
    <w:p w:rsidR="00262484" w:rsidRDefault="00262484" w:rsidP="00262484">
      <w:r>
        <w:t xml:space="preserve">- Vous allez créer un service partagé pour récupérer les données sur les héros. </w:t>
      </w:r>
    </w:p>
    <w:p w:rsidR="00D25CD1" w:rsidRPr="00262484" w:rsidRDefault="00262484" w:rsidP="00262484">
      <w:r>
        <w:t>- Vous utiliserez le routage pour naviguer parmi les différentes vues et leurs composants.</w:t>
      </w:r>
    </w:p>
    <w:p w:rsidR="006D5197" w:rsidRPr="00262484" w:rsidRDefault="006D5197" w:rsidP="00262484"/>
    <w:p w:rsidR="006D5197" w:rsidRPr="00262484" w:rsidRDefault="006D5197" w:rsidP="00262484">
      <w:r w:rsidRPr="00262484">
        <w:t xml:space="preserve">Live </w:t>
      </w:r>
      <w:proofErr w:type="spellStart"/>
      <w:r w:rsidRPr="00262484">
        <w:t>example</w:t>
      </w:r>
      <w:proofErr w:type="spellEnd"/>
      <w:r w:rsidRPr="00262484">
        <w:t> :</w:t>
      </w:r>
    </w:p>
    <w:p w:rsidR="0094340D" w:rsidRPr="00262484" w:rsidRDefault="00E1624F" w:rsidP="00262484">
      <w:r w:rsidRPr="00262484">
        <w:t>On peut ajouter/supprimer modifier un héros</w:t>
      </w:r>
    </w:p>
    <w:p w:rsidR="0094340D" w:rsidRPr="00262484" w:rsidRDefault="0094340D" w:rsidP="00262484"/>
    <w:p w:rsidR="0094340D" w:rsidRPr="00262484" w:rsidRDefault="00E1624F" w:rsidP="00262484">
      <w:pPr>
        <w:rPr>
          <w:noProof/>
        </w:rPr>
      </w:pPr>
      <w:r w:rsidRPr="00262484">
        <w:rPr>
          <w:noProof/>
        </w:rPr>
        <w:lastRenderedPageBreak/>
        <w:drawing>
          <wp:inline distT="0" distB="0" distL="0" distR="0" wp14:anchorId="5AC587C8" wp14:editId="0E129B75">
            <wp:extent cx="3857625" cy="9429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4F" w:rsidRPr="00262484" w:rsidRDefault="00E1624F" w:rsidP="00262484">
      <w:pPr>
        <w:rPr>
          <w:noProof/>
        </w:rPr>
      </w:pPr>
    </w:p>
    <w:p w:rsidR="00E1624F" w:rsidRPr="00262484" w:rsidRDefault="00E1624F" w:rsidP="00262484">
      <w:r w:rsidRPr="00262484">
        <w:t xml:space="preserve">Naviguer </w:t>
      </w:r>
      <w:proofErr w:type="gramStart"/>
      <w:r w:rsidRPr="00262484">
        <w:t>entres</w:t>
      </w:r>
      <w:proofErr w:type="gramEnd"/>
      <w:r w:rsidRPr="00262484">
        <w:t xml:space="preserve"> les deux onglets, </w:t>
      </w:r>
      <w:r w:rsidR="00C93815" w:rsidRPr="00262484">
        <w:t xml:space="preserve">afficher les </w:t>
      </w:r>
      <w:proofErr w:type="spellStart"/>
      <w:r w:rsidR="00C93815" w:rsidRPr="00262484">
        <w:t>details</w:t>
      </w:r>
      <w:proofErr w:type="spellEnd"/>
      <w:r w:rsidR="00C93815" w:rsidRPr="00262484">
        <w:t xml:space="preserve"> d’un héros</w:t>
      </w:r>
    </w:p>
    <w:p w:rsidR="004E0A6F" w:rsidRPr="00262484" w:rsidRDefault="004E0A6F" w:rsidP="00262484">
      <w:pPr>
        <w:rPr>
          <w:noProof/>
        </w:rPr>
      </w:pPr>
      <w:r w:rsidRPr="00262484">
        <w:rPr>
          <w:noProof/>
        </w:rPr>
        <w:drawing>
          <wp:inline distT="0" distB="0" distL="0" distR="0" wp14:anchorId="01FFB5F8" wp14:editId="4A1D8593">
            <wp:extent cx="4152900" cy="3848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D9" w:rsidRPr="00262484" w:rsidRDefault="004E3AD9" w:rsidP="00262484"/>
    <w:p w:rsidR="004E3AD9" w:rsidRPr="00262484" w:rsidRDefault="004E3AD9" w:rsidP="00262484"/>
    <w:p w:rsidR="004E3AD9" w:rsidRPr="00262484" w:rsidRDefault="004E3AD9" w:rsidP="00262484">
      <w:pPr>
        <w:rPr>
          <w:noProof/>
        </w:rPr>
      </w:pPr>
    </w:p>
    <w:p w:rsidR="004E3AD9" w:rsidRPr="00262484" w:rsidRDefault="004E3AD9" w:rsidP="00262484"/>
    <w:p w:rsidR="006D5197" w:rsidRPr="00262484" w:rsidRDefault="006D5197" w:rsidP="00262484">
      <w:pPr>
        <w:rPr>
          <w:noProof/>
        </w:rPr>
      </w:pPr>
      <w:r w:rsidRPr="00262484">
        <w:rPr>
          <w:noProof/>
        </w:rPr>
        <w:lastRenderedPageBreak/>
        <w:drawing>
          <wp:inline distT="0" distB="0" distL="0" distR="0" wp14:anchorId="7DCE8879" wp14:editId="4F58200D">
            <wp:extent cx="5238750" cy="4076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F" w:rsidRPr="00262484" w:rsidRDefault="00892F2F" w:rsidP="00262484"/>
    <w:p w:rsidR="00892F2F" w:rsidRDefault="00262484" w:rsidP="00262484">
      <w:r>
        <w:t>Diagramme use case :</w:t>
      </w:r>
    </w:p>
    <w:p w:rsidR="00262484" w:rsidRDefault="00262484" w:rsidP="00262484">
      <w:r>
        <w:rPr>
          <w:noProof/>
        </w:rPr>
        <w:drawing>
          <wp:inline distT="0" distB="0" distL="0" distR="0">
            <wp:extent cx="4576899" cy="3559810"/>
            <wp:effectExtent l="0" t="0" r="0" b="2540"/>
            <wp:docPr id="5" name="Image 5" descr="Une image contenant texte, carte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781" cy="35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84" w:rsidRDefault="00262484" w:rsidP="00262484"/>
    <w:p w:rsidR="00262484" w:rsidRDefault="00262484" w:rsidP="00262484">
      <w:r>
        <w:lastRenderedPageBreak/>
        <w:t>Diagramme d’état :</w:t>
      </w:r>
    </w:p>
    <w:p w:rsidR="00183CDC" w:rsidRDefault="00183CDC" w:rsidP="00262484">
      <w:r>
        <w:rPr>
          <w:noProof/>
        </w:rPr>
        <w:drawing>
          <wp:inline distT="0" distB="0" distL="0" distR="0">
            <wp:extent cx="5760720" cy="36671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chart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84" w:rsidRDefault="00262484" w:rsidP="00262484"/>
    <w:p w:rsidR="00262484" w:rsidRDefault="00262484" w:rsidP="00262484"/>
    <w:p w:rsidR="00262484" w:rsidRDefault="00262484" w:rsidP="00262484"/>
    <w:p w:rsidR="00262484" w:rsidRDefault="00262484" w:rsidP="00262484"/>
    <w:p w:rsidR="00262484" w:rsidRDefault="00262484" w:rsidP="00262484"/>
    <w:p w:rsidR="00262484" w:rsidRPr="00262484" w:rsidRDefault="00262484" w:rsidP="00262484"/>
    <w:p w:rsidR="00892F2F" w:rsidRPr="00262484" w:rsidRDefault="00892F2F" w:rsidP="00262484">
      <w:r w:rsidRPr="00262484">
        <w:t>3abc)</w:t>
      </w:r>
    </w:p>
    <w:p w:rsidR="00892F2F" w:rsidRPr="00262484" w:rsidRDefault="00892F2F" w:rsidP="00262484">
      <w:r w:rsidRPr="00262484">
        <w:rPr>
          <w:noProof/>
        </w:rPr>
        <w:drawing>
          <wp:inline distT="0" distB="0" distL="0" distR="0" wp14:anchorId="0D361317" wp14:editId="33DA2BC2">
            <wp:extent cx="5760720" cy="9772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2C" w:rsidRPr="00262484" w:rsidRDefault="0065782C" w:rsidP="00262484"/>
    <w:p w:rsidR="0065782C" w:rsidRPr="00262484" w:rsidRDefault="007F6353" w:rsidP="00262484">
      <w:r w:rsidRPr="00262484">
        <w:t xml:space="preserve">Les accolades dans component.html </w:t>
      </w:r>
      <w:r w:rsidR="00621B5A" w:rsidRPr="00262484">
        <w:t>servent</w:t>
      </w:r>
      <w:r w:rsidRPr="00262484">
        <w:t xml:space="preserve"> de </w:t>
      </w:r>
      <w:proofErr w:type="spellStart"/>
      <w:r w:rsidRPr="00262484">
        <w:t>getteur</w:t>
      </w:r>
      <w:proofErr w:type="spellEnd"/>
      <w:r w:rsidRPr="00262484">
        <w:t xml:space="preserve"> et obtient le</w:t>
      </w:r>
      <w:r w:rsidR="0082770F" w:rsidRPr="00262484">
        <w:t xml:space="preserve"> contenue du</w:t>
      </w:r>
      <w:r w:rsidRPr="00262484">
        <w:t xml:space="preserve"> titre définit dans </w:t>
      </w:r>
      <w:proofErr w:type="spellStart"/>
      <w:r w:rsidRPr="00262484">
        <w:t>component.ts</w:t>
      </w:r>
      <w:proofErr w:type="spellEnd"/>
      <w:r w:rsidR="006A4F3D" w:rsidRPr="00262484">
        <w:t xml:space="preserve"> pour pouvoir l’afficher à travers la page html</w:t>
      </w:r>
    </w:p>
    <w:p w:rsidR="00843F50" w:rsidRPr="00262484" w:rsidRDefault="00843F50" w:rsidP="00262484">
      <w:r w:rsidRPr="00262484">
        <w:t xml:space="preserve">Ensuite les couleurs sont </w:t>
      </w:r>
      <w:r w:rsidR="004F46FB" w:rsidRPr="00262484">
        <w:t>définies</w:t>
      </w:r>
      <w:r w:rsidRPr="00262484">
        <w:t xml:space="preserve"> dans : style.css</w:t>
      </w:r>
    </w:p>
    <w:p w:rsidR="00843F50" w:rsidRPr="00262484" w:rsidRDefault="00843F50" w:rsidP="00262484">
      <w:r w:rsidRPr="00262484">
        <w:t>Mais également dans component.css</w:t>
      </w:r>
      <w:bookmarkStart w:id="0" w:name="_GoBack"/>
    </w:p>
    <w:bookmarkEnd w:id="0"/>
    <w:p w:rsidR="0027202E" w:rsidRPr="00262484" w:rsidRDefault="0027202E" w:rsidP="00262484"/>
    <w:p w:rsidR="0027202E" w:rsidRPr="00262484" w:rsidRDefault="0027202E" w:rsidP="00262484">
      <w:r w:rsidRPr="00262484">
        <w:lastRenderedPageBreak/>
        <w:t>c) Résumé :</w:t>
      </w:r>
    </w:p>
    <w:p w:rsidR="0027202E" w:rsidRPr="00262484" w:rsidRDefault="00A7523C" w:rsidP="00262484">
      <w:r w:rsidRPr="00262484">
        <w:t>J’ai</w:t>
      </w:r>
      <w:r w:rsidR="0027202E" w:rsidRPr="00262484">
        <w:t xml:space="preserve"> créé la structure initiale d'une </w:t>
      </w:r>
      <w:r w:rsidR="00B56B24" w:rsidRPr="00262484">
        <w:t>application à</w:t>
      </w:r>
      <w:r w:rsidR="0027202E" w:rsidRPr="00262484">
        <w:t xml:space="preserve"> l'aide de l'interface </w:t>
      </w:r>
      <w:proofErr w:type="spellStart"/>
      <w:r w:rsidR="0027202E" w:rsidRPr="00262484">
        <w:t>angular</w:t>
      </w:r>
      <w:proofErr w:type="spellEnd"/>
      <w:r w:rsidR="0027202E" w:rsidRPr="00262484">
        <w:t>/CLI.</w:t>
      </w:r>
    </w:p>
    <w:p w:rsidR="0027202E" w:rsidRPr="00262484" w:rsidRDefault="0027202E" w:rsidP="00262484">
      <w:r w:rsidRPr="00262484">
        <w:t>J’ai appris que les composants d'</w:t>
      </w:r>
      <w:proofErr w:type="spellStart"/>
      <w:r w:rsidRPr="00262484">
        <w:t>angular</w:t>
      </w:r>
      <w:proofErr w:type="spellEnd"/>
      <w:r w:rsidRPr="00262484">
        <w:t xml:space="preserve"> affichent des données.</w:t>
      </w:r>
    </w:p>
    <w:p w:rsidR="0027202E" w:rsidRPr="00262484" w:rsidRDefault="0027202E" w:rsidP="00262484">
      <w:r w:rsidRPr="00262484">
        <w:t>J’ai utilisé les doubles accolades de l'interpolation pour afficher le titre de l'application.</w:t>
      </w:r>
    </w:p>
    <w:p w:rsidR="0027202E" w:rsidRPr="00262484" w:rsidRDefault="0027202E" w:rsidP="00262484"/>
    <w:p w:rsidR="0065782C" w:rsidRPr="00262484" w:rsidRDefault="0065782C" w:rsidP="00262484"/>
    <w:sectPr w:rsidR="0065782C" w:rsidRPr="00262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8D7" w:rsidRDefault="009738D7" w:rsidP="009959BC">
      <w:pPr>
        <w:spacing w:after="0" w:line="240" w:lineRule="auto"/>
      </w:pPr>
      <w:r>
        <w:separator/>
      </w:r>
    </w:p>
  </w:endnote>
  <w:endnote w:type="continuationSeparator" w:id="0">
    <w:p w:rsidR="009738D7" w:rsidRDefault="009738D7" w:rsidP="0099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8D7" w:rsidRDefault="009738D7" w:rsidP="009959BC">
      <w:pPr>
        <w:spacing w:after="0" w:line="240" w:lineRule="auto"/>
      </w:pPr>
      <w:r>
        <w:separator/>
      </w:r>
    </w:p>
  </w:footnote>
  <w:footnote w:type="continuationSeparator" w:id="0">
    <w:p w:rsidR="009738D7" w:rsidRDefault="009738D7" w:rsidP="009959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9B"/>
    <w:rsid w:val="00012A28"/>
    <w:rsid w:val="000820C9"/>
    <w:rsid w:val="000F032D"/>
    <w:rsid w:val="000F1992"/>
    <w:rsid w:val="00105A0D"/>
    <w:rsid w:val="00183CDC"/>
    <w:rsid w:val="00262484"/>
    <w:rsid w:val="0027202E"/>
    <w:rsid w:val="0033409B"/>
    <w:rsid w:val="004E0A6F"/>
    <w:rsid w:val="004E3AD9"/>
    <w:rsid w:val="004F46FB"/>
    <w:rsid w:val="00621B5A"/>
    <w:rsid w:val="0065782C"/>
    <w:rsid w:val="006A4F3D"/>
    <w:rsid w:val="006D5197"/>
    <w:rsid w:val="0073649F"/>
    <w:rsid w:val="00751F3E"/>
    <w:rsid w:val="007F6353"/>
    <w:rsid w:val="0082770F"/>
    <w:rsid w:val="00843F50"/>
    <w:rsid w:val="0086759B"/>
    <w:rsid w:val="00892F2F"/>
    <w:rsid w:val="0094340D"/>
    <w:rsid w:val="009738D7"/>
    <w:rsid w:val="009959BC"/>
    <w:rsid w:val="00A10467"/>
    <w:rsid w:val="00A70581"/>
    <w:rsid w:val="00A7523C"/>
    <w:rsid w:val="00B12DF0"/>
    <w:rsid w:val="00B56B24"/>
    <w:rsid w:val="00B8528B"/>
    <w:rsid w:val="00C06DDB"/>
    <w:rsid w:val="00C93815"/>
    <w:rsid w:val="00D25CD1"/>
    <w:rsid w:val="00D50DBF"/>
    <w:rsid w:val="00E1624F"/>
    <w:rsid w:val="00E36C2E"/>
    <w:rsid w:val="00F90DB1"/>
    <w:rsid w:val="00F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11F7"/>
  <w15:chartTrackingRefBased/>
  <w15:docId w15:val="{561BE9D6-E2FD-44B2-A69A-81F65223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25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5CD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95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59BC"/>
  </w:style>
  <w:style w:type="paragraph" w:styleId="Pieddepage">
    <w:name w:val="footer"/>
    <w:basedOn w:val="Normal"/>
    <w:link w:val="PieddepageCar"/>
    <w:uiPriority w:val="99"/>
    <w:unhideWhenUsed/>
    <w:rsid w:val="00995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8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Haj</dc:creator>
  <cp:keywords/>
  <dc:description/>
  <cp:lastModifiedBy>Valentin Haj</cp:lastModifiedBy>
  <cp:revision>34</cp:revision>
  <dcterms:created xsi:type="dcterms:W3CDTF">2018-10-17T08:47:00Z</dcterms:created>
  <dcterms:modified xsi:type="dcterms:W3CDTF">2018-10-24T09:04:00Z</dcterms:modified>
</cp:coreProperties>
</file>