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49EEA6E0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BB7637">
        <w:rPr>
          <w:rFonts w:ascii="Verdana" w:hAnsi="Verdana"/>
          <w:sz w:val="22"/>
          <w:szCs w:val="20"/>
          <w:lang w:val="id-ID"/>
        </w:rPr>
        <w:t xml:space="preserve">3 Desember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594FB225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144869">
        <w:rPr>
          <w:rFonts w:ascii="Verdana" w:hAnsi="Verdana"/>
          <w:sz w:val="22"/>
          <w:szCs w:val="20"/>
          <w:lang w:val="id-ID"/>
        </w:rPr>
        <w:t>1</w:t>
      </w:r>
      <w:r w:rsidR="00BB7637">
        <w:rPr>
          <w:rFonts w:ascii="Verdana" w:hAnsi="Verdana"/>
          <w:sz w:val="22"/>
          <w:szCs w:val="20"/>
          <w:lang w:val="id-ID"/>
        </w:rPr>
        <w:t>1</w:t>
      </w:r>
      <w:r w:rsidR="00144869">
        <w:rPr>
          <w:rFonts w:ascii="Verdana" w:hAnsi="Verdana"/>
          <w:sz w:val="22"/>
          <w:szCs w:val="20"/>
          <w:lang w:val="id-ID"/>
        </w:rPr>
        <w:t xml:space="preserve"> TREE</w:t>
      </w:r>
      <w:r w:rsidR="00BB7637">
        <w:rPr>
          <w:rFonts w:ascii="Verdana" w:hAnsi="Verdana"/>
          <w:sz w:val="22"/>
          <w:szCs w:val="20"/>
          <w:lang w:val="id-ID"/>
        </w:rPr>
        <w:t xml:space="preserve"> (bagian kedua)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16348A01" w14:textId="38F06738" w:rsidR="00F034EA" w:rsidRPr="00F034EA" w:rsidRDefault="00266E12" w:rsidP="00F034EA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Hasil Praktikum</w:t>
      </w:r>
    </w:p>
    <w:p w14:paraId="08B0ADB4" w14:textId="5A94F752" w:rsidR="009E38DC" w:rsidRDefault="00144869" w:rsidP="00BB7637">
      <w:pPr>
        <w:pStyle w:val="ListParagraph"/>
        <w:numPr>
          <w:ilvl w:val="0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TREE</w:t>
      </w:r>
    </w:p>
    <w:p w14:paraId="10EEF67B" w14:textId="4C8F9BAC" w:rsidR="00BB7637" w:rsidRDefault="00BB7637" w:rsidP="00BB7637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DELETE</w:t>
      </w:r>
      <w:r>
        <w:rPr>
          <w:rFonts w:ascii="Verdana" w:hAnsi="Verdana"/>
          <w:sz w:val="22"/>
          <w:szCs w:val="20"/>
          <w:lang w:val="id-ID"/>
        </w:rPr>
        <w:br/>
        <w:t>Menghapus node tertentu pada binary tree</w:t>
      </w:r>
    </w:p>
    <w:p w14:paraId="1A99A694" w14:textId="77777777" w:rsidR="00BB7637" w:rsidRDefault="00BB7637" w:rsidP="00BB7637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Koding</w:t>
      </w:r>
    </w:p>
    <w:p w14:paraId="7C95235D" w14:textId="121A1632" w:rsidR="00BB7637" w:rsidRDefault="00BB7637" w:rsidP="00BB7637">
      <w:pPr>
        <w:pStyle w:val="ListParagraph"/>
        <w:numPr>
          <w:ilvl w:val="1"/>
          <w:numId w:val="32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Fungsi delete</w:t>
      </w:r>
      <w:r>
        <w:rPr>
          <w:rFonts w:ascii="Verdana" w:hAnsi="Verdana"/>
          <w:sz w:val="22"/>
          <w:szCs w:val="20"/>
          <w:lang w:val="id-ID"/>
        </w:rPr>
        <w:br/>
      </w:r>
      <w:r w:rsidRPr="00BB763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B736C97" wp14:editId="6C18D630">
            <wp:extent cx="3476625" cy="3826739"/>
            <wp:effectExtent l="0" t="0" r="0" b="2540"/>
            <wp:docPr id="4381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7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59" cy="3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658" w14:textId="2754C646" w:rsidR="00BB7637" w:rsidRDefault="00BB7637" w:rsidP="00BB7637">
      <w:pPr>
        <w:pStyle w:val="ListParagraph"/>
        <w:numPr>
          <w:ilvl w:val="1"/>
          <w:numId w:val="32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Main.cpp</w:t>
      </w:r>
    </w:p>
    <w:p w14:paraId="184AFB7F" w14:textId="3ABB5435" w:rsidR="00BB7637" w:rsidRDefault="00BB7637" w:rsidP="00BB7637">
      <w:pPr>
        <w:pStyle w:val="ListParagraph"/>
        <w:ind w:left="2498" w:firstLine="0"/>
        <w:jc w:val="left"/>
        <w:rPr>
          <w:rFonts w:ascii="Verdana" w:hAnsi="Verdana"/>
          <w:sz w:val="22"/>
          <w:szCs w:val="20"/>
          <w:lang w:val="id-ID"/>
        </w:rPr>
      </w:pPr>
      <w:r w:rsidRPr="00BB763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3F9A5A55" wp14:editId="0C8257A0">
            <wp:extent cx="3495675" cy="5456020"/>
            <wp:effectExtent l="0" t="0" r="0" b="0"/>
            <wp:docPr id="14048212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2126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790" cy="54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F469" w14:textId="1D5E9286" w:rsidR="00BB7637" w:rsidRDefault="00BB7637" w:rsidP="00BB7637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BB763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5027CE69" wp14:editId="39BA440F">
            <wp:extent cx="2343150" cy="3842227"/>
            <wp:effectExtent l="0" t="0" r="0" b="6350"/>
            <wp:docPr id="624357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73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340" cy="38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F1D" w14:textId="77777777" w:rsidR="00BB7637" w:rsidRDefault="00BB7637" w:rsidP="00BB7637">
      <w:pPr>
        <w:pStyle w:val="ListParagraph"/>
        <w:numPr>
          <w:ilvl w:val="0"/>
          <w:numId w:val="32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Penjelasan fungsi deleteNode</w:t>
      </w:r>
    </w:p>
    <w:p w14:paraId="261008AC" w14:textId="77777777" w:rsidR="00BB7637" w:rsidRDefault="00BB7637" w:rsidP="00BB7637">
      <w:pPr>
        <w:pStyle w:val="ListParagraph"/>
        <w:numPr>
          <w:ilvl w:val="3"/>
          <w:numId w:val="27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Mendapatkan node yang ingin dihapus</w:t>
      </w:r>
    </w:p>
    <w:p w14:paraId="1DFB0605" w14:textId="77777777" w:rsidR="00BB7637" w:rsidRDefault="00BB7637" w:rsidP="00BB7637">
      <w:pPr>
        <w:pStyle w:val="ListParagraph"/>
        <w:numPr>
          <w:ilvl w:val="3"/>
          <w:numId w:val="27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node tidak memiliki turunan akan langsung dihapus</w:t>
      </w:r>
    </w:p>
    <w:p w14:paraId="2AEE86E6" w14:textId="77777777" w:rsidR="00BB7637" w:rsidRDefault="00BB7637" w:rsidP="00BB7637">
      <w:pPr>
        <w:pStyle w:val="ListParagraph"/>
        <w:numPr>
          <w:ilvl w:val="3"/>
          <w:numId w:val="27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node memiliki 1 turunan maka turunan tersebut menggantikan posisi node</w:t>
      </w:r>
    </w:p>
    <w:p w14:paraId="044B282C" w14:textId="33001695" w:rsidR="00BB7637" w:rsidRDefault="00BB7637" w:rsidP="00BB7637">
      <w:pPr>
        <w:pStyle w:val="ListParagraph"/>
        <w:numPr>
          <w:ilvl w:val="3"/>
          <w:numId w:val="27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node memiliki 2 turunan makan turunan yang paling besar akan menggantikan posisi node</w:t>
      </w:r>
      <w:r>
        <w:rPr>
          <w:rFonts w:ascii="Verdana" w:hAnsi="Verdana"/>
          <w:sz w:val="22"/>
          <w:szCs w:val="20"/>
          <w:lang w:val="id-ID"/>
        </w:rPr>
        <w:br/>
      </w:r>
    </w:p>
    <w:p w14:paraId="77EF0377" w14:textId="1BBD6CCC" w:rsidR="00BB7637" w:rsidRDefault="00BB7637" w:rsidP="00BB7637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MOST LEFT</w:t>
      </w:r>
    </w:p>
    <w:p w14:paraId="06BFA5B0" w14:textId="0510D3C4" w:rsidR="00BB7637" w:rsidRDefault="00BB7637" w:rsidP="00BB7637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Menampilkan nilai terkecil (paling kiri) pada binary tree</w:t>
      </w:r>
    </w:p>
    <w:p w14:paraId="24FC8853" w14:textId="244E6188" w:rsidR="00BB7637" w:rsidRDefault="00BB7637" w:rsidP="00BB7637">
      <w:pPr>
        <w:pStyle w:val="ListParagraph"/>
        <w:numPr>
          <w:ilvl w:val="0"/>
          <w:numId w:val="32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Koding</w:t>
      </w:r>
    </w:p>
    <w:p w14:paraId="143EFBF7" w14:textId="30112B79" w:rsidR="00BB7637" w:rsidRDefault="00BB7637" w:rsidP="00BB7637">
      <w:pPr>
        <w:pStyle w:val="ListParagraph"/>
        <w:numPr>
          <w:ilvl w:val="1"/>
          <w:numId w:val="32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Fungsi</w:t>
      </w:r>
      <w:r>
        <w:rPr>
          <w:rFonts w:ascii="Verdana" w:hAnsi="Verdana"/>
          <w:sz w:val="22"/>
          <w:szCs w:val="20"/>
          <w:lang w:val="id-ID"/>
        </w:rPr>
        <w:br/>
      </w:r>
      <w:r w:rsidRPr="00BB763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DBD890A" wp14:editId="0B3F146F">
            <wp:extent cx="4219087" cy="2592705"/>
            <wp:effectExtent l="0" t="0" r="0" b="0"/>
            <wp:docPr id="1540176375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6375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115" cy="25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D092" w14:textId="25A4CDC8" w:rsidR="00BB7637" w:rsidRDefault="00BB7637" w:rsidP="00BB7637">
      <w:pPr>
        <w:pStyle w:val="ListParagraph"/>
        <w:numPr>
          <w:ilvl w:val="1"/>
          <w:numId w:val="32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Main.cpp</w:t>
      </w:r>
      <w:r>
        <w:rPr>
          <w:rFonts w:ascii="Verdana" w:hAnsi="Verdana"/>
          <w:sz w:val="22"/>
          <w:szCs w:val="20"/>
          <w:lang w:val="id-ID"/>
        </w:rPr>
        <w:br/>
      </w:r>
      <w:r w:rsidRPr="00BB763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3E7732FF" wp14:editId="6BC4BC13">
            <wp:extent cx="4586955" cy="3571875"/>
            <wp:effectExtent l="0" t="0" r="4445" b="0"/>
            <wp:docPr id="100151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19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116" cy="35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3B9" w14:textId="72EA3A86" w:rsidR="00BB7637" w:rsidRDefault="00BB7637" w:rsidP="00BB7637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BB763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ED416DA" wp14:editId="68E04996">
            <wp:extent cx="3296110" cy="866896"/>
            <wp:effectExtent l="0" t="0" r="0" b="9525"/>
            <wp:docPr id="11292226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266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B15B" w14:textId="59344F2F" w:rsidR="001A772C" w:rsidRDefault="00BB7637" w:rsidP="001A772C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Penjelasan</w:t>
      </w:r>
      <w:r>
        <w:rPr>
          <w:rFonts w:ascii="Verdana" w:hAnsi="Verdana"/>
          <w:sz w:val="22"/>
          <w:szCs w:val="20"/>
          <w:lang w:val="id-ID"/>
        </w:rPr>
        <w:br/>
      </w:r>
      <w:r>
        <w:rPr>
          <w:rFonts w:ascii="Verdana" w:hAnsi="Verdana"/>
          <w:sz w:val="22"/>
          <w:szCs w:val="20"/>
          <w:lang w:val="id-ID"/>
        </w:rPr>
        <w:t xml:space="preserve">fungsi akan mengecek apakah node memiliki turunan ke kiri (lebih kecil dari node), jika iya posisi turun ke posisi turunan. Lalu di ulang sampai </w:t>
      </w:r>
      <w:r w:rsidR="001A772C">
        <w:rPr>
          <w:rFonts w:ascii="Verdana" w:hAnsi="Verdana"/>
          <w:sz w:val="22"/>
          <w:szCs w:val="20"/>
          <w:lang w:val="id-ID"/>
        </w:rPr>
        <w:t>tidak menemukan node yang tidak memliki turunan kiri</w:t>
      </w:r>
    </w:p>
    <w:p w14:paraId="456846E3" w14:textId="77777777" w:rsidR="001A772C" w:rsidRPr="001A772C" w:rsidRDefault="001A772C" w:rsidP="001A772C">
      <w:pPr>
        <w:pStyle w:val="ListParagraph"/>
        <w:ind w:left="1778" w:firstLine="0"/>
        <w:rPr>
          <w:rFonts w:ascii="Verdana" w:hAnsi="Verdana"/>
          <w:sz w:val="22"/>
          <w:szCs w:val="20"/>
          <w:lang w:val="id-ID"/>
        </w:rPr>
      </w:pPr>
    </w:p>
    <w:p w14:paraId="1CB71056" w14:textId="40C6D2D6" w:rsidR="00BB7637" w:rsidRDefault="00BB7637" w:rsidP="00BB7637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MOST RIGHT</w:t>
      </w:r>
    </w:p>
    <w:p w14:paraId="05C3A9A3" w14:textId="1576C2AF" w:rsidR="00BB7637" w:rsidRDefault="00BB7637" w:rsidP="00BB7637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Menampilkan nilai terbesar (paling kanan) pada binary tree</w:t>
      </w:r>
    </w:p>
    <w:p w14:paraId="237AEB33" w14:textId="77777777" w:rsidR="001A772C" w:rsidRDefault="00BB7637" w:rsidP="00BB7637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Koding</w:t>
      </w:r>
    </w:p>
    <w:p w14:paraId="2D1D45A4" w14:textId="04101E0C" w:rsidR="001A772C" w:rsidRDefault="001A772C" w:rsidP="001A772C">
      <w:pPr>
        <w:pStyle w:val="ListParagraph"/>
        <w:numPr>
          <w:ilvl w:val="1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Fungsi</w:t>
      </w:r>
      <w:r>
        <w:rPr>
          <w:rFonts w:ascii="Verdana" w:hAnsi="Verdana"/>
          <w:sz w:val="22"/>
          <w:szCs w:val="20"/>
          <w:lang w:val="id-ID"/>
        </w:rPr>
        <w:br/>
      </w:r>
      <w:r w:rsidRPr="001A772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95D5E7D" wp14:editId="32084EE2">
            <wp:extent cx="4586605" cy="2293303"/>
            <wp:effectExtent l="0" t="0" r="4445" b="0"/>
            <wp:docPr id="14683175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756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555" cy="22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7C9" w14:textId="6045843F" w:rsidR="00BB7637" w:rsidRDefault="001A772C" w:rsidP="001A772C">
      <w:pPr>
        <w:pStyle w:val="ListParagraph"/>
        <w:numPr>
          <w:ilvl w:val="1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Main.cpp</w:t>
      </w:r>
      <w:r w:rsidR="00BB7637">
        <w:rPr>
          <w:rFonts w:ascii="Verdana" w:hAnsi="Verdana"/>
          <w:sz w:val="22"/>
          <w:szCs w:val="20"/>
          <w:lang w:val="id-ID"/>
        </w:rPr>
        <w:br/>
      </w:r>
      <w:r w:rsidRPr="001A772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5EF453E" wp14:editId="344A1192">
            <wp:extent cx="4832348" cy="2914650"/>
            <wp:effectExtent l="0" t="0" r="6985" b="0"/>
            <wp:docPr id="2049148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819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104" cy="29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98A" w14:textId="77777777" w:rsidR="001A772C" w:rsidRDefault="001A772C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55BEC457" w14:textId="290DF259" w:rsidR="00BB7637" w:rsidRDefault="00BB7637" w:rsidP="00BB7637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="001A772C" w:rsidRPr="001A772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716F89B" wp14:editId="6CE54667">
            <wp:extent cx="3315163" cy="828791"/>
            <wp:effectExtent l="0" t="0" r="0" b="9525"/>
            <wp:docPr id="1896565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6539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455" w14:textId="7EECE9DD" w:rsidR="00BB7637" w:rsidRPr="00BB7637" w:rsidRDefault="00BB7637" w:rsidP="00BB7637">
      <w:pPr>
        <w:pStyle w:val="ListParagraph"/>
        <w:numPr>
          <w:ilvl w:val="0"/>
          <w:numId w:val="3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Penjelasan</w:t>
      </w:r>
      <w:r>
        <w:rPr>
          <w:rFonts w:ascii="Verdana" w:hAnsi="Verdana"/>
          <w:sz w:val="22"/>
          <w:szCs w:val="20"/>
          <w:lang w:val="id-ID"/>
        </w:rPr>
        <w:br/>
      </w:r>
      <w:r w:rsidR="001A772C">
        <w:rPr>
          <w:rFonts w:ascii="Verdana" w:hAnsi="Verdana"/>
          <w:sz w:val="22"/>
          <w:szCs w:val="20"/>
          <w:lang w:val="id-ID"/>
        </w:rPr>
        <w:t>fungsi memiliki algoritma sama dengan most left dengan perbedaan arah bukan turunan kiri namun kanan</w:t>
      </w:r>
    </w:p>
    <w:sectPr w:rsidR="00BB7637" w:rsidRPr="00BB7637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39E"/>
    <w:multiLevelType w:val="hybridMultilevel"/>
    <w:tmpl w:val="02828AD0"/>
    <w:lvl w:ilvl="0" w:tplc="77E03B72">
      <w:start w:val="6"/>
      <w:numFmt w:val="bullet"/>
      <w:lvlText w:val="-"/>
      <w:lvlJc w:val="left"/>
      <w:pPr>
        <w:ind w:left="144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4280"/>
    <w:multiLevelType w:val="hybridMultilevel"/>
    <w:tmpl w:val="63FEA2D2"/>
    <w:lvl w:ilvl="0" w:tplc="5422FFE2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2B9"/>
    <w:multiLevelType w:val="multilevel"/>
    <w:tmpl w:val="578C0E5E"/>
    <w:lvl w:ilvl="0">
      <w:start w:val="10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27BC1BE4"/>
    <w:multiLevelType w:val="hybridMultilevel"/>
    <w:tmpl w:val="B738599E"/>
    <w:lvl w:ilvl="0" w:tplc="7F8E09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92A5B"/>
    <w:multiLevelType w:val="hybridMultilevel"/>
    <w:tmpl w:val="5508AA58"/>
    <w:lvl w:ilvl="0" w:tplc="35C89658">
      <w:start w:val="7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352EC"/>
    <w:multiLevelType w:val="multilevel"/>
    <w:tmpl w:val="4AF894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DA754E"/>
    <w:multiLevelType w:val="hybridMultilevel"/>
    <w:tmpl w:val="7966DD80"/>
    <w:lvl w:ilvl="0" w:tplc="E8D4BF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5D2CAB"/>
    <w:multiLevelType w:val="multilevel"/>
    <w:tmpl w:val="B13CE26C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5660D6"/>
    <w:multiLevelType w:val="hybridMultilevel"/>
    <w:tmpl w:val="6F187B32"/>
    <w:lvl w:ilvl="0" w:tplc="B538A480">
      <w:start w:val="1"/>
      <w:numFmt w:val="bullet"/>
      <w:lvlText w:val="-"/>
      <w:lvlJc w:val="left"/>
      <w:pPr>
        <w:ind w:left="2345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 w15:restartNumberingAfterBreak="0">
    <w:nsid w:val="3E8823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30FEA"/>
    <w:multiLevelType w:val="hybridMultilevel"/>
    <w:tmpl w:val="597EA174"/>
    <w:lvl w:ilvl="0" w:tplc="6CF0CC8A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44F0660B"/>
    <w:multiLevelType w:val="hybridMultilevel"/>
    <w:tmpl w:val="D23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4C"/>
    <w:multiLevelType w:val="hybridMultilevel"/>
    <w:tmpl w:val="B680F6D2"/>
    <w:lvl w:ilvl="0" w:tplc="C12AECB6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D53266"/>
    <w:multiLevelType w:val="multilevel"/>
    <w:tmpl w:val="93AE0C5A"/>
    <w:lvl w:ilvl="0">
      <w:start w:val="11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E821A89"/>
    <w:multiLevelType w:val="multilevel"/>
    <w:tmpl w:val="A9F6EE46"/>
    <w:lvl w:ilvl="0">
      <w:start w:val="10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418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hint="default"/>
      </w:rPr>
    </w:lvl>
  </w:abstractNum>
  <w:abstractNum w:abstractNumId="22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 w15:restartNumberingAfterBreak="0">
    <w:nsid w:val="69CA3DAF"/>
    <w:multiLevelType w:val="hybridMultilevel"/>
    <w:tmpl w:val="64C6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8005A"/>
    <w:multiLevelType w:val="hybridMultilevel"/>
    <w:tmpl w:val="3F3069FC"/>
    <w:lvl w:ilvl="0" w:tplc="21F65A3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809B6"/>
    <w:multiLevelType w:val="hybridMultilevel"/>
    <w:tmpl w:val="EB1C2212"/>
    <w:lvl w:ilvl="0" w:tplc="A3F2E766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784B2D45"/>
    <w:multiLevelType w:val="hybridMultilevel"/>
    <w:tmpl w:val="9156F9E8"/>
    <w:lvl w:ilvl="0" w:tplc="13EA45AE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1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26"/>
  </w:num>
  <w:num w:numId="2" w16cid:durableId="1974752573">
    <w:abstractNumId w:val="5"/>
  </w:num>
  <w:num w:numId="3" w16cid:durableId="1723093224">
    <w:abstractNumId w:val="30"/>
  </w:num>
  <w:num w:numId="4" w16cid:durableId="1638803916">
    <w:abstractNumId w:val="6"/>
  </w:num>
  <w:num w:numId="5" w16cid:durableId="1275744951">
    <w:abstractNumId w:val="19"/>
  </w:num>
  <w:num w:numId="6" w16cid:durableId="644359333">
    <w:abstractNumId w:val="31"/>
  </w:num>
  <w:num w:numId="7" w16cid:durableId="360326464">
    <w:abstractNumId w:val="3"/>
  </w:num>
  <w:num w:numId="8" w16cid:durableId="1116561546">
    <w:abstractNumId w:val="22"/>
  </w:num>
  <w:num w:numId="9" w16cid:durableId="1624531237">
    <w:abstractNumId w:val="16"/>
  </w:num>
  <w:num w:numId="10" w16cid:durableId="193200696">
    <w:abstractNumId w:val="23"/>
  </w:num>
  <w:num w:numId="11" w16cid:durableId="733967202">
    <w:abstractNumId w:val="4"/>
  </w:num>
  <w:num w:numId="12" w16cid:durableId="886143092">
    <w:abstractNumId w:val="24"/>
  </w:num>
  <w:num w:numId="13" w16cid:durableId="1198738854">
    <w:abstractNumId w:val="10"/>
  </w:num>
  <w:num w:numId="14" w16cid:durableId="29308862">
    <w:abstractNumId w:val="14"/>
  </w:num>
  <w:num w:numId="15" w16cid:durableId="1915311557">
    <w:abstractNumId w:val="15"/>
  </w:num>
  <w:num w:numId="16" w16cid:durableId="1189220098">
    <w:abstractNumId w:val="18"/>
  </w:num>
  <w:num w:numId="17" w16cid:durableId="857962498">
    <w:abstractNumId w:val="9"/>
  </w:num>
  <w:num w:numId="18" w16cid:durableId="833764293">
    <w:abstractNumId w:val="0"/>
  </w:num>
  <w:num w:numId="19" w16cid:durableId="1982227942">
    <w:abstractNumId w:val="11"/>
  </w:num>
  <w:num w:numId="20" w16cid:durableId="741177460">
    <w:abstractNumId w:val="7"/>
  </w:num>
  <w:num w:numId="21" w16cid:durableId="448352568">
    <w:abstractNumId w:val="8"/>
  </w:num>
  <w:num w:numId="22" w16cid:durableId="572086517">
    <w:abstractNumId w:val="17"/>
  </w:num>
  <w:num w:numId="23" w16cid:durableId="445469462">
    <w:abstractNumId w:val="25"/>
  </w:num>
  <w:num w:numId="24" w16cid:durableId="2016571349">
    <w:abstractNumId w:val="1"/>
  </w:num>
  <w:num w:numId="25" w16cid:durableId="946230617">
    <w:abstractNumId w:val="27"/>
  </w:num>
  <w:num w:numId="26" w16cid:durableId="1790270704">
    <w:abstractNumId w:val="12"/>
  </w:num>
  <w:num w:numId="27" w16cid:durableId="2134904614">
    <w:abstractNumId w:val="20"/>
  </w:num>
  <w:num w:numId="28" w16cid:durableId="1619291392">
    <w:abstractNumId w:val="13"/>
  </w:num>
  <w:num w:numId="29" w16cid:durableId="1361512935">
    <w:abstractNumId w:val="2"/>
  </w:num>
  <w:num w:numId="30" w16cid:durableId="1327974286">
    <w:abstractNumId w:val="28"/>
  </w:num>
  <w:num w:numId="31" w16cid:durableId="1092048202">
    <w:abstractNumId w:val="21"/>
  </w:num>
  <w:num w:numId="32" w16cid:durableId="20883088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27761"/>
    <w:rsid w:val="000319CD"/>
    <w:rsid w:val="00035D01"/>
    <w:rsid w:val="00041BC1"/>
    <w:rsid w:val="000423DC"/>
    <w:rsid w:val="00075845"/>
    <w:rsid w:val="000A7D27"/>
    <w:rsid w:val="000A7F53"/>
    <w:rsid w:val="000C1A07"/>
    <w:rsid w:val="000C219B"/>
    <w:rsid w:val="000C2B03"/>
    <w:rsid w:val="000D524E"/>
    <w:rsid w:val="000E0478"/>
    <w:rsid w:val="001069E3"/>
    <w:rsid w:val="00137FA5"/>
    <w:rsid w:val="001424E2"/>
    <w:rsid w:val="00143900"/>
    <w:rsid w:val="00144869"/>
    <w:rsid w:val="00186964"/>
    <w:rsid w:val="001A772C"/>
    <w:rsid w:val="001D3876"/>
    <w:rsid w:val="001D4295"/>
    <w:rsid w:val="001F1AE8"/>
    <w:rsid w:val="00203832"/>
    <w:rsid w:val="002048EF"/>
    <w:rsid w:val="00212295"/>
    <w:rsid w:val="0023259D"/>
    <w:rsid w:val="002356AE"/>
    <w:rsid w:val="00235EB4"/>
    <w:rsid w:val="00266E12"/>
    <w:rsid w:val="00273FD7"/>
    <w:rsid w:val="00276EBF"/>
    <w:rsid w:val="002C5420"/>
    <w:rsid w:val="002D61CC"/>
    <w:rsid w:val="002E1BA8"/>
    <w:rsid w:val="0031434C"/>
    <w:rsid w:val="00353B50"/>
    <w:rsid w:val="00366874"/>
    <w:rsid w:val="00387F97"/>
    <w:rsid w:val="003E2EB5"/>
    <w:rsid w:val="004261B2"/>
    <w:rsid w:val="004472F2"/>
    <w:rsid w:val="004718CD"/>
    <w:rsid w:val="00475008"/>
    <w:rsid w:val="004929FC"/>
    <w:rsid w:val="004B1341"/>
    <w:rsid w:val="004D47F5"/>
    <w:rsid w:val="004D5430"/>
    <w:rsid w:val="005107E4"/>
    <w:rsid w:val="00521153"/>
    <w:rsid w:val="00522FB3"/>
    <w:rsid w:val="0054690D"/>
    <w:rsid w:val="0055020D"/>
    <w:rsid w:val="00560321"/>
    <w:rsid w:val="005A64E6"/>
    <w:rsid w:val="005D7551"/>
    <w:rsid w:val="005E04B2"/>
    <w:rsid w:val="005F355C"/>
    <w:rsid w:val="00607ED5"/>
    <w:rsid w:val="00612E71"/>
    <w:rsid w:val="00613319"/>
    <w:rsid w:val="00616576"/>
    <w:rsid w:val="00624DBA"/>
    <w:rsid w:val="006722F0"/>
    <w:rsid w:val="00686F7F"/>
    <w:rsid w:val="00694BDC"/>
    <w:rsid w:val="00696CB1"/>
    <w:rsid w:val="006D56DA"/>
    <w:rsid w:val="006E5AEF"/>
    <w:rsid w:val="0073585F"/>
    <w:rsid w:val="007462AB"/>
    <w:rsid w:val="00776713"/>
    <w:rsid w:val="00782A63"/>
    <w:rsid w:val="007A2F56"/>
    <w:rsid w:val="007B3A03"/>
    <w:rsid w:val="007D30AE"/>
    <w:rsid w:val="007E45DF"/>
    <w:rsid w:val="007E6478"/>
    <w:rsid w:val="007E73F9"/>
    <w:rsid w:val="007F5558"/>
    <w:rsid w:val="00815BBD"/>
    <w:rsid w:val="00821BF1"/>
    <w:rsid w:val="00847DDE"/>
    <w:rsid w:val="00855BC5"/>
    <w:rsid w:val="008B67A9"/>
    <w:rsid w:val="008C7207"/>
    <w:rsid w:val="008D47AF"/>
    <w:rsid w:val="009338F3"/>
    <w:rsid w:val="009408E3"/>
    <w:rsid w:val="00967899"/>
    <w:rsid w:val="009B7809"/>
    <w:rsid w:val="009E04F6"/>
    <w:rsid w:val="009E314F"/>
    <w:rsid w:val="009E38DC"/>
    <w:rsid w:val="009F03D0"/>
    <w:rsid w:val="00A041F4"/>
    <w:rsid w:val="00A26108"/>
    <w:rsid w:val="00A761B5"/>
    <w:rsid w:val="00A863E7"/>
    <w:rsid w:val="00AE54C2"/>
    <w:rsid w:val="00B07B8A"/>
    <w:rsid w:val="00B21A28"/>
    <w:rsid w:val="00B33B58"/>
    <w:rsid w:val="00B62A8E"/>
    <w:rsid w:val="00B852C1"/>
    <w:rsid w:val="00BB7637"/>
    <w:rsid w:val="00BD3B98"/>
    <w:rsid w:val="00BD6744"/>
    <w:rsid w:val="00C04004"/>
    <w:rsid w:val="00C10DD0"/>
    <w:rsid w:val="00C31147"/>
    <w:rsid w:val="00C448DF"/>
    <w:rsid w:val="00CA24C0"/>
    <w:rsid w:val="00CC32AE"/>
    <w:rsid w:val="00CF5640"/>
    <w:rsid w:val="00D032B4"/>
    <w:rsid w:val="00D056F2"/>
    <w:rsid w:val="00D20EFA"/>
    <w:rsid w:val="00D35575"/>
    <w:rsid w:val="00DB3FC3"/>
    <w:rsid w:val="00DB6958"/>
    <w:rsid w:val="00DD4F58"/>
    <w:rsid w:val="00DF2DBB"/>
    <w:rsid w:val="00E0330C"/>
    <w:rsid w:val="00E34ABC"/>
    <w:rsid w:val="00E67EFB"/>
    <w:rsid w:val="00E74E35"/>
    <w:rsid w:val="00EC50B8"/>
    <w:rsid w:val="00EE2BDC"/>
    <w:rsid w:val="00EF5DA3"/>
    <w:rsid w:val="00F034EA"/>
    <w:rsid w:val="00F45FD3"/>
    <w:rsid w:val="00F606EB"/>
    <w:rsid w:val="00F67766"/>
    <w:rsid w:val="00F82058"/>
    <w:rsid w:val="00F91214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 MUSYAROF HALIM</cp:lastModifiedBy>
  <cp:revision>33</cp:revision>
  <cp:lastPrinted>2024-12-03T05:34:00Z</cp:lastPrinted>
  <dcterms:created xsi:type="dcterms:W3CDTF">2024-09-24T05:41:00Z</dcterms:created>
  <dcterms:modified xsi:type="dcterms:W3CDTF">2024-12-03T06:32:00Z</dcterms:modified>
</cp:coreProperties>
</file>