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CB21" w14:textId="66CD47D5" w:rsidR="00A84D76" w:rsidRPr="00E52618" w:rsidRDefault="00A6110F" w:rsidP="00A6110F">
      <w:pPr>
        <w:ind w:left="-567"/>
        <w:rPr>
          <w:i/>
          <w:iCs/>
          <w:sz w:val="28"/>
          <w:szCs w:val="28"/>
        </w:rPr>
      </w:pPr>
      <w:r w:rsidRPr="00E52618">
        <w:rPr>
          <w:i/>
          <w:iCs/>
          <w:sz w:val="28"/>
          <w:szCs w:val="28"/>
        </w:rPr>
        <w:t xml:space="preserve">Задание </w:t>
      </w:r>
    </w:p>
    <w:p w14:paraId="6BF0D17A" w14:textId="114CCC02" w:rsidR="00A6110F" w:rsidRPr="00E52618" w:rsidRDefault="00A6110F" w:rsidP="00A6110F">
      <w:pPr>
        <w:ind w:left="-567"/>
        <w:rPr>
          <w:i/>
          <w:iCs/>
          <w:sz w:val="28"/>
          <w:szCs w:val="28"/>
        </w:rPr>
      </w:pPr>
      <w:r w:rsidRPr="00E52618">
        <w:rPr>
          <w:i/>
          <w:iCs/>
          <w:sz w:val="28"/>
          <w:szCs w:val="28"/>
        </w:rPr>
        <w:t>Протестировать утюг</w:t>
      </w:r>
    </w:p>
    <w:p w14:paraId="3105B0A9" w14:textId="7DF76401" w:rsidR="00C00461" w:rsidRPr="00C00461" w:rsidRDefault="001A55FA" w:rsidP="00C00461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1A55FA">
        <w:rPr>
          <w:rFonts w:ascii="Roboto" w:hAnsi="Roboto"/>
          <w:color w:val="000000"/>
          <w:sz w:val="20"/>
          <w:szCs w:val="20"/>
          <w:shd w:val="clear" w:color="auto" w:fill="FFFFFF"/>
        </w:rPr>
        <w:t>1.</w:t>
      </w:r>
      <w:r w:rsidR="00262B4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Ф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ункциональное(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functional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0990AA95" w14:textId="422726E9" w:rsidR="00C00461" w:rsidRDefault="00C00461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-нагрев рабочей поверхности (в соответстви</w:t>
      </w:r>
      <w:r w:rsidR="00BB253B"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режим</w:t>
      </w:r>
      <w:r w:rsidR="00BB253B">
        <w:rPr>
          <w:rFonts w:ascii="Roboto" w:hAnsi="Roboto"/>
          <w:color w:val="000000"/>
          <w:sz w:val="20"/>
          <w:szCs w:val="20"/>
          <w:shd w:val="clear" w:color="auto" w:fill="FFFFFF"/>
        </w:rPr>
        <w:t>ам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39AF8CA6" w14:textId="668341EE" w:rsidR="00BB253B" w:rsidRPr="00BB253B" w:rsidRDefault="00BB253B" w:rsidP="00BB253B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-нагрев воды для отпаривания</w:t>
      </w:r>
    </w:p>
    <w:p w14:paraId="501CB796" w14:textId="16C47386" w:rsidR="00262B4B" w:rsidRDefault="00262B4B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0836CE">
        <w:rPr>
          <w:rFonts w:ascii="Roboto" w:hAnsi="Roboto"/>
          <w:color w:val="000000"/>
          <w:sz w:val="20"/>
          <w:szCs w:val="20"/>
          <w:shd w:val="clear" w:color="auto" w:fill="FFFFFF"/>
        </w:rPr>
        <w:t>разглаживание ткани (разных видов)</w:t>
      </w:r>
    </w:p>
    <w:p w14:paraId="7C620479" w14:textId="261AD4C6" w:rsidR="000836CE" w:rsidRDefault="000836CE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-работа на различных видах поверхности</w:t>
      </w:r>
    </w:p>
    <w:p w14:paraId="6E617503" w14:textId="389CB443" w:rsidR="000836CE" w:rsidRDefault="000836CE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C0046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работа функции отпаривания </w:t>
      </w:r>
    </w:p>
    <w:p w14:paraId="6EBC464E" w14:textId="10B23A26" w:rsidR="00C00461" w:rsidRDefault="00C00461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-функция распыления воды на ткань</w:t>
      </w:r>
      <w:r w:rsidR="00BB253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(его напор, радиус распыления,</w:t>
      </w:r>
      <w:r w:rsidR="008B70D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угол )</w:t>
      </w:r>
      <w:proofErr w:type="gramEnd"/>
    </w:p>
    <w:p w14:paraId="796A70F9" w14:textId="77777777" w:rsidR="000836CE" w:rsidRDefault="000836CE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F11805A" w14:textId="2E5F9A99" w:rsidR="00262B4B" w:rsidRDefault="00262B4B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2. Нагрузочное тестирование (</w:t>
      </w:r>
      <w:proofErr w:type="spellStart"/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load</w:t>
      </w:r>
      <w:proofErr w:type="spellEnd"/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stress</w:t>
      </w:r>
      <w:proofErr w:type="spellEnd"/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</w:t>
      </w: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D628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устойчивость гладильной поверхности к царапинам </w:t>
      </w:r>
    </w:p>
    <w:p w14:paraId="24BABC7F" w14:textId="404D85ED" w:rsidR="007D6285" w:rsidRDefault="007D6285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-устойчивость корпуса к паданию и воздействию острых предметов </w:t>
      </w:r>
    </w:p>
    <w:p w14:paraId="7917AEC9" w14:textId="400DD3BC" w:rsidR="00960F51" w:rsidRDefault="00960F51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-рабочий диапазон номинального напряжения</w:t>
      </w:r>
    </w:p>
    <w:p w14:paraId="6D8098AE" w14:textId="70473916" w:rsidR="00960F51" w:rsidRDefault="00960F51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-максимальная нагрузочная мощность при нагревании </w:t>
      </w:r>
    </w:p>
    <w:p w14:paraId="7765F73A" w14:textId="43CFBD75" w:rsidR="00960F51" w:rsidRDefault="00960F51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-ресурс механических элементов кнопок утюга</w:t>
      </w:r>
    </w:p>
    <w:p w14:paraId="5C77606C" w14:textId="166FAE44" w:rsidR="000836CE" w:rsidRDefault="00960F51" w:rsidP="000836CE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0836CE">
        <w:rPr>
          <w:rFonts w:ascii="Roboto" w:hAnsi="Roboto"/>
          <w:color w:val="000000"/>
          <w:sz w:val="20"/>
          <w:szCs w:val="20"/>
          <w:shd w:val="clear" w:color="auto" w:fill="FFFFFF"/>
        </w:rPr>
        <w:t>ресурс нагревательного элемента</w:t>
      </w:r>
    </w:p>
    <w:p w14:paraId="557D1F59" w14:textId="7D5CABB6" w:rsidR="00A2148E" w:rsidRDefault="00A2148E" w:rsidP="000836CE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-работа без воды</w:t>
      </w:r>
    </w:p>
    <w:p w14:paraId="53789BD8" w14:textId="77777777" w:rsidR="003F4A9D" w:rsidRPr="000836CE" w:rsidRDefault="003F4A9D" w:rsidP="000836CE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C13A04C" w14:textId="4E260A5F" w:rsidR="00262B4B" w:rsidRDefault="00262B4B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3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usability</w:t>
      </w:r>
      <w:proofErr w:type="spellEnd"/>
    </w:p>
    <w:p w14:paraId="2468CD7C" w14:textId="5A624338" w:rsidR="00262B4B" w:rsidRDefault="00262B4B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3F4A9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доступность элементов управления</w:t>
      </w:r>
    </w:p>
    <w:p w14:paraId="06B99F27" w14:textId="7126AD53" w:rsidR="003F4A9D" w:rsidRDefault="003F4A9D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-безопасность использования</w:t>
      </w:r>
    </w:p>
    <w:p w14:paraId="15365696" w14:textId="7CE73C91" w:rsidR="00BB253B" w:rsidRDefault="00BB253B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-удобства </w:t>
      </w:r>
      <w:r w:rsidR="003F4A9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наливание воды в отсек для залива воды</w:t>
      </w:r>
    </w:p>
    <w:p w14:paraId="22BA65D8" w14:textId="4E0B7100" w:rsidR="00BB253B" w:rsidRDefault="00BB253B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3F4A9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эргономичность ручки для держания</w:t>
      </w:r>
    </w:p>
    <w:p w14:paraId="27FADD40" w14:textId="33763688" w:rsidR="003F4A9D" w:rsidRDefault="003F4A9D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34616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быстрый нагрев рабочей поверхности </w:t>
      </w:r>
    </w:p>
    <w:p w14:paraId="5916C7DC" w14:textId="2BE27A19" w:rsidR="00A2148E" w:rsidRDefault="00A2148E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-длинна провода</w:t>
      </w:r>
    </w:p>
    <w:p w14:paraId="1CEA2BE5" w14:textId="77777777" w:rsidR="0034616A" w:rsidRDefault="0034616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618282F1" w14:textId="2C236B69" w:rsidR="00262B4B" w:rsidRDefault="00262B4B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4compatibility (совместимость)</w:t>
      </w:r>
    </w:p>
    <w:p w14:paraId="65DC6027" w14:textId="093E79C5" w:rsidR="00262B4B" w:rsidRDefault="00262B4B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34616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совместимость розеточной вилки со стандартом </w:t>
      </w:r>
    </w:p>
    <w:p w14:paraId="3CD2420C" w14:textId="72C9BB7F" w:rsidR="0034616A" w:rsidRDefault="0034616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-совместимость рабочего диапазона напряжения</w:t>
      </w:r>
    </w:p>
    <w:p w14:paraId="402AF0AC" w14:textId="40523CF6" w:rsidR="0034616A" w:rsidRDefault="0034616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-использ</w:t>
      </w:r>
      <w:r w:rsidR="005006B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уемые жидкости для эксплуатации </w:t>
      </w:r>
    </w:p>
    <w:p w14:paraId="60B1CD73" w14:textId="77777777" w:rsidR="005006B2" w:rsidRDefault="005006B2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-соответствие материалов корпуса</w:t>
      </w:r>
    </w:p>
    <w:p w14:paraId="06797FBF" w14:textId="40D44B25" w:rsidR="00F3330A" w:rsidRPr="00AC537E" w:rsidRDefault="005006B2" w:rsidP="00AC537E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</w:p>
    <w:p w14:paraId="35B54C27" w14:textId="2D02ABEA" w:rsidR="00262B4B" w:rsidRDefault="00AC537E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5</w:t>
      </w:r>
      <w:r w:rsidR="00262B4B"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</w:t>
      </w: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егрессионное</w:t>
      </w:r>
    </w:p>
    <w:p w14:paraId="77589009" w14:textId="3D67382A" w:rsidR="00F3330A" w:rsidRDefault="00F3330A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ED3168">
        <w:rPr>
          <w:rFonts w:ascii="Roboto" w:hAnsi="Roboto"/>
          <w:color w:val="000000"/>
          <w:sz w:val="20"/>
          <w:szCs w:val="20"/>
          <w:shd w:val="clear" w:color="auto" w:fill="FFFFFF"/>
        </w:rPr>
        <w:t>проверка работы утюга в реальных условиях</w:t>
      </w:r>
    </w:p>
    <w:p w14:paraId="23B04D0D" w14:textId="77777777" w:rsidR="00ED3168" w:rsidRDefault="00ED3168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3F4C048" w14:textId="7BA3B137" w:rsidR="00F3330A" w:rsidRDefault="00ED3168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6</w:t>
      </w:r>
      <w:r w:rsidR="00F3330A"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unit</w:t>
      </w:r>
    </w:p>
    <w:p w14:paraId="48BB8105" w14:textId="77777777" w:rsidR="0048199A" w:rsidRDefault="00F3330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48199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проверка работы кабеля питания</w:t>
      </w:r>
    </w:p>
    <w:p w14:paraId="5F8737DD" w14:textId="77777777" w:rsidR="0048199A" w:rsidRDefault="0048199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-проверка нагрева рабочей поверхности </w:t>
      </w:r>
    </w:p>
    <w:p w14:paraId="4D7A14F1" w14:textId="77777777" w:rsidR="0048199A" w:rsidRDefault="0048199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-проверка работы функции отпаривания</w:t>
      </w:r>
    </w:p>
    <w:p w14:paraId="21080A32" w14:textId="36E2D5DF" w:rsidR="0048199A" w:rsidRDefault="0048199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-проверка функции распыления воды</w:t>
      </w:r>
    </w:p>
    <w:p w14:paraId="4B853F76" w14:textId="5501969B" w:rsidR="0048199A" w:rsidRPr="0048199A" w:rsidRDefault="0048199A" w:rsidP="0048199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-проверка элемента управления мощности нагрева</w:t>
      </w:r>
    </w:p>
    <w:p w14:paraId="180BDFDD" w14:textId="498C8FB4" w:rsidR="00262B4B" w:rsidRDefault="00F3330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ED316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7</w:t>
      </w: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ED316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</w:t>
      </w:r>
      <w:r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нтеграционное</w:t>
      </w:r>
    </w:p>
    <w:p w14:paraId="3E733AC6" w14:textId="19F7389E" w:rsidR="00F3330A" w:rsidRDefault="00F3330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A2148E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надежность соединения нагреваемой поверхности и корпуса</w:t>
      </w:r>
    </w:p>
    <w:p w14:paraId="1407844A" w14:textId="38818C67" w:rsidR="00A2148E" w:rsidRDefault="00A2148E" w:rsidP="00A2148E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-нагревание различных типов жидкости</w:t>
      </w:r>
    </w:p>
    <w:p w14:paraId="4744BF93" w14:textId="09CC551B" w:rsidR="00A2148E" w:rsidRDefault="00A2148E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273ACF">
        <w:rPr>
          <w:rFonts w:ascii="Roboto" w:hAnsi="Roboto"/>
          <w:color w:val="000000"/>
          <w:sz w:val="20"/>
          <w:szCs w:val="20"/>
          <w:shd w:val="clear" w:color="auto" w:fill="FFFFFF"/>
        </w:rPr>
        <w:t>проверка на взаимодействия с тканями различных видов</w:t>
      </w:r>
    </w:p>
    <w:p w14:paraId="3F90385A" w14:textId="77777777" w:rsidR="00875243" w:rsidRDefault="00875243" w:rsidP="001A55FA">
      <w:pPr>
        <w:pStyle w:val="a3"/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191BAB1" w14:textId="1A89CADE" w:rsidR="00F3330A" w:rsidRDefault="00ED3168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8</w:t>
      </w:r>
      <w:r w:rsidR="00F3330A"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F3330A"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security</w:t>
      </w:r>
      <w:proofErr w:type="spellEnd"/>
    </w:p>
    <w:p w14:paraId="1E7E78B2" w14:textId="470E69DF" w:rsidR="00F3330A" w:rsidRDefault="00F3330A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F63E5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ударопрочность корпуса</w:t>
      </w:r>
    </w:p>
    <w:p w14:paraId="0F006090" w14:textId="639C2944" w:rsidR="00F63E57" w:rsidRDefault="00F63E57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-электроизоляция кабеля</w:t>
      </w:r>
    </w:p>
    <w:p w14:paraId="78E7FCA7" w14:textId="236F6C57" w:rsidR="00F63E57" w:rsidRDefault="00F63E57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-теплопроводность корпуса</w:t>
      </w:r>
    </w:p>
    <w:p w14:paraId="049C017A" w14:textId="6A7C78A5" w:rsidR="00F63E57" w:rsidRDefault="00F63E57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-проверка на разрыв кабеля</w:t>
      </w:r>
    </w:p>
    <w:p w14:paraId="442D4854" w14:textId="51E7DA6F" w:rsidR="00F63E57" w:rsidRDefault="00F63E57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-система анти-пролива воды</w:t>
      </w:r>
    </w:p>
    <w:p w14:paraId="55F5AF11" w14:textId="0D1FC9C6" w:rsidR="00F63E57" w:rsidRDefault="00F63E57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lastRenderedPageBreak/>
        <w:t xml:space="preserve">-безопасная подача пара </w:t>
      </w:r>
    </w:p>
    <w:p w14:paraId="178C76FE" w14:textId="77777777" w:rsidR="00F63E57" w:rsidRDefault="00F63E57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3F5CF76D" w14:textId="164A93C1" w:rsidR="00F3330A" w:rsidRDefault="00ED3168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9</w:t>
      </w:r>
      <w:r w:rsidR="00F3330A" w:rsidRPr="00262B4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UI</w:t>
      </w:r>
    </w:p>
    <w:p w14:paraId="5123ABBE" w14:textId="48E50430" w:rsidR="00902100" w:rsidRPr="007D6285" w:rsidRDefault="00F3330A" w:rsidP="007D6285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 w:rsidR="0090210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дизайн</w:t>
      </w:r>
      <w:r w:rsidR="007D6285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форма </w:t>
      </w:r>
    </w:p>
    <w:p w14:paraId="010FA48E" w14:textId="1E62528E" w:rsidR="00902100" w:rsidRDefault="00902100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-наличие переключения режимов работы </w:t>
      </w:r>
    </w:p>
    <w:p w14:paraId="3D05D1E0" w14:textId="6956E390" w:rsidR="00902100" w:rsidRDefault="00902100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-наличие кнопок дополнительных функций</w:t>
      </w:r>
    </w:p>
    <w:p w14:paraId="4564E96C" w14:textId="12609D08" w:rsidR="00902100" w:rsidRDefault="00902100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-наличие отверстия для </w:t>
      </w:r>
      <w:r w:rsidR="007D6285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залива воды</w:t>
      </w:r>
    </w:p>
    <w:p w14:paraId="1F74F4C7" w14:textId="541297E0" w:rsidR="007D6285" w:rsidRDefault="007D6285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-наличие ручки, за которую можно держать утюг при работе с ним</w:t>
      </w:r>
    </w:p>
    <w:p w14:paraId="6859520D" w14:textId="793FAE7B" w:rsidR="007D6285" w:rsidRDefault="007D6285" w:rsidP="001A55FA">
      <w:pPr>
        <w:pStyle w:val="a3"/>
        <w:ind w:left="-567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-наличие пиктограмм, обозначающих его техническую(функциональную) информацию</w:t>
      </w:r>
    </w:p>
    <w:p w14:paraId="791A8677" w14:textId="638EB96A" w:rsidR="00F3330A" w:rsidRDefault="00F3330A" w:rsidP="00273ACF">
      <w:pPr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7D6285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1</w:t>
      </w:r>
      <w:r w:rsidR="00ED3168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0</w:t>
      </w:r>
      <w:r w:rsidRPr="007D6285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D6285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Localizatioin</w:t>
      </w:r>
      <w:proofErr w:type="spellEnd"/>
      <w:r w:rsidRPr="007D6285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7D6285"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875243">
        <w:rPr>
          <w:rFonts w:ascii="Roboto" w:hAnsi="Roboto"/>
          <w:color w:val="000000"/>
          <w:sz w:val="20"/>
          <w:szCs w:val="20"/>
          <w:shd w:val="clear" w:color="auto" w:fill="FFFFFF"/>
        </w:rPr>
        <w:t>наз</w:t>
      </w:r>
      <w:r w:rsidR="00273ACF">
        <w:rPr>
          <w:rFonts w:ascii="Roboto" w:hAnsi="Roboto"/>
          <w:color w:val="000000"/>
          <w:sz w:val="20"/>
          <w:szCs w:val="20"/>
          <w:shd w:val="clear" w:color="auto" w:fill="FFFFFF"/>
        </w:rPr>
        <w:t>в</w:t>
      </w:r>
      <w:r w:rsidR="0087524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ание и надписи на корпусе и коробке </w:t>
      </w:r>
      <w:r w:rsidR="00273ACF">
        <w:rPr>
          <w:rFonts w:ascii="Roboto" w:hAnsi="Roboto"/>
          <w:color w:val="000000"/>
          <w:sz w:val="20"/>
          <w:szCs w:val="20"/>
          <w:shd w:val="clear" w:color="auto" w:fill="FFFFFF"/>
        </w:rPr>
        <w:t>на языке соответствующей</w:t>
      </w:r>
      <w:r w:rsidR="0087524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стран</w:t>
      </w:r>
      <w:r w:rsidR="00273ACF">
        <w:rPr>
          <w:rFonts w:ascii="Roboto" w:hAnsi="Roboto"/>
          <w:color w:val="000000"/>
          <w:sz w:val="20"/>
          <w:szCs w:val="20"/>
          <w:shd w:val="clear" w:color="auto" w:fill="FFFFFF"/>
        </w:rPr>
        <w:t>ы</w:t>
      </w:r>
    </w:p>
    <w:p w14:paraId="5F34C063" w14:textId="3071B659" w:rsidR="00273ACF" w:rsidRDefault="00273ACF" w:rsidP="00273ACF">
      <w:pPr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-информация и гарантийные обязательства для соответс</w:t>
      </w:r>
      <w:r w:rsidR="0048199A">
        <w:rPr>
          <w:rFonts w:ascii="Roboto" w:hAnsi="Roboto"/>
          <w:color w:val="000000"/>
          <w:sz w:val="20"/>
          <w:szCs w:val="20"/>
          <w:shd w:val="clear" w:color="auto" w:fill="FFFFFF"/>
        </w:rPr>
        <w:t>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вующей страны</w:t>
      </w:r>
    </w:p>
    <w:p w14:paraId="156D3287" w14:textId="19380F61" w:rsidR="00ED3168" w:rsidRDefault="00ED3168" w:rsidP="00273ACF">
      <w:pPr>
        <w:ind w:left="-567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6B2C7C5" w14:textId="5FCD657D" w:rsidR="00ED3168" w:rsidRDefault="00E52618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proofErr w:type="gramStart"/>
      <w:r>
        <w:rPr>
          <w:rFonts w:ascii="Roboto" w:hAnsi="Roboto"/>
          <w:color w:val="000000"/>
          <w:shd w:val="clear" w:color="auto" w:fill="FFFFFF"/>
        </w:rPr>
        <w:t>Негативное  тестирование</w:t>
      </w:r>
      <w:proofErr w:type="gramEnd"/>
    </w:p>
    <w:p w14:paraId="7859752E" w14:textId="77777777" w:rsidR="009535C0" w:rsidRDefault="00E52618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-работа устройства при напряжении н</w:t>
      </w:r>
      <w:r w:rsidR="009535C0">
        <w:rPr>
          <w:rFonts w:ascii="Roboto" w:hAnsi="Roboto"/>
          <w:color w:val="000000"/>
          <w:shd w:val="clear" w:color="auto" w:fill="FFFFFF"/>
        </w:rPr>
        <w:t xml:space="preserve">е соответствующим спецификации </w:t>
      </w:r>
    </w:p>
    <w:p w14:paraId="65BB5755" w14:textId="3E89FE2A" w:rsidR="00E52618" w:rsidRDefault="009535C0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-работа функции отпаривания при отсутствии жидкости </w:t>
      </w:r>
    </w:p>
    <w:p w14:paraId="4EE87104" w14:textId="39D553BE" w:rsidR="009535C0" w:rsidRDefault="009535C0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-нарушение условий эксплуатации </w:t>
      </w:r>
    </w:p>
    <w:p w14:paraId="47FA66AE" w14:textId="52432108" w:rsidR="009535C0" w:rsidRDefault="009535C0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-засорение сопел накипью, ржавчиной или грязью</w:t>
      </w:r>
    </w:p>
    <w:p w14:paraId="74570B51" w14:textId="32303B13" w:rsidR="009535C0" w:rsidRDefault="00A37BF0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-падение </w:t>
      </w:r>
    </w:p>
    <w:p w14:paraId="7F5727E2" w14:textId="6239BA3E" w:rsidR="00A37BF0" w:rsidRDefault="00A37BF0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Верификация</w:t>
      </w:r>
    </w:p>
    <w:p w14:paraId="2820BEF7" w14:textId="77777777" w:rsidR="008B70D2" w:rsidRDefault="00A37BF0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Соответствие всем требованием</w:t>
      </w:r>
      <w:r w:rsidR="008B70D2">
        <w:rPr>
          <w:rFonts w:ascii="Roboto" w:hAnsi="Roboto"/>
          <w:color w:val="000000"/>
          <w:shd w:val="clear" w:color="auto" w:fill="FFFFFF"/>
        </w:rPr>
        <w:t xml:space="preserve">: </w:t>
      </w:r>
      <w:r>
        <w:rPr>
          <w:rFonts w:ascii="Roboto" w:hAnsi="Roboto"/>
          <w:color w:val="000000"/>
          <w:shd w:val="clear" w:color="auto" w:fill="FFFFFF"/>
        </w:rPr>
        <w:t>устройств</w:t>
      </w:r>
      <w:r w:rsidR="008B70D2">
        <w:rPr>
          <w:rFonts w:ascii="Roboto" w:hAnsi="Roboto"/>
          <w:color w:val="000000"/>
          <w:shd w:val="clear" w:color="auto" w:fill="FFFFFF"/>
        </w:rPr>
        <w:t>о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gramStart"/>
      <w:r w:rsidR="008B70D2">
        <w:rPr>
          <w:rFonts w:ascii="Roboto" w:hAnsi="Roboto"/>
          <w:color w:val="000000"/>
          <w:shd w:val="clear" w:color="auto" w:fill="FFFFFF"/>
        </w:rPr>
        <w:t>нагревается ,</w:t>
      </w:r>
      <w:proofErr w:type="gramEnd"/>
      <w:r w:rsidR="008B70D2">
        <w:rPr>
          <w:rFonts w:ascii="Roboto" w:hAnsi="Roboto"/>
          <w:color w:val="000000"/>
          <w:shd w:val="clear" w:color="auto" w:fill="FFFFFF"/>
        </w:rPr>
        <w:t xml:space="preserve"> разглаживает виды тканей согласно пиктограммам, имеет функцию отпаривания, эргономичный дизайн, работает в указанном диапазоне напряжения в сети, соответствует требованиям безопасности.</w:t>
      </w:r>
    </w:p>
    <w:p w14:paraId="4DF0246D" w14:textId="77777777" w:rsidR="008B70D2" w:rsidRDefault="008B70D2" w:rsidP="00273ACF">
      <w:pPr>
        <w:ind w:left="-567"/>
        <w:rPr>
          <w:rFonts w:ascii="Roboto" w:hAnsi="Roboto"/>
          <w:color w:val="000000"/>
          <w:shd w:val="clear" w:color="auto" w:fill="FFFFFF"/>
        </w:rPr>
      </w:pPr>
    </w:p>
    <w:p w14:paraId="5BAACE43" w14:textId="0B4AC18E" w:rsidR="00A37BF0" w:rsidRDefault="008B70D2" w:rsidP="00273ACF">
      <w:pPr>
        <w:ind w:left="-567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 </w:t>
      </w:r>
    </w:p>
    <w:p w14:paraId="77850659" w14:textId="77777777" w:rsidR="00A37BF0" w:rsidRDefault="00A37BF0" w:rsidP="00273ACF">
      <w:pPr>
        <w:ind w:left="-567"/>
        <w:rPr>
          <w:rFonts w:ascii="Roboto" w:hAnsi="Roboto"/>
          <w:color w:val="000000"/>
          <w:shd w:val="clear" w:color="auto" w:fill="FFFFFF"/>
        </w:rPr>
      </w:pPr>
    </w:p>
    <w:p w14:paraId="57537ED5" w14:textId="77777777" w:rsidR="009535C0" w:rsidRPr="00E52618" w:rsidRDefault="009535C0" w:rsidP="00273ACF">
      <w:pPr>
        <w:ind w:left="-567"/>
        <w:rPr>
          <w:rFonts w:ascii="Roboto" w:hAnsi="Roboto"/>
          <w:color w:val="000000"/>
          <w:shd w:val="clear" w:color="auto" w:fill="FFFFFF"/>
        </w:rPr>
      </w:pPr>
    </w:p>
    <w:p w14:paraId="09D59052" w14:textId="77777777" w:rsidR="00530610" w:rsidRDefault="00530610" w:rsidP="00530610">
      <w:pPr>
        <w:pStyle w:val="a3"/>
        <w:ind w:left="-207"/>
      </w:pPr>
    </w:p>
    <w:sectPr w:rsidR="00530610" w:rsidSect="00E3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071"/>
    <w:multiLevelType w:val="hybridMultilevel"/>
    <w:tmpl w:val="1046956E"/>
    <w:lvl w:ilvl="0" w:tplc="E57C5F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1A3AB7"/>
    <w:multiLevelType w:val="multilevel"/>
    <w:tmpl w:val="8E7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425F"/>
    <w:multiLevelType w:val="hybridMultilevel"/>
    <w:tmpl w:val="AEBCF096"/>
    <w:lvl w:ilvl="0" w:tplc="2D3A587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A70BF4"/>
    <w:multiLevelType w:val="multilevel"/>
    <w:tmpl w:val="6384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355E1"/>
    <w:multiLevelType w:val="hybridMultilevel"/>
    <w:tmpl w:val="3D3A26BA"/>
    <w:lvl w:ilvl="0" w:tplc="57DAAB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33B0989"/>
    <w:multiLevelType w:val="multilevel"/>
    <w:tmpl w:val="F2EE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0F"/>
    <w:rsid w:val="0006370B"/>
    <w:rsid w:val="000836CE"/>
    <w:rsid w:val="000F5DC8"/>
    <w:rsid w:val="001A55FA"/>
    <w:rsid w:val="00262B4B"/>
    <w:rsid w:val="00273ACF"/>
    <w:rsid w:val="00310031"/>
    <w:rsid w:val="0034616A"/>
    <w:rsid w:val="003F4A9D"/>
    <w:rsid w:val="0048199A"/>
    <w:rsid w:val="005006B2"/>
    <w:rsid w:val="00530610"/>
    <w:rsid w:val="007D6285"/>
    <w:rsid w:val="00875243"/>
    <w:rsid w:val="008B70D2"/>
    <w:rsid w:val="00902100"/>
    <w:rsid w:val="009535C0"/>
    <w:rsid w:val="00960F51"/>
    <w:rsid w:val="00A2148E"/>
    <w:rsid w:val="00A37BF0"/>
    <w:rsid w:val="00A6110F"/>
    <w:rsid w:val="00A84D76"/>
    <w:rsid w:val="00AC537E"/>
    <w:rsid w:val="00B06B16"/>
    <w:rsid w:val="00BB253B"/>
    <w:rsid w:val="00C00461"/>
    <w:rsid w:val="00E376FD"/>
    <w:rsid w:val="00E52618"/>
    <w:rsid w:val="00ED3168"/>
    <w:rsid w:val="00F3330A"/>
    <w:rsid w:val="00F6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2560"/>
  <w15:chartTrackingRefBased/>
  <w15:docId w15:val="{B2E3FC35-A9DF-4AA5-B893-0F45915A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0F"/>
    <w:pPr>
      <w:ind w:left="720"/>
      <w:contextualSpacing/>
    </w:pPr>
  </w:style>
  <w:style w:type="paragraph" w:customStyle="1" w:styleId="im-mess">
    <w:name w:val="im-mess"/>
    <w:basedOn w:val="a"/>
    <w:rsid w:val="0026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2B4B"/>
    <w:rPr>
      <w:color w:val="0000FF"/>
      <w:u w:val="single"/>
    </w:rPr>
  </w:style>
  <w:style w:type="character" w:customStyle="1" w:styleId="im-mess-stack--tools">
    <w:name w:val="im-mess-stack--tools"/>
    <w:basedOn w:val="a0"/>
    <w:rsid w:val="0026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32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7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832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289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70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4286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2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7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9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1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4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0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16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139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824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1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81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9378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2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4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0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6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1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6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8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Yulka</dc:creator>
  <cp:keywords/>
  <dc:description/>
  <cp:lastModifiedBy>Yulka</cp:lastModifiedBy>
  <cp:revision>1</cp:revision>
  <dcterms:created xsi:type="dcterms:W3CDTF">2022-01-15T15:25:00Z</dcterms:created>
  <dcterms:modified xsi:type="dcterms:W3CDTF">2022-01-15T20:53:00Z</dcterms:modified>
</cp:coreProperties>
</file>