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868DC" w14:textId="7EDE3960" w:rsidR="004A0AAB" w:rsidRDefault="007D3673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Выполнила:</w:t>
      </w:r>
      <w:r w:rsidR="001074E6">
        <w:rPr>
          <w:rFonts w:ascii="Times New Roman" w:hAnsi="Times New Roman"/>
          <w:sz w:val="24"/>
        </w:rPr>
        <w:t xml:space="preserve"> Афанасьева Александра</w:t>
      </w:r>
      <w:r>
        <w:rPr>
          <w:rFonts w:ascii="Times New Roman" w:hAnsi="Times New Roman"/>
          <w:sz w:val="24"/>
        </w:rPr>
        <w:t>, 287 группа.</w:t>
      </w:r>
    </w:p>
    <w:p w14:paraId="029B6E4E" w14:textId="5D86EB7E" w:rsidR="004A0AAB" w:rsidRDefault="001074E6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Отчет по практической работе № 5</w:t>
      </w:r>
    </w:p>
    <w:p w14:paraId="1FE36A86" w14:textId="77777777" w:rsidR="004A0AAB" w:rsidRDefault="007D3673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</w:t>
      </w:r>
      <w:bookmarkStart w:id="0" w:name="_GoBack"/>
      <w:r>
        <w:rPr>
          <w:rFonts w:ascii="Times New Roman" w:hAnsi="Times New Roman"/>
          <w:b/>
          <w:sz w:val="24"/>
        </w:rPr>
        <w:t>Выбор средств реализации</w:t>
      </w:r>
      <w:bookmarkEnd w:id="0"/>
      <w:r>
        <w:rPr>
          <w:rFonts w:ascii="Times New Roman" w:hAnsi="Times New Roman"/>
          <w:b/>
          <w:sz w:val="24"/>
        </w:rPr>
        <w:t>»</w:t>
      </w:r>
    </w:p>
    <w:p w14:paraId="727A5565" w14:textId="77777777" w:rsidR="004A0AAB" w:rsidRDefault="007D367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Цель работы</w:t>
      </w:r>
      <w:r>
        <w:rPr>
          <w:rFonts w:ascii="Times New Roman" w:hAnsi="Times New Roman"/>
          <w:sz w:val="24"/>
        </w:rPr>
        <w:t xml:space="preserve">: выбрать средства реализации учебной практики </w:t>
      </w:r>
    </w:p>
    <w:p w14:paraId="5A2AF5CE" w14:textId="77777777" w:rsidR="004A0AAB" w:rsidRDefault="007D367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Формируемые компетенции:</w:t>
      </w:r>
      <w:r>
        <w:rPr>
          <w:rFonts w:ascii="Times New Roman" w:hAnsi="Times New Roman"/>
          <w:sz w:val="24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14:paraId="3D24D240" w14:textId="77777777" w:rsidR="004A0AAB" w:rsidRDefault="007D3673">
      <w:pPr>
        <w:tabs>
          <w:tab w:val="left" w:pos="4101"/>
        </w:tabs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Решение задач:</w:t>
      </w:r>
    </w:p>
    <w:p w14:paraId="48A2C91A" w14:textId="77777777" w:rsidR="004A0AAB" w:rsidRDefault="007D3673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Произвести обзор инструментов для создания макетов сайтов.</w:t>
      </w:r>
    </w:p>
    <w:p w14:paraId="2809BAD8" w14:textId="77777777" w:rsidR="004A0AAB" w:rsidRDefault="007D367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1 – Сравнение средств прототипирования</w:t>
      </w:r>
    </w:p>
    <w:tbl>
      <w:tblPr>
        <w:tblStyle w:val="ab"/>
        <w:tblW w:w="9990" w:type="dxa"/>
        <w:tblInd w:w="-192" w:type="dxa"/>
        <w:tblLayout w:type="fixed"/>
        <w:tblLook w:val="04A0" w:firstRow="1" w:lastRow="0" w:firstColumn="1" w:lastColumn="0" w:noHBand="0" w:noVBand="1"/>
      </w:tblPr>
      <w:tblGrid>
        <w:gridCol w:w="1500"/>
        <w:gridCol w:w="2220"/>
        <w:gridCol w:w="1290"/>
        <w:gridCol w:w="1860"/>
        <w:gridCol w:w="1440"/>
        <w:gridCol w:w="1680"/>
      </w:tblGrid>
      <w:tr w:rsidR="004A0AAB" w14:paraId="0A18BDB3" w14:textId="77777777" w:rsidTr="001074E6">
        <w:trPr>
          <w:trHeight w:val="900"/>
        </w:trPr>
        <w:tc>
          <w:tcPr>
            <w:tcW w:w="1500" w:type="dxa"/>
          </w:tcPr>
          <w:p w14:paraId="1851C67D" w14:textId="77777777" w:rsidR="004A0AAB" w:rsidRDefault="007D3673">
            <w:pPr>
              <w:pStyle w:val="a3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Критерий</w:t>
            </w:r>
          </w:p>
        </w:tc>
        <w:tc>
          <w:tcPr>
            <w:tcW w:w="2220" w:type="dxa"/>
          </w:tcPr>
          <w:p w14:paraId="143870F8" w14:textId="77777777" w:rsidR="004A0AAB" w:rsidRDefault="007D3673">
            <w:pPr>
              <w:pStyle w:val="a3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Скорость прототипирования страницы</w:t>
            </w:r>
          </w:p>
        </w:tc>
        <w:tc>
          <w:tcPr>
            <w:tcW w:w="1290" w:type="dxa"/>
          </w:tcPr>
          <w:p w14:paraId="54529F7A" w14:textId="77777777" w:rsidR="004A0AAB" w:rsidRDefault="007D3673">
            <w:pPr>
              <w:pStyle w:val="a3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Генерация </w:t>
            </w:r>
            <w:proofErr w:type="spellStart"/>
            <w:r>
              <w:rPr>
                <w:rFonts w:ascii="Times New Roman" w:hAnsi="Times New Roman"/>
                <w:sz w:val="24"/>
              </w:rPr>
              <w:t>html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кода и стилей</w:t>
            </w:r>
          </w:p>
        </w:tc>
        <w:tc>
          <w:tcPr>
            <w:tcW w:w="1860" w:type="dxa"/>
          </w:tcPr>
          <w:p w14:paraId="00BCECCE" w14:textId="77777777" w:rsidR="004A0AAB" w:rsidRDefault="007D3673">
            <w:pPr>
              <w:pStyle w:val="a3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Необходимость знания HTML, CSS</w:t>
            </w:r>
          </w:p>
        </w:tc>
        <w:tc>
          <w:tcPr>
            <w:tcW w:w="1440" w:type="dxa"/>
          </w:tcPr>
          <w:p w14:paraId="6AD55A5F" w14:textId="77777777" w:rsidR="004A0AAB" w:rsidRDefault="007D3673">
            <w:pPr>
              <w:pStyle w:val="a3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Поддержка библиотек</w:t>
            </w:r>
          </w:p>
        </w:tc>
        <w:tc>
          <w:tcPr>
            <w:tcW w:w="1680" w:type="dxa"/>
          </w:tcPr>
          <w:p w14:paraId="15F8EFEB" w14:textId="77777777" w:rsidR="004A0AAB" w:rsidRDefault="007D3673">
            <w:pPr>
              <w:pStyle w:val="a3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Визуализация</w:t>
            </w:r>
          </w:p>
        </w:tc>
      </w:tr>
      <w:tr w:rsidR="001074E6" w14:paraId="48AC63D5" w14:textId="77777777" w:rsidTr="001074E6">
        <w:trPr>
          <w:trHeight w:val="615"/>
        </w:trPr>
        <w:tc>
          <w:tcPr>
            <w:tcW w:w="1500" w:type="dxa"/>
          </w:tcPr>
          <w:p w14:paraId="1227D51B" w14:textId="00301FC2" w:rsidR="001074E6" w:rsidRDefault="001074E6" w:rsidP="001074E6">
            <w:pPr>
              <w:pStyle w:val="a3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 w:rsidRPr="00362519">
              <w:rPr>
                <w:rFonts w:ascii="Times New Roman" w:hAnsi="Times New Roman"/>
                <w:sz w:val="24"/>
                <w:szCs w:val="24"/>
              </w:rPr>
              <w:t>NinjaMock</w:t>
            </w:r>
            <w:proofErr w:type="spellEnd"/>
          </w:p>
        </w:tc>
        <w:tc>
          <w:tcPr>
            <w:tcW w:w="2220" w:type="dxa"/>
          </w:tcPr>
          <w:p w14:paraId="1D272B9A" w14:textId="7E25F186" w:rsidR="001074E6" w:rsidRDefault="001074E6" w:rsidP="001074E6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высокая</w:t>
            </w:r>
          </w:p>
        </w:tc>
        <w:tc>
          <w:tcPr>
            <w:tcW w:w="1290" w:type="dxa"/>
          </w:tcPr>
          <w:p w14:paraId="02C06EAB" w14:textId="3C4413E3" w:rsidR="001074E6" w:rsidRDefault="001074E6" w:rsidP="001074E6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860" w:type="dxa"/>
          </w:tcPr>
          <w:p w14:paraId="2B6240AF" w14:textId="5A8B20E9" w:rsidR="001074E6" w:rsidRDefault="001074E6" w:rsidP="001074E6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440" w:type="dxa"/>
          </w:tcPr>
          <w:p w14:paraId="735833A5" w14:textId="6DEF0C2C" w:rsidR="001074E6" w:rsidRPr="00362519" w:rsidRDefault="001074E6" w:rsidP="001074E6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680" w:type="dxa"/>
          </w:tcPr>
          <w:p w14:paraId="19C22905" w14:textId="2B7E1732" w:rsidR="001074E6" w:rsidRDefault="001074E6" w:rsidP="001074E6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макет</w:t>
            </w:r>
          </w:p>
        </w:tc>
      </w:tr>
      <w:tr w:rsidR="001074E6" w14:paraId="4B1C0883" w14:textId="77777777" w:rsidTr="001074E6">
        <w:trPr>
          <w:trHeight w:val="615"/>
        </w:trPr>
        <w:tc>
          <w:tcPr>
            <w:tcW w:w="1500" w:type="dxa"/>
          </w:tcPr>
          <w:p w14:paraId="72323FC3" w14:textId="77777777" w:rsidR="001074E6" w:rsidRDefault="001074E6" w:rsidP="001074E6">
            <w:pPr>
              <w:pStyle w:val="a3"/>
              <w:ind w:left="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Figma</w:t>
            </w:r>
            <w:proofErr w:type="spellEnd"/>
          </w:p>
        </w:tc>
        <w:tc>
          <w:tcPr>
            <w:tcW w:w="2220" w:type="dxa"/>
          </w:tcPr>
          <w:p w14:paraId="0CC4FD7A" w14:textId="75D058D1" w:rsidR="001074E6" w:rsidRDefault="001074E6" w:rsidP="001074E6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высокая</w:t>
            </w:r>
          </w:p>
        </w:tc>
        <w:tc>
          <w:tcPr>
            <w:tcW w:w="1290" w:type="dxa"/>
          </w:tcPr>
          <w:p w14:paraId="7C3CD881" w14:textId="06271AB2" w:rsidR="001074E6" w:rsidRDefault="001074E6" w:rsidP="001074E6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</w:t>
            </w:r>
          </w:p>
        </w:tc>
        <w:tc>
          <w:tcPr>
            <w:tcW w:w="1860" w:type="dxa"/>
          </w:tcPr>
          <w:p w14:paraId="454ACCFE" w14:textId="77777777" w:rsidR="001074E6" w:rsidRDefault="001074E6" w:rsidP="001074E6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440" w:type="dxa"/>
          </w:tcPr>
          <w:p w14:paraId="61A6F720" w14:textId="5FE0F4F4" w:rsidR="001074E6" w:rsidRPr="00362519" w:rsidRDefault="001074E6" w:rsidP="001074E6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62519">
              <w:rPr>
                <w:rFonts w:ascii="Times New Roman" w:hAnsi="Times New Roman"/>
                <w:sz w:val="24"/>
                <w:szCs w:val="24"/>
              </w:rPr>
              <w:t>Team</w:t>
            </w:r>
            <w:proofErr w:type="spellEnd"/>
            <w:r w:rsidRPr="00362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62519">
              <w:rPr>
                <w:rFonts w:ascii="Times New Roman" w:hAnsi="Times New Roman"/>
                <w:sz w:val="24"/>
                <w:szCs w:val="24"/>
              </w:rPr>
              <w:t>Libraries</w:t>
            </w:r>
            <w:proofErr w:type="spellEnd"/>
          </w:p>
        </w:tc>
        <w:tc>
          <w:tcPr>
            <w:tcW w:w="1680" w:type="dxa"/>
          </w:tcPr>
          <w:p w14:paraId="5D637212" w14:textId="77777777" w:rsidR="001074E6" w:rsidRDefault="001074E6" w:rsidP="001074E6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макет и стили</w:t>
            </w:r>
          </w:p>
        </w:tc>
      </w:tr>
      <w:tr w:rsidR="001074E6" w14:paraId="5294C9D4" w14:textId="77777777" w:rsidTr="001074E6">
        <w:trPr>
          <w:trHeight w:val="705"/>
        </w:trPr>
        <w:tc>
          <w:tcPr>
            <w:tcW w:w="1500" w:type="dxa"/>
          </w:tcPr>
          <w:p w14:paraId="0D7F599E" w14:textId="77777777" w:rsidR="001074E6" w:rsidRDefault="001074E6" w:rsidP="001074E6">
            <w:pPr>
              <w:pStyle w:val="a3"/>
              <w:ind w:left="0"/>
              <w:rPr>
                <w:rFonts w:ascii="Times New Roman" w:hAnsi="Times New Roman"/>
                <w:sz w:val="24"/>
              </w:rPr>
            </w:pPr>
            <w:bookmarkStart w:id="1" w:name="_dx_frag_StartFragment"/>
            <w:bookmarkEnd w:id="1"/>
            <w:proofErr w:type="spellStart"/>
            <w:r>
              <w:rPr>
                <w:rFonts w:ascii="Times New Roman" w:hAnsi="Times New Roman"/>
                <w:sz w:val="24"/>
                <w:shd w:val="clear" w:color="auto" w:fill="FAF9F8"/>
              </w:rPr>
              <w:t>Moqups</w:t>
            </w:r>
            <w:proofErr w:type="spellEnd"/>
            <w:r>
              <w:rPr>
                <w:rFonts w:ascii="Times New Roman" w:hAnsi="Times New Roman"/>
                <w:sz w:val="24"/>
              </w:rPr>
              <w:br/>
            </w:r>
          </w:p>
        </w:tc>
        <w:tc>
          <w:tcPr>
            <w:tcW w:w="2220" w:type="dxa"/>
          </w:tcPr>
          <w:p w14:paraId="699DB592" w14:textId="77777777" w:rsidR="001074E6" w:rsidRDefault="001074E6" w:rsidP="001074E6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средняя</w:t>
            </w:r>
          </w:p>
        </w:tc>
        <w:tc>
          <w:tcPr>
            <w:tcW w:w="1290" w:type="dxa"/>
          </w:tcPr>
          <w:p w14:paraId="624BA490" w14:textId="77777777" w:rsidR="001074E6" w:rsidRDefault="001074E6" w:rsidP="001074E6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860" w:type="dxa"/>
          </w:tcPr>
          <w:p w14:paraId="0AF51231" w14:textId="77777777" w:rsidR="001074E6" w:rsidRDefault="001074E6" w:rsidP="001074E6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440" w:type="dxa"/>
          </w:tcPr>
          <w:p w14:paraId="76C78829" w14:textId="77777777" w:rsidR="001074E6" w:rsidRDefault="001074E6" w:rsidP="001074E6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</w:t>
            </w:r>
          </w:p>
        </w:tc>
        <w:tc>
          <w:tcPr>
            <w:tcW w:w="1680" w:type="dxa"/>
          </w:tcPr>
          <w:p w14:paraId="5FBF8D18" w14:textId="77777777" w:rsidR="001074E6" w:rsidRDefault="001074E6" w:rsidP="001074E6">
            <w:pPr>
              <w:pStyle w:val="a3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макет</w:t>
            </w:r>
          </w:p>
        </w:tc>
      </w:tr>
    </w:tbl>
    <w:p w14:paraId="7010B2C8" w14:textId="77777777" w:rsidR="001074E6" w:rsidRPr="00362519" w:rsidRDefault="001074E6" w:rsidP="001074E6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AF9F8"/>
        </w:rPr>
      </w:pPr>
      <w:proofErr w:type="spellStart"/>
      <w:r w:rsidRPr="00362519">
        <w:rPr>
          <w:rFonts w:ascii="Times New Roman" w:hAnsi="Times New Roman"/>
          <w:iCs/>
          <w:sz w:val="28"/>
          <w:szCs w:val="28"/>
        </w:rPr>
        <w:t>NinjaMock</w:t>
      </w:r>
      <w:proofErr w:type="spellEnd"/>
      <w:r w:rsidRPr="00362519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 xml:space="preserve">является похожим на </w:t>
      </w:r>
      <w:proofErr w:type="spellStart"/>
      <w:r>
        <w:rPr>
          <w:rFonts w:ascii="Times New Roman" w:hAnsi="Times New Roman"/>
          <w:iCs/>
          <w:sz w:val="28"/>
          <w:szCs w:val="28"/>
          <w:lang w:val="en-US"/>
        </w:rPr>
        <w:t>Moqups</w:t>
      </w:r>
      <w:proofErr w:type="spellEnd"/>
      <w:r w:rsidRPr="00362519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Cs/>
          <w:sz w:val="28"/>
          <w:szCs w:val="28"/>
        </w:rPr>
        <w:t>средстом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 создания прототипов сайта. </w:t>
      </w:r>
      <w:proofErr w:type="spellStart"/>
      <w:r w:rsidRPr="00362519">
        <w:rPr>
          <w:rFonts w:ascii="Times New Roman" w:hAnsi="Times New Roman"/>
          <w:iCs/>
          <w:sz w:val="28"/>
          <w:szCs w:val="28"/>
        </w:rPr>
        <w:t>NinjaMock</w:t>
      </w:r>
      <w:proofErr w:type="spellEnd"/>
      <w:r>
        <w:rPr>
          <w:rFonts w:ascii="Times New Roman" w:hAnsi="Times New Roman"/>
          <w:iCs/>
          <w:sz w:val="28"/>
          <w:szCs w:val="28"/>
        </w:rPr>
        <w:t xml:space="preserve"> является более удобным средством.</w:t>
      </w:r>
    </w:p>
    <w:p w14:paraId="456F51F9" w14:textId="744DA8BE" w:rsidR="004A0AAB" w:rsidRPr="00633115" w:rsidRDefault="007D3673">
      <w:pPr>
        <w:spacing w:after="0" w:line="360" w:lineRule="auto"/>
        <w:ind w:firstLine="709"/>
        <w:rPr>
          <w:rFonts w:ascii="Times New Roman" w:hAnsi="Times New Roman"/>
          <w:sz w:val="24"/>
          <w:shd w:val="clear" w:color="auto" w:fill="FAF9F8"/>
        </w:rPr>
      </w:pPr>
      <w:proofErr w:type="spellStart"/>
      <w:r>
        <w:rPr>
          <w:rFonts w:ascii="Times New Roman" w:hAnsi="Times New Roman"/>
          <w:sz w:val="24"/>
          <w:u w:val="single"/>
        </w:rPr>
        <w:t>Figma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362519">
        <w:rPr>
          <w:rFonts w:ascii="Times New Roman" w:hAnsi="Times New Roman"/>
          <w:sz w:val="24"/>
          <w:shd w:val="clear" w:color="auto" w:fill="FAF9F8"/>
        </w:rPr>
        <w:t>позволяет быстро создавать прототипы сайта.</w:t>
      </w:r>
      <w:r>
        <w:rPr>
          <w:rFonts w:ascii="Times New Roman" w:hAnsi="Times New Roman"/>
          <w:sz w:val="24"/>
          <w:shd w:val="clear" w:color="auto" w:fill="FAF9F8"/>
        </w:rPr>
        <w:t xml:space="preserve"> </w:t>
      </w:r>
      <w:r w:rsidR="00362519">
        <w:rPr>
          <w:rFonts w:ascii="Times New Roman" w:hAnsi="Times New Roman"/>
          <w:sz w:val="24"/>
          <w:shd w:val="clear" w:color="auto" w:fill="FAF9F8"/>
        </w:rPr>
        <w:t xml:space="preserve">Присутствует поддержка библиотеки. Отсутствие необходимости </w:t>
      </w:r>
      <w:proofErr w:type="spellStart"/>
      <w:r w:rsidR="00362519">
        <w:rPr>
          <w:rFonts w:ascii="Times New Roman" w:hAnsi="Times New Roman"/>
          <w:sz w:val="24"/>
          <w:shd w:val="clear" w:color="auto" w:fill="FAF9F8"/>
        </w:rPr>
        <w:t>знанаия</w:t>
      </w:r>
      <w:proofErr w:type="spellEnd"/>
      <w:r w:rsidR="00362519">
        <w:rPr>
          <w:rFonts w:ascii="Times New Roman" w:hAnsi="Times New Roman"/>
          <w:sz w:val="24"/>
          <w:shd w:val="clear" w:color="auto" w:fill="FAF9F8"/>
        </w:rPr>
        <w:t xml:space="preserve"> </w:t>
      </w:r>
      <w:proofErr w:type="gramStart"/>
      <w:r w:rsidR="00362519">
        <w:rPr>
          <w:rFonts w:ascii="Times New Roman" w:hAnsi="Times New Roman"/>
          <w:sz w:val="24"/>
          <w:shd w:val="clear" w:color="auto" w:fill="FAF9F8"/>
          <w:lang w:val="en-US"/>
        </w:rPr>
        <w:t>HTML</w:t>
      </w:r>
      <w:r w:rsidR="00362519" w:rsidRPr="00633115">
        <w:rPr>
          <w:rFonts w:ascii="Times New Roman" w:hAnsi="Times New Roman"/>
          <w:sz w:val="24"/>
          <w:shd w:val="clear" w:color="auto" w:fill="FAF9F8"/>
        </w:rPr>
        <w:t>,</w:t>
      </w:r>
      <w:r w:rsidR="00362519">
        <w:rPr>
          <w:rFonts w:ascii="Times New Roman" w:hAnsi="Times New Roman"/>
          <w:sz w:val="24"/>
          <w:shd w:val="clear" w:color="auto" w:fill="FAF9F8"/>
          <w:lang w:val="en-US"/>
        </w:rPr>
        <w:t>CSS</w:t>
      </w:r>
      <w:proofErr w:type="gramEnd"/>
      <w:r w:rsidR="00362519" w:rsidRPr="00633115">
        <w:rPr>
          <w:rFonts w:ascii="Times New Roman" w:hAnsi="Times New Roman"/>
          <w:sz w:val="24"/>
          <w:shd w:val="clear" w:color="auto" w:fill="FAF9F8"/>
        </w:rPr>
        <w:t>.</w:t>
      </w:r>
    </w:p>
    <w:p w14:paraId="624F887E" w14:textId="31CE1339" w:rsidR="00362519" w:rsidRDefault="00362519">
      <w:pPr>
        <w:spacing w:after="0" w:line="360" w:lineRule="auto"/>
        <w:ind w:firstLine="709"/>
        <w:rPr>
          <w:rFonts w:ascii="Times New Roman" w:hAnsi="Times New Roman"/>
          <w:iCs/>
          <w:sz w:val="24"/>
          <w:szCs w:val="24"/>
        </w:rPr>
      </w:pPr>
      <w:r w:rsidRPr="00362519">
        <w:rPr>
          <w:rFonts w:ascii="Times New Roman" w:hAnsi="Times New Roman"/>
          <w:iCs/>
          <w:sz w:val="24"/>
          <w:szCs w:val="24"/>
        </w:rPr>
        <w:t xml:space="preserve">Явным преимуществом </w:t>
      </w:r>
      <w:proofErr w:type="spellStart"/>
      <w:r w:rsidRPr="00362519">
        <w:rPr>
          <w:rFonts w:ascii="Times New Roman" w:hAnsi="Times New Roman"/>
          <w:iCs/>
          <w:sz w:val="24"/>
          <w:szCs w:val="24"/>
        </w:rPr>
        <w:t>Moqups</w:t>
      </w:r>
      <w:proofErr w:type="spellEnd"/>
      <w:r w:rsidRPr="00362519">
        <w:rPr>
          <w:rFonts w:ascii="Times New Roman" w:hAnsi="Times New Roman"/>
          <w:iCs/>
          <w:sz w:val="24"/>
          <w:szCs w:val="24"/>
        </w:rPr>
        <w:t xml:space="preserve"> является</w:t>
      </w:r>
      <w:r w:rsidRPr="00362519">
        <w:rPr>
          <w:rFonts w:ascii="Times New Roman" w:hAnsi="Times New Roman"/>
          <w:bCs/>
          <w:iCs/>
          <w:sz w:val="24"/>
          <w:szCs w:val="24"/>
        </w:rPr>
        <w:t xml:space="preserve"> отсутствие необходимости знаний в области HTML, CSS </w:t>
      </w:r>
      <w:r w:rsidRPr="00362519">
        <w:rPr>
          <w:rFonts w:ascii="Times New Roman" w:hAnsi="Times New Roman"/>
          <w:iCs/>
          <w:sz w:val="24"/>
          <w:szCs w:val="24"/>
        </w:rPr>
        <w:t>и методов верстки сайта.</w:t>
      </w:r>
    </w:p>
    <w:p w14:paraId="66185496" w14:textId="77777777" w:rsidR="004A0AAB" w:rsidRDefault="004A0AAB">
      <w:pPr>
        <w:rPr>
          <w:rFonts w:ascii="Times New Roman" w:hAnsi="Times New Roman"/>
          <w:b/>
          <w:sz w:val="24"/>
        </w:rPr>
      </w:pPr>
    </w:p>
    <w:p w14:paraId="4E71F973" w14:textId="77777777" w:rsidR="004A0AAB" w:rsidRDefault="007D3673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Выбрать средства реализации </w:t>
      </w:r>
      <w:proofErr w:type="spellStart"/>
      <w:r>
        <w:rPr>
          <w:rFonts w:ascii="Times New Roman" w:hAnsi="Times New Roman"/>
          <w:b/>
          <w:sz w:val="24"/>
        </w:rPr>
        <w:t>фронтенда</w:t>
      </w:r>
      <w:proofErr w:type="spellEnd"/>
      <w:r>
        <w:rPr>
          <w:rFonts w:ascii="Times New Roman" w:hAnsi="Times New Roman"/>
          <w:b/>
          <w:sz w:val="24"/>
        </w:rPr>
        <w:t>.</w:t>
      </w:r>
    </w:p>
    <w:p w14:paraId="42C16F6C" w14:textId="238CFBA1" w:rsidR="001D1819" w:rsidRPr="001D1819" w:rsidRDefault="001D1819" w:rsidP="001D1819">
      <w:pPr>
        <w:pStyle w:val="a3"/>
        <w:numPr>
          <w:ilvl w:val="0"/>
          <w:numId w:val="11"/>
        </w:numPr>
        <w:spacing w:after="0" w:line="354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1D1819">
        <w:rPr>
          <w:rFonts w:ascii="Times New Roman" w:hAnsi="Times New Roman"/>
          <w:sz w:val="24"/>
          <w:szCs w:val="24"/>
        </w:rPr>
        <w:t xml:space="preserve">CSS </w:t>
      </w:r>
      <w:proofErr w:type="spellStart"/>
      <w:r w:rsidRPr="001D1819">
        <w:rPr>
          <w:rFonts w:ascii="Times New Roman" w:hAnsi="Times New Roman"/>
          <w:sz w:val="24"/>
          <w:szCs w:val="24"/>
        </w:rPr>
        <w:t>фреймворк</w:t>
      </w:r>
      <w:proofErr w:type="spellEnd"/>
      <w:r w:rsidRPr="001D1819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1D1819">
        <w:rPr>
          <w:rFonts w:ascii="Times New Roman" w:hAnsi="Times New Roman"/>
          <w:sz w:val="24"/>
          <w:szCs w:val="24"/>
        </w:rPr>
        <w:t>Bootstrap</w:t>
      </w:r>
      <w:proofErr w:type="spellEnd"/>
      <w:r w:rsidRPr="001D1819">
        <w:rPr>
          <w:rFonts w:ascii="Times New Roman" w:hAnsi="Times New Roman"/>
          <w:sz w:val="24"/>
          <w:szCs w:val="24"/>
        </w:rPr>
        <w:t>-свободный набор инструментов для создания сайтов и веб-приложений. Включает в себя HTML- и CSS-шаблоны оформления для типографики, веб-форм, кнопок, меток, блоков навигации и прочих компонентов веб-интерфейса.</w:t>
      </w:r>
    </w:p>
    <w:p w14:paraId="11DC5555" w14:textId="474C49D4" w:rsidR="001D1819" w:rsidRPr="001D1819" w:rsidRDefault="001D1819" w:rsidP="001D1819">
      <w:pPr>
        <w:pStyle w:val="a3"/>
        <w:numPr>
          <w:ilvl w:val="0"/>
          <w:numId w:val="11"/>
        </w:numPr>
        <w:spacing w:after="0" w:line="354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1D1819">
        <w:rPr>
          <w:rFonts w:ascii="Times New Roman" w:hAnsi="Times New Roman"/>
          <w:sz w:val="24"/>
          <w:szCs w:val="24"/>
        </w:rPr>
        <w:t>JS-библиотека для реализации анимации и других функций на стороне клиента – J</w:t>
      </w:r>
      <w:r w:rsidRPr="001D1819">
        <w:rPr>
          <w:rFonts w:ascii="Times New Roman" w:hAnsi="Times New Roman"/>
          <w:sz w:val="24"/>
          <w:szCs w:val="24"/>
          <w:lang w:val="en-US"/>
        </w:rPr>
        <w:t>Q</w:t>
      </w:r>
      <w:proofErr w:type="spellStart"/>
      <w:r w:rsidRPr="001D1819">
        <w:rPr>
          <w:rFonts w:ascii="Times New Roman" w:hAnsi="Times New Roman"/>
          <w:sz w:val="24"/>
          <w:szCs w:val="24"/>
        </w:rPr>
        <w:t>uery</w:t>
      </w:r>
      <w:proofErr w:type="spellEnd"/>
      <w:r w:rsidRPr="001D1819">
        <w:rPr>
          <w:rFonts w:ascii="Times New Roman" w:hAnsi="Times New Roman"/>
          <w:sz w:val="24"/>
          <w:szCs w:val="24"/>
        </w:rPr>
        <w:t>-</w:t>
      </w:r>
      <w:r w:rsidRPr="001D1819">
        <w:rPr>
          <w:iCs/>
        </w:rPr>
        <w:t xml:space="preserve"> </w:t>
      </w:r>
      <w:r w:rsidRPr="001D1819">
        <w:rPr>
          <w:rFonts w:ascii="Times New Roman" w:hAnsi="Times New Roman"/>
          <w:iCs/>
          <w:sz w:val="24"/>
          <w:szCs w:val="24"/>
        </w:rPr>
        <w:t xml:space="preserve">одна из самых популярных библиотек </w:t>
      </w:r>
      <w:proofErr w:type="spellStart"/>
      <w:r w:rsidRPr="001D1819">
        <w:rPr>
          <w:rFonts w:ascii="Times New Roman" w:hAnsi="Times New Roman"/>
          <w:iCs/>
          <w:sz w:val="24"/>
          <w:szCs w:val="24"/>
        </w:rPr>
        <w:t>JavaScript</w:t>
      </w:r>
      <w:proofErr w:type="spellEnd"/>
      <w:r w:rsidRPr="001D1819">
        <w:rPr>
          <w:rFonts w:ascii="Times New Roman" w:hAnsi="Times New Roman"/>
          <w:iCs/>
          <w:sz w:val="24"/>
          <w:szCs w:val="24"/>
        </w:rPr>
        <w:t>, которые можно использовать на сайте, чтобы добавлять интересные и полезные эффекты.</w:t>
      </w:r>
    </w:p>
    <w:p w14:paraId="0C1E5675" w14:textId="77777777" w:rsidR="004A0AAB" w:rsidRDefault="004A0AAB">
      <w:pPr>
        <w:pStyle w:val="a3"/>
        <w:tabs>
          <w:tab w:val="left" w:pos="7553"/>
        </w:tabs>
        <w:ind w:left="1004"/>
        <w:rPr>
          <w:rFonts w:ascii="Times New Roman" w:hAnsi="Times New Roman"/>
          <w:sz w:val="24"/>
        </w:rPr>
      </w:pPr>
    </w:p>
    <w:p w14:paraId="02E772B7" w14:textId="77777777" w:rsidR="004A0AAB" w:rsidRDefault="007D3673">
      <w:pPr>
        <w:pStyle w:val="a3"/>
        <w:numPr>
          <w:ilvl w:val="0"/>
          <w:numId w:val="1"/>
        </w:numPr>
        <w:tabs>
          <w:tab w:val="left" w:pos="7553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Выбор базы данных.</w:t>
      </w:r>
    </w:p>
    <w:p w14:paraId="04289067" w14:textId="77777777" w:rsidR="004A0AAB" w:rsidRDefault="007D3673">
      <w:pPr>
        <w:tabs>
          <w:tab w:val="left" w:pos="7553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Таблица 1 – Сравнение баз данных</w:t>
      </w:r>
    </w:p>
    <w:tbl>
      <w:tblPr>
        <w:tblStyle w:val="ab"/>
        <w:tblW w:w="11141" w:type="dxa"/>
        <w:tblInd w:w="-1326" w:type="dxa"/>
        <w:tblLayout w:type="fixed"/>
        <w:tblLook w:val="04A0" w:firstRow="1" w:lastRow="0" w:firstColumn="1" w:lastColumn="0" w:noHBand="0" w:noVBand="1"/>
      </w:tblPr>
      <w:tblGrid>
        <w:gridCol w:w="1216"/>
        <w:gridCol w:w="853"/>
        <w:gridCol w:w="953"/>
        <w:gridCol w:w="889"/>
        <w:gridCol w:w="1134"/>
        <w:gridCol w:w="851"/>
        <w:gridCol w:w="1134"/>
        <w:gridCol w:w="991"/>
        <w:gridCol w:w="850"/>
        <w:gridCol w:w="994"/>
        <w:gridCol w:w="1276"/>
      </w:tblGrid>
      <w:tr w:rsidR="004A0AAB" w14:paraId="33C58D93" w14:textId="77777777">
        <w:tc>
          <w:tcPr>
            <w:tcW w:w="1216" w:type="dxa"/>
          </w:tcPr>
          <w:p w14:paraId="2338828F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Критерии</w:t>
            </w:r>
          </w:p>
        </w:tc>
        <w:tc>
          <w:tcPr>
            <w:tcW w:w="853" w:type="dxa"/>
          </w:tcPr>
          <w:p w14:paraId="49F568D4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MySql</w:t>
            </w:r>
            <w:proofErr w:type="spellEnd"/>
          </w:p>
        </w:tc>
        <w:tc>
          <w:tcPr>
            <w:tcW w:w="953" w:type="dxa"/>
          </w:tcPr>
          <w:p w14:paraId="66C36325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MariaDB</w:t>
            </w:r>
            <w:proofErr w:type="spellEnd"/>
          </w:p>
        </w:tc>
        <w:tc>
          <w:tcPr>
            <w:tcW w:w="889" w:type="dxa"/>
          </w:tcPr>
          <w:p w14:paraId="70BF6798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Redis</w:t>
            </w:r>
            <w:proofErr w:type="spellEnd"/>
          </w:p>
        </w:tc>
        <w:tc>
          <w:tcPr>
            <w:tcW w:w="1134" w:type="dxa"/>
          </w:tcPr>
          <w:p w14:paraId="79F6144C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MongoDB</w:t>
            </w:r>
            <w:proofErr w:type="spellEnd"/>
          </w:p>
        </w:tc>
        <w:tc>
          <w:tcPr>
            <w:tcW w:w="851" w:type="dxa"/>
          </w:tcPr>
          <w:p w14:paraId="70759EF8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Neo4j</w:t>
            </w:r>
          </w:p>
        </w:tc>
        <w:tc>
          <w:tcPr>
            <w:tcW w:w="1134" w:type="dxa"/>
          </w:tcPr>
          <w:p w14:paraId="6B607791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Cassandra</w:t>
            </w:r>
            <w:proofErr w:type="spellEnd"/>
          </w:p>
        </w:tc>
        <w:tc>
          <w:tcPr>
            <w:tcW w:w="991" w:type="dxa"/>
          </w:tcPr>
          <w:p w14:paraId="6ED7F008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PostgreSQL</w:t>
            </w:r>
            <w:proofErr w:type="spellEnd"/>
          </w:p>
        </w:tc>
        <w:tc>
          <w:tcPr>
            <w:tcW w:w="850" w:type="dxa"/>
          </w:tcPr>
          <w:p w14:paraId="6D205492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SQLite</w:t>
            </w:r>
            <w:proofErr w:type="spellEnd"/>
          </w:p>
        </w:tc>
        <w:tc>
          <w:tcPr>
            <w:tcW w:w="994" w:type="dxa"/>
          </w:tcPr>
          <w:p w14:paraId="0C595403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memchached</w:t>
            </w:r>
            <w:proofErr w:type="spellEnd"/>
          </w:p>
        </w:tc>
        <w:tc>
          <w:tcPr>
            <w:tcW w:w="1276" w:type="dxa"/>
          </w:tcPr>
          <w:p w14:paraId="59F8AB04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ClickHouse</w:t>
            </w:r>
            <w:proofErr w:type="spellEnd"/>
          </w:p>
        </w:tc>
      </w:tr>
      <w:tr w:rsidR="004A0AAB" w14:paraId="59E39DC8" w14:textId="77777777">
        <w:tc>
          <w:tcPr>
            <w:tcW w:w="1216" w:type="dxa"/>
          </w:tcPr>
          <w:p w14:paraId="3CD50111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Вид базы данных</w:t>
            </w:r>
          </w:p>
        </w:tc>
        <w:tc>
          <w:tcPr>
            <w:tcW w:w="853" w:type="dxa"/>
          </w:tcPr>
          <w:p w14:paraId="5296B9A6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953" w:type="dxa"/>
          </w:tcPr>
          <w:p w14:paraId="7B5CF24A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889" w:type="dxa"/>
          </w:tcPr>
          <w:p w14:paraId="37C7EAAF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резидентная</w:t>
            </w:r>
          </w:p>
        </w:tc>
        <w:tc>
          <w:tcPr>
            <w:tcW w:w="1134" w:type="dxa"/>
          </w:tcPr>
          <w:p w14:paraId="0B830156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документоориентированная</w:t>
            </w:r>
            <w:proofErr w:type="spellEnd"/>
          </w:p>
        </w:tc>
        <w:tc>
          <w:tcPr>
            <w:tcW w:w="851" w:type="dxa"/>
          </w:tcPr>
          <w:p w14:paraId="3BD6F7D7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графовая</w:t>
            </w:r>
            <w:proofErr w:type="spellEnd"/>
          </w:p>
        </w:tc>
        <w:tc>
          <w:tcPr>
            <w:tcW w:w="1134" w:type="dxa"/>
          </w:tcPr>
          <w:p w14:paraId="40EEC467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NoSQL</w:t>
            </w:r>
            <w:proofErr w:type="spellEnd"/>
          </w:p>
        </w:tc>
        <w:tc>
          <w:tcPr>
            <w:tcW w:w="991" w:type="dxa"/>
          </w:tcPr>
          <w:p w14:paraId="22F18055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850" w:type="dxa"/>
          </w:tcPr>
          <w:p w14:paraId="25D4F959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реляционная</w:t>
            </w:r>
          </w:p>
        </w:tc>
        <w:tc>
          <w:tcPr>
            <w:tcW w:w="994" w:type="dxa"/>
          </w:tcPr>
          <w:p w14:paraId="766E9535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color="auto" w:fill="FFFFFF"/>
              </w:rPr>
              <w:t>Хеш-таблица</w:t>
            </w:r>
          </w:p>
        </w:tc>
        <w:tc>
          <w:tcPr>
            <w:tcW w:w="1276" w:type="dxa"/>
          </w:tcPr>
          <w:p w14:paraId="0B5F1635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колоночная</w:t>
            </w:r>
          </w:p>
        </w:tc>
      </w:tr>
      <w:tr w:rsidR="004A0AAB" w14:paraId="0B964B49" w14:textId="77777777">
        <w:tc>
          <w:tcPr>
            <w:tcW w:w="1216" w:type="dxa"/>
          </w:tcPr>
          <w:p w14:paraId="0C28FA25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Для каких данных используется</w:t>
            </w:r>
          </w:p>
        </w:tc>
        <w:tc>
          <w:tcPr>
            <w:tcW w:w="853" w:type="dxa"/>
          </w:tcPr>
          <w:p w14:paraId="1B1113EB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953" w:type="dxa"/>
          </w:tcPr>
          <w:p w14:paraId="7935D3DE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889" w:type="dxa"/>
          </w:tcPr>
          <w:p w14:paraId="210DE004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Словари</w:t>
            </w:r>
          </w:p>
        </w:tc>
        <w:tc>
          <w:tcPr>
            <w:tcW w:w="1134" w:type="dxa"/>
          </w:tcPr>
          <w:p w14:paraId="2C57B061" w14:textId="77777777" w:rsidR="004A0AAB" w:rsidRPr="001D1819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Документы</w:t>
            </w:r>
          </w:p>
        </w:tc>
        <w:tc>
          <w:tcPr>
            <w:tcW w:w="851" w:type="dxa"/>
          </w:tcPr>
          <w:p w14:paraId="3B16322F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графы</w:t>
            </w:r>
          </w:p>
        </w:tc>
        <w:tc>
          <w:tcPr>
            <w:tcW w:w="1134" w:type="dxa"/>
          </w:tcPr>
          <w:p w14:paraId="5D9010B6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массивов данных</w:t>
            </w:r>
          </w:p>
        </w:tc>
        <w:tc>
          <w:tcPr>
            <w:tcW w:w="991" w:type="dxa"/>
          </w:tcPr>
          <w:p w14:paraId="7ADDF593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850" w:type="dxa"/>
          </w:tcPr>
          <w:p w14:paraId="3022F1FA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  <w:tc>
          <w:tcPr>
            <w:tcW w:w="994" w:type="dxa"/>
          </w:tcPr>
          <w:p w14:paraId="47A9DB1D" w14:textId="77777777" w:rsidR="004A0AAB" w:rsidRDefault="007D367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Кэш</w:t>
            </w:r>
          </w:p>
        </w:tc>
        <w:tc>
          <w:tcPr>
            <w:tcW w:w="1276" w:type="dxa"/>
          </w:tcPr>
          <w:p w14:paraId="5A47B276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Таблица</w:t>
            </w:r>
          </w:p>
        </w:tc>
      </w:tr>
      <w:tr w:rsidR="004A0AAB" w14:paraId="0CF18993" w14:textId="77777777">
        <w:tc>
          <w:tcPr>
            <w:tcW w:w="1216" w:type="dxa"/>
          </w:tcPr>
          <w:p w14:paraId="1FD2F102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Максимальный</w:t>
            </w:r>
          </w:p>
          <w:p w14:paraId="7A74AA1F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размер базы</w:t>
            </w:r>
          </w:p>
          <w:p w14:paraId="68AF63A4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данных</w:t>
            </w:r>
          </w:p>
        </w:tc>
        <w:tc>
          <w:tcPr>
            <w:tcW w:w="853" w:type="dxa"/>
          </w:tcPr>
          <w:p w14:paraId="2B8E7880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953" w:type="dxa"/>
          </w:tcPr>
          <w:p w14:paraId="13B18BE3" w14:textId="78894DD5" w:rsidR="004A0AAB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889" w:type="dxa"/>
          </w:tcPr>
          <w:p w14:paraId="1D503E96" w14:textId="1A1F7854" w:rsidR="004A0AAB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1134" w:type="dxa"/>
          </w:tcPr>
          <w:p w14:paraId="2A7DC008" w14:textId="379DF931" w:rsidR="004A0AAB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Нет ограничения</w:t>
            </w:r>
          </w:p>
        </w:tc>
        <w:tc>
          <w:tcPr>
            <w:tcW w:w="851" w:type="dxa"/>
          </w:tcPr>
          <w:p w14:paraId="353CCDF2" w14:textId="329779FD" w:rsidR="004A0AAB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Зависит от оперативной памяти</w:t>
            </w:r>
          </w:p>
        </w:tc>
        <w:tc>
          <w:tcPr>
            <w:tcW w:w="1134" w:type="dxa"/>
          </w:tcPr>
          <w:p w14:paraId="78B58AFC" w14:textId="7240C4B2" w:rsidR="004A0AAB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991" w:type="dxa"/>
          </w:tcPr>
          <w:p w14:paraId="67A1F016" w14:textId="1DA4D6B6" w:rsidR="004A0AAB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  <w:tc>
          <w:tcPr>
            <w:tcW w:w="850" w:type="dxa"/>
          </w:tcPr>
          <w:p w14:paraId="4A8476A6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shd w:val="clear" w:color="auto" w:fill="FFFFFF"/>
              </w:rPr>
              <w:t>140 ТБ</w:t>
            </w:r>
          </w:p>
        </w:tc>
        <w:tc>
          <w:tcPr>
            <w:tcW w:w="994" w:type="dxa"/>
          </w:tcPr>
          <w:p w14:paraId="56C8A568" w14:textId="077057C1" w:rsidR="004A0AAB" w:rsidRPr="001D1819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Зависит от оперативной памяти</w:t>
            </w:r>
          </w:p>
        </w:tc>
        <w:tc>
          <w:tcPr>
            <w:tcW w:w="1276" w:type="dxa"/>
          </w:tcPr>
          <w:p w14:paraId="6A7E5E38" w14:textId="0BD21F55" w:rsidR="004A0AAB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Нет ограничения</w:t>
            </w:r>
          </w:p>
        </w:tc>
      </w:tr>
      <w:tr w:rsidR="004A0AAB" w14:paraId="46C08867" w14:textId="77777777">
        <w:tc>
          <w:tcPr>
            <w:tcW w:w="1216" w:type="dxa"/>
          </w:tcPr>
          <w:p w14:paraId="29379037" w14:textId="77777777" w:rsidR="004A0AAB" w:rsidRDefault="007D3673">
            <w:pPr>
              <w:tabs>
                <w:tab w:val="left" w:pos="7553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Максимальный размер кластера</w:t>
            </w:r>
          </w:p>
        </w:tc>
        <w:tc>
          <w:tcPr>
            <w:tcW w:w="853" w:type="dxa"/>
          </w:tcPr>
          <w:p w14:paraId="53A45037" w14:textId="16226525" w:rsidR="004A0AAB" w:rsidRPr="001D1819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953" w:type="dxa"/>
          </w:tcPr>
          <w:p w14:paraId="61A63DB2" w14:textId="408EE80D" w:rsidR="004A0AAB" w:rsidRPr="001D1819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889" w:type="dxa"/>
          </w:tcPr>
          <w:p w14:paraId="4199CF33" w14:textId="4569099F" w:rsidR="004A0AAB" w:rsidRPr="001D1819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14:paraId="44AEA2D5" w14:textId="69A2FCDD" w:rsidR="004A0AAB" w:rsidRPr="001D1819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851" w:type="dxa"/>
          </w:tcPr>
          <w:p w14:paraId="7AA98DE8" w14:textId="1A7564D0" w:rsidR="004A0AAB" w:rsidRPr="001D1819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1134" w:type="dxa"/>
          </w:tcPr>
          <w:p w14:paraId="55B5F6E4" w14:textId="2CCB9DE7" w:rsidR="004A0AAB" w:rsidRPr="001D1819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991" w:type="dxa"/>
          </w:tcPr>
          <w:p w14:paraId="40CD5B2D" w14:textId="24A93464" w:rsidR="004A0AAB" w:rsidRPr="001D1819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850" w:type="dxa"/>
          </w:tcPr>
          <w:p w14:paraId="212F98BA" w14:textId="0A4B95FB" w:rsidR="004A0AAB" w:rsidRPr="001D1819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994" w:type="dxa"/>
          </w:tcPr>
          <w:p w14:paraId="3A02E712" w14:textId="10C573C3" w:rsidR="004A0AAB" w:rsidRPr="001D1819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  <w:tc>
          <w:tcPr>
            <w:tcW w:w="1276" w:type="dxa"/>
          </w:tcPr>
          <w:p w14:paraId="1C676CAA" w14:textId="01F6AE73" w:rsidR="004A0AAB" w:rsidRPr="001D1819" w:rsidRDefault="001D1819">
            <w:pPr>
              <w:tabs>
                <w:tab w:val="left" w:pos="7553"/>
              </w:tabs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-</w:t>
            </w:r>
          </w:p>
        </w:tc>
      </w:tr>
    </w:tbl>
    <w:p w14:paraId="633DBEAB" w14:textId="77777777" w:rsidR="004A0AAB" w:rsidRDefault="007D3673">
      <w:pPr>
        <w:tabs>
          <w:tab w:val="left" w:pos="7553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34C7AFEE" wp14:editId="6BB4FF2C">
            <wp:simplePos x="0" y="0"/>
            <wp:positionH relativeFrom="margin">
              <wp:posOffset>5215255</wp:posOffset>
            </wp:positionH>
            <wp:positionV relativeFrom="paragraph">
              <wp:posOffset>247650</wp:posOffset>
            </wp:positionV>
            <wp:extent cx="85725" cy="4762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C88B80" w14:textId="77777777" w:rsidR="004A0AAB" w:rsidRDefault="007D3673">
      <w:pPr>
        <w:pStyle w:val="a3"/>
        <w:tabs>
          <w:tab w:val="left" w:pos="7553"/>
        </w:tabs>
        <w:ind w:left="64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реализации сайта будет использована база данных </w:t>
      </w:r>
      <w:proofErr w:type="spellStart"/>
      <w:r>
        <w:rPr>
          <w:rFonts w:ascii="Times New Roman" w:hAnsi="Times New Roman"/>
          <w:sz w:val="24"/>
        </w:rPr>
        <w:t>MySql</w:t>
      </w:r>
      <w:proofErr w:type="spellEnd"/>
      <w:r>
        <w:rPr>
          <w:rFonts w:ascii="Times New Roman" w:hAnsi="Times New Roman"/>
          <w:sz w:val="24"/>
        </w:rPr>
        <w:t>.</w:t>
      </w:r>
    </w:p>
    <w:p w14:paraId="729C7E1F" w14:textId="77777777" w:rsidR="004A0AAB" w:rsidRDefault="004A0AAB">
      <w:pPr>
        <w:pStyle w:val="a3"/>
        <w:tabs>
          <w:tab w:val="left" w:pos="7553"/>
        </w:tabs>
        <w:ind w:left="644"/>
        <w:rPr>
          <w:rFonts w:ascii="Times New Roman" w:hAnsi="Times New Roman"/>
          <w:b/>
          <w:sz w:val="24"/>
        </w:rPr>
      </w:pPr>
    </w:p>
    <w:p w14:paraId="789F562E" w14:textId="77777777" w:rsidR="004A0AAB" w:rsidRDefault="007D3673">
      <w:pPr>
        <w:tabs>
          <w:tab w:val="left" w:pos="7553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4. Выбор языка реализации и фреймворка (если необходимо) для реализации</w:t>
      </w:r>
    </w:p>
    <w:p w14:paraId="13BA2AB5" w14:textId="77777777" w:rsidR="004A0AAB" w:rsidRDefault="007D3673">
      <w:pPr>
        <w:tabs>
          <w:tab w:val="left" w:pos="7553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бэкенда.</w:t>
      </w:r>
    </w:p>
    <w:p w14:paraId="68052F4D" w14:textId="0ABA5B20" w:rsidR="004A0AAB" w:rsidRDefault="007D3673">
      <w:pPr>
        <w:tabs>
          <w:tab w:val="left" w:pos="7553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Для реализации выбран язык </w:t>
      </w:r>
      <w:proofErr w:type="spellStart"/>
      <w:r>
        <w:rPr>
          <w:rFonts w:ascii="Times New Roman" w:hAnsi="Times New Roman"/>
          <w:sz w:val="24"/>
        </w:rPr>
        <w:t>php</w:t>
      </w:r>
      <w:proofErr w:type="spellEnd"/>
      <w:r>
        <w:rPr>
          <w:rFonts w:ascii="Times New Roman" w:hAnsi="Times New Roman"/>
          <w:sz w:val="24"/>
        </w:rPr>
        <w:t xml:space="preserve"> по нескольким критериям:</w:t>
      </w:r>
    </w:p>
    <w:p w14:paraId="2A469944" w14:textId="2F2A24DB" w:rsidR="001D1819" w:rsidRDefault="001D1819" w:rsidP="001D1819">
      <w:pPr>
        <w:pStyle w:val="a3"/>
        <w:numPr>
          <w:ilvl w:val="0"/>
          <w:numId w:val="13"/>
        </w:numPr>
        <w:tabs>
          <w:tab w:val="left" w:pos="7553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Есть знания</w:t>
      </w:r>
    </w:p>
    <w:p w14:paraId="7ED4BD72" w14:textId="51D4FE03" w:rsidR="001D1819" w:rsidRPr="001D1819" w:rsidRDefault="001D1819" w:rsidP="001D1819">
      <w:pPr>
        <w:pStyle w:val="a3"/>
        <w:numPr>
          <w:ilvl w:val="0"/>
          <w:numId w:val="13"/>
        </w:numPr>
        <w:tabs>
          <w:tab w:val="left" w:pos="7553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Простота использования</w:t>
      </w:r>
    </w:p>
    <w:p w14:paraId="516E40C2" w14:textId="77777777" w:rsidR="004A0AAB" w:rsidRDefault="007D3673">
      <w:pPr>
        <w:spacing w:after="0" w:line="360" w:lineRule="auto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Список используемых источников:</w:t>
      </w:r>
    </w:p>
    <w:p w14:paraId="47F2482D" w14:textId="2EF3C4CA" w:rsidR="004A0AAB" w:rsidRDefault="004974F4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hyperlink r:id="rId6" w:history="1">
        <w:r w:rsidR="007D3673">
          <w:rPr>
            <w:rStyle w:val="a8"/>
          </w:rPr>
          <w:t>https://www.hostinger.ru/rukovodstva/8-luchshih-php-framework-dla-web-razrabotchikov/</w:t>
        </w:r>
      </w:hyperlink>
    </w:p>
    <w:sectPr w:rsidR="004A0AAB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55837"/>
    <w:multiLevelType w:val="hybridMultilevel"/>
    <w:tmpl w:val="9F6C7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A68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5F0539"/>
    <w:multiLevelType w:val="hybridMultilevel"/>
    <w:tmpl w:val="1F5E9972"/>
    <w:lvl w:ilvl="0" w:tplc="DB18AA06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20A3166"/>
    <w:multiLevelType w:val="hybridMultilevel"/>
    <w:tmpl w:val="B6FE9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3F4C5A"/>
    <w:multiLevelType w:val="hybridMultilevel"/>
    <w:tmpl w:val="C5D2B574"/>
    <w:lvl w:ilvl="0" w:tplc="04190011">
      <w:start w:val="1"/>
      <w:numFmt w:val="decimal"/>
      <w:lvlText w:val="%1)"/>
      <w:lvlJc w:val="left"/>
      <w:pPr>
        <w:spacing w:beforeAutospacing="0" w:after="0" w:afterAutospacing="0" w:line="240" w:lineRule="auto"/>
        <w:ind w:left="720" w:hanging="360"/>
      </w:pPr>
    </w:lvl>
    <w:lvl w:ilvl="1" w:tplc="04190019">
      <w:start w:val="1"/>
      <w:numFmt w:val="lowerLetter"/>
      <w:lvlText w:val="%2."/>
      <w:lvlJc w:val="left"/>
      <w:pPr>
        <w:spacing w:beforeAutospacing="0" w:after="0" w:afterAutospacing="0" w:line="240" w:lineRule="auto"/>
        <w:ind w:left="1440" w:hanging="360"/>
      </w:pPr>
    </w:lvl>
    <w:lvl w:ilvl="2" w:tplc="0419001B">
      <w:start w:val="1"/>
      <w:numFmt w:val="lowerRoman"/>
      <w:lvlText w:val="%3."/>
      <w:lvlJc w:val="right"/>
      <w:pPr>
        <w:spacing w:beforeAutospacing="0" w:after="0" w:afterAutospacing="0" w:line="240" w:lineRule="auto"/>
        <w:ind w:left="2160" w:hanging="180"/>
      </w:pPr>
    </w:lvl>
    <w:lvl w:ilvl="3" w:tplc="0419000F">
      <w:start w:val="1"/>
      <w:numFmt w:val="decimal"/>
      <w:lvlText w:val="%4."/>
      <w:lvlJc w:val="left"/>
      <w:pPr>
        <w:spacing w:beforeAutospacing="0" w:after="0" w:afterAutospacing="0" w:line="240" w:lineRule="auto"/>
        <w:ind w:left="2880" w:hanging="360"/>
      </w:pPr>
    </w:lvl>
    <w:lvl w:ilvl="4" w:tplc="04190019">
      <w:start w:val="1"/>
      <w:numFmt w:val="lowerLetter"/>
      <w:lvlText w:val="%5."/>
      <w:lvlJc w:val="left"/>
      <w:pPr>
        <w:spacing w:beforeAutospacing="0" w:after="0" w:afterAutospacing="0" w:line="240" w:lineRule="auto"/>
        <w:ind w:left="3600" w:hanging="360"/>
      </w:pPr>
    </w:lvl>
    <w:lvl w:ilvl="5" w:tplc="0419001B">
      <w:start w:val="1"/>
      <w:numFmt w:val="lowerRoman"/>
      <w:lvlText w:val="%6."/>
      <w:lvlJc w:val="right"/>
      <w:pPr>
        <w:spacing w:beforeAutospacing="0" w:after="0" w:afterAutospacing="0" w:line="240" w:lineRule="auto"/>
        <w:ind w:left="4320" w:hanging="180"/>
      </w:pPr>
    </w:lvl>
    <w:lvl w:ilvl="6" w:tplc="0419000F">
      <w:start w:val="1"/>
      <w:numFmt w:val="decimal"/>
      <w:lvlText w:val="%7."/>
      <w:lvlJc w:val="left"/>
      <w:pPr>
        <w:spacing w:beforeAutospacing="0" w:after="0" w:afterAutospacing="0" w:line="240" w:lineRule="auto"/>
        <w:ind w:left="5040" w:hanging="360"/>
      </w:pPr>
    </w:lvl>
    <w:lvl w:ilvl="7" w:tplc="04190019">
      <w:start w:val="1"/>
      <w:numFmt w:val="lowerLetter"/>
      <w:lvlText w:val="%8."/>
      <w:lvlJc w:val="left"/>
      <w:pPr>
        <w:spacing w:beforeAutospacing="0" w:after="0" w:afterAutospacing="0" w:line="240" w:lineRule="auto"/>
        <w:ind w:left="5760" w:hanging="360"/>
      </w:pPr>
    </w:lvl>
    <w:lvl w:ilvl="8" w:tplc="0419001B">
      <w:start w:val="1"/>
      <w:numFmt w:val="lowerRoman"/>
      <w:lvlText w:val="%9."/>
      <w:lvlJc w:val="right"/>
      <w:pPr>
        <w:spacing w:beforeAutospacing="0" w:after="0" w:afterAutospacing="0" w:line="240" w:lineRule="auto"/>
        <w:ind w:left="6480" w:hanging="180"/>
      </w:pPr>
    </w:lvl>
  </w:abstractNum>
  <w:abstractNum w:abstractNumId="5" w15:restartNumberingAfterBreak="0">
    <w:nsid w:val="268016F8"/>
    <w:multiLevelType w:val="hybridMultilevel"/>
    <w:tmpl w:val="8EE8002C"/>
    <w:lvl w:ilvl="0" w:tplc="5220FE45">
      <w:start w:val="1"/>
      <w:numFmt w:val="bullet"/>
      <w:lvlText w:val="·"/>
      <w:lvlJc w:val="left"/>
      <w:pPr>
        <w:ind w:left="720" w:hanging="354"/>
      </w:pPr>
      <w:rPr>
        <w:rFonts w:ascii="Symbol" w:hAnsi="Symbol"/>
      </w:rPr>
    </w:lvl>
    <w:lvl w:ilvl="1" w:tplc="5CE19DD8">
      <w:start w:val="1"/>
      <w:numFmt w:val="bullet"/>
      <w:lvlText w:val="o"/>
      <w:lvlJc w:val="left"/>
      <w:pPr>
        <w:ind w:left="1440" w:hanging="354"/>
      </w:pPr>
      <w:rPr>
        <w:rFonts w:ascii="Symbol" w:hAnsi="Symbol"/>
      </w:rPr>
    </w:lvl>
    <w:lvl w:ilvl="2" w:tplc="263B9E90">
      <w:start w:val="1"/>
      <w:numFmt w:val="bullet"/>
      <w:lvlText w:val="·"/>
      <w:lvlJc w:val="left"/>
      <w:pPr>
        <w:ind w:left="2160" w:hanging="354"/>
      </w:pPr>
      <w:rPr>
        <w:rFonts w:ascii="Symbol" w:hAnsi="Symbol"/>
      </w:rPr>
    </w:lvl>
    <w:lvl w:ilvl="3" w:tplc="537809A9">
      <w:start w:val="1"/>
      <w:numFmt w:val="bullet"/>
      <w:lvlText w:val="o"/>
      <w:lvlJc w:val="left"/>
      <w:pPr>
        <w:ind w:left="2880" w:hanging="354"/>
      </w:pPr>
      <w:rPr>
        <w:rFonts w:ascii="Symbol" w:hAnsi="Symbol"/>
      </w:rPr>
    </w:lvl>
    <w:lvl w:ilvl="4" w:tplc="5CB234DD">
      <w:start w:val="1"/>
      <w:numFmt w:val="bullet"/>
      <w:lvlText w:val="·"/>
      <w:lvlJc w:val="left"/>
      <w:pPr>
        <w:ind w:left="3600" w:hanging="354"/>
      </w:pPr>
      <w:rPr>
        <w:rFonts w:ascii="Symbol" w:hAnsi="Symbol"/>
      </w:rPr>
    </w:lvl>
    <w:lvl w:ilvl="5" w:tplc="175967C9">
      <w:start w:val="1"/>
      <w:numFmt w:val="bullet"/>
      <w:lvlText w:val="o"/>
      <w:lvlJc w:val="left"/>
      <w:pPr>
        <w:ind w:left="4320" w:hanging="354"/>
      </w:pPr>
      <w:rPr>
        <w:rFonts w:ascii="Symbol" w:hAnsi="Symbol"/>
      </w:rPr>
    </w:lvl>
    <w:lvl w:ilvl="6" w:tplc="099B25C7">
      <w:start w:val="1"/>
      <w:numFmt w:val="bullet"/>
      <w:lvlText w:val="·"/>
      <w:lvlJc w:val="left"/>
      <w:pPr>
        <w:ind w:left="5040" w:hanging="354"/>
      </w:pPr>
      <w:rPr>
        <w:rFonts w:ascii="Symbol" w:hAnsi="Symbol"/>
      </w:rPr>
    </w:lvl>
    <w:lvl w:ilvl="7" w:tplc="2DE0A4EB">
      <w:start w:val="1"/>
      <w:numFmt w:val="bullet"/>
      <w:lvlText w:val="o"/>
      <w:lvlJc w:val="left"/>
      <w:pPr>
        <w:ind w:left="5760" w:hanging="354"/>
      </w:pPr>
      <w:rPr>
        <w:rFonts w:ascii="Symbol" w:hAnsi="Symbol"/>
      </w:rPr>
    </w:lvl>
    <w:lvl w:ilvl="8" w:tplc="18541435">
      <w:start w:val="1"/>
      <w:numFmt w:val="bullet"/>
      <w:lvlText w:val="·"/>
      <w:lvlJc w:val="left"/>
      <w:pPr>
        <w:ind w:left="6480" w:hanging="354"/>
      </w:pPr>
      <w:rPr>
        <w:rFonts w:ascii="Symbol" w:hAnsi="Symbol"/>
      </w:rPr>
    </w:lvl>
  </w:abstractNum>
  <w:abstractNum w:abstractNumId="6" w15:restartNumberingAfterBreak="0">
    <w:nsid w:val="44499236"/>
    <w:multiLevelType w:val="hybridMultilevel"/>
    <w:tmpl w:val="52B8E46E"/>
    <w:lvl w:ilvl="0" w:tplc="DB18AA06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2612123"/>
    <w:multiLevelType w:val="hybridMultilevel"/>
    <w:tmpl w:val="74DA319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E1525A0"/>
    <w:multiLevelType w:val="hybridMultilevel"/>
    <w:tmpl w:val="B7EC7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52B69"/>
    <w:multiLevelType w:val="hybridMultilevel"/>
    <w:tmpl w:val="9AC62894"/>
    <w:lvl w:ilvl="0" w:tplc="A4364DD0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66632970"/>
    <w:multiLevelType w:val="hybridMultilevel"/>
    <w:tmpl w:val="EB72F1B2"/>
    <w:lvl w:ilvl="0" w:tplc="02409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890B9E"/>
    <w:multiLevelType w:val="hybridMultilevel"/>
    <w:tmpl w:val="B4F82F0A"/>
    <w:lvl w:ilvl="0" w:tplc="04190011">
      <w:start w:val="1"/>
      <w:numFmt w:val="decimal"/>
      <w:lvlText w:val="%1)"/>
      <w:lvlJc w:val="left"/>
      <w:pPr>
        <w:spacing w:beforeAutospacing="0" w:after="0" w:afterAutospacing="0" w:line="240" w:lineRule="auto"/>
        <w:ind w:left="720" w:hanging="360"/>
      </w:pPr>
    </w:lvl>
    <w:lvl w:ilvl="1" w:tplc="04190019">
      <w:start w:val="1"/>
      <w:numFmt w:val="lowerLetter"/>
      <w:lvlText w:val="%2."/>
      <w:lvlJc w:val="left"/>
      <w:pPr>
        <w:spacing w:beforeAutospacing="0" w:after="0" w:afterAutospacing="0" w:line="240" w:lineRule="auto"/>
        <w:ind w:left="1440" w:hanging="360"/>
      </w:pPr>
    </w:lvl>
    <w:lvl w:ilvl="2" w:tplc="0419001B">
      <w:start w:val="1"/>
      <w:numFmt w:val="lowerRoman"/>
      <w:lvlText w:val="%3."/>
      <w:lvlJc w:val="right"/>
      <w:pPr>
        <w:spacing w:beforeAutospacing="0" w:after="0" w:afterAutospacing="0" w:line="240" w:lineRule="auto"/>
        <w:ind w:left="2160" w:hanging="180"/>
      </w:pPr>
    </w:lvl>
    <w:lvl w:ilvl="3" w:tplc="0419000F">
      <w:start w:val="1"/>
      <w:numFmt w:val="decimal"/>
      <w:lvlText w:val="%4."/>
      <w:lvlJc w:val="left"/>
      <w:pPr>
        <w:spacing w:beforeAutospacing="0" w:after="0" w:afterAutospacing="0" w:line="240" w:lineRule="auto"/>
        <w:ind w:left="2880" w:hanging="360"/>
      </w:pPr>
    </w:lvl>
    <w:lvl w:ilvl="4" w:tplc="04190019">
      <w:start w:val="1"/>
      <w:numFmt w:val="lowerLetter"/>
      <w:lvlText w:val="%5."/>
      <w:lvlJc w:val="left"/>
      <w:pPr>
        <w:spacing w:beforeAutospacing="0" w:after="0" w:afterAutospacing="0" w:line="240" w:lineRule="auto"/>
        <w:ind w:left="3600" w:hanging="360"/>
      </w:pPr>
    </w:lvl>
    <w:lvl w:ilvl="5" w:tplc="0419001B">
      <w:start w:val="1"/>
      <w:numFmt w:val="lowerRoman"/>
      <w:lvlText w:val="%6."/>
      <w:lvlJc w:val="right"/>
      <w:pPr>
        <w:spacing w:beforeAutospacing="0" w:after="0" w:afterAutospacing="0" w:line="240" w:lineRule="auto"/>
        <w:ind w:left="4320" w:hanging="180"/>
      </w:pPr>
    </w:lvl>
    <w:lvl w:ilvl="6" w:tplc="0419000F">
      <w:start w:val="1"/>
      <w:numFmt w:val="decimal"/>
      <w:lvlText w:val="%7."/>
      <w:lvlJc w:val="left"/>
      <w:pPr>
        <w:spacing w:beforeAutospacing="0" w:after="0" w:afterAutospacing="0" w:line="240" w:lineRule="auto"/>
        <w:ind w:left="5040" w:hanging="360"/>
      </w:pPr>
    </w:lvl>
    <w:lvl w:ilvl="7" w:tplc="04190019">
      <w:start w:val="1"/>
      <w:numFmt w:val="lowerLetter"/>
      <w:lvlText w:val="%8."/>
      <w:lvlJc w:val="left"/>
      <w:pPr>
        <w:spacing w:beforeAutospacing="0" w:after="0" w:afterAutospacing="0" w:line="240" w:lineRule="auto"/>
        <w:ind w:left="5760" w:hanging="360"/>
      </w:pPr>
    </w:lvl>
    <w:lvl w:ilvl="8" w:tplc="0419001B">
      <w:start w:val="1"/>
      <w:numFmt w:val="lowerRoman"/>
      <w:lvlText w:val="%9."/>
      <w:lvlJc w:val="right"/>
      <w:pPr>
        <w:spacing w:beforeAutospacing="0" w:after="0" w:afterAutospacing="0" w:line="240" w:lineRule="auto"/>
        <w:ind w:left="6480" w:hanging="180"/>
      </w:pPr>
    </w:lvl>
  </w:abstractNum>
  <w:abstractNum w:abstractNumId="12" w15:restartNumberingAfterBreak="0">
    <w:nsid w:val="741D55AD"/>
    <w:multiLevelType w:val="hybridMultilevel"/>
    <w:tmpl w:val="777EA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8"/>
  </w:num>
  <w:num w:numId="5">
    <w:abstractNumId w:val="12"/>
  </w:num>
  <w:num w:numId="6">
    <w:abstractNumId w:val="11"/>
  </w:num>
  <w:num w:numId="7">
    <w:abstractNumId w:val="4"/>
  </w:num>
  <w:num w:numId="8">
    <w:abstractNumId w:val="5"/>
  </w:num>
  <w:num w:numId="9">
    <w:abstractNumId w:val="1"/>
  </w:num>
  <w:num w:numId="10">
    <w:abstractNumId w:val="6"/>
  </w:num>
  <w:num w:numId="11">
    <w:abstractNumId w:val="3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AAB"/>
    <w:rsid w:val="001074E6"/>
    <w:rsid w:val="001D1819"/>
    <w:rsid w:val="00362519"/>
    <w:rsid w:val="004974F4"/>
    <w:rsid w:val="004A0AAB"/>
    <w:rsid w:val="00633115"/>
    <w:rsid w:val="006F3DB7"/>
    <w:rsid w:val="007A26EB"/>
    <w:rsid w:val="007D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F6D1"/>
  <w15:docId w15:val="{FF2CD29C-B7E0-4C5B-A4AE-192FBF6D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D181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footnote text"/>
    <w:basedOn w:val="a"/>
    <w:link w:val="a5"/>
    <w:semiHidden/>
    <w:pPr>
      <w:spacing w:after="0" w:line="240" w:lineRule="auto"/>
    </w:pPr>
    <w:rPr>
      <w:sz w:val="20"/>
    </w:rPr>
  </w:style>
  <w:style w:type="paragraph" w:styleId="a6">
    <w:name w:val="Normal (Web)"/>
    <w:basedOn w:val="a"/>
    <w:pPr>
      <w:spacing w:before="100" w:after="100" w:line="240" w:lineRule="auto"/>
    </w:pPr>
    <w:rPr>
      <w:rFonts w:ascii="Times New Roman" w:hAnsi="Times New Roman"/>
      <w:sz w:val="24"/>
    </w:rPr>
  </w:style>
  <w:style w:type="character" w:styleId="a7">
    <w:name w:val="line number"/>
    <w:basedOn w:val="a0"/>
    <w:semiHidden/>
  </w:style>
  <w:style w:type="character" w:styleId="a8">
    <w:name w:val="Hyperlink"/>
    <w:basedOn w:val="a0"/>
    <w:rPr>
      <w:color w:val="0563C1"/>
      <w:u w:val="single"/>
    </w:rPr>
  </w:style>
  <w:style w:type="character" w:customStyle="1" w:styleId="a5">
    <w:name w:val="Текст сноски Знак"/>
    <w:basedOn w:val="a0"/>
    <w:link w:val="a4"/>
    <w:semiHidden/>
    <w:rPr>
      <w:sz w:val="20"/>
    </w:rPr>
  </w:style>
  <w:style w:type="character" w:styleId="a9">
    <w:name w:val="footnote reference"/>
    <w:basedOn w:val="a0"/>
    <w:semiHidden/>
    <w:rPr>
      <w:vertAlign w:val="superscript"/>
    </w:rPr>
  </w:style>
  <w:style w:type="character" w:styleId="aa">
    <w:name w:val="FollowedHyperlink"/>
    <w:basedOn w:val="a0"/>
    <w:semiHidden/>
    <w:rPr>
      <w:color w:val="954F72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1D1819"/>
    <w:rPr>
      <w:rFonts w:ascii="Times New Roman" w:hAnsi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4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stinger.ru/rukovodstva/8-luchshih-php-framework-dla-web-razrabotchikov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3</cp:revision>
  <dcterms:created xsi:type="dcterms:W3CDTF">2020-06-19T13:20:00Z</dcterms:created>
  <dcterms:modified xsi:type="dcterms:W3CDTF">2020-06-19T14:06:00Z</dcterms:modified>
</cp:coreProperties>
</file>