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91827"/>
  <w:body>
    <w:p w14:paraId="7B6073AF" w14:textId="68D560EC" w:rsidR="00345000" w:rsidRDefault="000C4B2A" w:rsidP="00345000">
      <w:pPr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F42535" wp14:editId="1E3C2C45">
            <wp:simplePos x="2516429" y="0"/>
            <wp:positionH relativeFrom="margin">
              <wp:align>left</wp:align>
            </wp:positionH>
            <wp:positionV relativeFrom="margin">
              <wp:align>top</wp:align>
            </wp:positionV>
            <wp:extent cx="2532597" cy="809625"/>
            <wp:effectExtent l="0" t="0" r="0" b="0"/>
            <wp:wrapSquare wrapText="bothSides"/>
            <wp:docPr id="97845206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9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87D44" w14:textId="77777777" w:rsidR="007C73DB" w:rsidRPr="007C73DB" w:rsidRDefault="007C73DB" w:rsidP="007C73DB">
      <w:pPr>
        <w:spacing w:after="0" w:line="240" w:lineRule="auto"/>
        <w:jc w:val="center"/>
        <w:rPr>
          <w:rFonts w:ascii="Roboto Black" w:hAnsi="Roboto Black" w:cs="Arial"/>
          <w:b/>
          <w:bCs/>
          <w:color w:val="FFFFFF" w:themeColor="background1"/>
          <w:sz w:val="20"/>
          <w:szCs w:val="20"/>
        </w:rPr>
      </w:pPr>
    </w:p>
    <w:p w14:paraId="40F55DDE" w14:textId="201EEC96" w:rsidR="007C73DB" w:rsidRDefault="007C73DB"/>
    <w:p w14:paraId="5D66EF49" w14:textId="50F6B795" w:rsidR="007C73DB" w:rsidRDefault="007C73DB"/>
    <w:p w14:paraId="758523D7" w14:textId="7A39440F" w:rsidR="00DD02A9" w:rsidRDefault="00DD02A9"/>
    <w:p w14:paraId="2CF0C614" w14:textId="08EFB50D" w:rsidR="00DD02A9" w:rsidRDefault="006F47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6F0174D5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68652C91" w:rsidR="00F00CBE" w:rsidRPr="00797A76" w:rsidRDefault="00797A76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Отчет по инвестиционному объекту</w:t>
                            </w:r>
                          </w:p>
                          <w:p w14:paraId="0C23F201" w14:textId="31E14999" w:rsidR="000C4B2A" w:rsidRPr="006C2067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investment_objects</w:t>
                            </w:r>
                            <w:proofErr w:type="spell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4"/>
                            </w:tblGrid>
                            <w:tr w:rsidR="000C4B2A" w14:paraId="27CA2B09" w14:textId="77777777" w:rsidTr="000C4B2A"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9213FC8" w14:textId="77777777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  <w:p w14:paraId="34C29490" w14:textId="19802174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{{ investment_object.name</w:t>
                                  </w:r>
                                  <w:proofErr w:type="gramEnd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35EFD0A3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2C09C7D6" w14:textId="420E7A8D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Основные характеристики инвестиционного объекта</w:t>
                            </w:r>
                            <w:r w:rsidR="00797A76"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4"/>
                            </w:tblGrid>
                            <w:tr w:rsidR="000C4B2A" w:rsidRPr="00797A76" w14:paraId="05775BB0" w14:textId="77777777" w:rsidTr="00797A7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0A0465BD" w14:textId="7F6A9679" w:rsidR="000C4B2A" w:rsidRP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{%tr for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key, value</w:t>
                                  </w: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investment_object</w:t>
                                  </w:r>
                                  <w:proofErr w:type="spell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br/>
                                  </w:r>
                                  <w:proofErr w:type="spell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object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_</w:t>
                                  </w:r>
                                  <w:proofErr w:type="gram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characteristics</w:t>
                                  </w:r>
                                  <w:proofErr w:type="spell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.items</w:t>
                                  </w:r>
                                  <w:proofErr w:type="gram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()%}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5BFADB1" w14:textId="77777777" w:rsidR="000C4B2A" w:rsidRPr="000C4B2A" w:rsidRDefault="000C4B2A" w:rsidP="000C4B2A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C4B2A" w14:paraId="4F3DE6C7" w14:textId="77777777" w:rsidTr="00797A7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4F051021" w14:textId="7F1E4D92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 w:rsidR="00DE251B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1048ADBD" w14:textId="5EF73B73" w:rsidR="000C4B2A" w:rsidRDefault="00DE251B" w:rsidP="000C4B2A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value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0C4B2A" w14:paraId="16F6E3F8" w14:textId="77777777" w:rsidTr="00797A7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14CB4633" w14:textId="20C8B2CC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tr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5550C733" w14:textId="77777777" w:rsidR="000C4B2A" w:rsidRDefault="000C4B2A" w:rsidP="000C4B2A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5A9832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69EF152B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4C90D858" w14:textId="7BE56A80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extra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780EE6B8" w14:textId="77777777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2706BB" w14:textId="1655504D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 xml:space="preserve">Меры поддержки: </w:t>
                            </w:r>
                          </w:p>
                          <w:p w14:paraId="5B9D4100" w14:textId="53B48D73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support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173D567D" w14:textId="77777777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52188C30" w14:textId="27562159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Дополнительная</w:t>
                            </w: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информация:</w:t>
                            </w:r>
                          </w:p>
                          <w:p w14:paraId="12BE1631" w14:textId="6EFA033C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additional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_info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DFF0063" w14:textId="2AD12E74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proofErr w:type="spellEnd"/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55702A2C" w14:textId="118BAD98" w:rsidR="006C2067" w:rsidRPr="00797A76" w:rsidRDefault="006C2067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" fillcolor="white [3201]" strokeweight=".5pt">
                <v:textbox>
                  <w:txbxContent>
                    <w:p w14:paraId="67CB7260" w14:textId="68652C91" w:rsidR="00F00CBE" w:rsidRPr="00797A76" w:rsidRDefault="00797A76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Отчет по инвестиционному объекту</w:t>
                      </w:r>
                    </w:p>
                    <w:p w14:paraId="0C23F201" w14:textId="31E14999" w:rsidR="000C4B2A" w:rsidRPr="006C2067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investment_objects</w:t>
                      </w:r>
                      <w:proofErr w:type="spellEnd"/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44"/>
                      </w:tblGrid>
                      <w:tr w:rsidR="000C4B2A" w14:paraId="27CA2B09" w14:textId="77777777" w:rsidTr="000C4B2A">
                        <w:tc>
                          <w:tcPr>
                            <w:tcW w:w="9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9213FC8" w14:textId="77777777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C29490" w14:textId="19802174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investment_object.name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35EFD0A3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2C09C7D6" w14:textId="420E7A8D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Основные характеристики инвестиционного объекта</w:t>
                      </w:r>
                      <w:r w:rsidR="00797A76" w:rsidRPr="00797A76">
                        <w:rPr>
                          <w:rFonts w:ascii="Roboto" w:hAnsi="Roboto"/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4"/>
                      </w:tblGrid>
                      <w:tr w:rsidR="000C4B2A" w:rsidRPr="00797A76" w14:paraId="05775BB0" w14:textId="77777777" w:rsidTr="00797A7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0A0465BD" w14:textId="7F6A9679" w:rsidR="000C4B2A" w:rsidRP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{%tr for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key, value</w:t>
                            </w: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in </w:t>
                            </w:r>
                            <w:proofErr w:type="spellStart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investment_object</w:t>
                            </w:r>
                            <w:proofErr w:type="spell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br/>
                            </w:r>
                            <w:proofErr w:type="spell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object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_</w:t>
                            </w:r>
                            <w:proofErr w:type="gram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characteristics</w:t>
                            </w:r>
                            <w:proofErr w:type="spell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.items</w:t>
                            </w:r>
                            <w:proofErr w:type="gram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()%}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65BFADB1" w14:textId="77777777" w:rsidR="000C4B2A" w:rsidRPr="000C4B2A" w:rsidRDefault="000C4B2A" w:rsidP="000C4B2A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  <w:tr w:rsidR="000C4B2A" w14:paraId="4F3DE6C7" w14:textId="77777777" w:rsidTr="00797A7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4F051021" w14:textId="7F1E4D92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 w:rsidR="00DE251B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1048ADBD" w14:textId="5EF73B73" w:rsidR="000C4B2A" w:rsidRDefault="00DE251B" w:rsidP="000C4B2A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</w:tr>
                      <w:tr w:rsidR="000C4B2A" w14:paraId="16F6E3F8" w14:textId="77777777" w:rsidTr="00797A7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14CB4633" w14:textId="20C8B2CC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5550C733" w14:textId="77777777" w:rsidR="000C4B2A" w:rsidRDefault="000C4B2A" w:rsidP="000C4B2A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</w:tbl>
                    <w:p w14:paraId="365A9832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69EF152B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4C90D858" w14:textId="7BE56A80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extra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780EE6B8" w14:textId="77777777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342706BB" w14:textId="1655504D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 xml:space="preserve">Меры поддержки: </w:t>
                      </w:r>
                    </w:p>
                    <w:p w14:paraId="5B9D4100" w14:textId="53B48D73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>{{ support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173D567D" w14:textId="77777777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52188C30" w14:textId="27562159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Дополнительная</w:t>
                      </w:r>
                      <w:r w:rsidRPr="00797A76">
                        <w:rPr>
                          <w:rFonts w:ascii="Roboto" w:hAnsi="Roboto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информация:</w:t>
                      </w:r>
                    </w:p>
                    <w:p w14:paraId="12BE1631" w14:textId="6EFA033C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additional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>_info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DFF0063" w14:textId="2AD12E74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797A76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 w:rsidRPr="006C2067">
                        <w:rPr>
                          <w:rFonts w:ascii="Roboto" w:hAnsi="Roboto"/>
                          <w:lang w:val="en-US"/>
                        </w:rPr>
                        <w:t>end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proofErr w:type="spellEnd"/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55702A2C" w14:textId="118BAD98" w:rsidR="006C2067" w:rsidRPr="00797A76" w:rsidRDefault="006C2067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3244441" w14:textId="4E07E0F6" w:rsidR="006F4725" w:rsidRDefault="006F4725">
      <w:pPr>
        <w:sectPr w:rsidR="006F4725" w:rsidSect="00DD02A9">
          <w:pgSz w:w="11906" w:h="16838"/>
          <w:pgMar w:top="0" w:right="0" w:bottom="0" w:left="0" w:header="0" w:footer="0" w:gutter="0"/>
          <w:cols w:space="708"/>
          <w:docGrid w:linePitch="360"/>
        </w:sectPr>
      </w:pPr>
    </w:p>
    <w:p w14:paraId="1098FA51" w14:textId="5CB10DBC" w:rsidR="007C73DB" w:rsidRDefault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EF02D" wp14:editId="6E070DCF">
                <wp:simplePos x="0" y="0"/>
                <wp:positionH relativeFrom="page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82C18" w14:textId="213E570A" w:rsidR="00DD02A9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ИНФОРМАЦИЯ О ВАШЕЙ ОРГАНИЗАЦИИ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3260"/>
                              <w:gridCol w:w="5081"/>
                            </w:tblGrid>
                            <w:tr w:rsidR="00BD1321" w14:paraId="0362AACF" w14:textId="77777777" w:rsidTr="00B73F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61AE1DC0" w14:textId="4A1D72CB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46F370" wp14:editId="3AEDC2C8">
                                        <wp:extent cx="360000" cy="360000"/>
                                        <wp:effectExtent l="0" t="0" r="2540" b="254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6FB84060" w14:textId="05C2289B" w:rsidR="00404455" w:rsidRPr="00B73F86" w:rsidRDefault="00404455" w:rsidP="006C206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</w:rPr>
                                    <w:t>Отрасль: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0A8AA182" w14:textId="5BA081E5" w:rsidR="00404455" w:rsidRPr="00B73F86" w:rsidRDefault="00BD1321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 w:val="0"/>
                                      <w:bCs w:val="0"/>
                                      <w:lang w:val="en-US"/>
                                    </w:rPr>
                                  </w:pPr>
                                  <w:proofErr w:type="gramStart"/>
                                  <w:r w:rsidRPr="00B73F86">
                                    <w:rPr>
                                      <w:rFonts w:ascii="Roboto" w:hAnsi="Roboto" w:cs="Calibri"/>
                                      <w:b w:val="0"/>
                                      <w:bCs w:val="0"/>
                                      <w:lang w:val="en-US"/>
                                    </w:rPr>
                                    <w:t>{{ sector</w:t>
                                  </w:r>
                                  <w:proofErr w:type="gramEnd"/>
                                  <w:r w:rsidRPr="00B73F86">
                                    <w:rPr>
                                      <w:rFonts w:ascii="Roboto" w:hAnsi="Roboto" w:cs="Calibri"/>
                                      <w:b w:val="0"/>
                                      <w:bCs w:val="0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7F0B017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7B3F6B9C" w14:textId="299B669D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D5EECB4" wp14:editId="6CF4DAFC">
                                        <wp:extent cx="360000" cy="360000"/>
                                        <wp:effectExtent l="0" t="0" r="2540" b="2540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B104A83" w14:textId="5231CE91" w:rsidR="00404455" w:rsidRPr="00B73F86" w:rsidRDefault="00404455" w:rsidP="006C206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Тип организации: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4B0773C2" w14:textId="06C376DE" w:rsidR="00404455" w:rsidRPr="00D46034" w:rsidRDefault="00BD1321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full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_opf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5FDE87D9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67A061A8" w14:textId="49BC6FB3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D15F79F" wp14:editId="7B49DC57">
                                        <wp:extent cx="360000" cy="360000"/>
                                        <wp:effectExtent l="0" t="0" r="2540" b="2540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0ECF5B40" w14:textId="0EB97736" w:rsidR="00404455" w:rsidRPr="00B73F86" w:rsidRDefault="00404455" w:rsidP="006C206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Количество сотрудников: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43EC6B55" w14:textId="3DCBF5B6" w:rsidR="00404455" w:rsidRPr="00D46034" w:rsidRDefault="00BD1321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number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_of_staff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7D5DE915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770E8637" w14:textId="51ACABBE" w:rsidR="00404455" w:rsidRDefault="00404455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67074147" wp14:editId="082C51F4">
                                        <wp:extent cx="360000" cy="360000"/>
                                        <wp:effectExtent l="0" t="0" r="2540" b="2540"/>
                                        <wp:docPr id="22" name="Рисунок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033FEBE3" w14:textId="3DE3125E" w:rsidR="00404455" w:rsidRPr="00B73F86" w:rsidRDefault="00404455" w:rsidP="006C206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Район расположения производства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46491957" w14:textId="34498D21" w:rsidR="00404455" w:rsidRPr="00D46034" w:rsidRDefault="00BD1321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territorial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_location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65F9B985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16C3D09B" w14:textId="7BE3970B" w:rsidR="00404455" w:rsidRDefault="0019745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5825CAE" wp14:editId="2B7C9BD7">
                                        <wp:extent cx="360000" cy="360000"/>
                                        <wp:effectExtent l="0" t="0" r="2540" b="2540"/>
                                        <wp:docPr id="60" name="Рисунок 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71267517" w14:textId="20060890" w:rsidR="00404455" w:rsidRPr="00B73F86" w:rsidRDefault="00BD1321" w:rsidP="006C206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Система налогообложения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6B66E8B1" w14:textId="108963AF" w:rsidR="00404455" w:rsidRPr="00D46034" w:rsidRDefault="00BD1321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type</w:t>
                                  </w:r>
                                  <w:proofErr w:type="gram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_tax_system</w:t>
                                  </w:r>
                                  <w:proofErr w:type="spellEnd"/>
                                  <w:r w:rsidR="00222A81"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BD1321" w14:paraId="4F5C8DE6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384F20D2" w14:textId="6F8CE870" w:rsidR="00404455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DD09A89" wp14:editId="7FDDA9DB">
                                        <wp:extent cx="360000" cy="360000"/>
                                        <wp:effectExtent l="0" t="0" r="2540" b="2540"/>
                                        <wp:docPr id="26" name="Рисунок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4EAAFBA5" w14:textId="667774FB" w:rsidR="00404455" w:rsidRPr="00B73F86" w:rsidRDefault="00BD1321" w:rsidP="006C206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Земельный участок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1084BD3D" w14:textId="571580EA" w:rsidR="00404455" w:rsidRPr="00D46034" w:rsidRDefault="00BD1321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business</w:t>
                                  </w:r>
                                  <w:proofErr w:type="gramEnd"/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D1321" w14:paraId="1153454B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88" w:type="dxa"/>
                                </w:tcPr>
                                <w:p w14:paraId="2F2E7E26" w14:textId="337088F8" w:rsidR="00BD1321" w:rsidRDefault="00BD1321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15C5F2C" wp14:editId="09237ED0">
                                        <wp:extent cx="360000" cy="360000"/>
                                        <wp:effectExtent l="0" t="0" r="2540" b="2540"/>
                                        <wp:docPr id="28" name="Рисунок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14:paraId="25AA3DDD" w14:textId="526B0B11" w:rsidR="00BD1321" w:rsidRPr="00B73F86" w:rsidRDefault="00BD1321" w:rsidP="006C206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Объекты капитального строительства</w:t>
                                  </w:r>
                                </w:p>
                              </w:tc>
                              <w:tc>
                                <w:tcPr>
                                  <w:tcW w:w="5081" w:type="dxa"/>
                                </w:tcPr>
                                <w:p w14:paraId="0F141AC2" w14:textId="57C123E3" w:rsidR="00BD1321" w:rsidRPr="00D46034" w:rsidRDefault="00BD1321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business</w:t>
                                  </w:r>
                                  <w:proofErr w:type="gramEnd"/>
                                  <w:r w:rsidR="006B7D0C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B14010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_area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9E6B56D" w14:textId="77777777" w:rsidR="006C2067" w:rsidRPr="006C2067" w:rsidRDefault="006C2067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sz w:val="16"/>
                                <w:szCs w:val="16"/>
                              </w:rPr>
                            </w:pPr>
                          </w:p>
                          <w:p w14:paraId="4D6148E4" w14:textId="53D7D3D7" w:rsidR="002F3513" w:rsidRPr="00F00CBE" w:rsidRDefault="002F3513" w:rsidP="006C2067">
                            <w:pPr>
                              <w:spacing w:line="240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00CB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ИТОГОВЫЕ ЗНАЧЕНИЯ ВОЗМОЖНЫХ ЗАТРАТ</w:t>
                            </w:r>
                            <w:r w:rsid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-12"/>
                              <w:tblW w:w="932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09"/>
                              <w:gridCol w:w="2634"/>
                              <w:gridCol w:w="2891"/>
                              <w:gridCol w:w="2892"/>
                            </w:tblGrid>
                            <w:tr w:rsidR="00D90545" w:rsidRPr="00BD1321" w14:paraId="0567A5A9" w14:textId="77777777" w:rsidTr="00B73F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202A8FDC" w14:textId="77777777" w:rsidR="00D90545" w:rsidRDefault="00D90545" w:rsidP="006C2067">
                                  <w:pPr>
                                    <w:jc w:val="both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1BDDAAFD" w14:textId="77777777" w:rsidR="00D90545" w:rsidRPr="00D46034" w:rsidRDefault="00D90545" w:rsidP="006C2067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21F56B00" w14:textId="7B52F8EE" w:rsidR="00D90545" w:rsidRPr="00D90545" w:rsidRDefault="00196288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5F16B697" w14:textId="565FA4F2" w:rsidR="00D90545" w:rsidRPr="00D90545" w:rsidRDefault="00196288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D46034" w:rsidRPr="00BD1321" w14:paraId="0FD8937D" w14:textId="78B678EA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778B048A" w14:textId="060467A6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573AAB" wp14:editId="270583C8">
                                        <wp:extent cx="360000" cy="360000"/>
                                        <wp:effectExtent l="0" t="0" r="2540" b="2540"/>
                                        <wp:docPr id="54" name="Рисунок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2B3A1D64" w14:textId="41B56464" w:rsidR="00D46034" w:rsidRPr="00B73F86" w:rsidRDefault="00D46034" w:rsidP="006C206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Итого возможных затрат: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6F865786" w14:textId="7F3EA96B" w:rsidR="00D46034" w:rsidRPr="00D46034" w:rsidRDefault="00D46034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r w:rsidRPr="0088737A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0B498FE3" w14:textId="22BD6CF6" w:rsidR="00D46034" w:rsidRPr="00D46034" w:rsidRDefault="00D46034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_possible_costs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26AA7" w:rsidRPr="00BD1321" w14:paraId="0C21125D" w14:textId="6E5BEA9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029ED3CB" w14:textId="3A5E7DE0" w:rsidR="00526AA7" w:rsidRDefault="00526AA7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89EFBA5" wp14:editId="588697D8">
                                        <wp:extent cx="360000" cy="360000"/>
                                        <wp:effectExtent l="0" t="0" r="2540" b="2540"/>
                                        <wp:docPr id="56" name="Рисунок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48EC5719" w14:textId="508A6253" w:rsidR="00526AA7" w:rsidRPr="00B73F86" w:rsidRDefault="00526AA7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  <w:color w:val="C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83" w:type="dxa"/>
                                  <w:gridSpan w:val="2"/>
                                </w:tcPr>
                                <w:p w14:paraId="5743A3CE" w14:textId="77777777" w:rsidR="00526AA7" w:rsidRPr="00D46034" w:rsidRDefault="00526AA7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</w:pPr>
                                  <w:r w:rsidRPr="00D46034">
                                    <w:rPr>
                                      <w:rFonts w:ascii="Roboto" w:hAnsi="Roboto" w:cs="Calibri"/>
                                      <w:color w:val="C00000"/>
                                    </w:rPr>
                                    <w:t>ДЕТАЛИ РАСХОДОВ</w:t>
                                  </w:r>
                                </w:p>
                              </w:tc>
                            </w:tr>
                            <w:tr w:rsidR="00D46034" w:rsidRPr="00BD1321" w14:paraId="1EA70256" w14:textId="2DD63F03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6BCA2BFC" w14:textId="3C9EA128" w:rsidR="00D46034" w:rsidRDefault="00D46034" w:rsidP="006C2067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3E0EC5DC" wp14:editId="4C9B8431">
                                        <wp:extent cx="360000" cy="360000"/>
                                        <wp:effectExtent l="0" t="0" r="2540" b="2540"/>
                                        <wp:docPr id="48" name="Рисунок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46065736" w14:textId="432689E8" w:rsidR="00D46034" w:rsidRPr="00B73F86" w:rsidRDefault="00D46034" w:rsidP="006C206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Персонал: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7C4C8569" w14:textId="5D4C64A3" w:rsidR="00D46034" w:rsidRPr="00D46034" w:rsidRDefault="00D46034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 w:rsidR="00F656D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0F3C2345" w14:textId="37692395" w:rsidR="00D46034" w:rsidRPr="00D46034" w:rsidRDefault="00D46034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B3C23" w:rsidRPr="00563E92" w14:paraId="3E59581E" w14:textId="1121C4FE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08115405" w14:textId="549A8B23" w:rsidR="005B3C23" w:rsidRDefault="005B3C23" w:rsidP="005B3C2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1DFDE306" wp14:editId="2FFB1B26">
                                        <wp:extent cx="360000" cy="360000"/>
                                        <wp:effectExtent l="0" t="0" r="2540" b="2540"/>
                                        <wp:docPr id="58" name="Рисунок 5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1BD0EED4" w14:textId="4F4D3C99" w:rsidR="005B3C23" w:rsidRPr="00B73F86" w:rsidRDefault="005B3C23" w:rsidP="005B3C2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Оборудование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3966F888" w14:textId="611A9179" w:rsidR="005B3C23" w:rsidRPr="00D46034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bi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578EFD38" w14:textId="534BAB45" w:rsidR="005B3C23" w:rsidRPr="00D46034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equipment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B3C23" w:rsidRPr="005B3C23" w14:paraId="52ECF27F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68E38723" w14:textId="60A91948" w:rsidR="005B3C23" w:rsidRPr="005B3C23" w:rsidRDefault="005B3C23" w:rsidP="005B3C2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523BBE64" wp14:editId="5903D6FF">
                                        <wp:extent cx="360000" cy="360000"/>
                                        <wp:effectExtent l="0" t="0" r="2540" b="2540"/>
                                        <wp:docPr id="57" name="Рисунок 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7BC4372F" w14:textId="035BD838" w:rsidR="005B3C23" w:rsidRPr="00B73F86" w:rsidRDefault="005B3C23" w:rsidP="005B3C2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Услуги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3185EE60" w14:textId="75829F2D" w:rsidR="005B3C23" w:rsidRPr="00D46034" w:rsidRDefault="005B3C23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bi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7A16ACB7" w14:textId="2F218273" w:rsidR="005B3C23" w:rsidRPr="00D46034" w:rsidRDefault="005B3C23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_services_costs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</w:rPr>
                                    <w:t>_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 w:cs="Calibri"/>
                                    </w:rPr>
                                    <w:t>mat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B3C23" w:rsidRPr="005B3C23" w14:paraId="2B623BFA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6633A9C6" w14:textId="610C061D" w:rsidR="005B3C23" w:rsidRDefault="005B3C23" w:rsidP="005B3C2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55366F8" wp14:editId="0BA2092B">
                                        <wp:extent cx="360000" cy="360000"/>
                                        <wp:effectExtent l="0" t="0" r="2540" b="2540"/>
                                        <wp:docPr id="59" name="Рисунок 5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67050943" w14:textId="62467EA0" w:rsidR="005B3C23" w:rsidRPr="00B73F86" w:rsidRDefault="005B3C23" w:rsidP="005B3C2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Налог на прибыль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4741449A" w14:textId="4574AF52" w:rsidR="005B3C23" w:rsidRPr="00D46034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_income_tax_bi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2DF1AC0D" w14:textId="2876A58C" w:rsidR="005B3C23" w:rsidRPr="00D46034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_income_tax_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5B3C23" w:rsidRPr="00797A76" w14:paraId="15F64D1E" w14:textId="239528FC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04964128" w14:textId="27A5E4F4" w:rsidR="005B3C23" w:rsidRPr="005B3C23" w:rsidRDefault="005B3C23" w:rsidP="005B3C2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224D19D8" wp14:editId="02E5259A">
                                        <wp:extent cx="360000" cy="360000"/>
                                        <wp:effectExtent l="0" t="0" r="2540" b="2540"/>
                                        <wp:docPr id="61" name="Рисунок 6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134E4F3C" w14:textId="2BE025EA" w:rsidR="005B3C23" w:rsidRPr="00B73F86" w:rsidRDefault="005B3C23" w:rsidP="005B3C2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Налоги на имущество, землю, транспорт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3E427103" w14:textId="511B58DA" w:rsidR="005B3C23" w:rsidRPr="005B3C23" w:rsidRDefault="005B3C23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tax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_costs_b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2C5204A5" w14:textId="212C81AF" w:rsidR="005B3C23" w:rsidRPr="00D46034" w:rsidRDefault="005B3C23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tax</w:t>
                                  </w:r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_costs_mat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h</w:t>
                                  </w:r>
                                  <w:proofErr w:type="spellEnd"/>
                                  <w:r w:rsidRPr="00D46034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B3C23" w:rsidRPr="00BD1321" w14:paraId="43F29FE8" w14:textId="6188F126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09" w:type="dxa"/>
                                </w:tcPr>
                                <w:p w14:paraId="24F94740" w14:textId="531FFE84" w:rsidR="005B3C23" w:rsidRDefault="005B3C23" w:rsidP="005B3C23">
                                  <w:pPr>
                                    <w:jc w:val="both"/>
                                    <w:rPr>
                                      <w:rFonts w:ascii="Roboto" w:hAnsi="Roboto"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boto" w:hAnsi="Roboto" w:cs="Calibri"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0D73EE64" wp14:editId="3F3ADC30">
                                        <wp:extent cx="360000" cy="360000"/>
                                        <wp:effectExtent l="0" t="0" r="2540" b="0"/>
                                        <wp:docPr id="7" name="Рисунок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0000" cy="3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</w:tcPr>
                                <w:p w14:paraId="0A2F2371" w14:textId="487D7976" w:rsidR="005B3C23" w:rsidRPr="00B73F86" w:rsidRDefault="005B3C23" w:rsidP="005B3C2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Другие налоги и расходы</w:t>
                                  </w:r>
                                </w:p>
                              </w:tc>
                              <w:tc>
                                <w:tcPr>
                                  <w:tcW w:w="2891" w:type="dxa"/>
                                </w:tcPr>
                                <w:p w14:paraId="4D6F5A93" w14:textId="43C593C4" w:rsidR="005B3C23" w:rsidRPr="005B3C23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_other_taxes_bi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</w:tcPr>
                                <w:p w14:paraId="5D983C62" w14:textId="12E70087" w:rsidR="005B3C23" w:rsidRPr="00D46034" w:rsidRDefault="005B3C23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B3C23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_other_taxes_</w:t>
                                  </w:r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67E578BB" w14:textId="77777777" w:rsid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43544A24" w14:textId="70E946D6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chat_gpt_page_1 %}</w:t>
                            </w:r>
                          </w:p>
                          <w:p w14:paraId="13AD166E" w14:textId="68E9E568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_gpt_page_1 }}</w:t>
                            </w:r>
                          </w:p>
                          <w:p w14:paraId="72423B25" w14:textId="404F698B" w:rsidR="006C2067" w:rsidRPr="006C206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1E3FBB1" w14:textId="2AC1D3DF" w:rsidR="006C2067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_1 }}</w:t>
                            </w:r>
                          </w:p>
                          <w:p w14:paraId="0AF084C3" w14:textId="4190BF41" w:rsidR="00F00CBE" w:rsidRPr="00CB0514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CB0514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F02D" id="Надпись 11" o:spid="_x0000_s1027" type="#_x0000_t202" style="position:absolute;margin-left:56.15pt;margin-top:81.25pt;width:481.85pt;height:6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" fillcolor="white [3201]" strokeweight=".5pt">
                <v:textbox>
                  <w:txbxContent>
                    <w:p w14:paraId="76982C18" w14:textId="213E570A" w:rsidR="00DD02A9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ИНФОРМАЦИЯ О ВАШЕЙ ОРГАНИЗАЦИИ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3260"/>
                        <w:gridCol w:w="5081"/>
                      </w:tblGrid>
                      <w:tr w:rsidR="00BD1321" w14:paraId="0362AACF" w14:textId="77777777" w:rsidTr="00B73F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61AE1DC0" w14:textId="4A1D72CB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46F370" wp14:editId="3AEDC2C8">
                                  <wp:extent cx="360000" cy="360000"/>
                                  <wp:effectExtent l="0" t="0" r="2540" b="254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6FB84060" w14:textId="05C2289B" w:rsidR="00404455" w:rsidRPr="00B73F86" w:rsidRDefault="00404455" w:rsidP="006C206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</w:rPr>
                              <w:t>Отрасль: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0A8AA182" w14:textId="5BA081E5" w:rsidR="00404455" w:rsidRPr="00B73F86" w:rsidRDefault="00BD1321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 w:val="0"/>
                                <w:bCs w:val="0"/>
                                <w:lang w:val="en-US"/>
                              </w:rPr>
                            </w:pPr>
                            <w:proofErr w:type="gramStart"/>
                            <w:r w:rsidRPr="00B73F86">
                              <w:rPr>
                                <w:rFonts w:ascii="Roboto" w:hAnsi="Roboto" w:cs="Calibri"/>
                                <w:b w:val="0"/>
                                <w:bCs w:val="0"/>
                                <w:lang w:val="en-US"/>
                              </w:rPr>
                              <w:t>{{ sector</w:t>
                            </w:r>
                            <w:proofErr w:type="gramEnd"/>
                            <w:r w:rsidRPr="00B73F86">
                              <w:rPr>
                                <w:rFonts w:ascii="Roboto" w:hAnsi="Roboto" w:cs="Calibri"/>
                                <w:b w:val="0"/>
                                <w:bCs w:val="0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7F0B017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7B3F6B9C" w14:textId="299B669D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D5EECB4" wp14:editId="6CF4DAFC">
                                  <wp:extent cx="360000" cy="360000"/>
                                  <wp:effectExtent l="0" t="0" r="2540" b="254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4B104A83" w14:textId="5231CE91" w:rsidR="00404455" w:rsidRPr="00B73F86" w:rsidRDefault="00404455" w:rsidP="006C206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Тип организации: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4B0773C2" w14:textId="06C376DE" w:rsidR="00404455" w:rsidRPr="00D46034" w:rsidRDefault="00BD1321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full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_opf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5FDE87D9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67A061A8" w14:textId="49BC6FB3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D15F79F" wp14:editId="7B49DC57">
                                  <wp:extent cx="360000" cy="360000"/>
                                  <wp:effectExtent l="0" t="0" r="2540" b="254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0ECF5B40" w14:textId="0EB97736" w:rsidR="00404455" w:rsidRPr="00B73F86" w:rsidRDefault="00404455" w:rsidP="006C206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Количество сотрудников: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43EC6B55" w14:textId="3DCBF5B6" w:rsidR="00404455" w:rsidRPr="00D46034" w:rsidRDefault="00BD1321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_of_staff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7D5DE915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770E8637" w14:textId="51ACABBE" w:rsidR="00404455" w:rsidRDefault="00404455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7074147" wp14:editId="082C51F4">
                                  <wp:extent cx="360000" cy="360000"/>
                                  <wp:effectExtent l="0" t="0" r="2540" b="2540"/>
                                  <wp:docPr id="22" name="Рисунок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033FEBE3" w14:textId="3DE3125E" w:rsidR="00404455" w:rsidRPr="00B73F86" w:rsidRDefault="00404455" w:rsidP="006C206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Район расположения производства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46491957" w14:textId="34498D21" w:rsidR="00404455" w:rsidRPr="00D46034" w:rsidRDefault="00BD1321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territorial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_location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65F9B985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16C3D09B" w14:textId="7BE3970B" w:rsidR="00404455" w:rsidRDefault="0019745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5825CAE" wp14:editId="2B7C9BD7">
                                  <wp:extent cx="360000" cy="360000"/>
                                  <wp:effectExtent l="0" t="0" r="2540" b="2540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71267517" w14:textId="20060890" w:rsidR="00404455" w:rsidRPr="00B73F86" w:rsidRDefault="00BD1321" w:rsidP="006C206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Система налогообложения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6B66E8B1" w14:textId="108963AF" w:rsidR="00404455" w:rsidRPr="00D46034" w:rsidRDefault="00BD1321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type</w:t>
                            </w:r>
                            <w:proofErr w:type="gram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_tax_system</w:t>
                            </w:r>
                            <w:proofErr w:type="spellEnd"/>
                            <w:r w:rsidR="00222A81"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BD1321" w14:paraId="4F5C8DE6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384F20D2" w14:textId="6F8CE870" w:rsidR="00404455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DD09A89" wp14:editId="7FDDA9DB">
                                  <wp:extent cx="360000" cy="360000"/>
                                  <wp:effectExtent l="0" t="0" r="2540" b="2540"/>
                                  <wp:docPr id="26" name="Рисунок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4EAAFBA5" w14:textId="667774FB" w:rsidR="00404455" w:rsidRPr="00B73F86" w:rsidRDefault="00BD1321" w:rsidP="006C206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Земельный участок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1084BD3D" w14:textId="571580EA" w:rsidR="00404455" w:rsidRPr="00D46034" w:rsidRDefault="00BD1321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business</w:t>
                            </w:r>
                            <w:proofErr w:type="gramEnd"/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land_area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D1321" w14:paraId="1153454B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14:paraId="2F2E7E26" w14:textId="337088F8" w:rsidR="00BD1321" w:rsidRDefault="00BD1321" w:rsidP="006C2067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15C5F2C" wp14:editId="09237ED0">
                                  <wp:extent cx="360000" cy="360000"/>
                                  <wp:effectExtent l="0" t="0" r="2540" b="2540"/>
                                  <wp:docPr id="28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14:paraId="25AA3DDD" w14:textId="526B0B11" w:rsidR="00BD1321" w:rsidRPr="00B73F86" w:rsidRDefault="00BD1321" w:rsidP="006C206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Объекты капитального строительства</w:t>
                            </w:r>
                          </w:p>
                        </w:tc>
                        <w:tc>
                          <w:tcPr>
                            <w:tcW w:w="5081" w:type="dxa"/>
                          </w:tcPr>
                          <w:p w14:paraId="0F141AC2" w14:textId="57C123E3" w:rsidR="00BD1321" w:rsidRPr="00D46034" w:rsidRDefault="00BD1321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business</w:t>
                            </w:r>
                            <w:proofErr w:type="gramEnd"/>
                            <w:r w:rsidR="006B7D0C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B14010">
                              <w:rPr>
                                <w:rFonts w:ascii="Roboto" w:hAnsi="Roboto" w:cs="Calibri"/>
                                <w:lang w:val="en-US"/>
                              </w:rPr>
                              <w:t>property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_area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9E6B56D" w14:textId="77777777" w:rsidR="006C2067" w:rsidRPr="006C2067" w:rsidRDefault="006C2067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sz w:val="16"/>
                          <w:szCs w:val="16"/>
                        </w:rPr>
                      </w:pPr>
                    </w:p>
                    <w:p w14:paraId="4D6148E4" w14:textId="53D7D3D7" w:rsidR="002F3513" w:rsidRPr="00F00CBE" w:rsidRDefault="002F3513" w:rsidP="006C2067">
                      <w:pPr>
                        <w:spacing w:line="240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F00CB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ИТОГОВЫЕ ЗНАЧЕНИЯ ВОЗМОЖНЫХ ЗАТРАТ</w:t>
                      </w:r>
                      <w:r w:rsid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-12"/>
                        <w:tblW w:w="9326" w:type="dxa"/>
                        <w:tblLook w:val="04A0" w:firstRow="1" w:lastRow="0" w:firstColumn="1" w:lastColumn="0" w:noHBand="0" w:noVBand="1"/>
                      </w:tblPr>
                      <w:tblGrid>
                        <w:gridCol w:w="909"/>
                        <w:gridCol w:w="2634"/>
                        <w:gridCol w:w="2891"/>
                        <w:gridCol w:w="2892"/>
                      </w:tblGrid>
                      <w:tr w:rsidR="00D90545" w:rsidRPr="00BD1321" w14:paraId="0567A5A9" w14:textId="77777777" w:rsidTr="00B73F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202A8FDC" w14:textId="77777777" w:rsidR="00D90545" w:rsidRDefault="00D90545" w:rsidP="006C2067">
                            <w:pPr>
                              <w:jc w:val="both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634" w:type="dxa"/>
                          </w:tcPr>
                          <w:p w14:paraId="1BDDAAFD" w14:textId="77777777" w:rsidR="00D90545" w:rsidRPr="00D46034" w:rsidRDefault="00D90545" w:rsidP="006C2067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2891" w:type="dxa"/>
                          </w:tcPr>
                          <w:p w14:paraId="21F56B00" w14:textId="7B52F8EE" w:rsidR="00D90545" w:rsidRPr="00D90545" w:rsidRDefault="00196288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5F16B697" w14:textId="565FA4F2" w:rsidR="00D90545" w:rsidRPr="00D90545" w:rsidRDefault="00196288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D46034" w:rsidRPr="00BD1321" w14:paraId="0FD8937D" w14:textId="78B678EA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778B048A" w14:textId="060467A6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573AAB" wp14:editId="270583C8">
                                  <wp:extent cx="360000" cy="360000"/>
                                  <wp:effectExtent l="0" t="0" r="2540" b="254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2B3A1D64" w14:textId="41B56464" w:rsidR="00D46034" w:rsidRPr="00B73F86" w:rsidRDefault="00D46034" w:rsidP="006C206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Итого возможных затрат: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6F865786" w14:textId="7F3EA96B" w:rsidR="00D46034" w:rsidRPr="00D46034" w:rsidRDefault="00D46034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r w:rsidRPr="0088737A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b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0B498FE3" w14:textId="22BD6CF6" w:rsidR="00D46034" w:rsidRPr="00D46034" w:rsidRDefault="00D46034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_possible_costs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26AA7" w:rsidRPr="00BD1321" w14:paraId="0C21125D" w14:textId="6E5BEA9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029ED3CB" w14:textId="3A5E7DE0" w:rsidR="00526AA7" w:rsidRDefault="00526AA7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89EFBA5" wp14:editId="588697D8">
                                  <wp:extent cx="360000" cy="360000"/>
                                  <wp:effectExtent l="0" t="0" r="2540" b="254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48EC5719" w14:textId="508A6253" w:rsidR="00526AA7" w:rsidRPr="00B73F86" w:rsidRDefault="00526AA7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  <w:color w:val="C00000"/>
                              </w:rPr>
                            </w:pPr>
                          </w:p>
                        </w:tc>
                        <w:tc>
                          <w:tcPr>
                            <w:tcW w:w="5783" w:type="dxa"/>
                            <w:gridSpan w:val="2"/>
                          </w:tcPr>
                          <w:p w14:paraId="5743A3CE" w14:textId="77777777" w:rsidR="00526AA7" w:rsidRPr="00D46034" w:rsidRDefault="00526AA7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color w:val="C00000"/>
                              </w:rPr>
                            </w:pPr>
                            <w:r w:rsidRPr="00D46034">
                              <w:rPr>
                                <w:rFonts w:ascii="Roboto" w:hAnsi="Roboto" w:cs="Calibri"/>
                                <w:color w:val="C00000"/>
                              </w:rPr>
                              <w:t>ДЕТАЛИ РАСХОДОВ</w:t>
                            </w:r>
                          </w:p>
                        </w:tc>
                      </w:tr>
                      <w:tr w:rsidR="00D46034" w:rsidRPr="00BD1321" w14:paraId="1EA70256" w14:textId="2DD63F03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6BCA2BFC" w14:textId="3C9EA128" w:rsidR="00D46034" w:rsidRDefault="00D46034" w:rsidP="006C2067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0EC5DC" wp14:editId="4C9B8431">
                                  <wp:extent cx="360000" cy="360000"/>
                                  <wp:effectExtent l="0" t="0" r="2540" b="254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46065736" w14:textId="432689E8" w:rsidR="00D46034" w:rsidRPr="00B73F86" w:rsidRDefault="00D46034" w:rsidP="006C206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Персонал: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7C4C8569" w14:textId="5D4C64A3" w:rsidR="00D46034" w:rsidRPr="00D46034" w:rsidRDefault="00D46034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="00F656D6"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0F3C2345" w14:textId="37692395" w:rsidR="00D46034" w:rsidRPr="00D46034" w:rsidRDefault="00D46034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_staff_costs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B3C23" w:rsidRPr="00563E92" w14:paraId="3E59581E" w14:textId="1121C4FE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08115405" w14:textId="549A8B23" w:rsidR="005B3C23" w:rsidRDefault="005B3C23" w:rsidP="005B3C23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DFDE306" wp14:editId="2FFB1B26">
                                  <wp:extent cx="360000" cy="360000"/>
                                  <wp:effectExtent l="0" t="0" r="2540" b="254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1BD0EED4" w14:textId="4F4D3C99" w:rsidR="005B3C23" w:rsidRPr="00B73F86" w:rsidRDefault="005B3C23" w:rsidP="005B3C2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Оборудование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3966F888" w14:textId="611A9179" w:rsidR="005B3C23" w:rsidRPr="00D46034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bi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578EFD38" w14:textId="534BAB45" w:rsidR="005B3C23" w:rsidRPr="00D46034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equipment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B3C23" w:rsidRPr="005B3C23" w14:paraId="52ECF27F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68E38723" w14:textId="60A91948" w:rsidR="005B3C23" w:rsidRPr="005B3C23" w:rsidRDefault="005B3C23" w:rsidP="005B3C23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23BBE64" wp14:editId="5903D6FF">
                                  <wp:extent cx="360000" cy="360000"/>
                                  <wp:effectExtent l="0" t="0" r="2540" b="254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7BC4372F" w14:textId="035BD838" w:rsidR="005B3C23" w:rsidRPr="00B73F86" w:rsidRDefault="005B3C23" w:rsidP="005B3C2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Услуги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3185EE60" w14:textId="75829F2D" w:rsidR="005B3C23" w:rsidRPr="00D46034" w:rsidRDefault="005B3C23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bi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7A16ACB7" w14:textId="2F218273" w:rsidR="005B3C23" w:rsidRPr="00D46034" w:rsidRDefault="005B3C23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_services_costs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Roboto" w:hAnsi="Roboto" w:cs="Calibri"/>
                              </w:rPr>
                              <w:t>mat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B3C23" w:rsidRPr="005B3C23" w14:paraId="2B623BFA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6633A9C6" w14:textId="610C061D" w:rsidR="005B3C23" w:rsidRDefault="005B3C23" w:rsidP="005B3C23">
                            <w:pPr>
                              <w:jc w:val="both"/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55366F8" wp14:editId="0BA2092B">
                                  <wp:extent cx="360000" cy="360000"/>
                                  <wp:effectExtent l="0" t="0" r="2540" b="2540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67050943" w14:textId="62467EA0" w:rsidR="005B3C23" w:rsidRPr="00B73F86" w:rsidRDefault="005B3C23" w:rsidP="005B3C2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Налог на прибыль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4741449A" w14:textId="4574AF52" w:rsidR="005B3C23" w:rsidRPr="00D46034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_income_tax_bi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2DF1AC0D" w14:textId="2876A58C" w:rsidR="005B3C23" w:rsidRPr="00D46034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_income_tax_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5B3C23" w:rsidRPr="00797A76" w14:paraId="15F64D1E" w14:textId="239528FC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04964128" w14:textId="27A5E4F4" w:rsidR="005B3C23" w:rsidRPr="005B3C23" w:rsidRDefault="005B3C23" w:rsidP="005B3C23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24D19D8" wp14:editId="02E5259A">
                                  <wp:extent cx="360000" cy="360000"/>
                                  <wp:effectExtent l="0" t="0" r="2540" b="254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134E4F3C" w14:textId="2BE025EA" w:rsidR="005B3C23" w:rsidRPr="00B73F86" w:rsidRDefault="005B3C23" w:rsidP="005B3C2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Налоги на имущество, землю, транспорт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3E427103" w14:textId="511B58DA" w:rsidR="005B3C23" w:rsidRPr="005B3C23" w:rsidRDefault="005B3C23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tax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_costs_b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2C5204A5" w14:textId="212C81AF" w:rsidR="005B3C23" w:rsidRPr="00D46034" w:rsidRDefault="005B3C23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_l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p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tax</w:t>
                            </w:r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>_costs_mat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D46034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B3C23" w:rsidRPr="00BD1321" w14:paraId="43F29FE8" w14:textId="6188F126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09" w:type="dxa"/>
                          </w:tcPr>
                          <w:p w14:paraId="24F94740" w14:textId="531FFE84" w:rsidR="005B3C23" w:rsidRDefault="005B3C23" w:rsidP="005B3C23">
                            <w:pPr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D73EE64" wp14:editId="3F3ADC30">
                                  <wp:extent cx="360000" cy="360000"/>
                                  <wp:effectExtent l="0" t="0" r="254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0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634" w:type="dxa"/>
                          </w:tcPr>
                          <w:p w14:paraId="0A2F2371" w14:textId="487D7976" w:rsidR="005B3C23" w:rsidRPr="00B73F86" w:rsidRDefault="005B3C23" w:rsidP="005B3C2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Другие налоги и расходы</w:t>
                            </w:r>
                          </w:p>
                        </w:tc>
                        <w:tc>
                          <w:tcPr>
                            <w:tcW w:w="2891" w:type="dxa"/>
                          </w:tcPr>
                          <w:p w14:paraId="4D6F5A93" w14:textId="43C593C4" w:rsidR="005B3C23" w:rsidRPr="005B3C23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_other_taxes_bi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2892" w:type="dxa"/>
                          </w:tcPr>
                          <w:p w14:paraId="5D983C62" w14:textId="12E70087" w:rsidR="005B3C23" w:rsidRPr="00D46034" w:rsidRDefault="005B3C23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B3C23">
                              <w:rPr>
                                <w:rFonts w:ascii="Roboto" w:hAnsi="Roboto" w:cs="Calibri"/>
                                <w:lang w:val="en-US"/>
                              </w:rPr>
                              <w:t>_other_taxes_</w:t>
                            </w:r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67E578BB" w14:textId="77777777" w:rsid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43544A24" w14:textId="70E946D6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chat_gpt_page_1 %}</w:t>
                      </w:r>
                    </w:p>
                    <w:p w14:paraId="13AD166E" w14:textId="68E9E568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_gpt_page_1 }}</w:t>
                      </w:r>
                    </w:p>
                    <w:p w14:paraId="72423B25" w14:textId="404F698B" w:rsidR="006C2067" w:rsidRPr="006C206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1E3FBB1" w14:textId="2AC1D3DF" w:rsidR="006C2067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_1 }}</w:t>
                      </w:r>
                    </w:p>
                    <w:p w14:paraId="0AF084C3" w14:textId="4190BF41" w:rsidR="00F00CBE" w:rsidRPr="00CB0514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CB0514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CB0514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7C73DB">
        <w:rPr>
          <w:noProof/>
        </w:rPr>
        <w:drawing>
          <wp:inline distT="0" distB="0" distL="0" distR="0" wp14:anchorId="17E5FD0C" wp14:editId="15C0BDC0">
            <wp:extent cx="2532597" cy="809625"/>
            <wp:effectExtent l="0" t="0" r="0" b="0"/>
            <wp:docPr id="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7C73DB">
        <w:br w:type="page"/>
      </w:r>
    </w:p>
    <w:p w14:paraId="5EE4EAB5" w14:textId="156D89E2" w:rsidR="006F4725" w:rsidRDefault="00F00CBE" w:rsidP="00F00CBE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D015E" wp14:editId="5FAC89FA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EA231" w14:textId="22BEC607" w:rsidR="00D90545" w:rsidRPr="0054405B" w:rsidRDefault="00D90545" w:rsidP="00D90545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ВОЗМОЖНЫЕ ЗАТРАТЫ НА ПЕРСОНАЛ</w:t>
                            </w:r>
                            <w:r w:rsidR="0054405B"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-12"/>
                              <w:tblW w:w="935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3402"/>
                              <w:gridCol w:w="3402"/>
                            </w:tblGrid>
                            <w:tr w:rsidR="00B73F86" w:rsidRPr="00526AA7" w14:paraId="31F15FA4" w14:textId="77777777" w:rsidTr="00B73F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3B0F3FC0" w14:textId="77777777" w:rsidR="00196288" w:rsidRPr="00526AA7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30D6A76" w14:textId="188A6F6E" w:rsidR="00196288" w:rsidRPr="00526AA7" w:rsidRDefault="00196288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По отраслевым данным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4BA162C" w14:textId="58234EE8" w:rsidR="00196288" w:rsidRPr="00526AA7" w:rsidRDefault="00196288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По средним значениям</w:t>
                                  </w:r>
                                </w:p>
                              </w:tc>
                            </w:tr>
                            <w:tr w:rsidR="00B73F86" w:rsidRPr="00526AA7" w14:paraId="55F6B7EC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2CA90E0D" w14:textId="6DE771D8" w:rsidR="00196288" w:rsidRPr="00526AA7" w:rsidRDefault="00196288" w:rsidP="00D90545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Итоговые затр</w:t>
                                  </w:r>
                                  <w:r w:rsidR="00657BD4" w:rsidRPr="00526AA7">
                                    <w:rPr>
                                      <w:rFonts w:ascii="Roboto" w:hAnsi="Roboto" w:cs="Calibri"/>
                                    </w:rPr>
                                    <w:t>а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ты на персонал, в т.ч.: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C8CD0CD" w14:textId="69965FF0" w:rsidR="00196288" w:rsidRPr="00526AA7" w:rsidRDefault="00196288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1333EA2" w14:textId="5888080B" w:rsidR="00196288" w:rsidRPr="00526AA7" w:rsidRDefault="00196288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_staff_costs_math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B73F86" w:rsidRPr="00797A76" w14:paraId="2BDE143E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64ED36B7" w14:textId="4437D2A8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- Заработная плата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B5905F6" w14:textId="7C215B47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1469565" w14:textId="50D163B7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_salary_of_staff_math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73F86" w:rsidRPr="00797A76" w14:paraId="2406DFCD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0963DA37" w14:textId="2EBC2293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- НДФЛ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6B7361D" w14:textId="26B7A49C" w:rsidR="0054405B" w:rsidRPr="00526AA7" w:rsidRDefault="0054405B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DA3E7F7" w14:textId="6052B016" w:rsidR="0054405B" w:rsidRPr="00526AA7" w:rsidRDefault="0054405B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_personal_income_tax_math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73F86" w:rsidRPr="00797A76" w14:paraId="43FFE13E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296E0B9D" w14:textId="6AEEFE46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- Отчисления в ПФР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DC0554E" w14:textId="4D10209F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556C66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pc_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costs_bi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6959848" w14:textId="1CABE9C2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556C66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pc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73F86" w:rsidRPr="00797A76" w14:paraId="49122F88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64A57F6F" w14:textId="0084D385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Отчисления в ФМС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C16ADC6" w14:textId="4682E56A" w:rsidR="0054405B" w:rsidRPr="00526AA7" w:rsidRDefault="0054405B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mc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D1566B6" w14:textId="34915D9D" w:rsidR="0054405B" w:rsidRPr="00526AA7" w:rsidRDefault="0054405B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mc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B73F86" w:rsidRPr="00797A76" w14:paraId="3ED9E9DB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551" w:type="dxa"/>
                                </w:tcPr>
                                <w:p w14:paraId="3F9A32F1" w14:textId="0E426C18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Отчисления по возможной нетрудоспособности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19A11DA5" w14:textId="68CE3FAF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dc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_costs_bi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4FB1177" w14:textId="3323D261" w:rsidR="0054405B" w:rsidRPr="00526AA7" w:rsidRDefault="0054405B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_staff_</w:t>
                                  </w:r>
                                  <w:r w:rsidR="00B73F86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dc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_costs_math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74F0E8E7" w14:textId="77777777" w:rsidR="00D90545" w:rsidRPr="00526AA7" w:rsidRDefault="00D9054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</w:p>
                          <w:p w14:paraId="4C08A7A1" w14:textId="6905FE92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chat_gpt_page_2 %}</w:t>
                            </w:r>
                          </w:p>
                          <w:p w14:paraId="0313A1F6" w14:textId="3F0E9018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_gpt_page_2 }}</w:t>
                            </w:r>
                          </w:p>
                          <w:p w14:paraId="2338FF02" w14:textId="26041EB4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5C9BC2BF" w14:textId="2CBAC39C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_2 }}</w:t>
                            </w:r>
                          </w:p>
                          <w:p w14:paraId="5E8B141E" w14:textId="071A95F1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endif %}</w:t>
                            </w:r>
                          </w:p>
                          <w:p w14:paraId="0996AB73" w14:textId="743C1A3D" w:rsidR="00F00CBE" w:rsidRPr="00526AA7" w:rsidRDefault="00F00CBE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015E" id="Надпись 13" o:spid="_x0000_s1028" type="#_x0000_t202" style="position:absolute;margin-left:56.25pt;margin-top:80.7pt;width:481.85pt;height:6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" fillcolor="white [3201]" strokeweight=".5pt">
                <v:textbox>
                  <w:txbxContent>
                    <w:p w14:paraId="218EA231" w14:textId="22BEC607" w:rsidR="00D90545" w:rsidRPr="0054405B" w:rsidRDefault="00D90545" w:rsidP="00D90545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ВОЗМОЖНЫЕ ЗАТРАТЫ НА ПЕРСОНАЛ</w:t>
                      </w:r>
                      <w:r w:rsidR="0054405B"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-12"/>
                        <w:tblW w:w="9355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3402"/>
                        <w:gridCol w:w="3402"/>
                      </w:tblGrid>
                      <w:tr w:rsidR="00B73F86" w:rsidRPr="00526AA7" w14:paraId="31F15FA4" w14:textId="77777777" w:rsidTr="00B73F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3B0F3FC0" w14:textId="77777777" w:rsidR="00196288" w:rsidRPr="00526AA7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402" w:type="dxa"/>
                          </w:tcPr>
                          <w:p w14:paraId="530D6A76" w14:textId="188A6F6E" w:rsidR="00196288" w:rsidRPr="00526AA7" w:rsidRDefault="00196288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По отраслевым данным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4BA162C" w14:textId="58234EE8" w:rsidR="00196288" w:rsidRPr="00526AA7" w:rsidRDefault="00196288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По средним значениям</w:t>
                            </w:r>
                          </w:p>
                        </w:tc>
                      </w:tr>
                      <w:tr w:rsidR="00B73F86" w:rsidRPr="00526AA7" w14:paraId="55F6B7EC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2CA90E0D" w14:textId="6DE771D8" w:rsidR="00196288" w:rsidRPr="00526AA7" w:rsidRDefault="00196288" w:rsidP="00D90545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Итоговые затр</w:t>
                            </w:r>
                            <w:r w:rsidR="00657BD4" w:rsidRPr="00526AA7">
                              <w:rPr>
                                <w:rFonts w:ascii="Roboto" w:hAnsi="Roboto" w:cs="Calibri"/>
                              </w:rPr>
                              <w:t>а</w:t>
                            </w:r>
                            <w:r w:rsidRPr="00526AA7">
                              <w:rPr>
                                <w:rFonts w:ascii="Roboto" w:hAnsi="Roboto" w:cs="Calibri"/>
                              </w:rPr>
                              <w:t>ты на персонал, в т.ч.: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6C8CD0CD" w14:textId="69965FF0" w:rsidR="00196288" w:rsidRPr="00526AA7" w:rsidRDefault="00196288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_staff_costs_bi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1333EA2" w14:textId="5888080B" w:rsidR="00196288" w:rsidRPr="00526AA7" w:rsidRDefault="00196288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_staff_costs_math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B73F86" w:rsidRPr="00797A76" w14:paraId="2BDE143E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64ED36B7" w14:textId="4437D2A8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- Заработная плата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B5905F6" w14:textId="7C215B47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1469565" w14:textId="50D163B7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_salary_of_staff_math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73F86" w:rsidRPr="00797A76" w14:paraId="2406DFCD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0963DA37" w14:textId="2EBC2293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- НДФЛ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6B7361D" w14:textId="26B7A49C" w:rsidR="0054405B" w:rsidRPr="00526AA7" w:rsidRDefault="0054405B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DA3E7F7" w14:textId="6052B016" w:rsidR="0054405B" w:rsidRPr="00526AA7" w:rsidRDefault="0054405B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_personal_income_tax_math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73F86" w:rsidRPr="00797A76" w14:paraId="43FFE13E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296E0B9D" w14:textId="6AEEFE46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- Отчисления в ПФР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DC0554E" w14:textId="4D10209F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556C66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pc_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costs_bi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6959848" w14:textId="1CABE9C2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556C66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pc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_costs_math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73F86" w:rsidRPr="00797A76" w14:paraId="49122F88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64A57F6F" w14:textId="0084D385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Отчисления в ФМС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C16ADC6" w14:textId="4682E56A" w:rsidR="0054405B" w:rsidRPr="00526AA7" w:rsidRDefault="0054405B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mc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_costs_bi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D1566B6" w14:textId="34915D9D" w:rsidR="0054405B" w:rsidRPr="00526AA7" w:rsidRDefault="0054405B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mc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_costs_math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B73F86" w:rsidRPr="00797A76" w14:paraId="3ED9E9DB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551" w:type="dxa"/>
                          </w:tcPr>
                          <w:p w14:paraId="3F9A32F1" w14:textId="0E426C18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Отчисления по возможной нетрудоспособности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19A11DA5" w14:textId="68CE3FAF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dc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_costs_bi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4FB1177" w14:textId="3323D261" w:rsidR="0054405B" w:rsidRPr="00526AA7" w:rsidRDefault="0054405B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_staff_</w:t>
                            </w:r>
                            <w:r w:rsidR="00B73F86">
                              <w:rPr>
                                <w:rFonts w:ascii="Roboto" w:hAnsi="Roboto" w:cs="Calibri"/>
                                <w:lang w:val="en-US"/>
                              </w:rPr>
                              <w:t>dc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_costs_math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74F0E8E7" w14:textId="77777777" w:rsidR="00D90545" w:rsidRPr="00526AA7" w:rsidRDefault="00D9054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lang w:val="en-US"/>
                        </w:rPr>
                      </w:pPr>
                    </w:p>
                    <w:p w14:paraId="4C08A7A1" w14:textId="6905FE92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if chat_gpt_page_2 %}</w:t>
                      </w:r>
                    </w:p>
                    <w:p w14:paraId="0313A1F6" w14:textId="3F0E9018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_gpt_page_2 }}</w:t>
                      </w:r>
                    </w:p>
                    <w:p w14:paraId="2338FF02" w14:textId="26041EB4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5C9BC2BF" w14:textId="2CBAC39C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_2 }}</w:t>
                      </w:r>
                    </w:p>
                    <w:p w14:paraId="5E8B141E" w14:textId="071A95F1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endif %}</w:t>
                      </w:r>
                    </w:p>
                    <w:p w14:paraId="0996AB73" w14:textId="743C1A3D" w:rsidR="00F00CBE" w:rsidRPr="00526AA7" w:rsidRDefault="00F00CBE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6D68689" wp14:editId="7E7626F0">
            <wp:extent cx="2532597" cy="809625"/>
            <wp:effectExtent l="0" t="0" r="0" b="0"/>
            <wp:docPr id="12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5A81C3D0" w14:textId="44F13A17" w:rsidR="006F4725" w:rsidRPr="00526AA7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BA342" wp14:editId="0FB93593">
                <wp:simplePos x="0" y="0"/>
                <wp:positionH relativeFrom="margin">
                  <wp:posOffset>716507</wp:posOffset>
                </wp:positionH>
                <wp:positionV relativeFrom="margin">
                  <wp:posOffset>1023582</wp:posOffset>
                </wp:positionV>
                <wp:extent cx="6119495" cy="8279765"/>
                <wp:effectExtent l="0" t="0" r="14605" b="26035"/>
                <wp:wrapSquare wrapText="bothSides"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75731" w14:textId="2D5488AD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ЗАТРАТЫ НА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ЗЕМЛЮ И ИМУЩЕСТВО</w:t>
                            </w:r>
                            <w:r w:rsidR="00F00A5E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tbl>
                            <w:tblPr>
                              <w:tblStyle w:val="-12"/>
                              <w:tblW w:w="928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0"/>
                              <w:gridCol w:w="3197"/>
                              <w:gridCol w:w="3898"/>
                            </w:tblGrid>
                            <w:tr w:rsidR="0021331E" w:rsidRPr="00526AA7" w14:paraId="1C8D9918" w14:textId="77777777" w:rsidTr="00B73F8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1E2AEB6B" w14:textId="77777777" w:rsidR="0054405B" w:rsidRPr="00526AA7" w:rsidRDefault="0054405B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6F96186C" w14:textId="2C8F4FDD" w:rsidR="0054405B" w:rsidRPr="00526AA7" w:rsidRDefault="0021331E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Аренда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6C33DC0C" w14:textId="09ECDADD" w:rsidR="0054405B" w:rsidRPr="00526AA7" w:rsidRDefault="0021331E" w:rsidP="00526AA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Покупка</w:t>
                                  </w:r>
                                </w:p>
                              </w:tc>
                            </w:tr>
                            <w:tr w:rsidR="00526AA7" w:rsidRPr="00526AA7" w14:paraId="273ED153" w14:textId="097397B3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478A7F34" w14:textId="44C9DEF0" w:rsidR="00526AA7" w:rsidRPr="00526AA7" w:rsidRDefault="00526AA7" w:rsidP="00526AA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3" w:type="dxa"/>
                                  <w:gridSpan w:val="2"/>
                                </w:tcPr>
                                <w:p w14:paraId="328F76B5" w14:textId="77777777" w:rsidR="00526AA7" w:rsidRPr="00B73F86" w:rsidRDefault="00526AA7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Имущество</w:t>
                                  </w:r>
                                </w:p>
                              </w:tc>
                            </w:tr>
                            <w:tr w:rsidR="00F00A5E" w:rsidRPr="00526AA7" w14:paraId="6A57D0D6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164D18C1" w14:textId="32E8F607" w:rsidR="00F00A5E" w:rsidRPr="00526AA7" w:rsidRDefault="006B7D0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Средняя п</w:t>
                                  </w:r>
                                  <w:r w:rsidR="00F00A5E" w:rsidRPr="00526AA7">
                                    <w:rPr>
                                      <w:rFonts w:ascii="Roboto" w:hAnsi="Roboto" w:cs="Calibri"/>
                                    </w:rPr>
                                    <w:t>лощадь имущества, кв. м.</w:t>
                                  </w:r>
                                </w:p>
                              </w:tc>
                              <w:tc>
                                <w:tcPr>
                                  <w:tcW w:w="7093" w:type="dxa"/>
                                  <w:gridSpan w:val="2"/>
                                </w:tcPr>
                                <w:p w14:paraId="0012BFE1" w14:textId="6E907B8F" w:rsidR="00F00A5E" w:rsidRPr="00526AA7" w:rsidRDefault="00F00A5E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6B7D0C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area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526AA7" w14:paraId="1858A03F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1B96CD73" w14:textId="2C5E4F08" w:rsidR="0054405B" w:rsidRPr="00526AA7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Средняя с</w:t>
                                  </w:r>
                                  <w:r w:rsidR="00F00A5E" w:rsidRPr="00526AA7">
                                    <w:rPr>
                                      <w:rFonts w:ascii="Roboto" w:hAnsi="Roboto" w:cs="Calibri"/>
                                    </w:rPr>
                                    <w:t>тоимость кв.м.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03546CD4" w14:textId="66C16F8C" w:rsidR="0054405B" w:rsidRPr="00526AA7" w:rsidRDefault="00F00A5E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D823CB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_lease_value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58DFAF65" w14:textId="5D75ECF5" w:rsidR="0054405B" w:rsidRPr="00526AA7" w:rsidRDefault="00F00A5E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</w:t>
                                  </w:r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_value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526AA7" w14:paraId="101F9BFA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71B974D4" w14:textId="0F199AC6" w:rsidR="00A679CC" w:rsidRPr="00526AA7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 xml:space="preserve">Общая стоимость 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72C3E7B7" w14:textId="324BD949" w:rsidR="00A679CC" w:rsidRPr="00526AA7" w:rsidRDefault="00A679CC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_property_lease_costs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609D5DAD" w14:textId="2CEDD506" w:rsidR="00A679CC" w:rsidRPr="00526AA7" w:rsidRDefault="00A679CC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_property_purchase_costs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360E2F" w:rsidRPr="00797A76" w14:paraId="031F5057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4266A80A" w14:textId="5ACF5979" w:rsidR="00360E2F" w:rsidRPr="00526AA7" w:rsidRDefault="00360E2F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Капитальное строительство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77494F56" w14:textId="3E468343" w:rsidR="00360E2F" w:rsidRPr="00526AA7" w:rsidRDefault="00360E2F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52758FED" w14:textId="02A07EFA" w:rsidR="00360E2F" w:rsidRPr="00526AA7" w:rsidRDefault="00360E2F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_capital_construction_costs_math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526AA7" w14:paraId="2E3ED3D2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1F440B98" w14:textId="351C4DAA" w:rsidR="00F00A5E" w:rsidRPr="00526AA7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Налог на имущество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107D9918" w14:textId="55D6FFE5" w:rsidR="00F00A5E" w:rsidRPr="00526AA7" w:rsidRDefault="0095788A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3D66DD26" w14:textId="1A99499B" w:rsidR="00F00A5E" w:rsidRPr="00526AA7" w:rsidRDefault="0095788A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_property_tax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526AA7" w14:paraId="5200FE43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1B08403E" w14:textId="5FA869BF" w:rsidR="0054405B" w:rsidRPr="00526AA7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  <w:r w:rsidR="00360E2F" w:rsidRPr="00526AA7">
                                    <w:rPr>
                                      <w:rFonts w:ascii="Roboto" w:hAnsi="Roboto" w:cs="Calibri"/>
                                    </w:rPr>
                                    <w:t>*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26955C92" w14:textId="4464E945" w:rsidR="0054405B" w:rsidRPr="00526AA7" w:rsidRDefault="0095788A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4B0D22E8" w14:textId="7A17383F" w:rsidR="0054405B" w:rsidRPr="00526AA7" w:rsidRDefault="0095788A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property_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purchase_costs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526AA7" w:rsidRPr="00526AA7" w14:paraId="20F0C687" w14:textId="22A10519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51F0E0E6" w14:textId="3197E369" w:rsidR="00526AA7" w:rsidRPr="00526AA7" w:rsidRDefault="00526AA7" w:rsidP="00526AA7">
                                  <w:pPr>
                                    <w:jc w:val="center"/>
                                    <w:rPr>
                                      <w:rFonts w:ascii="Roboto" w:hAnsi="Roboto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3" w:type="dxa"/>
                                  <w:gridSpan w:val="2"/>
                                </w:tcPr>
                                <w:p w14:paraId="164D613B" w14:textId="77777777" w:rsidR="00526AA7" w:rsidRPr="00B73F86" w:rsidRDefault="00526AA7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</w:pPr>
                                  <w:r w:rsidRPr="00B73F86">
                                    <w:rPr>
                                      <w:rFonts w:ascii="Roboto" w:hAnsi="Roboto" w:cs="Calibri"/>
                                      <w:b/>
                                      <w:bCs/>
                                    </w:rPr>
                                    <w:t>Земля</w:t>
                                  </w:r>
                                </w:p>
                              </w:tc>
                            </w:tr>
                            <w:tr w:rsidR="00F00A5E" w:rsidRPr="00526AA7" w14:paraId="711B9B86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6FC7CD4D" w14:textId="3AF9C0E4" w:rsidR="00F00A5E" w:rsidRPr="00526AA7" w:rsidRDefault="006B7D0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Средняя п</w:t>
                                  </w:r>
                                  <w:r w:rsidR="00F00A5E" w:rsidRPr="00526AA7">
                                    <w:rPr>
                                      <w:rFonts w:ascii="Roboto" w:hAnsi="Roboto" w:cs="Calibri"/>
                                    </w:rPr>
                                    <w:t>лощадь земли, кв. м.</w:t>
                                  </w:r>
                                </w:p>
                              </w:tc>
                              <w:tc>
                                <w:tcPr>
                                  <w:tcW w:w="7093" w:type="dxa"/>
                                  <w:gridSpan w:val="2"/>
                                </w:tcPr>
                                <w:p w14:paraId="4E82203D" w14:textId="2D421162" w:rsidR="00F00A5E" w:rsidRPr="00526AA7" w:rsidRDefault="00F00A5E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land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="006B7D0C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area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526AA7" w14:paraId="30CB4215" w14:textId="77777777" w:rsidTr="00B73F8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33519BC6" w14:textId="099DB824" w:rsidR="0054405B" w:rsidRPr="00526AA7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Стоимость кв.м.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5CD1D3B8" w14:textId="19A32793" w:rsidR="0054405B" w:rsidRPr="00526AA7" w:rsidRDefault="00F00A5E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="0095788A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="0095788A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lease_value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78B41D0C" w14:textId="7EC63D3D" w:rsidR="0054405B" w:rsidRPr="00526AA7" w:rsidRDefault="0095788A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_purchase_value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A679CC" w:rsidRPr="00526AA7" w14:paraId="57761D5E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391843C2" w14:textId="6A7DE4C6" w:rsidR="00A679CC" w:rsidRPr="00526AA7" w:rsidRDefault="00A679CC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Общая стоимость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72EC3D52" w14:textId="722C7C19" w:rsidR="00A679CC" w:rsidRPr="00526AA7" w:rsidRDefault="00A679CC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_land_lease_costs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6BF95671" w14:textId="61DB71C3" w:rsidR="00A679CC" w:rsidRPr="00526AA7" w:rsidRDefault="00A679CC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_land_purchase_costs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21331E" w:rsidRPr="00526AA7" w14:paraId="2DC12442" w14:textId="77777777" w:rsidTr="00B73F86">
                              <w:trPr>
                                <w:trHeight w:val="11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2E0E020F" w14:textId="0AAC45A5" w:rsidR="0021331E" w:rsidRPr="00526AA7" w:rsidRDefault="0021331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Налог на землю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6A71D5D5" w14:textId="1068FEDB" w:rsidR="0021331E" w:rsidRPr="00526AA7" w:rsidRDefault="0095788A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2C254B29" w14:textId="2E565310" w:rsidR="0021331E" w:rsidRPr="00526AA7" w:rsidRDefault="0095788A" w:rsidP="00526AA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avg</w:t>
                                  </w:r>
                                  <w:proofErr w:type="gram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_land_tax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F00A5E" w:rsidRPr="00526AA7" w14:paraId="22786A81" w14:textId="77777777" w:rsidTr="00B73F8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90" w:type="dxa"/>
                                </w:tcPr>
                                <w:p w14:paraId="54465D3A" w14:textId="4303D961" w:rsidR="00F00A5E" w:rsidRPr="00526AA7" w:rsidRDefault="00F00A5E" w:rsidP="0054405B">
                                  <w:pPr>
                                    <w:rPr>
                                      <w:rFonts w:ascii="Roboto" w:hAnsi="Roboto" w:cs="Calibri"/>
                                    </w:rPr>
                                  </w:pPr>
                                  <w:r w:rsidRPr="00526AA7">
                                    <w:rPr>
                                      <w:rFonts w:ascii="Roboto" w:hAnsi="Roboto" w:cs="Calibri"/>
                                    </w:rPr>
                                    <w:t>Итого расходов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2A7354CF" w14:textId="0D546AF3" w:rsidR="00F00A5E" w:rsidRPr="00526AA7" w:rsidRDefault="0095788A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_lease_costs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3898" w:type="dxa"/>
                                </w:tcPr>
                                <w:p w14:paraId="258961C4" w14:textId="5A74D348" w:rsidR="00F00A5E" w:rsidRPr="00526AA7" w:rsidRDefault="0095788A" w:rsidP="00526AA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</w:pPr>
                                  <w:proofErr w:type="gram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all</w:t>
                                  </w:r>
                                  <w:proofErr w:type="gramEnd"/>
                                  <w:r w:rsidR="00980091"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_land</w:t>
                                  </w:r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>_purchase_costs</w:t>
                                  </w:r>
                                  <w:proofErr w:type="spellEnd"/>
                                  <w:r w:rsidRPr="00526AA7">
                                    <w:rPr>
                                      <w:rFonts w:ascii="Roboto" w:hAnsi="Roboto" w:cs="Calibri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102A2D56" w14:textId="05321982" w:rsidR="0054405B" w:rsidRDefault="00360E2F" w:rsidP="00B73F86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</w:rPr>
                              <w:t>* В итоговы</w:t>
                            </w:r>
                            <w:r w:rsidR="00556C66" w:rsidRPr="00526AA7">
                              <w:rPr>
                                <w:rFonts w:ascii="Roboto" w:hAnsi="Roboto"/>
                              </w:rPr>
                              <w:t>х</w:t>
                            </w:r>
                            <w:r w:rsidRPr="00526AA7">
                              <w:rPr>
                                <w:rFonts w:ascii="Roboto" w:hAnsi="Roboto"/>
                              </w:rPr>
                              <w:t xml:space="preserve"> расход</w:t>
                            </w:r>
                            <w:r w:rsidR="00556C66" w:rsidRPr="00526AA7">
                              <w:rPr>
                                <w:rFonts w:ascii="Roboto" w:hAnsi="Roboto"/>
                              </w:rPr>
                              <w:t>ах</w:t>
                            </w:r>
                            <w:r w:rsidRPr="00526AA7">
                              <w:rPr>
                                <w:rFonts w:ascii="Roboto" w:hAnsi="Roboto"/>
                              </w:rPr>
                              <w:t xml:space="preserve"> учитывается налог на имущество и затраты на капитальное строитель</w:t>
                            </w:r>
                            <w:r w:rsidR="00556C66" w:rsidRPr="00526AA7">
                              <w:rPr>
                                <w:rFonts w:ascii="Roboto" w:hAnsi="Roboto"/>
                              </w:rPr>
                              <w:t>ство</w:t>
                            </w:r>
                          </w:p>
                          <w:p w14:paraId="6E094400" w14:textId="77777777" w:rsidR="00B73F86" w:rsidRPr="00526AA7" w:rsidRDefault="00B73F86" w:rsidP="00360E2F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17DA7B74" w14:textId="21F6FB05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chat_gpt_page_3 %}</w:t>
                            </w:r>
                          </w:p>
                          <w:p w14:paraId="33BED135" w14:textId="7C9557CB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_gpt_page_3 }}</w:t>
                            </w:r>
                          </w:p>
                          <w:p w14:paraId="3A6C9D58" w14:textId="1B08B8B3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DD108F" w14:textId="563F1B3B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_3 }}</w:t>
                            </w:r>
                          </w:p>
                          <w:p w14:paraId="02D124C1" w14:textId="38A26240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endif %}</w:t>
                            </w:r>
                          </w:p>
                          <w:p w14:paraId="201CC871" w14:textId="7CA317F1" w:rsidR="006F4725" w:rsidRPr="00F00CBE" w:rsidRDefault="006F4725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A342" id="Надпись 15" o:spid="_x0000_s1029" type="#_x0000_t202" style="position:absolute;margin-left:56.4pt;margin-top:80.6pt;width:481.85pt;height:651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" fillcolor="white [3201]" strokeweight=".5pt">
                <v:textbox>
                  <w:txbxContent>
                    <w:p w14:paraId="3E375731" w14:textId="2D5488AD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ЗАТРАТЫ НА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ЗЕМЛЮ И ИМУЩЕСТВО</w:t>
                      </w:r>
                      <w:r w:rsidR="00F00A5E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tbl>
                      <w:tblPr>
                        <w:tblStyle w:val="-12"/>
                        <w:tblW w:w="9285" w:type="dxa"/>
                        <w:tblLook w:val="04A0" w:firstRow="1" w:lastRow="0" w:firstColumn="1" w:lastColumn="0" w:noHBand="0" w:noVBand="1"/>
                      </w:tblPr>
                      <w:tblGrid>
                        <w:gridCol w:w="2190"/>
                        <w:gridCol w:w="3197"/>
                        <w:gridCol w:w="3898"/>
                      </w:tblGrid>
                      <w:tr w:rsidR="0021331E" w:rsidRPr="00526AA7" w14:paraId="1C8D9918" w14:textId="77777777" w:rsidTr="00B73F8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1E2AEB6B" w14:textId="77777777" w:rsidR="0054405B" w:rsidRPr="00526AA7" w:rsidRDefault="0054405B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3197" w:type="dxa"/>
                          </w:tcPr>
                          <w:p w14:paraId="6F96186C" w14:textId="2C8F4FDD" w:rsidR="0054405B" w:rsidRPr="00526AA7" w:rsidRDefault="0021331E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Аренда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6C33DC0C" w14:textId="09ECDADD" w:rsidR="0054405B" w:rsidRPr="00526AA7" w:rsidRDefault="0021331E" w:rsidP="00526AA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Покупка</w:t>
                            </w:r>
                          </w:p>
                        </w:tc>
                      </w:tr>
                      <w:tr w:rsidR="00526AA7" w:rsidRPr="00526AA7" w14:paraId="273ED153" w14:textId="097397B3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478A7F34" w14:textId="44C9DEF0" w:rsidR="00526AA7" w:rsidRPr="00526AA7" w:rsidRDefault="00526AA7" w:rsidP="00526AA7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7093" w:type="dxa"/>
                            <w:gridSpan w:val="2"/>
                          </w:tcPr>
                          <w:p w14:paraId="328F76B5" w14:textId="77777777" w:rsidR="00526AA7" w:rsidRPr="00B73F86" w:rsidRDefault="00526AA7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Имущество</w:t>
                            </w:r>
                          </w:p>
                        </w:tc>
                      </w:tr>
                      <w:tr w:rsidR="00F00A5E" w:rsidRPr="00526AA7" w14:paraId="6A57D0D6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164D18C1" w14:textId="32E8F607" w:rsidR="00F00A5E" w:rsidRPr="00526AA7" w:rsidRDefault="006B7D0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Средняя п</w:t>
                            </w:r>
                            <w:r w:rsidR="00F00A5E" w:rsidRPr="00526AA7">
                              <w:rPr>
                                <w:rFonts w:ascii="Roboto" w:hAnsi="Roboto" w:cs="Calibri"/>
                              </w:rPr>
                              <w:t>лощадь имущества, кв. м.</w:t>
                            </w:r>
                          </w:p>
                        </w:tc>
                        <w:tc>
                          <w:tcPr>
                            <w:tcW w:w="7093" w:type="dxa"/>
                            <w:gridSpan w:val="2"/>
                          </w:tcPr>
                          <w:p w14:paraId="0012BFE1" w14:textId="6E907B8F" w:rsidR="00F00A5E" w:rsidRPr="00526AA7" w:rsidRDefault="00F00A5E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property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6B7D0C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area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526AA7" w14:paraId="1858A03F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1B96CD73" w14:textId="2C5E4F08" w:rsidR="0054405B" w:rsidRPr="00526AA7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Средняя с</w:t>
                            </w:r>
                            <w:r w:rsidR="00F00A5E" w:rsidRPr="00526AA7">
                              <w:rPr>
                                <w:rFonts w:ascii="Roboto" w:hAnsi="Roboto" w:cs="Calibri"/>
                              </w:rPr>
                              <w:t>тоимость кв.м.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03546CD4" w14:textId="66C16F8C" w:rsidR="0054405B" w:rsidRPr="00526AA7" w:rsidRDefault="00F00A5E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D823CB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_property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_lease_value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58DFAF65" w14:textId="5D75ECF5" w:rsidR="0054405B" w:rsidRPr="00526AA7" w:rsidRDefault="00F00A5E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_property</w:t>
                            </w:r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_purchase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_value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526AA7" w14:paraId="101F9BFA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71B974D4" w14:textId="0F199AC6" w:rsidR="00A679CC" w:rsidRPr="00526AA7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 xml:space="preserve">Общая стоимость 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72C3E7B7" w14:textId="324BD949" w:rsidR="00A679CC" w:rsidRPr="00526AA7" w:rsidRDefault="00A679CC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_property_lease_costs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609D5DAD" w14:textId="2CEDD506" w:rsidR="00A679CC" w:rsidRPr="00526AA7" w:rsidRDefault="00A679CC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_property_purchase_costs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360E2F" w:rsidRPr="00797A76" w14:paraId="031F5057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4266A80A" w14:textId="5ACF5979" w:rsidR="00360E2F" w:rsidRPr="00526AA7" w:rsidRDefault="00360E2F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Капитальное строительство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77494F56" w14:textId="3E468343" w:rsidR="00360E2F" w:rsidRPr="00526AA7" w:rsidRDefault="00360E2F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52758FED" w14:textId="02A07EFA" w:rsidR="00360E2F" w:rsidRPr="00526AA7" w:rsidRDefault="00360E2F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_capital_construction_costs_math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526AA7" w14:paraId="2E3ED3D2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1F440B98" w14:textId="351C4DAA" w:rsidR="00F00A5E" w:rsidRPr="00526AA7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Налог на имущество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107D9918" w14:textId="55D6FFE5" w:rsidR="00F00A5E" w:rsidRPr="00526AA7" w:rsidRDefault="0095788A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3D66DD26" w14:textId="1A99499B" w:rsidR="00F00A5E" w:rsidRPr="00526AA7" w:rsidRDefault="0095788A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_property_tax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526AA7" w14:paraId="5200FE43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1B08403E" w14:textId="5FA869BF" w:rsidR="0054405B" w:rsidRPr="00526AA7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  <w:r w:rsidR="00360E2F" w:rsidRPr="00526AA7">
                              <w:rPr>
                                <w:rFonts w:ascii="Roboto" w:hAnsi="Roboto" w:cs="Calibri"/>
                              </w:rPr>
                              <w:t>*</w:t>
                            </w:r>
                            <w:r w:rsidRPr="00526AA7">
                              <w:rPr>
                                <w:rFonts w:ascii="Roboto" w:hAnsi="Roboto" w:cs="Calibri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26955C92" w14:textId="4464E945" w:rsidR="0054405B" w:rsidRPr="00526AA7" w:rsidRDefault="0095788A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lease_costs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4B0D22E8" w14:textId="7A17383F" w:rsidR="0054405B" w:rsidRPr="00526AA7" w:rsidRDefault="0095788A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property_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purchase_costs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526AA7" w:rsidRPr="00526AA7" w14:paraId="20F0C687" w14:textId="22A10519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51F0E0E6" w14:textId="3197E369" w:rsidR="00526AA7" w:rsidRPr="00526AA7" w:rsidRDefault="00526AA7" w:rsidP="00526AA7">
                            <w:pPr>
                              <w:jc w:val="center"/>
                              <w:rPr>
                                <w:rFonts w:ascii="Roboto" w:hAnsi="Roboto" w:cs="Calibri"/>
                              </w:rPr>
                            </w:pPr>
                          </w:p>
                        </w:tc>
                        <w:tc>
                          <w:tcPr>
                            <w:tcW w:w="7093" w:type="dxa"/>
                            <w:gridSpan w:val="2"/>
                          </w:tcPr>
                          <w:p w14:paraId="164D613B" w14:textId="77777777" w:rsidR="00526AA7" w:rsidRPr="00B73F86" w:rsidRDefault="00526AA7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</w:pPr>
                            <w:r w:rsidRPr="00B73F86">
                              <w:rPr>
                                <w:rFonts w:ascii="Roboto" w:hAnsi="Roboto" w:cs="Calibri"/>
                                <w:b/>
                                <w:bCs/>
                              </w:rPr>
                              <w:t>Земля</w:t>
                            </w:r>
                          </w:p>
                        </w:tc>
                      </w:tr>
                      <w:tr w:rsidR="00F00A5E" w:rsidRPr="00526AA7" w14:paraId="711B9B86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6FC7CD4D" w14:textId="3AF9C0E4" w:rsidR="00F00A5E" w:rsidRPr="00526AA7" w:rsidRDefault="006B7D0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Средняя п</w:t>
                            </w:r>
                            <w:r w:rsidR="00F00A5E" w:rsidRPr="00526AA7">
                              <w:rPr>
                                <w:rFonts w:ascii="Roboto" w:hAnsi="Roboto" w:cs="Calibri"/>
                              </w:rPr>
                              <w:t>лощадь земли, кв. м.</w:t>
                            </w:r>
                          </w:p>
                        </w:tc>
                        <w:tc>
                          <w:tcPr>
                            <w:tcW w:w="7093" w:type="dxa"/>
                            <w:gridSpan w:val="2"/>
                          </w:tcPr>
                          <w:p w14:paraId="4E82203D" w14:textId="2D421162" w:rsidR="00F00A5E" w:rsidRPr="00526AA7" w:rsidRDefault="00F00A5E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land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="006B7D0C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area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526AA7" w14:paraId="30CB4215" w14:textId="77777777" w:rsidTr="00B73F8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33519BC6" w14:textId="099DB824" w:rsidR="0054405B" w:rsidRPr="00526AA7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Стоимость кв.м.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5CD1D3B8" w14:textId="19A32793" w:rsidR="0054405B" w:rsidRPr="00526AA7" w:rsidRDefault="00F00A5E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95788A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="0095788A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lease_value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78B41D0C" w14:textId="7EC63D3D" w:rsidR="0054405B" w:rsidRPr="00526AA7" w:rsidRDefault="0095788A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_purchase_value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A679CC" w:rsidRPr="00526AA7" w14:paraId="57761D5E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391843C2" w14:textId="6A7DE4C6" w:rsidR="00A679CC" w:rsidRPr="00526AA7" w:rsidRDefault="00A679CC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Общая стоимость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72EC3D52" w14:textId="722C7C19" w:rsidR="00A679CC" w:rsidRPr="00526AA7" w:rsidRDefault="00A679CC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_land_lease_costs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6BF95671" w14:textId="61DB71C3" w:rsidR="00A679CC" w:rsidRPr="00526AA7" w:rsidRDefault="00A679CC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_land_purchase_costs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21331E" w:rsidRPr="00526AA7" w14:paraId="2DC12442" w14:textId="77777777" w:rsidTr="00B73F86">
                        <w:trPr>
                          <w:trHeight w:val="11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2E0E020F" w14:textId="0AAC45A5" w:rsidR="0021331E" w:rsidRPr="00526AA7" w:rsidRDefault="0021331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Налог на землю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6A71D5D5" w14:textId="1068FEDB" w:rsidR="0021331E" w:rsidRPr="00526AA7" w:rsidRDefault="0095788A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2C254B29" w14:textId="2E565310" w:rsidR="0021331E" w:rsidRPr="00526AA7" w:rsidRDefault="0095788A" w:rsidP="00526AA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avg</w:t>
                            </w:r>
                            <w:proofErr w:type="gram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_land_tax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F00A5E" w:rsidRPr="00526AA7" w14:paraId="22786A81" w14:textId="77777777" w:rsidTr="00B73F8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90" w:type="dxa"/>
                          </w:tcPr>
                          <w:p w14:paraId="54465D3A" w14:textId="4303D961" w:rsidR="00F00A5E" w:rsidRPr="00526AA7" w:rsidRDefault="00F00A5E" w:rsidP="0054405B">
                            <w:pPr>
                              <w:rPr>
                                <w:rFonts w:ascii="Roboto" w:hAnsi="Roboto" w:cs="Calibri"/>
                              </w:rPr>
                            </w:pPr>
                            <w:r w:rsidRPr="00526AA7">
                              <w:rPr>
                                <w:rFonts w:ascii="Roboto" w:hAnsi="Roboto" w:cs="Calibri"/>
                              </w:rPr>
                              <w:t>Итого расходов</w:t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2A7354CF" w14:textId="0D546AF3" w:rsidR="00F00A5E" w:rsidRPr="00526AA7" w:rsidRDefault="0095788A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_lease_costs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3898" w:type="dxa"/>
                          </w:tcPr>
                          <w:p w14:paraId="258961C4" w14:textId="5A74D348" w:rsidR="00F00A5E" w:rsidRPr="00526AA7" w:rsidRDefault="0095788A" w:rsidP="00526AA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 w:cs="Calibri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all</w:t>
                            </w:r>
                            <w:proofErr w:type="gramEnd"/>
                            <w:r w:rsidR="00980091"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_land</w:t>
                            </w:r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>_purchase_costs</w:t>
                            </w:r>
                            <w:proofErr w:type="spellEnd"/>
                            <w:r w:rsidRPr="00526AA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102A2D56" w14:textId="05321982" w:rsidR="0054405B" w:rsidRDefault="00360E2F" w:rsidP="00B73F86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r w:rsidRPr="00526AA7">
                        <w:rPr>
                          <w:rFonts w:ascii="Roboto" w:hAnsi="Roboto"/>
                        </w:rPr>
                        <w:t>* В итоговы</w:t>
                      </w:r>
                      <w:r w:rsidR="00556C66" w:rsidRPr="00526AA7">
                        <w:rPr>
                          <w:rFonts w:ascii="Roboto" w:hAnsi="Roboto"/>
                        </w:rPr>
                        <w:t>х</w:t>
                      </w:r>
                      <w:r w:rsidRPr="00526AA7">
                        <w:rPr>
                          <w:rFonts w:ascii="Roboto" w:hAnsi="Roboto"/>
                        </w:rPr>
                        <w:t xml:space="preserve"> расход</w:t>
                      </w:r>
                      <w:r w:rsidR="00556C66" w:rsidRPr="00526AA7">
                        <w:rPr>
                          <w:rFonts w:ascii="Roboto" w:hAnsi="Roboto"/>
                        </w:rPr>
                        <w:t>ах</w:t>
                      </w:r>
                      <w:r w:rsidRPr="00526AA7">
                        <w:rPr>
                          <w:rFonts w:ascii="Roboto" w:hAnsi="Roboto"/>
                        </w:rPr>
                        <w:t xml:space="preserve"> учитывается налог на имущество и затраты на капитальное строитель</w:t>
                      </w:r>
                      <w:r w:rsidR="00556C66" w:rsidRPr="00526AA7">
                        <w:rPr>
                          <w:rFonts w:ascii="Roboto" w:hAnsi="Roboto"/>
                        </w:rPr>
                        <w:t>ство</w:t>
                      </w:r>
                    </w:p>
                    <w:p w14:paraId="6E094400" w14:textId="77777777" w:rsidR="00B73F86" w:rsidRPr="00526AA7" w:rsidRDefault="00B73F86" w:rsidP="00360E2F">
                      <w:pPr>
                        <w:spacing w:line="276" w:lineRule="auto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17DA7B74" w14:textId="21F6FB05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if chat_gpt_page_3 %}</w:t>
                      </w:r>
                    </w:p>
                    <w:p w14:paraId="33BED135" w14:textId="7C9557CB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_gpt_page_3 }}</w:t>
                      </w:r>
                    </w:p>
                    <w:p w14:paraId="3A6C9D58" w14:textId="1B08B8B3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3DD108F" w14:textId="563F1B3B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_3 }}</w:t>
                      </w:r>
                    </w:p>
                    <w:p w14:paraId="02D124C1" w14:textId="38A26240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endif %}</w:t>
                      </w:r>
                    </w:p>
                    <w:p w14:paraId="201CC871" w14:textId="7CA317F1" w:rsidR="006F4725" w:rsidRPr="00F00CBE" w:rsidRDefault="006F4725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2AEFF444" wp14:editId="3355D26B">
            <wp:extent cx="2532597" cy="809625"/>
            <wp:effectExtent l="0" t="0" r="0" b="0"/>
            <wp:docPr id="14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  <w:r w:rsidR="006F4725">
        <w:br w:type="page"/>
      </w:r>
    </w:p>
    <w:p w14:paraId="1573FEF1" w14:textId="1DFA7B9B" w:rsidR="006F4725" w:rsidRPr="00216054" w:rsidRDefault="00F00CBE" w:rsidP="00A970D2">
      <w:pPr>
        <w:sectPr w:rsidR="006F4725" w:rsidRPr="00216054" w:rsidSect="00DD02A9">
          <w:footerReference w:type="default" r:id="rId23"/>
          <w:pgSz w:w="11906" w:h="16838"/>
          <w:pgMar w:top="0" w:right="0" w:bottom="0" w:left="0" w:header="0" w:footer="709" w:gutter="0"/>
          <w:cols w:space="708"/>
          <w:docGrid w:linePitch="360"/>
        </w:sectPr>
      </w:pPr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AE7F6" wp14:editId="2BB98E53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70B9B" w14:textId="0BA47D89" w:rsid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ВОЗМОЖНЫЕ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ДОПОЛНИТЕЛЬНЫЕ РАСХОДЫ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4070982F" w14:textId="5877E891" w:rsidR="00375877" w:rsidRPr="00375877" w:rsidRDefault="00375877" w:rsidP="00B73F86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color w:val="C00000"/>
                                <w:lang w:val="en-US"/>
                              </w:rPr>
                            </w:pPr>
                            <w:proofErr w:type="gramStart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>other</w:t>
                            </w:r>
                            <w:r w:rsidR="00D82761">
                              <w:rPr>
                                <w:rFonts w:ascii="Roboto" w:hAnsi="Roboto" w:cs="Calibri"/>
                                <w:lang w:val="en-US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="Roboto" w:hAnsi="Roboto" w:cs="Calibri"/>
                                <w:lang w:val="en-US"/>
                              </w:rPr>
                              <w:t>_costs</w:t>
                            </w:r>
                            <w:proofErr w:type="spellEnd"/>
                            <w:r w:rsidRPr="00375877">
                              <w:rPr>
                                <w:rFonts w:ascii="Roboto" w:hAnsi="Roboto" w:cs="Calibri"/>
                                <w:lang w:val="en-US"/>
                              </w:rPr>
                              <w:t xml:space="preserve"> }}</w:t>
                            </w:r>
                          </w:p>
                          <w:p w14:paraId="35E22914" w14:textId="77777777" w:rsidR="00574927" w:rsidRDefault="0057492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018EF0CC" w14:textId="2182E6EF" w:rsidR="006C2067" w:rsidRPr="006C2067" w:rsidRDefault="006C206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p w14:paraId="63B87595" w14:textId="24D9E551" w:rsidR="006C2067" w:rsidRPr="008542E0" w:rsidRDefault="006C206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_gpt_page_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4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683CD2B" w14:textId="3E15ABB1" w:rsidR="006C2067" w:rsidRPr="006C2067" w:rsidRDefault="006C206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962A91C" w14:textId="1D9CD667" w:rsidR="006C2067" w:rsidRPr="006B7D0C" w:rsidRDefault="006C206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 w:rsidRPr="006B7D0C">
                              <w:rPr>
                                <w:rFonts w:ascii="Roboto" w:hAnsi="Roboto"/>
                              </w:rPr>
                              <w:t xml:space="preserve">{{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page</w:t>
                            </w:r>
                            <w:proofErr w:type="gramEnd"/>
                            <w:r w:rsidRPr="006B7D0C">
                              <w:rPr>
                                <w:rFonts w:ascii="Roboto" w:hAnsi="Roboto"/>
                              </w:rPr>
                              <w:t>_4 }}</w:t>
                            </w:r>
                          </w:p>
                          <w:p w14:paraId="58FE83BE" w14:textId="60688642" w:rsidR="006C2067" w:rsidRPr="006B7D0C" w:rsidRDefault="006C2067" w:rsidP="00B73F86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r w:rsidRPr="006B7D0C">
                              <w:rPr>
                                <w:rFonts w:ascii="Roboto" w:hAnsi="Roboto"/>
                              </w:rPr>
                              <w:t>{%</w:t>
                            </w:r>
                            <w:r w:rsidR="00CB0514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B7D0C">
                              <w:rPr>
                                <w:rFonts w:ascii="Roboto" w:hAnsi="Roboto"/>
                              </w:rPr>
                              <w:t xml:space="preserve"> 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endif</w:t>
                            </w:r>
                            <w:r w:rsidRPr="006B7D0C">
                              <w:rPr>
                                <w:rFonts w:ascii="Roboto" w:hAnsi="Roboto"/>
                              </w:rPr>
                              <w:t xml:space="preserve"> %}</w:t>
                            </w:r>
                          </w:p>
                          <w:p w14:paraId="08CEEA92" w14:textId="77777777" w:rsidR="0054405B" w:rsidRPr="006B7D0C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3E61E484" w14:textId="4C8868FB" w:rsidR="0054405B" w:rsidRPr="006B7D0C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</w:p>
                          <w:p w14:paraId="04188DE6" w14:textId="40EBDFE5" w:rsidR="0054405B" w:rsidRPr="0054405B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ВОЗМОЖН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ОЕ НЕОБХОДИМОЕ ОБОРУДОВАНИЕ</w:t>
                            </w:r>
                            <w:r w:rsidRPr="0054405B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, ТЫС. РУБ.</w:t>
                            </w:r>
                          </w:p>
                          <w:p w14:paraId="28303489" w14:textId="180ADAB3" w:rsidR="0054405B" w:rsidRPr="00526AA7" w:rsidRDefault="00980091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  <w:t>{{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equipments</w:t>
                            </w:r>
                            <w:proofErr w:type="spellEnd"/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7374BE7F" w14:textId="77777777" w:rsidR="006C2067" w:rsidRPr="00526AA7" w:rsidRDefault="006C2067" w:rsidP="006C2067">
                            <w:pPr>
                              <w:spacing w:line="276" w:lineRule="auto"/>
                              <w:ind w:firstLine="708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7A6C232E" w14:textId="24F36D77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if chat_gpt_page_5 %}</w:t>
                            </w:r>
                          </w:p>
                          <w:p w14:paraId="218EA4D5" w14:textId="2B0944B0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_gpt_page_5 }}</w:t>
                            </w:r>
                          </w:p>
                          <w:p w14:paraId="78564270" w14:textId="29BB3FC1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203FB255" w14:textId="1646892D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{{ page</w:t>
                            </w:r>
                            <w:proofErr w:type="gramEnd"/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_5 }}</w:t>
                            </w:r>
                          </w:p>
                          <w:p w14:paraId="46A9333B" w14:textId="0F899A92" w:rsidR="006C2067" w:rsidRPr="00526AA7" w:rsidRDefault="006C2067" w:rsidP="006C2067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 w:rsidR="00CB0514" w:rsidRPr="00526AA7"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526AA7">
                              <w:rPr>
                                <w:rFonts w:ascii="Roboto" w:hAnsi="Roboto"/>
                                <w:lang w:val="en-US"/>
                              </w:rPr>
                              <w:t xml:space="preserve"> endif %}</w:t>
                            </w:r>
                          </w:p>
                          <w:p w14:paraId="2424DDFA" w14:textId="77777777" w:rsidR="0054405B" w:rsidRPr="006C2067" w:rsidRDefault="0054405B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48E0F0" w14:textId="60F07FF9" w:rsidR="00A970D2" w:rsidRPr="00B27A68" w:rsidRDefault="00A970D2" w:rsidP="006C2067">
                            <w:pPr>
                              <w:spacing w:line="276" w:lineRule="auto"/>
                              <w:jc w:val="both"/>
                              <w:rPr>
                                <w:rFonts w:ascii="Roboto" w:hAnsi="Robo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E7F6" id="Надпись 4" o:spid="_x0000_s1030" type="#_x0000_t202" style="position:absolute;margin-left:56.25pt;margin-top:80.7pt;width:481.85pt;height:6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" fillcolor="white [3201]" strokeweight=".5pt">
                <v:textbox>
                  <w:txbxContent>
                    <w:p w14:paraId="70370B9B" w14:textId="0BA47D89" w:rsid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ВОЗМОЖНЫЕ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ДОПОЛНИТЕЛЬНЫЕ РАСХОДЫ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4070982F" w14:textId="5877E891" w:rsidR="00375877" w:rsidRPr="00375877" w:rsidRDefault="00375877" w:rsidP="00B73F86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color w:val="C00000"/>
                          <w:lang w:val="en-US"/>
                        </w:rPr>
                      </w:pPr>
                      <w:proofErr w:type="gramStart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 xml:space="preserve">{{ </w:t>
                      </w:r>
                      <w:proofErr w:type="spellStart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>other</w:t>
                      </w:r>
                      <w:r w:rsidR="00D82761">
                        <w:rPr>
                          <w:rFonts w:ascii="Roboto" w:hAnsi="Roboto" w:cs="Calibri"/>
                          <w:lang w:val="en-US"/>
                        </w:rPr>
                        <w:t>s</w:t>
                      </w:r>
                      <w:proofErr w:type="gramEnd"/>
                      <w:r>
                        <w:rPr>
                          <w:rFonts w:ascii="Roboto" w:hAnsi="Roboto" w:cs="Calibri"/>
                          <w:lang w:val="en-US"/>
                        </w:rPr>
                        <w:t>_costs</w:t>
                      </w:r>
                      <w:proofErr w:type="spellEnd"/>
                      <w:r w:rsidRPr="00375877">
                        <w:rPr>
                          <w:rFonts w:ascii="Roboto" w:hAnsi="Roboto" w:cs="Calibri"/>
                          <w:lang w:val="en-US"/>
                        </w:rPr>
                        <w:t xml:space="preserve"> }}</w:t>
                      </w:r>
                    </w:p>
                    <w:p w14:paraId="35E22914" w14:textId="77777777" w:rsidR="00574927" w:rsidRDefault="0057492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018EF0CC" w14:textId="2182E6EF" w:rsidR="006C2067" w:rsidRPr="006C2067" w:rsidRDefault="006C206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if chat_gpt_page_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p w14:paraId="63B87595" w14:textId="24D9E551" w:rsidR="006C2067" w:rsidRPr="008542E0" w:rsidRDefault="006C206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6C206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6C2067">
                        <w:rPr>
                          <w:rFonts w:ascii="Roboto" w:hAnsi="Roboto"/>
                          <w:lang w:val="en-US"/>
                        </w:rPr>
                        <w:t>_gpt_page_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4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683CD2B" w14:textId="3E15ABB1" w:rsidR="006C2067" w:rsidRPr="006C2067" w:rsidRDefault="006C206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7962A91C" w14:textId="1D9CD667" w:rsidR="006C2067" w:rsidRPr="006B7D0C" w:rsidRDefault="006C206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 w:rsidRPr="006B7D0C">
                        <w:rPr>
                          <w:rFonts w:ascii="Roboto" w:hAnsi="Roboto"/>
                        </w:rPr>
                        <w:t xml:space="preserve">{{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page</w:t>
                      </w:r>
                      <w:proofErr w:type="gramEnd"/>
                      <w:r w:rsidRPr="006B7D0C">
                        <w:rPr>
                          <w:rFonts w:ascii="Roboto" w:hAnsi="Roboto"/>
                        </w:rPr>
                        <w:t>_4 }}</w:t>
                      </w:r>
                    </w:p>
                    <w:p w14:paraId="58FE83BE" w14:textId="60688642" w:rsidR="006C2067" w:rsidRPr="006B7D0C" w:rsidRDefault="006C2067" w:rsidP="00B73F86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r w:rsidRPr="006B7D0C">
                        <w:rPr>
                          <w:rFonts w:ascii="Roboto" w:hAnsi="Roboto"/>
                        </w:rPr>
                        <w:t>{%</w:t>
                      </w:r>
                      <w:r w:rsidR="00CB0514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B7D0C">
                        <w:rPr>
                          <w:rFonts w:ascii="Roboto" w:hAnsi="Roboto"/>
                        </w:rPr>
                        <w:t xml:space="preserve"> 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>endif</w:t>
                      </w:r>
                      <w:r w:rsidRPr="006B7D0C">
                        <w:rPr>
                          <w:rFonts w:ascii="Roboto" w:hAnsi="Roboto"/>
                        </w:rPr>
                        <w:t xml:space="preserve"> %}</w:t>
                      </w:r>
                    </w:p>
                    <w:p w14:paraId="08CEEA92" w14:textId="77777777" w:rsidR="0054405B" w:rsidRPr="006B7D0C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3E61E484" w14:textId="4C8868FB" w:rsidR="0054405B" w:rsidRPr="006B7D0C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</w:p>
                    <w:p w14:paraId="04188DE6" w14:textId="40EBDFE5" w:rsidR="0054405B" w:rsidRPr="0054405B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</w:pP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ВОЗМОЖН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ОЕ НЕОБХОДИМОЕ ОБОРУДОВАНИЕ</w:t>
                      </w:r>
                      <w:r w:rsidRPr="0054405B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, ТЫС. РУБ.</w:t>
                      </w:r>
                    </w:p>
                    <w:p w14:paraId="28303489" w14:textId="180ADAB3" w:rsidR="0054405B" w:rsidRPr="00526AA7" w:rsidRDefault="00980091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  <w:t>{{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 w:rsidRPr="00526AA7">
                        <w:rPr>
                          <w:rFonts w:ascii="Roboto" w:hAnsi="Roboto"/>
                          <w:lang w:val="en-US"/>
                        </w:rPr>
                        <w:t>equipments</w:t>
                      </w:r>
                      <w:proofErr w:type="spellEnd"/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7374BE7F" w14:textId="77777777" w:rsidR="006C2067" w:rsidRPr="00526AA7" w:rsidRDefault="006C2067" w:rsidP="006C2067">
                      <w:pPr>
                        <w:spacing w:line="276" w:lineRule="auto"/>
                        <w:ind w:firstLine="708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7A6C232E" w14:textId="24F36D77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if chat_gpt_page_5 %}</w:t>
                      </w:r>
                    </w:p>
                    <w:p w14:paraId="218EA4D5" w14:textId="2B0944B0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chat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_gpt_page_5 }}</w:t>
                      </w:r>
                    </w:p>
                    <w:p w14:paraId="78564270" w14:textId="29BB3FC1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else %}</w:t>
                      </w:r>
                    </w:p>
                    <w:p w14:paraId="203FB255" w14:textId="1646892D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 w:rsidRPr="00526AA7">
                        <w:rPr>
                          <w:rFonts w:ascii="Roboto" w:hAnsi="Roboto"/>
                          <w:lang w:val="en-US"/>
                        </w:rPr>
                        <w:t>{{ page</w:t>
                      </w:r>
                      <w:proofErr w:type="gramEnd"/>
                      <w:r w:rsidRPr="00526AA7">
                        <w:rPr>
                          <w:rFonts w:ascii="Roboto" w:hAnsi="Roboto"/>
                          <w:lang w:val="en-US"/>
                        </w:rPr>
                        <w:t>_5 }}</w:t>
                      </w:r>
                    </w:p>
                    <w:p w14:paraId="46A9333B" w14:textId="0F899A92" w:rsidR="006C2067" w:rsidRPr="00526AA7" w:rsidRDefault="006C2067" w:rsidP="006C2067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526AA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 w:rsidR="00CB0514" w:rsidRPr="00526AA7"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526AA7">
                        <w:rPr>
                          <w:rFonts w:ascii="Roboto" w:hAnsi="Roboto"/>
                          <w:lang w:val="en-US"/>
                        </w:rPr>
                        <w:t xml:space="preserve"> endif %}</w:t>
                      </w:r>
                    </w:p>
                    <w:p w14:paraId="2424DDFA" w14:textId="77777777" w:rsidR="0054405B" w:rsidRPr="006C2067" w:rsidRDefault="0054405B" w:rsidP="0054405B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  <w:p w14:paraId="4548E0F0" w14:textId="60F07FF9" w:rsidR="00A970D2" w:rsidRPr="00B27A68" w:rsidRDefault="00A970D2" w:rsidP="006C2067">
                      <w:pPr>
                        <w:spacing w:line="276" w:lineRule="auto"/>
                        <w:jc w:val="both"/>
                        <w:rPr>
                          <w:rFonts w:ascii="Roboto" w:hAnsi="Roboto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46C8CAE7" wp14:editId="17BFC784">
            <wp:extent cx="2532597" cy="809625"/>
            <wp:effectExtent l="0" t="0" r="0" b="0"/>
            <wp:docPr id="16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 w:rsidRPr="006F4725">
        <w:rPr>
          <w:rFonts w:ascii="Roboto" w:hAnsi="Roboto"/>
          <w:color w:val="FFFFFF" w:themeColor="background1"/>
          <w:sz w:val="32"/>
          <w:szCs w:val="32"/>
        </w:rPr>
        <w:t>ОБЗОР ПРЕДВАРИТЕЛЬНЫХ РАСХОДОВ</w:t>
      </w:r>
    </w:p>
    <w:p w14:paraId="320EF862" w14:textId="2E736A63" w:rsidR="006F4725" w:rsidRDefault="00F00CBE" w:rsidP="006F4725">
      <w:r w:rsidRPr="006F4725">
        <w:rPr>
          <w:rFonts w:ascii="Roboto" w:hAnsi="Roboto"/>
          <w:noProof/>
          <w:color w:val="FFFFFF" w:themeColor="background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B82CD" wp14:editId="6A52FDCC">
                <wp:simplePos x="0" y="0"/>
                <wp:positionH relativeFrom="margin">
                  <wp:posOffset>714375</wp:posOffset>
                </wp:positionH>
                <wp:positionV relativeFrom="margin">
                  <wp:posOffset>1024890</wp:posOffset>
                </wp:positionV>
                <wp:extent cx="6119495" cy="8279765"/>
                <wp:effectExtent l="0" t="0" r="14605" b="26035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62D74" w14:textId="573890AD" w:rsidR="0054405B" w:rsidRPr="00862268" w:rsidRDefault="00862268" w:rsidP="0054405B">
                            <w:pPr>
                              <w:spacing w:line="276" w:lineRule="auto"/>
                              <w:jc w:val="both"/>
                              <w:rPr>
                                <w:rFonts w:ascii="Roboto" w:hAnsi="Roboto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ПАРТНЕРСКИЕ</w:t>
                            </w:r>
                            <w:r w:rsidRPr="00862268"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Calibri"/>
                                <w:color w:val="C00000"/>
                                <w:sz w:val="28"/>
                                <w:szCs w:val="28"/>
                              </w:rPr>
                              <w:t>ПРЕДЛОЖЕНИЯ И МЕРЫ ПОДДЕРЖКИ</w:t>
                            </w:r>
                          </w:p>
                          <w:p w14:paraId="6DD64256" w14:textId="78D723F9" w:rsidR="006F4725" w:rsidRPr="00467364" w:rsidRDefault="00ED2109" w:rsidP="007B1B89">
                            <w:pPr>
                              <w:spacing w:after="0"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 w:rsidRPr="00467364">
                              <w:rPr>
                                <w:rFonts w:ascii="Roboto" w:hAnsi="Roboto" w:cs="Calibri"/>
                              </w:rPr>
                              <w:t xml:space="preserve">{{ </w:t>
                            </w:r>
                            <w:r w:rsidRPr="00467364">
                              <w:rPr>
                                <w:rFonts w:ascii="Roboto" w:hAnsi="Roboto" w:cs="Calibri"/>
                                <w:lang w:val="en-US"/>
                              </w:rPr>
                              <w:t>offers</w:t>
                            </w:r>
                            <w:proofErr w:type="gramEnd"/>
                            <w:r w:rsidRPr="0046736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Pr="00467364">
                              <w:rPr>
                                <w:rFonts w:ascii="Roboto" w:hAnsi="Roboto" w:cs="Calibri"/>
                                <w:lang w:val="en-US"/>
                              </w:rPr>
                              <w:t>and</w:t>
                            </w:r>
                            <w:r w:rsidRPr="00467364">
                              <w:rPr>
                                <w:rFonts w:ascii="Roboto" w:hAnsi="Roboto" w:cs="Calibri"/>
                              </w:rPr>
                              <w:t>_</w:t>
                            </w:r>
                            <w:r w:rsidRPr="00467364">
                              <w:rPr>
                                <w:rFonts w:ascii="Roboto" w:hAnsi="Roboto" w:cs="Calibri"/>
                                <w:lang w:val="en-US"/>
                              </w:rPr>
                              <w:t>wishes</w:t>
                            </w:r>
                            <w:r w:rsidRPr="00467364">
                              <w:rPr>
                                <w:rFonts w:ascii="Roboto" w:hAnsi="Roboto" w:cs="Calibri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82CD" id="Надпись 18" o:spid="_x0000_s1031" type="#_x0000_t202" style="position:absolute;margin-left:56.25pt;margin-top:80.7pt;width:481.85pt;height:6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" fillcolor="white [3201]" strokeweight=".5pt">
                <v:textbox>
                  <w:txbxContent>
                    <w:p w14:paraId="06E62D74" w14:textId="573890AD" w:rsidR="0054405B" w:rsidRPr="00862268" w:rsidRDefault="00862268" w:rsidP="0054405B">
                      <w:pPr>
                        <w:spacing w:line="276" w:lineRule="auto"/>
                        <w:jc w:val="both"/>
                        <w:rPr>
                          <w:rFonts w:ascii="Roboto" w:hAnsi="Roboto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ПАРТНЕРСКИЕ</w:t>
                      </w:r>
                      <w:r w:rsidRPr="00862268"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Roboto" w:hAnsi="Roboto" w:cs="Calibri"/>
                          <w:color w:val="C00000"/>
                          <w:sz w:val="28"/>
                          <w:szCs w:val="28"/>
                        </w:rPr>
                        <w:t>ПРЕДЛОЖЕНИЯ И МЕРЫ ПОДДЕРЖКИ</w:t>
                      </w:r>
                    </w:p>
                    <w:p w14:paraId="6DD64256" w14:textId="78D723F9" w:rsidR="006F4725" w:rsidRPr="00467364" w:rsidRDefault="00ED2109" w:rsidP="007B1B89">
                      <w:pPr>
                        <w:spacing w:after="0"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 w:rsidRPr="00467364">
                        <w:rPr>
                          <w:rFonts w:ascii="Roboto" w:hAnsi="Roboto" w:cs="Calibri"/>
                        </w:rPr>
                        <w:t xml:space="preserve">{{ </w:t>
                      </w:r>
                      <w:r w:rsidRPr="00467364">
                        <w:rPr>
                          <w:rFonts w:ascii="Roboto" w:hAnsi="Roboto" w:cs="Calibri"/>
                          <w:lang w:val="en-US"/>
                        </w:rPr>
                        <w:t>offers</w:t>
                      </w:r>
                      <w:proofErr w:type="gramEnd"/>
                      <w:r w:rsidRPr="00467364">
                        <w:rPr>
                          <w:rFonts w:ascii="Roboto" w:hAnsi="Roboto" w:cs="Calibri"/>
                        </w:rPr>
                        <w:t>_</w:t>
                      </w:r>
                      <w:r w:rsidRPr="00467364">
                        <w:rPr>
                          <w:rFonts w:ascii="Roboto" w:hAnsi="Roboto" w:cs="Calibri"/>
                          <w:lang w:val="en-US"/>
                        </w:rPr>
                        <w:t>and</w:t>
                      </w:r>
                      <w:r w:rsidRPr="00467364">
                        <w:rPr>
                          <w:rFonts w:ascii="Roboto" w:hAnsi="Roboto" w:cs="Calibri"/>
                        </w:rPr>
                        <w:t>_</w:t>
                      </w:r>
                      <w:r w:rsidRPr="00467364">
                        <w:rPr>
                          <w:rFonts w:ascii="Roboto" w:hAnsi="Roboto" w:cs="Calibri"/>
                          <w:lang w:val="en-US"/>
                        </w:rPr>
                        <w:t>wishes</w:t>
                      </w:r>
                      <w:r w:rsidRPr="00467364">
                        <w:rPr>
                          <w:rFonts w:ascii="Roboto" w:hAnsi="Roboto" w:cs="Calibri"/>
                        </w:rPr>
                        <w:t xml:space="preserve"> }}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3A7F9D1C" wp14:editId="69A91CB9">
            <wp:extent cx="2532597" cy="809625"/>
            <wp:effectExtent l="0" t="0" r="0" b="0"/>
            <wp:docPr id="19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725">
        <w:rPr>
          <w:rFonts w:ascii="Roboto" w:hAnsi="Roboto"/>
          <w:color w:val="FFFFFF" w:themeColor="background1"/>
          <w:sz w:val="32"/>
          <w:szCs w:val="32"/>
        </w:rPr>
        <w:t>СПРАВОЧНЫЙ МАТЕРИАЛ</w:t>
      </w:r>
      <w:r w:rsidR="006F4725">
        <w:br w:type="page"/>
      </w:r>
    </w:p>
    <w:p w14:paraId="388790B8" w14:textId="205B5FE2" w:rsidR="006F4725" w:rsidRDefault="00F00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0B432" wp14:editId="3EB0AFE7">
                <wp:simplePos x="0" y="0"/>
                <wp:positionH relativeFrom="margin">
                  <wp:posOffset>713105</wp:posOffset>
                </wp:positionH>
                <wp:positionV relativeFrom="margin">
                  <wp:posOffset>1031875</wp:posOffset>
                </wp:positionV>
                <wp:extent cx="6119495" cy="8279765"/>
                <wp:effectExtent l="0" t="0" r="14605" b="26035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827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C3D5C" w14:textId="77777777" w:rsidR="00F00CBE" w:rsidRDefault="00F00CBE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</w:p>
                          <w:p w14:paraId="37FDC97E" w14:textId="14CEB180" w:rsidR="006F4725" w:rsidRPr="007C73DB" w:rsidRDefault="006F4725" w:rsidP="00F00CBE">
                            <w:pPr>
                              <w:spacing w:line="276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>ЗАКЛЮЧИТЕЛЬНОЕ</w:t>
                            </w:r>
                            <w:r w:rsidRPr="007C73DB">
                              <w:rPr>
                                <w:rFonts w:ascii="Roboto Medium" w:hAnsi="Roboto Medium" w:cs="Calibri"/>
                                <w:color w:val="C00000"/>
                                <w:sz w:val="48"/>
                                <w:szCs w:val="48"/>
                              </w:rPr>
                              <w:t xml:space="preserve"> СЛОВО</w:t>
                            </w:r>
                          </w:p>
                          <w:p w14:paraId="312C480E" w14:textId="7E5D1F5E" w:rsidR="006F4725" w:rsidRPr="00574927" w:rsidRDefault="006F4725" w:rsidP="00F00CBE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Спасибо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воспользовались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542E0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нашим инвестиционным калькулятором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!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Мы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надеемся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что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предоставленная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возможность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предварительного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расчета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расходов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содержание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персонала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организации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размещение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промышленных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объектов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территории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города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Москвы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также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необходимые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регистрационные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и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прочие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услуги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D2109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была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полезна для Вас. </w:t>
                            </w:r>
                          </w:p>
                          <w:p w14:paraId="1A96055F" w14:textId="2CFB8325" w:rsidR="00ED2109" w:rsidRPr="007B1B89" w:rsidRDefault="00ED2109" w:rsidP="0057492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 xml:space="preserve"> if chat_gpt_page_6 %}</w:t>
                            </w:r>
                          </w:p>
                          <w:p w14:paraId="0858C988" w14:textId="4570DFCD" w:rsidR="00ED2109" w:rsidRPr="007B1B89" w:rsidRDefault="00ED2109" w:rsidP="0057492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{{ chat</w:t>
                            </w:r>
                            <w:proofErr w:type="gramEnd"/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_gpt_page_6 }}</w:t>
                            </w:r>
                          </w:p>
                          <w:p w14:paraId="51382CD7" w14:textId="47E2ED72" w:rsidR="00ED2109" w:rsidRPr="007B1B89" w:rsidRDefault="00ED2109" w:rsidP="0057492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{%</w:t>
                            </w:r>
                            <w:r w:rsidR="00CB0514"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 w:rsidRPr="007B1B89">
                              <w:rPr>
                                <w:rFonts w:ascii="Roboto" w:hAnsi="Roboto" w:cs="Calibri"/>
                                <w:sz w:val="32"/>
                                <w:szCs w:val="32"/>
                                <w:lang w:val="en-US"/>
                              </w:rPr>
                              <w:t xml:space="preserve"> else %}</w:t>
                            </w:r>
                          </w:p>
                          <w:p w14:paraId="731D040D" w14:textId="7F3C4004" w:rsidR="00ED2109" w:rsidRPr="00574927" w:rsidRDefault="00ED2109" w:rsidP="0057492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{{ page</w:t>
                            </w:r>
                            <w:proofErr w:type="gramEnd"/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_6 }}</w:t>
                            </w:r>
                          </w:p>
                          <w:p w14:paraId="3B315FA8" w14:textId="1587F72C" w:rsidR="00ED2109" w:rsidRPr="00574927" w:rsidRDefault="00ED2109" w:rsidP="00574927">
                            <w:pPr>
                              <w:spacing w:line="276" w:lineRule="auto"/>
                              <w:ind w:firstLine="709"/>
                              <w:jc w:val="both"/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</w:pP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{%</w:t>
                            </w:r>
                            <w:r w:rsidR="00CB0514"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>p</w:t>
                            </w:r>
                            <w:r w:rsidRPr="00574927">
                              <w:rPr>
                                <w:rFonts w:ascii="Roboto" w:hAnsi="Roboto" w:cs="Calibri"/>
                                <w:sz w:val="32"/>
                                <w:szCs w:val="32"/>
                              </w:rPr>
                              <w:t xml:space="preserve"> endif %}</w:t>
                            </w:r>
                          </w:p>
                          <w:p w14:paraId="1C220770" w14:textId="77777777" w:rsidR="009244F4" w:rsidRPr="00CB0514" w:rsidRDefault="009244F4" w:rsidP="00ED2109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BE5356C" w14:textId="51F98D89" w:rsidR="00F00CBE" w:rsidRPr="00F00CBE" w:rsidRDefault="009C0D25" w:rsidP="009244F4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" w:hAnsi="Roboto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6DB7B189" wp14:editId="60432DF9">
                                  <wp:extent cx="1084647" cy="1243647"/>
                                  <wp:effectExtent l="0" t="0" r="127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Рисунок 17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7829" cy="1293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B432" id="Надпись 20" o:spid="_x0000_s1032" type="#_x0000_t202" style="position:absolute;margin-left:56.15pt;margin-top:81.25pt;width:481.85pt;height:65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" fillcolor="white [3201]" strokeweight=".5pt">
                <v:textbox>
                  <w:txbxContent>
                    <w:p w14:paraId="587C3D5C" w14:textId="77777777" w:rsidR="00F00CBE" w:rsidRDefault="00F00CBE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</w:p>
                    <w:p w14:paraId="37FDC97E" w14:textId="14CEB180" w:rsidR="006F4725" w:rsidRPr="007C73DB" w:rsidRDefault="006F4725" w:rsidP="00F00CBE">
                      <w:pPr>
                        <w:spacing w:line="276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>ЗАКЛЮЧИТЕЛЬНОЕ</w:t>
                      </w:r>
                      <w:r w:rsidRPr="007C73DB">
                        <w:rPr>
                          <w:rFonts w:ascii="Roboto Medium" w:hAnsi="Roboto Medium" w:cs="Calibri"/>
                          <w:color w:val="C00000"/>
                          <w:sz w:val="48"/>
                          <w:szCs w:val="48"/>
                        </w:rPr>
                        <w:t xml:space="preserve"> СЛОВО</w:t>
                      </w:r>
                    </w:p>
                    <w:p w14:paraId="312C480E" w14:textId="7E5D1F5E" w:rsidR="006F4725" w:rsidRPr="00574927" w:rsidRDefault="006F4725" w:rsidP="00F00CBE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</w:rPr>
                      </w:pP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Спасибо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воспользовались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="008542E0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нашим инвестиционным калькулятором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!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Мы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надеемся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что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предоставленная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возможность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предварительного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расчета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расходов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содержание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персонала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организации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размещение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промышленных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объектов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территории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города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Москвы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,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также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необходимые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регистрационные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и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прочие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услуги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</w:t>
                      </w:r>
                      <w:r w:rsidRPr="00ED2109">
                        <w:rPr>
                          <w:rFonts w:ascii="Roboto" w:hAnsi="Roboto" w:cs="Calibri"/>
                          <w:sz w:val="32"/>
                          <w:szCs w:val="32"/>
                        </w:rPr>
                        <w:t>была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полезна для Вас. </w:t>
                      </w:r>
                    </w:p>
                    <w:p w14:paraId="1A96055F" w14:textId="2CFB8325" w:rsidR="00ED2109" w:rsidRPr="007B1B89" w:rsidRDefault="00ED2109" w:rsidP="0057492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</w:pPr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 xml:space="preserve"> if chat_gpt_page_6 %}</w:t>
                      </w:r>
                    </w:p>
                    <w:p w14:paraId="0858C988" w14:textId="4570DFCD" w:rsidR="00ED2109" w:rsidRPr="007B1B89" w:rsidRDefault="00ED2109" w:rsidP="0057492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{{ chat</w:t>
                      </w:r>
                      <w:proofErr w:type="gramEnd"/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_gpt_page_6 }}</w:t>
                      </w:r>
                    </w:p>
                    <w:p w14:paraId="51382CD7" w14:textId="47E2ED72" w:rsidR="00ED2109" w:rsidRPr="007B1B89" w:rsidRDefault="00ED2109" w:rsidP="0057492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</w:pPr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{%</w:t>
                      </w:r>
                      <w:r w:rsidR="00CB0514"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>p</w:t>
                      </w:r>
                      <w:r w:rsidRPr="007B1B89">
                        <w:rPr>
                          <w:rFonts w:ascii="Roboto" w:hAnsi="Roboto" w:cs="Calibri"/>
                          <w:sz w:val="32"/>
                          <w:szCs w:val="32"/>
                          <w:lang w:val="en-US"/>
                        </w:rPr>
                        <w:t xml:space="preserve"> else %}</w:t>
                      </w:r>
                    </w:p>
                    <w:p w14:paraId="731D040D" w14:textId="7F3C4004" w:rsidR="00ED2109" w:rsidRPr="00574927" w:rsidRDefault="00ED2109" w:rsidP="0057492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</w:rPr>
                      </w:pPr>
                      <w:proofErr w:type="gramStart"/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>{{ page</w:t>
                      </w:r>
                      <w:proofErr w:type="gramEnd"/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>_6 }}</w:t>
                      </w:r>
                    </w:p>
                    <w:p w14:paraId="3B315FA8" w14:textId="1587F72C" w:rsidR="00ED2109" w:rsidRPr="00574927" w:rsidRDefault="00ED2109" w:rsidP="00574927">
                      <w:pPr>
                        <w:spacing w:line="276" w:lineRule="auto"/>
                        <w:ind w:firstLine="709"/>
                        <w:jc w:val="both"/>
                        <w:rPr>
                          <w:rFonts w:ascii="Roboto" w:hAnsi="Roboto" w:cs="Calibri"/>
                          <w:sz w:val="32"/>
                          <w:szCs w:val="32"/>
                        </w:rPr>
                      </w:pP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>{%</w:t>
                      </w:r>
                      <w:r w:rsidR="00CB0514"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>p</w:t>
                      </w:r>
                      <w:r w:rsidRPr="00574927">
                        <w:rPr>
                          <w:rFonts w:ascii="Roboto" w:hAnsi="Roboto" w:cs="Calibri"/>
                          <w:sz w:val="32"/>
                          <w:szCs w:val="32"/>
                        </w:rPr>
                        <w:t xml:space="preserve"> endif %}</w:t>
                      </w:r>
                    </w:p>
                    <w:p w14:paraId="1C220770" w14:textId="77777777" w:rsidR="009244F4" w:rsidRPr="00CB0514" w:rsidRDefault="009244F4" w:rsidP="00ED2109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</w:p>
                    <w:p w14:paraId="6BE5356C" w14:textId="51F98D89" w:rsidR="00F00CBE" w:rsidRPr="00F00CBE" w:rsidRDefault="009C0D25" w:rsidP="009244F4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" w:hAnsi="Roboto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Roboto" w:hAnsi="Roboto"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6DB7B189" wp14:editId="60432DF9">
                            <wp:extent cx="1084647" cy="1243647"/>
                            <wp:effectExtent l="0" t="0" r="127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Рисунок 17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7829" cy="1293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4725">
        <w:rPr>
          <w:noProof/>
        </w:rPr>
        <w:drawing>
          <wp:inline distT="0" distB="0" distL="0" distR="0" wp14:anchorId="013B5DC5" wp14:editId="2E4A0B88">
            <wp:extent cx="2532597" cy="809625"/>
            <wp:effectExtent l="0" t="0" r="0" b="0"/>
            <wp:docPr id="2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1" cy="8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25" w:rsidSect="006F4725">
      <w:footerReference w:type="default" r:id="rId25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F4A1C" w14:textId="77777777" w:rsidR="00A35B86" w:rsidRDefault="00A35B86" w:rsidP="007C73DB">
      <w:pPr>
        <w:spacing w:after="0" w:line="240" w:lineRule="auto"/>
      </w:pPr>
      <w:r>
        <w:separator/>
      </w:r>
    </w:p>
  </w:endnote>
  <w:endnote w:type="continuationSeparator" w:id="0">
    <w:p w14:paraId="6B6460B1" w14:textId="77777777" w:rsidR="00A35B86" w:rsidRDefault="00A35B86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14CC7" w14:textId="77777777" w:rsidR="00DD02A9" w:rsidRPr="00DD02A9" w:rsidRDefault="00DD02A9" w:rsidP="00DD02A9">
    <w:pPr>
      <w:pStyle w:val="a8"/>
      <w:ind w:left="1134" w:right="1134"/>
      <w:jc w:val="both"/>
      <w:rPr>
        <w:rFonts w:ascii="Roboto" w:hAnsi="Roboto"/>
        <w:color w:val="FFFFFF" w:themeColor="background1"/>
        <w:sz w:val="20"/>
        <w:szCs w:val="20"/>
      </w:rPr>
    </w:pPr>
    <w:r w:rsidRPr="00DD02A9">
      <w:rPr>
        <w:rFonts w:ascii="Roboto" w:hAnsi="Roboto"/>
        <w:color w:val="FFFFFF" w:themeColor="background1"/>
        <w:sz w:val="20"/>
        <w:szCs w:val="20"/>
      </w:rPr>
      <w:t>*Указанные значения возможных издержек на создание промышленного производства в городе Москве носят рекомендательный характер и не являются официальной позицией Правительства Москвы. За более подробным расчетом необходимо обратиться в Департамент инвестиционной и промышленной политики города Москвы.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2A6A4" w14:textId="756FA529" w:rsidR="006F4725" w:rsidRPr="006F4725" w:rsidRDefault="006F4725" w:rsidP="006F4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882B3" w14:textId="77777777" w:rsidR="00A35B86" w:rsidRDefault="00A35B86" w:rsidP="007C73DB">
      <w:pPr>
        <w:spacing w:after="0" w:line="240" w:lineRule="auto"/>
      </w:pPr>
      <w:r>
        <w:separator/>
      </w:r>
    </w:p>
  </w:footnote>
  <w:footnote w:type="continuationSeparator" w:id="0">
    <w:p w14:paraId="16E08453" w14:textId="77777777" w:rsidR="00A35B86" w:rsidRDefault="00A35B86" w:rsidP="007C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characterSpacingControl w:val="doNotCompress"/>
  <w:hdrShapeDefaults>
    <o:shapedefaults v:ext="edit" spidmax="2050">
      <o:colormru v:ext="edit" colors="#b918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0070B8"/>
    <w:rsid w:val="000C4B2A"/>
    <w:rsid w:val="000D7A8F"/>
    <w:rsid w:val="00101061"/>
    <w:rsid w:val="001401E8"/>
    <w:rsid w:val="0015726D"/>
    <w:rsid w:val="00161C7F"/>
    <w:rsid w:val="00196288"/>
    <w:rsid w:val="00197454"/>
    <w:rsid w:val="001A606D"/>
    <w:rsid w:val="0021331E"/>
    <w:rsid w:val="00216054"/>
    <w:rsid w:val="00222A81"/>
    <w:rsid w:val="002536D1"/>
    <w:rsid w:val="002F3513"/>
    <w:rsid w:val="00321BC4"/>
    <w:rsid w:val="00333680"/>
    <w:rsid w:val="00345000"/>
    <w:rsid w:val="00360E2F"/>
    <w:rsid w:val="00375877"/>
    <w:rsid w:val="003B41F9"/>
    <w:rsid w:val="003E7007"/>
    <w:rsid w:val="00404455"/>
    <w:rsid w:val="00436F5B"/>
    <w:rsid w:val="00467364"/>
    <w:rsid w:val="00474C50"/>
    <w:rsid w:val="00491F4F"/>
    <w:rsid w:val="004B4EAD"/>
    <w:rsid w:val="00526948"/>
    <w:rsid w:val="00526AA7"/>
    <w:rsid w:val="0054405B"/>
    <w:rsid w:val="005460E1"/>
    <w:rsid w:val="00556C66"/>
    <w:rsid w:val="00563E92"/>
    <w:rsid w:val="00574927"/>
    <w:rsid w:val="00575E76"/>
    <w:rsid w:val="005B3C23"/>
    <w:rsid w:val="00657BD4"/>
    <w:rsid w:val="006B7D0C"/>
    <w:rsid w:val="006C2067"/>
    <w:rsid w:val="006C7DA8"/>
    <w:rsid w:val="006F4725"/>
    <w:rsid w:val="00797A76"/>
    <w:rsid w:val="007B1B89"/>
    <w:rsid w:val="007C73DB"/>
    <w:rsid w:val="00832014"/>
    <w:rsid w:val="008542E0"/>
    <w:rsid w:val="00862268"/>
    <w:rsid w:val="008776BA"/>
    <w:rsid w:val="0088737A"/>
    <w:rsid w:val="009244F4"/>
    <w:rsid w:val="0095788A"/>
    <w:rsid w:val="00980091"/>
    <w:rsid w:val="009C0D25"/>
    <w:rsid w:val="00A30005"/>
    <w:rsid w:val="00A35B86"/>
    <w:rsid w:val="00A679CC"/>
    <w:rsid w:val="00A970D2"/>
    <w:rsid w:val="00AD7F14"/>
    <w:rsid w:val="00B14010"/>
    <w:rsid w:val="00B27A68"/>
    <w:rsid w:val="00B73F86"/>
    <w:rsid w:val="00B80B11"/>
    <w:rsid w:val="00BD1321"/>
    <w:rsid w:val="00C21359"/>
    <w:rsid w:val="00C26E78"/>
    <w:rsid w:val="00CB0514"/>
    <w:rsid w:val="00D46034"/>
    <w:rsid w:val="00D823CB"/>
    <w:rsid w:val="00D82761"/>
    <w:rsid w:val="00D85CD9"/>
    <w:rsid w:val="00D90545"/>
    <w:rsid w:val="00DD02A9"/>
    <w:rsid w:val="00DE251B"/>
    <w:rsid w:val="00ED2109"/>
    <w:rsid w:val="00EF41D1"/>
    <w:rsid w:val="00F00A5E"/>
    <w:rsid w:val="00F00CBE"/>
    <w:rsid w:val="00F656D6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91827"/>
    </o:shapedefaults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  <w:style w:type="table" w:styleId="-12">
    <w:name w:val="List Table 1 Light Accent 2"/>
    <w:basedOn w:val="a1"/>
    <w:uiPriority w:val="46"/>
    <w:rsid w:val="00B73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5E7"/>
      </w:tcPr>
    </w:tblStylePr>
  </w:style>
  <w:style w:type="table" w:styleId="-22">
    <w:name w:val="Grid Table 2 Accent 2"/>
    <w:basedOn w:val="a1"/>
    <w:uiPriority w:val="47"/>
    <w:rsid w:val="00797A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Gleb Mazur</cp:lastModifiedBy>
  <cp:revision>3</cp:revision>
  <dcterms:created xsi:type="dcterms:W3CDTF">2024-06-06T20:23:00Z</dcterms:created>
  <dcterms:modified xsi:type="dcterms:W3CDTF">2024-06-06T20:28:00Z</dcterms:modified>
</cp:coreProperties>
</file>