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AFA23" w14:textId="77777777" w:rsidR="00E84EE1" w:rsidRPr="00E84EE1" w:rsidRDefault="002B099E">
      <w:pPr>
        <w:rPr>
          <w:rFonts w:ascii="Tahoma" w:hAnsi="Tahoma" w:cs="Tahoma"/>
          <w:noProof/>
          <w:lang w:eastAsia="fr-FR"/>
        </w:rPr>
      </w:pPr>
      <w:r w:rsidRPr="00E84EE1">
        <w:rPr>
          <w:rFonts w:ascii="Tahoma" w:hAnsi="Tahoma" w:cs="Tahoma"/>
          <w:b/>
          <w:sz w:val="36"/>
          <w:szCs w:val="36"/>
          <w:u w:val="single"/>
        </w:rPr>
        <w:t xml:space="preserve">       </w:t>
      </w:r>
    </w:p>
    <w:p w14:paraId="7BEAF8F0" w14:textId="77777777" w:rsidR="00E84EE1" w:rsidRPr="00E84EE1" w:rsidRDefault="00E84EE1" w:rsidP="00E84EE1">
      <w:pPr>
        <w:jc w:val="center"/>
        <w:rPr>
          <w:rFonts w:ascii="Tahoma" w:hAnsi="Tahoma" w:cs="Tahoma"/>
          <w:b/>
          <w:sz w:val="36"/>
          <w:szCs w:val="36"/>
          <w:u w:val="single"/>
        </w:rPr>
      </w:pPr>
      <w:r w:rsidRPr="00E84EE1">
        <w:rPr>
          <w:rFonts w:ascii="Tahoma" w:hAnsi="Tahoma" w:cs="Tahoma"/>
          <w:noProof/>
          <w:lang w:eastAsia="fr-FR"/>
        </w:rPr>
        <w:drawing>
          <wp:inline distT="0" distB="0" distL="0" distR="0" wp14:anchorId="4FA08807" wp14:editId="5C8F531A">
            <wp:extent cx="930910" cy="1265631"/>
            <wp:effectExtent l="0" t="0" r="2540" b="0"/>
            <wp:docPr id="5" name="Image 5" descr="Z:\Bureau\AH LE BEAU LOGO F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Bureau\AH LE BEAU LOGO FRE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344" cy="13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D0282" w14:textId="77777777" w:rsidR="007B22F1" w:rsidRDefault="007B22F1" w:rsidP="00E84EE1">
      <w:pPr>
        <w:jc w:val="center"/>
        <w:rPr>
          <w:rFonts w:ascii="Tahoma" w:hAnsi="Tahoma" w:cs="Tahoma"/>
          <w:b/>
          <w:sz w:val="36"/>
          <w:szCs w:val="36"/>
          <w:u w:val="single"/>
        </w:rPr>
      </w:pPr>
    </w:p>
    <w:p w14:paraId="0B35D753" w14:textId="77777777" w:rsidR="00C5594E" w:rsidRDefault="00C5594E" w:rsidP="00E84EE1">
      <w:pPr>
        <w:jc w:val="center"/>
        <w:rPr>
          <w:rFonts w:ascii="Tahoma" w:hAnsi="Tahoma" w:cs="Tahoma"/>
          <w:b/>
          <w:sz w:val="36"/>
          <w:szCs w:val="36"/>
          <w:u w:val="single"/>
        </w:rPr>
      </w:pPr>
    </w:p>
    <w:p w14:paraId="2B923112" w14:textId="77777777" w:rsidR="00C5594E" w:rsidRPr="00E84EE1" w:rsidRDefault="00C5594E" w:rsidP="00E84EE1">
      <w:pPr>
        <w:jc w:val="center"/>
        <w:rPr>
          <w:rFonts w:ascii="Tahoma" w:hAnsi="Tahoma" w:cs="Tahoma"/>
          <w:b/>
          <w:sz w:val="36"/>
          <w:szCs w:val="36"/>
          <w:u w:val="single"/>
        </w:rPr>
      </w:pPr>
    </w:p>
    <w:p w14:paraId="3DB3DA46" w14:textId="0F19C2AF" w:rsidR="00DA33EC" w:rsidRDefault="00DA33EC" w:rsidP="00DA33EC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 xml:space="preserve">CCP 1 </w:t>
      </w:r>
    </w:p>
    <w:p w14:paraId="22713DF2" w14:textId="4B86D803" w:rsidR="00C5594E" w:rsidRDefault="00C5594E" w:rsidP="00E84EE1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>LIVRET D’</w:t>
      </w:r>
      <w:r w:rsidR="007B22F1" w:rsidRPr="00E84EE1">
        <w:rPr>
          <w:rFonts w:ascii="Tahoma" w:hAnsi="Tahoma" w:cs="Tahoma"/>
          <w:b/>
          <w:sz w:val="36"/>
          <w:szCs w:val="36"/>
        </w:rPr>
        <w:t>EXERCICES</w:t>
      </w:r>
    </w:p>
    <w:p w14:paraId="6A4E7403" w14:textId="77777777" w:rsidR="00DA33EC" w:rsidRPr="00DA33EC" w:rsidRDefault="00DA33EC" w:rsidP="00E84EE1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center"/>
        <w:rPr>
          <w:rFonts w:ascii="Tahoma" w:hAnsi="Tahoma" w:cs="Tahoma"/>
          <w:b/>
          <w:sz w:val="20"/>
          <w:szCs w:val="20"/>
        </w:rPr>
      </w:pPr>
    </w:p>
    <w:p w14:paraId="4DA8020D" w14:textId="77777777" w:rsidR="00DA33EC" w:rsidRDefault="00DA33EC">
      <w:pPr>
        <w:rPr>
          <w:rFonts w:ascii="Tahoma" w:hAnsi="Tahoma" w:cs="Tahoma"/>
          <w:b/>
          <w:color w:val="FF0000"/>
          <w:sz w:val="24"/>
          <w:szCs w:val="24"/>
        </w:rPr>
      </w:pPr>
    </w:p>
    <w:p w14:paraId="416395C6" w14:textId="77777777" w:rsidR="00DA33EC" w:rsidRDefault="00DA33EC">
      <w:pPr>
        <w:rPr>
          <w:rFonts w:ascii="Tahoma" w:hAnsi="Tahoma" w:cs="Tahoma"/>
          <w:b/>
          <w:color w:val="FF0000"/>
          <w:sz w:val="24"/>
          <w:szCs w:val="24"/>
        </w:rPr>
      </w:pPr>
    </w:p>
    <w:p w14:paraId="4E977BBE" w14:textId="77777777" w:rsidR="00DA33EC" w:rsidRPr="00DA33EC" w:rsidRDefault="00DA33EC" w:rsidP="00DA33EC">
      <w:pPr>
        <w:pStyle w:val="Paragraphedeliste"/>
        <w:numPr>
          <w:ilvl w:val="0"/>
          <w:numId w:val="6"/>
        </w:numPr>
        <w:spacing w:line="600" w:lineRule="auto"/>
        <w:rPr>
          <w:rFonts w:ascii="Tahoma" w:hAnsi="Tahoma" w:cs="Tahoma"/>
          <w:sz w:val="28"/>
          <w:szCs w:val="28"/>
        </w:rPr>
      </w:pPr>
      <w:r w:rsidRPr="00DA33EC">
        <w:rPr>
          <w:rFonts w:ascii="Tahoma" w:hAnsi="Tahoma" w:cs="Tahoma"/>
          <w:sz w:val="28"/>
          <w:szCs w:val="28"/>
        </w:rPr>
        <w:t>Communication</w:t>
      </w:r>
    </w:p>
    <w:p w14:paraId="6DBB81CC" w14:textId="1267C026" w:rsidR="00C5594E" w:rsidRPr="00993C47" w:rsidRDefault="00DA33EC" w:rsidP="00DA33EC">
      <w:pPr>
        <w:pStyle w:val="Paragraphedeliste"/>
        <w:numPr>
          <w:ilvl w:val="0"/>
          <w:numId w:val="6"/>
        </w:numPr>
        <w:spacing w:line="600" w:lineRule="auto"/>
        <w:rPr>
          <w:rFonts w:ascii="Tahoma" w:hAnsi="Tahoma" w:cs="Tahoma"/>
          <w:sz w:val="28"/>
          <w:szCs w:val="28"/>
        </w:rPr>
      </w:pPr>
      <w:r w:rsidRPr="00DA33EC">
        <w:rPr>
          <w:rFonts w:ascii="Tahoma" w:hAnsi="Tahoma" w:cs="Tahoma"/>
          <w:sz w:val="28"/>
          <w:szCs w:val="28"/>
        </w:rPr>
        <w:t>Connaissance du métier</w:t>
      </w:r>
      <w:r w:rsidR="00C5594E" w:rsidRPr="00993C47">
        <w:rPr>
          <w:rFonts w:ascii="Tahoma" w:hAnsi="Tahoma" w:cs="Tahoma"/>
          <w:sz w:val="28"/>
          <w:szCs w:val="28"/>
        </w:rPr>
        <w:br w:type="page"/>
      </w:r>
    </w:p>
    <w:p w14:paraId="4B96AF6C" w14:textId="77777777" w:rsidR="00C5594E" w:rsidRDefault="00C5594E" w:rsidP="00C5594E">
      <w:pPr>
        <w:jc w:val="center"/>
        <w:rPr>
          <w:rFonts w:ascii="Tahoma" w:hAnsi="Tahoma" w:cs="Tahoma"/>
          <w:b/>
          <w:color w:val="FF0000"/>
          <w:sz w:val="24"/>
          <w:szCs w:val="24"/>
        </w:rPr>
      </w:pPr>
      <w:r w:rsidRPr="00E84EE1">
        <w:rPr>
          <w:rFonts w:ascii="Tahoma" w:hAnsi="Tahoma" w:cs="Tahoma"/>
          <w:noProof/>
          <w:lang w:eastAsia="fr-FR"/>
        </w:rPr>
        <w:lastRenderedPageBreak/>
        <w:drawing>
          <wp:inline distT="0" distB="0" distL="0" distR="0" wp14:anchorId="0173EF21" wp14:editId="57A980EE">
            <wp:extent cx="2603737" cy="1409700"/>
            <wp:effectExtent l="0" t="0" r="6350" b="0"/>
            <wp:docPr id="1" name="Image 1" descr="Image associ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associé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303" cy="141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49C85" w14:textId="77777777" w:rsidR="007B22F1" w:rsidRPr="00C5594E" w:rsidRDefault="007B22F1" w:rsidP="00C5594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center"/>
        <w:rPr>
          <w:rFonts w:ascii="Tahoma" w:hAnsi="Tahoma" w:cs="Tahoma"/>
          <w:sz w:val="28"/>
          <w:szCs w:val="28"/>
        </w:rPr>
      </w:pPr>
      <w:r w:rsidRPr="00C5594E">
        <w:rPr>
          <w:rFonts w:ascii="Tahoma" w:hAnsi="Tahoma" w:cs="Tahoma"/>
          <w:sz w:val="28"/>
          <w:szCs w:val="28"/>
        </w:rPr>
        <w:t>Généralités sur la communication</w:t>
      </w:r>
    </w:p>
    <w:p w14:paraId="6D8595CC" w14:textId="77777777" w:rsidR="007B22F1" w:rsidRPr="00E84EE1" w:rsidRDefault="007B22F1" w:rsidP="007B22F1">
      <w:pPr>
        <w:pStyle w:val="Paragraphedeliste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E84EE1">
        <w:rPr>
          <w:rFonts w:ascii="Tahoma" w:hAnsi="Tahoma" w:cs="Tahoma"/>
          <w:sz w:val="24"/>
          <w:szCs w:val="24"/>
        </w:rPr>
        <w:t>Qu’est -ce qu’un émetteur ?</w:t>
      </w:r>
    </w:p>
    <w:p w14:paraId="38D09A23" w14:textId="646674DC" w:rsidR="007B22F1" w:rsidRDefault="007B22F1" w:rsidP="007B22F1">
      <w:pPr>
        <w:rPr>
          <w:rFonts w:ascii="Tahoma" w:hAnsi="Tahoma" w:cs="Tahoma"/>
          <w:sz w:val="24"/>
          <w:szCs w:val="24"/>
        </w:rPr>
      </w:pPr>
      <w:r w:rsidRPr="00E84EE1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</w:t>
      </w:r>
      <w:r w:rsidR="00C5594E" w:rsidRPr="00E84EE1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99E0B91" w14:textId="77777777" w:rsidR="00993C47" w:rsidRPr="00E84EE1" w:rsidRDefault="00993C47" w:rsidP="007B22F1">
      <w:pPr>
        <w:rPr>
          <w:rFonts w:ascii="Tahoma" w:hAnsi="Tahoma" w:cs="Tahoma"/>
          <w:sz w:val="24"/>
          <w:szCs w:val="24"/>
        </w:rPr>
      </w:pPr>
    </w:p>
    <w:p w14:paraId="35B60144" w14:textId="77777777" w:rsidR="007B22F1" w:rsidRPr="00E84EE1" w:rsidRDefault="007B22F1" w:rsidP="007B22F1">
      <w:pPr>
        <w:pStyle w:val="Paragraphedeliste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E84EE1">
        <w:rPr>
          <w:rFonts w:ascii="Tahoma" w:hAnsi="Tahoma" w:cs="Tahoma"/>
          <w:sz w:val="24"/>
          <w:szCs w:val="24"/>
        </w:rPr>
        <w:t>Qu’est- ce qu’un récepteur ?</w:t>
      </w:r>
    </w:p>
    <w:p w14:paraId="225B4B4C" w14:textId="46D2D82A" w:rsidR="007B22F1" w:rsidRDefault="00C5594E" w:rsidP="007B22F1">
      <w:pPr>
        <w:rPr>
          <w:rFonts w:ascii="Tahoma" w:hAnsi="Tahoma" w:cs="Tahoma"/>
          <w:sz w:val="24"/>
          <w:szCs w:val="24"/>
        </w:rPr>
      </w:pPr>
      <w:r w:rsidRPr="00E84EE1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7B22F1" w:rsidRPr="00E84EE1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</w:t>
      </w:r>
    </w:p>
    <w:p w14:paraId="21BB8B6A" w14:textId="77777777" w:rsidR="00993C47" w:rsidRPr="00E84EE1" w:rsidRDefault="00993C47" w:rsidP="007B22F1">
      <w:pPr>
        <w:rPr>
          <w:rFonts w:ascii="Tahoma" w:hAnsi="Tahoma" w:cs="Tahoma"/>
          <w:sz w:val="24"/>
          <w:szCs w:val="24"/>
        </w:rPr>
      </w:pPr>
    </w:p>
    <w:p w14:paraId="236461ED" w14:textId="77777777" w:rsidR="007B22F1" w:rsidRPr="00E84EE1" w:rsidRDefault="00C13B80" w:rsidP="007B22F1">
      <w:pPr>
        <w:pStyle w:val="Paragraphedeliste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Qu’est-ce que</w:t>
      </w:r>
      <w:r w:rsidR="007B22F1" w:rsidRPr="00E84EE1">
        <w:rPr>
          <w:rFonts w:ascii="Tahoma" w:hAnsi="Tahoma" w:cs="Tahoma"/>
          <w:sz w:val="24"/>
          <w:szCs w:val="24"/>
        </w:rPr>
        <w:t xml:space="preserve"> l’écoute active ?</w:t>
      </w:r>
      <w:r>
        <w:rPr>
          <w:rFonts w:ascii="Tahoma" w:hAnsi="Tahoma" w:cs="Tahoma"/>
          <w:sz w:val="24"/>
          <w:szCs w:val="24"/>
        </w:rPr>
        <w:t xml:space="preserve"> Comment se traduit-elle ? </w:t>
      </w:r>
    </w:p>
    <w:p w14:paraId="5D0D873B" w14:textId="5EDBBC4E" w:rsidR="007B22F1" w:rsidRDefault="00C5594E" w:rsidP="007B22F1">
      <w:pPr>
        <w:rPr>
          <w:rFonts w:ascii="Tahoma" w:hAnsi="Tahoma" w:cs="Tahoma"/>
          <w:sz w:val="24"/>
          <w:szCs w:val="24"/>
        </w:rPr>
      </w:pPr>
      <w:r w:rsidRPr="00E84EE1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7B22F1" w:rsidRPr="00E84EE1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</w:t>
      </w:r>
    </w:p>
    <w:p w14:paraId="3FF5BC2D" w14:textId="120E1407" w:rsidR="00F125F2" w:rsidRDefault="00F125F2" w:rsidP="007B22F1">
      <w:pPr>
        <w:rPr>
          <w:rFonts w:ascii="Tahoma" w:hAnsi="Tahoma" w:cs="Tahoma"/>
          <w:sz w:val="24"/>
          <w:szCs w:val="24"/>
        </w:rPr>
      </w:pPr>
    </w:p>
    <w:p w14:paraId="4123133B" w14:textId="79A58B3B" w:rsidR="00993C47" w:rsidRDefault="00993C47" w:rsidP="007B22F1">
      <w:pPr>
        <w:rPr>
          <w:rFonts w:ascii="Tahoma" w:hAnsi="Tahoma" w:cs="Tahoma"/>
          <w:sz w:val="24"/>
          <w:szCs w:val="24"/>
        </w:rPr>
      </w:pPr>
    </w:p>
    <w:p w14:paraId="5EDB5D9A" w14:textId="20A2D0DD" w:rsidR="00993C47" w:rsidRDefault="00993C47" w:rsidP="007B22F1">
      <w:pPr>
        <w:rPr>
          <w:rFonts w:ascii="Tahoma" w:hAnsi="Tahoma" w:cs="Tahoma"/>
          <w:sz w:val="24"/>
          <w:szCs w:val="24"/>
        </w:rPr>
      </w:pPr>
    </w:p>
    <w:p w14:paraId="213361B0" w14:textId="77777777" w:rsidR="00993C47" w:rsidRPr="00E84EE1" w:rsidRDefault="00993C47" w:rsidP="007B22F1">
      <w:pPr>
        <w:rPr>
          <w:rFonts w:ascii="Tahoma" w:hAnsi="Tahoma" w:cs="Tahoma"/>
          <w:sz w:val="24"/>
          <w:szCs w:val="24"/>
        </w:rPr>
      </w:pPr>
    </w:p>
    <w:p w14:paraId="6F9F9A10" w14:textId="77777777" w:rsidR="007B22F1" w:rsidRPr="00E84EE1" w:rsidRDefault="007B22F1" w:rsidP="007B22F1">
      <w:pPr>
        <w:pStyle w:val="Paragraphedeliste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E84EE1">
        <w:rPr>
          <w:rFonts w:ascii="Tahoma" w:hAnsi="Tahoma" w:cs="Tahoma"/>
          <w:sz w:val="24"/>
          <w:szCs w:val="24"/>
        </w:rPr>
        <w:lastRenderedPageBreak/>
        <w:t xml:space="preserve">Un message peut ne pas être compris. D’où </w:t>
      </w:r>
      <w:r w:rsidR="00C5594E">
        <w:rPr>
          <w:rFonts w:ascii="Tahoma" w:hAnsi="Tahoma" w:cs="Tahoma"/>
          <w:sz w:val="24"/>
          <w:szCs w:val="24"/>
        </w:rPr>
        <w:t xml:space="preserve">peut venir le </w:t>
      </w:r>
      <w:r w:rsidRPr="00E84EE1">
        <w:rPr>
          <w:rFonts w:ascii="Tahoma" w:hAnsi="Tahoma" w:cs="Tahoma"/>
          <w:sz w:val="24"/>
          <w:szCs w:val="24"/>
        </w:rPr>
        <w:t>problème ?</w:t>
      </w:r>
    </w:p>
    <w:p w14:paraId="58E65D1C" w14:textId="4B3767A4" w:rsidR="00C5594E" w:rsidRDefault="00C5594E" w:rsidP="007B22F1">
      <w:pPr>
        <w:rPr>
          <w:rFonts w:ascii="Tahoma" w:hAnsi="Tahoma" w:cs="Tahoma"/>
          <w:sz w:val="24"/>
          <w:szCs w:val="24"/>
        </w:rPr>
      </w:pPr>
      <w:r w:rsidRPr="00E84EE1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7B22F1" w:rsidRPr="00E84EE1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88EDA69" w14:textId="77777777" w:rsidR="00C13B80" w:rsidRDefault="00C13B80" w:rsidP="007B22F1">
      <w:pPr>
        <w:rPr>
          <w:rFonts w:ascii="Tahoma" w:hAnsi="Tahoma" w:cs="Tahoma"/>
          <w:sz w:val="24"/>
          <w:szCs w:val="24"/>
        </w:rPr>
      </w:pPr>
    </w:p>
    <w:p w14:paraId="3B5D9C73" w14:textId="1326405A" w:rsidR="00C13B80" w:rsidRPr="00993C47" w:rsidRDefault="00C13B80" w:rsidP="00993C47">
      <w:pPr>
        <w:pStyle w:val="Paragraphedeliste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993C47">
        <w:rPr>
          <w:rFonts w:ascii="Tahoma" w:hAnsi="Tahoma" w:cs="Tahoma"/>
          <w:sz w:val="24"/>
          <w:szCs w:val="24"/>
        </w:rPr>
        <w:t>Quand l’interlocuteur est long ou peu clair dans ses explications, que peut-on faire ?</w:t>
      </w:r>
    </w:p>
    <w:p w14:paraId="1147CB5C" w14:textId="77777777" w:rsidR="00C13B80" w:rsidRPr="00E84EE1" w:rsidRDefault="00C13B80" w:rsidP="00C13B80">
      <w:pPr>
        <w:rPr>
          <w:rFonts w:ascii="Tahoma" w:hAnsi="Tahoma" w:cs="Tahoma"/>
          <w:sz w:val="24"/>
          <w:szCs w:val="24"/>
        </w:rPr>
      </w:pPr>
      <w:r w:rsidRPr="00E84EE1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A514B43" w14:textId="77777777" w:rsidR="00C13B80" w:rsidRDefault="00C13B8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6BC0FDB6" w14:textId="77777777" w:rsidR="00C5594E" w:rsidRDefault="00C5594E">
      <w:pPr>
        <w:rPr>
          <w:rFonts w:ascii="Tahoma" w:hAnsi="Tahoma" w:cs="Tahoma"/>
          <w:sz w:val="24"/>
          <w:szCs w:val="24"/>
        </w:rPr>
      </w:pPr>
    </w:p>
    <w:p w14:paraId="65D22E0B" w14:textId="77777777" w:rsidR="007B22F1" w:rsidRPr="00E84EE1" w:rsidRDefault="007B22F1" w:rsidP="007B22F1">
      <w:pPr>
        <w:rPr>
          <w:rFonts w:ascii="Tahoma" w:hAnsi="Tahoma" w:cs="Tahoma"/>
          <w:sz w:val="24"/>
          <w:szCs w:val="24"/>
        </w:rPr>
      </w:pPr>
    </w:p>
    <w:p w14:paraId="4B3D50CF" w14:textId="77777777" w:rsidR="00D22CBB" w:rsidRPr="00E84EE1" w:rsidRDefault="00D22CBB" w:rsidP="00E84EE1">
      <w:pPr>
        <w:jc w:val="center"/>
        <w:rPr>
          <w:rFonts w:ascii="Tahoma" w:hAnsi="Tahoma" w:cs="Tahoma"/>
          <w:b/>
          <w:sz w:val="24"/>
          <w:szCs w:val="24"/>
        </w:rPr>
      </w:pPr>
      <w:r w:rsidRPr="00E84EE1">
        <w:rPr>
          <w:rFonts w:ascii="Tahoma" w:hAnsi="Tahoma" w:cs="Tahoma"/>
          <w:noProof/>
          <w:lang w:eastAsia="fr-FR"/>
        </w:rPr>
        <w:drawing>
          <wp:inline distT="0" distB="0" distL="0" distR="0" wp14:anchorId="1CC4104B" wp14:editId="28B1C66B">
            <wp:extent cx="2505075" cy="1809750"/>
            <wp:effectExtent l="0" t="0" r="9525" b="0"/>
            <wp:docPr id="2" name="Image 2" descr="Résultat de recherche d'images pour &quot;image sur la prise en charge de la personne agé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ésultat de recherche d'images pour &quot;image sur la prise en charge de la personne agée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3818" w:rsidRPr="00E84EE1">
        <w:rPr>
          <w:rFonts w:ascii="Tahoma" w:hAnsi="Tahoma" w:cs="Tahoma"/>
          <w:noProof/>
          <w:lang w:eastAsia="fr-FR"/>
        </w:rPr>
        <w:drawing>
          <wp:inline distT="0" distB="0" distL="0" distR="0" wp14:anchorId="4715C10D" wp14:editId="289BE2D2">
            <wp:extent cx="2647950" cy="1552574"/>
            <wp:effectExtent l="0" t="0" r="0" b="0"/>
            <wp:docPr id="3" name="Image 3" descr="Résultat de recherche d'images pour &quot;image sur la prise en charge de la personne agé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ésultat de recherche d'images pour &quot;image sur la prise en charge de la personne agée&quot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128" cy="1552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1F5DC" w14:textId="77777777" w:rsidR="00BE3818" w:rsidRPr="00E84EE1" w:rsidRDefault="00BE3818" w:rsidP="00BE3818">
      <w:pPr>
        <w:jc w:val="both"/>
        <w:rPr>
          <w:rFonts w:ascii="Tahoma" w:hAnsi="Tahoma" w:cs="Tahoma"/>
          <w:b/>
          <w:sz w:val="24"/>
          <w:szCs w:val="24"/>
        </w:rPr>
      </w:pPr>
    </w:p>
    <w:p w14:paraId="0551B88A" w14:textId="77777777" w:rsidR="007B22F1" w:rsidRPr="00C5594E" w:rsidRDefault="009F65C0" w:rsidP="00C13B80">
      <w:pPr>
        <w:pStyle w:val="Paragraphedeliste"/>
        <w:pBdr>
          <w:top w:val="single" w:sz="4" w:space="1" w:color="FF0000"/>
          <w:left w:val="single" w:sz="4" w:space="31" w:color="FF0000"/>
          <w:bottom w:val="single" w:sz="4" w:space="1" w:color="FF0000"/>
          <w:right w:val="single" w:sz="4" w:space="4" w:color="FF0000"/>
        </w:pBdr>
        <w:jc w:val="center"/>
        <w:rPr>
          <w:rFonts w:ascii="Tahoma" w:hAnsi="Tahoma" w:cs="Tahoma"/>
          <w:b/>
          <w:sz w:val="28"/>
          <w:szCs w:val="28"/>
        </w:rPr>
      </w:pPr>
      <w:r w:rsidRPr="00C5594E">
        <w:rPr>
          <w:rFonts w:ascii="Tahoma" w:hAnsi="Tahoma" w:cs="Tahoma"/>
          <w:b/>
          <w:sz w:val="28"/>
          <w:szCs w:val="28"/>
        </w:rPr>
        <w:t>Etude de cas</w:t>
      </w:r>
    </w:p>
    <w:p w14:paraId="2B2141C7" w14:textId="77777777" w:rsidR="00E84EE1" w:rsidRPr="00E84EE1" w:rsidRDefault="00E84EE1" w:rsidP="00BE3818">
      <w:pPr>
        <w:pStyle w:val="Paragraphedeliste"/>
        <w:jc w:val="both"/>
        <w:rPr>
          <w:rFonts w:ascii="Tahoma" w:hAnsi="Tahoma" w:cs="Tahoma"/>
          <w:b/>
          <w:sz w:val="24"/>
          <w:szCs w:val="24"/>
        </w:rPr>
      </w:pPr>
    </w:p>
    <w:p w14:paraId="35E53940" w14:textId="77777777" w:rsidR="009F65C0" w:rsidRPr="00C13B80" w:rsidRDefault="009F65C0" w:rsidP="00C13B80">
      <w:pPr>
        <w:jc w:val="both"/>
        <w:rPr>
          <w:rFonts w:ascii="Tahoma" w:hAnsi="Tahoma" w:cs="Tahoma"/>
          <w:sz w:val="24"/>
          <w:szCs w:val="24"/>
        </w:rPr>
      </w:pPr>
      <w:r w:rsidRPr="00C13B80">
        <w:rPr>
          <w:rFonts w:ascii="Tahoma" w:hAnsi="Tahoma" w:cs="Tahoma"/>
          <w:sz w:val="24"/>
          <w:szCs w:val="24"/>
        </w:rPr>
        <w:t>Mme LION rentre de l’hôpital après une opération des yeux. Elle est fatiguée et déprimée. L’opération n’a pas été une réussite. Elle a une déficience visuelle (troubles liés à la fonction visuelle) importante.</w:t>
      </w:r>
    </w:p>
    <w:p w14:paraId="35D20A71" w14:textId="77777777" w:rsidR="009F65C0" w:rsidRPr="00C13B80" w:rsidRDefault="009F65C0" w:rsidP="00C13B80">
      <w:pPr>
        <w:jc w:val="both"/>
        <w:rPr>
          <w:rFonts w:ascii="Tahoma" w:hAnsi="Tahoma" w:cs="Tahoma"/>
          <w:sz w:val="24"/>
          <w:szCs w:val="24"/>
        </w:rPr>
      </w:pPr>
      <w:r w:rsidRPr="00C13B80">
        <w:rPr>
          <w:rFonts w:ascii="Tahoma" w:hAnsi="Tahoma" w:cs="Tahoma"/>
          <w:sz w:val="24"/>
          <w:szCs w:val="24"/>
        </w:rPr>
        <w:t>Mme LION est entourée de sa famille. Elle apprécie la vie sociale et la lecture. Elle va souvent retrouver ses amies à un club</w:t>
      </w:r>
      <w:r w:rsidR="00D22CBB" w:rsidRPr="00C13B80">
        <w:rPr>
          <w:rFonts w:ascii="Tahoma" w:hAnsi="Tahoma" w:cs="Tahoma"/>
          <w:sz w:val="24"/>
          <w:szCs w:val="24"/>
        </w:rPr>
        <w:t xml:space="preserve"> de lecture. Elle vous emploie 4 matins par semaine de 8H à 11H30 pour l’aider à sa toilette, à l’habillage et pour l’accompagner dans ses déplacements. Vous serez en charge également de préparer le déjeuner.</w:t>
      </w:r>
    </w:p>
    <w:p w14:paraId="55E761BF" w14:textId="77777777" w:rsidR="00E84EE1" w:rsidRPr="00E84EE1" w:rsidRDefault="00E84EE1" w:rsidP="00BE3818">
      <w:pPr>
        <w:pStyle w:val="Paragraphedeliste"/>
        <w:jc w:val="both"/>
        <w:rPr>
          <w:rFonts w:ascii="Tahoma" w:hAnsi="Tahoma" w:cs="Tahoma"/>
          <w:sz w:val="24"/>
          <w:szCs w:val="24"/>
        </w:rPr>
      </w:pPr>
    </w:p>
    <w:p w14:paraId="289DCE48" w14:textId="77777777" w:rsidR="00E84EE1" w:rsidRDefault="00BE3818" w:rsidP="00E84EE1">
      <w:pPr>
        <w:pStyle w:val="Paragraphedeliste"/>
        <w:numPr>
          <w:ilvl w:val="0"/>
          <w:numId w:val="3"/>
        </w:numPr>
        <w:jc w:val="both"/>
        <w:rPr>
          <w:rFonts w:ascii="Tahoma" w:hAnsi="Tahoma" w:cs="Tahoma"/>
          <w:sz w:val="24"/>
          <w:szCs w:val="24"/>
        </w:rPr>
      </w:pPr>
      <w:r w:rsidRPr="00E84EE1">
        <w:rPr>
          <w:rFonts w:ascii="Tahoma" w:hAnsi="Tahoma" w:cs="Tahoma"/>
          <w:sz w:val="24"/>
          <w:szCs w:val="24"/>
        </w:rPr>
        <w:t>Décrivez vos</w:t>
      </w:r>
      <w:r w:rsidR="00EA409A" w:rsidRPr="00E84EE1">
        <w:rPr>
          <w:rFonts w:ascii="Tahoma" w:hAnsi="Tahoma" w:cs="Tahoma"/>
          <w:sz w:val="24"/>
          <w:szCs w:val="24"/>
        </w:rPr>
        <w:t xml:space="preserve"> actions d’une matinée. </w:t>
      </w:r>
    </w:p>
    <w:p w14:paraId="48FF573A" w14:textId="77777777" w:rsidR="00E84EE1" w:rsidRDefault="00E84EE1" w:rsidP="00E84EE1">
      <w:pPr>
        <w:pStyle w:val="Paragraphedeliste"/>
        <w:numPr>
          <w:ilvl w:val="0"/>
          <w:numId w:val="3"/>
        </w:numPr>
        <w:jc w:val="both"/>
        <w:rPr>
          <w:rFonts w:ascii="Tahoma" w:hAnsi="Tahoma" w:cs="Tahoma"/>
          <w:sz w:val="24"/>
          <w:szCs w:val="24"/>
        </w:rPr>
      </w:pPr>
      <w:r w:rsidRPr="00E84EE1">
        <w:rPr>
          <w:rFonts w:ascii="Tahoma" w:hAnsi="Tahoma" w:cs="Tahoma"/>
          <w:sz w:val="24"/>
          <w:szCs w:val="24"/>
        </w:rPr>
        <w:t>Madame</w:t>
      </w:r>
      <w:r w:rsidR="00EA409A" w:rsidRPr="00E84EE1">
        <w:rPr>
          <w:rFonts w:ascii="Tahoma" w:hAnsi="Tahoma" w:cs="Tahoma"/>
          <w:sz w:val="24"/>
          <w:szCs w:val="24"/>
        </w:rPr>
        <w:t xml:space="preserve"> </w:t>
      </w:r>
      <w:r w:rsidRPr="00E84EE1">
        <w:rPr>
          <w:rFonts w:ascii="Tahoma" w:hAnsi="Tahoma" w:cs="Tahoma"/>
          <w:sz w:val="24"/>
          <w:szCs w:val="24"/>
        </w:rPr>
        <w:t xml:space="preserve">LION </w:t>
      </w:r>
      <w:r w:rsidR="00EA409A" w:rsidRPr="00E84EE1">
        <w:rPr>
          <w:rFonts w:ascii="Tahoma" w:hAnsi="Tahoma" w:cs="Tahoma"/>
          <w:sz w:val="24"/>
          <w:szCs w:val="24"/>
        </w:rPr>
        <w:t xml:space="preserve">ne veut plus aller à son club, que lui répondez-vous ? </w:t>
      </w:r>
    </w:p>
    <w:p w14:paraId="06C23952" w14:textId="77777777" w:rsidR="00E84EE1" w:rsidRDefault="00EA409A" w:rsidP="00BE3818">
      <w:pPr>
        <w:pStyle w:val="Paragraphedeliste"/>
        <w:numPr>
          <w:ilvl w:val="0"/>
          <w:numId w:val="3"/>
        </w:numPr>
        <w:jc w:val="both"/>
        <w:rPr>
          <w:rFonts w:ascii="Tahoma" w:hAnsi="Tahoma" w:cs="Tahoma"/>
          <w:sz w:val="24"/>
          <w:szCs w:val="24"/>
        </w:rPr>
      </w:pPr>
      <w:r w:rsidRPr="00E84EE1">
        <w:rPr>
          <w:rFonts w:ascii="Tahoma" w:hAnsi="Tahoma" w:cs="Tahoma"/>
          <w:sz w:val="24"/>
          <w:szCs w:val="24"/>
        </w:rPr>
        <w:t>Elle vous demande d’aller à la banque chercher de l’argent, que lui répondez-vous ?</w:t>
      </w:r>
    </w:p>
    <w:p w14:paraId="641DABD2" w14:textId="77777777" w:rsidR="00EA409A" w:rsidRPr="00E84EE1" w:rsidRDefault="00EA409A" w:rsidP="00BE3818">
      <w:pPr>
        <w:pStyle w:val="Paragraphedeliste"/>
        <w:numPr>
          <w:ilvl w:val="0"/>
          <w:numId w:val="3"/>
        </w:numPr>
        <w:jc w:val="both"/>
        <w:rPr>
          <w:rFonts w:ascii="Tahoma" w:hAnsi="Tahoma" w:cs="Tahoma"/>
          <w:sz w:val="24"/>
          <w:szCs w:val="24"/>
        </w:rPr>
      </w:pPr>
      <w:r w:rsidRPr="00E84EE1">
        <w:rPr>
          <w:rFonts w:ascii="Tahoma" w:hAnsi="Tahoma" w:cs="Tahoma"/>
          <w:sz w:val="24"/>
          <w:szCs w:val="24"/>
        </w:rPr>
        <w:t>Vous avez trouvé cet emploi en répondant à une annonce mise par la famille de Mme LION, de quelle convention collective votre emploi direct dépend-il ?</w:t>
      </w:r>
    </w:p>
    <w:p w14:paraId="6155777F" w14:textId="3D7F8946" w:rsidR="00EA409A" w:rsidRPr="00C13B80" w:rsidRDefault="00EA409A" w:rsidP="00C13B80">
      <w:pPr>
        <w:jc w:val="both"/>
        <w:rPr>
          <w:rFonts w:ascii="Tahoma" w:hAnsi="Tahoma" w:cs="Tahoma"/>
          <w:sz w:val="24"/>
          <w:szCs w:val="24"/>
        </w:rPr>
      </w:pPr>
      <w:r w:rsidRPr="00C13B80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C13B80">
        <w:rPr>
          <w:rFonts w:ascii="Tahoma" w:hAnsi="Tahoma" w:cs="Tahoma"/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C13B80">
        <w:rPr>
          <w:rFonts w:ascii="Tahoma" w:hAnsi="Tahoma" w:cs="Tahoma"/>
          <w:sz w:val="24"/>
          <w:szCs w:val="24"/>
        </w:rPr>
        <w:lastRenderedPageBreak/>
        <w:t>……………………</w:t>
      </w:r>
      <w:r w:rsidR="00C5594E" w:rsidRPr="00C13B80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6D625AB" w14:textId="77777777" w:rsidR="00E84EE1" w:rsidRDefault="00E84EE1" w:rsidP="00BE3818">
      <w:pPr>
        <w:pStyle w:val="Paragraphedeliste"/>
        <w:jc w:val="both"/>
        <w:rPr>
          <w:rFonts w:ascii="Tahoma" w:hAnsi="Tahoma" w:cs="Tahoma"/>
          <w:sz w:val="24"/>
          <w:szCs w:val="24"/>
        </w:rPr>
      </w:pPr>
    </w:p>
    <w:p w14:paraId="006FE57F" w14:textId="77777777" w:rsidR="005322A7" w:rsidRPr="00E84EE1" w:rsidRDefault="005322A7" w:rsidP="00BE3818">
      <w:pPr>
        <w:pStyle w:val="Paragraphedeliste"/>
        <w:jc w:val="both"/>
        <w:rPr>
          <w:rFonts w:ascii="Tahoma" w:hAnsi="Tahoma" w:cs="Tahoma"/>
          <w:sz w:val="24"/>
          <w:szCs w:val="24"/>
        </w:rPr>
      </w:pPr>
    </w:p>
    <w:p w14:paraId="5FC3DA7A" w14:textId="77777777" w:rsidR="005322A7" w:rsidRPr="00E84EE1" w:rsidRDefault="005322A7" w:rsidP="00C5594E">
      <w:pPr>
        <w:pStyle w:val="Paragraphedeliste"/>
        <w:jc w:val="center"/>
        <w:rPr>
          <w:rFonts w:ascii="Tahoma" w:hAnsi="Tahoma" w:cs="Tahoma"/>
          <w:sz w:val="24"/>
          <w:szCs w:val="24"/>
        </w:rPr>
      </w:pPr>
      <w:r w:rsidRPr="00E84EE1">
        <w:rPr>
          <w:rFonts w:ascii="Tahoma" w:hAnsi="Tahoma" w:cs="Tahoma"/>
          <w:noProof/>
          <w:lang w:eastAsia="fr-FR"/>
        </w:rPr>
        <w:lastRenderedPageBreak/>
        <w:drawing>
          <wp:inline distT="0" distB="0" distL="0" distR="0" wp14:anchorId="7F59569F" wp14:editId="215D04C7">
            <wp:extent cx="3094803" cy="1795145"/>
            <wp:effectExtent l="0" t="0" r="0" b="0"/>
            <wp:docPr id="4" name="Image 4" descr="Résultat de recherche d'images pour &quot;image sur la l'advf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ésultat de recherche d'images pour &quot;image sur la l'advf&quot;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49" cy="181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17400" w14:textId="77777777" w:rsidR="005322A7" w:rsidRPr="00C5594E" w:rsidRDefault="002B099E" w:rsidP="00C5594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center"/>
        <w:rPr>
          <w:rFonts w:ascii="Tahoma" w:hAnsi="Tahoma" w:cs="Tahoma"/>
          <w:sz w:val="28"/>
          <w:szCs w:val="28"/>
        </w:rPr>
      </w:pPr>
      <w:r w:rsidRPr="00C5594E">
        <w:rPr>
          <w:rFonts w:ascii="Tahoma" w:hAnsi="Tahoma" w:cs="Tahoma"/>
          <w:sz w:val="28"/>
          <w:szCs w:val="28"/>
        </w:rPr>
        <w:t>Instaurer un climat de confiance avec la personne aidée</w:t>
      </w:r>
    </w:p>
    <w:p w14:paraId="07EC2F12" w14:textId="77777777" w:rsidR="005322A7" w:rsidRPr="00E84EE1" w:rsidRDefault="005322A7" w:rsidP="00BE3818">
      <w:pPr>
        <w:pStyle w:val="Paragraphedeliste"/>
        <w:jc w:val="both"/>
        <w:rPr>
          <w:rFonts w:ascii="Tahoma" w:hAnsi="Tahoma" w:cs="Tahoma"/>
          <w:sz w:val="24"/>
          <w:szCs w:val="24"/>
        </w:rPr>
      </w:pPr>
    </w:p>
    <w:p w14:paraId="0AD67DD0" w14:textId="0FACACCC" w:rsidR="005322A7" w:rsidRPr="00C5594E" w:rsidRDefault="005322A7" w:rsidP="005322A7">
      <w:pPr>
        <w:pStyle w:val="Paragraphedeliste"/>
        <w:numPr>
          <w:ilvl w:val="0"/>
          <w:numId w:val="2"/>
        </w:numPr>
        <w:jc w:val="both"/>
        <w:rPr>
          <w:rFonts w:ascii="Tahoma" w:hAnsi="Tahoma" w:cs="Tahoma"/>
          <w:sz w:val="24"/>
          <w:szCs w:val="24"/>
        </w:rPr>
      </w:pPr>
      <w:r w:rsidRPr="00C5594E">
        <w:rPr>
          <w:rFonts w:ascii="Tahoma" w:hAnsi="Tahoma" w:cs="Tahoma"/>
          <w:sz w:val="24"/>
          <w:szCs w:val="24"/>
        </w:rPr>
        <w:t>Qu’elle doit être l’apparence générale</w:t>
      </w:r>
      <w:r w:rsidR="00C5594E">
        <w:rPr>
          <w:rFonts w:ascii="Tahoma" w:hAnsi="Tahoma" w:cs="Tahoma"/>
          <w:sz w:val="24"/>
          <w:szCs w:val="24"/>
        </w:rPr>
        <w:t xml:space="preserve"> (tenue vestimentaire- présentation) </w:t>
      </w:r>
      <w:r w:rsidRPr="00C5594E">
        <w:rPr>
          <w:rFonts w:ascii="Tahoma" w:hAnsi="Tahoma" w:cs="Tahoma"/>
          <w:sz w:val="24"/>
          <w:szCs w:val="24"/>
        </w:rPr>
        <w:t>de l’ADVF s’occupant de la personne âgée et de l’enfant ?</w:t>
      </w:r>
    </w:p>
    <w:p w14:paraId="61A557D9" w14:textId="77777777" w:rsidR="005322A7" w:rsidRPr="00315E7C" w:rsidRDefault="00315E7C" w:rsidP="00315E7C">
      <w:pPr>
        <w:ind w:left="-284"/>
        <w:jc w:val="both"/>
        <w:rPr>
          <w:rFonts w:ascii="Tahoma" w:hAnsi="Tahoma" w:cs="Tahoma"/>
          <w:sz w:val="24"/>
          <w:szCs w:val="24"/>
        </w:rPr>
      </w:pPr>
      <w:r w:rsidRPr="00315E7C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5322A7" w:rsidRPr="00315E7C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A22717" w:rsidRPr="00315E7C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5594E" w:rsidRPr="00315E7C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A22717" w:rsidRPr="00315E7C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F27FE05" w14:textId="77777777" w:rsidR="005322A7" w:rsidRPr="00E84EE1" w:rsidRDefault="005322A7" w:rsidP="005322A7">
      <w:pPr>
        <w:pStyle w:val="Paragraphedeliste"/>
        <w:ind w:left="76"/>
        <w:jc w:val="both"/>
        <w:rPr>
          <w:rFonts w:ascii="Tahoma" w:hAnsi="Tahoma" w:cs="Tahoma"/>
          <w:sz w:val="24"/>
          <w:szCs w:val="24"/>
        </w:rPr>
      </w:pPr>
    </w:p>
    <w:p w14:paraId="5C48C5A7" w14:textId="77777777" w:rsidR="005322A7" w:rsidRPr="00E84EE1" w:rsidRDefault="00315E7C" w:rsidP="005322A7">
      <w:pPr>
        <w:pStyle w:val="Paragraphedeliste"/>
        <w:numPr>
          <w:ilvl w:val="0"/>
          <w:numId w:val="2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Vous arrivez chez une nouvelle personne âgée comme aide-ménagère. Décrivez votre organisation lors de votre </w:t>
      </w:r>
      <w:r w:rsidR="005322A7" w:rsidRPr="00E84EE1">
        <w:rPr>
          <w:rFonts w:ascii="Tahoma" w:hAnsi="Tahoma" w:cs="Tahoma"/>
          <w:sz w:val="24"/>
          <w:szCs w:val="24"/>
        </w:rPr>
        <w:t>intervention ?</w:t>
      </w:r>
    </w:p>
    <w:p w14:paraId="6ED38E94" w14:textId="77777777" w:rsidR="005322A7" w:rsidRPr="00E84EE1" w:rsidRDefault="005322A7" w:rsidP="005322A7">
      <w:pPr>
        <w:ind w:left="-284"/>
        <w:jc w:val="both"/>
        <w:rPr>
          <w:rFonts w:ascii="Tahoma" w:hAnsi="Tahoma" w:cs="Tahoma"/>
          <w:sz w:val="24"/>
          <w:szCs w:val="24"/>
        </w:rPr>
      </w:pPr>
      <w:r w:rsidRPr="00E84EE1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A22717">
        <w:rPr>
          <w:rFonts w:ascii="Tahoma" w:hAnsi="Tahoma" w:cs="Tahoma"/>
          <w:sz w:val="24"/>
          <w:szCs w:val="24"/>
        </w:rPr>
        <w:t>…………………………………</w:t>
      </w:r>
      <w:r w:rsidR="00315E7C" w:rsidRPr="00315E7C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511A7B8" w14:textId="77777777" w:rsidR="00C5594E" w:rsidRPr="00C13B80" w:rsidRDefault="00C5594E" w:rsidP="00C13B80">
      <w:pPr>
        <w:pStyle w:val="Paragraphedeliste"/>
        <w:pBdr>
          <w:top w:val="single" w:sz="4" w:space="1" w:color="FF0000"/>
          <w:left w:val="single" w:sz="4" w:space="31" w:color="FF0000"/>
          <w:bottom w:val="single" w:sz="4" w:space="1" w:color="FF0000"/>
          <w:right w:val="single" w:sz="4" w:space="4" w:color="FF0000"/>
        </w:pBdr>
        <w:jc w:val="center"/>
        <w:rPr>
          <w:rFonts w:ascii="Tahoma" w:hAnsi="Tahoma" w:cs="Tahoma"/>
          <w:sz w:val="28"/>
          <w:szCs w:val="28"/>
        </w:rPr>
      </w:pPr>
      <w:r w:rsidRPr="00C13B80">
        <w:rPr>
          <w:rFonts w:ascii="Tahoma" w:hAnsi="Tahoma" w:cs="Tahoma"/>
          <w:sz w:val="28"/>
          <w:szCs w:val="28"/>
        </w:rPr>
        <w:lastRenderedPageBreak/>
        <w:t>Connaissance du métier</w:t>
      </w:r>
    </w:p>
    <w:p w14:paraId="515C23AC" w14:textId="77777777" w:rsidR="00DE493B" w:rsidRPr="00E84EE1" w:rsidRDefault="00DE493B" w:rsidP="005322A7">
      <w:pPr>
        <w:ind w:left="-284"/>
        <w:jc w:val="both"/>
        <w:rPr>
          <w:rFonts w:ascii="Tahoma" w:hAnsi="Tahoma" w:cs="Tahoma"/>
          <w:sz w:val="24"/>
          <w:szCs w:val="24"/>
        </w:rPr>
      </w:pPr>
    </w:p>
    <w:p w14:paraId="56D1518E" w14:textId="037A6B3D" w:rsidR="00DE493B" w:rsidRPr="00C13B80" w:rsidRDefault="00DE493B" w:rsidP="00C13B80">
      <w:pPr>
        <w:pStyle w:val="Paragraphedeliste"/>
        <w:numPr>
          <w:ilvl w:val="0"/>
          <w:numId w:val="5"/>
        </w:numPr>
        <w:jc w:val="both"/>
        <w:rPr>
          <w:rFonts w:ascii="Tahoma" w:hAnsi="Tahoma" w:cs="Tahoma"/>
          <w:sz w:val="24"/>
          <w:szCs w:val="24"/>
        </w:rPr>
      </w:pPr>
      <w:r w:rsidRPr="00C13B80">
        <w:rPr>
          <w:rFonts w:ascii="Tahoma" w:hAnsi="Tahoma" w:cs="Tahoma"/>
          <w:sz w:val="24"/>
          <w:szCs w:val="24"/>
        </w:rPr>
        <w:t xml:space="preserve">Quel est le rôle de l’ADVF ? </w:t>
      </w:r>
    </w:p>
    <w:p w14:paraId="373286C8" w14:textId="77777777" w:rsidR="00C13B80" w:rsidRDefault="00C13B80" w:rsidP="00C13B80">
      <w:pPr>
        <w:jc w:val="both"/>
        <w:rPr>
          <w:rFonts w:ascii="Tahoma" w:hAnsi="Tahoma" w:cs="Tahoma"/>
          <w:sz w:val="24"/>
          <w:szCs w:val="24"/>
        </w:rPr>
      </w:pPr>
    </w:p>
    <w:p w14:paraId="28698A76" w14:textId="77777777" w:rsidR="00C13B80" w:rsidRPr="00C13B80" w:rsidRDefault="00C13B80" w:rsidP="00C13B80">
      <w:pPr>
        <w:jc w:val="both"/>
        <w:rPr>
          <w:rFonts w:ascii="Tahoma" w:hAnsi="Tahoma" w:cs="Tahoma"/>
          <w:sz w:val="24"/>
          <w:szCs w:val="24"/>
        </w:rPr>
      </w:pPr>
    </w:p>
    <w:p w14:paraId="73F1A89B" w14:textId="77777777" w:rsidR="00DE493B" w:rsidRPr="00E84EE1" w:rsidRDefault="00DE493B" w:rsidP="005322A7">
      <w:pPr>
        <w:ind w:left="-284"/>
        <w:jc w:val="both"/>
        <w:rPr>
          <w:rFonts w:ascii="Tahoma" w:hAnsi="Tahoma" w:cs="Tahoma"/>
          <w:sz w:val="24"/>
          <w:szCs w:val="24"/>
        </w:rPr>
      </w:pPr>
    </w:p>
    <w:p w14:paraId="18DE370D" w14:textId="77777777" w:rsidR="00DE493B" w:rsidRPr="00E84EE1" w:rsidRDefault="00DE493B" w:rsidP="005322A7">
      <w:pPr>
        <w:ind w:left="-284"/>
        <w:jc w:val="both"/>
        <w:rPr>
          <w:rFonts w:ascii="Tahoma" w:hAnsi="Tahoma" w:cs="Tahoma"/>
          <w:sz w:val="24"/>
          <w:szCs w:val="24"/>
        </w:rPr>
      </w:pPr>
      <w:r w:rsidRPr="00C13B80">
        <w:rPr>
          <w:rFonts w:ascii="Tahoma" w:hAnsi="Tahoma" w:cs="Tahoma"/>
          <w:noProof/>
          <w:color w:val="FF0000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8D193E" wp14:editId="280E15EC">
                <wp:simplePos x="0" y="0"/>
                <wp:positionH relativeFrom="column">
                  <wp:posOffset>2472055</wp:posOffset>
                </wp:positionH>
                <wp:positionV relativeFrom="paragraph">
                  <wp:posOffset>277495</wp:posOffset>
                </wp:positionV>
                <wp:extent cx="0" cy="1428750"/>
                <wp:effectExtent l="95250" t="38100" r="57150" b="1905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C8A3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194.65pt;margin-top:21.85pt;width:0;height:112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" strokecolor="red">
                <v:stroke endarrow="open"/>
              </v:shape>
            </w:pict>
          </mc:Fallback>
        </mc:AlternateContent>
      </w:r>
    </w:p>
    <w:p w14:paraId="1FF2A133" w14:textId="77777777" w:rsidR="00DE493B" w:rsidRPr="00E84EE1" w:rsidRDefault="002B099E" w:rsidP="005322A7">
      <w:pPr>
        <w:ind w:left="-284"/>
        <w:jc w:val="both"/>
        <w:rPr>
          <w:rFonts w:ascii="Tahoma" w:hAnsi="Tahoma" w:cs="Tahoma"/>
          <w:sz w:val="24"/>
          <w:szCs w:val="24"/>
        </w:rPr>
      </w:pPr>
      <w:r w:rsidRPr="00E84EE1">
        <w:rPr>
          <w:rFonts w:ascii="Tahoma" w:hAnsi="Tahoma" w:cs="Tahoma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6BD3A1" wp14:editId="26A2999D">
                <wp:simplePos x="0" y="0"/>
                <wp:positionH relativeFrom="column">
                  <wp:posOffset>3024505</wp:posOffset>
                </wp:positionH>
                <wp:positionV relativeFrom="paragraph">
                  <wp:posOffset>136525</wp:posOffset>
                </wp:positionV>
                <wp:extent cx="733425" cy="1314450"/>
                <wp:effectExtent l="0" t="38100" r="66675" b="1905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1314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D3A0A2" id="Connecteur droit avec flèche 15" o:spid="_x0000_s1026" type="#_x0000_t32" style="position:absolute;margin-left:238.15pt;margin-top:10.75pt;width:57.75pt;height:103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" strokecolor="red">
                <v:stroke endarrow="open"/>
              </v:shape>
            </w:pict>
          </mc:Fallback>
        </mc:AlternateContent>
      </w:r>
    </w:p>
    <w:p w14:paraId="3A1EF333" w14:textId="77777777" w:rsidR="00C13B80" w:rsidRDefault="002B099E" w:rsidP="005322A7">
      <w:pPr>
        <w:ind w:left="-284"/>
        <w:jc w:val="both"/>
        <w:rPr>
          <w:rFonts w:ascii="Tahoma" w:hAnsi="Tahoma" w:cs="Tahoma"/>
          <w:sz w:val="24"/>
          <w:szCs w:val="24"/>
        </w:rPr>
      </w:pPr>
      <w:r w:rsidRPr="00E84EE1">
        <w:rPr>
          <w:rFonts w:ascii="Tahoma" w:hAnsi="Tahoma" w:cs="Tahoma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EBD282" wp14:editId="5FF7A116">
                <wp:simplePos x="0" y="0"/>
                <wp:positionH relativeFrom="column">
                  <wp:posOffset>1014730</wp:posOffset>
                </wp:positionH>
                <wp:positionV relativeFrom="paragraph">
                  <wp:posOffset>1786255</wp:posOffset>
                </wp:positionV>
                <wp:extent cx="742950" cy="952500"/>
                <wp:effectExtent l="38100" t="0" r="19050" b="5715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952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B8DA2" id="Connecteur droit avec flèche 21" o:spid="_x0000_s1026" type="#_x0000_t32" style="position:absolute;margin-left:79.9pt;margin-top:140.65pt;width:58.5pt;height:7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" strokecolor="red">
                <v:stroke endarrow="open"/>
              </v:shape>
            </w:pict>
          </mc:Fallback>
        </mc:AlternateContent>
      </w:r>
      <w:r w:rsidRPr="00E84EE1">
        <w:rPr>
          <w:rFonts w:ascii="Tahoma" w:hAnsi="Tahoma" w:cs="Tahoma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EBBD5B" wp14:editId="23CC2945">
                <wp:simplePos x="0" y="0"/>
                <wp:positionH relativeFrom="column">
                  <wp:posOffset>938530</wp:posOffset>
                </wp:positionH>
                <wp:positionV relativeFrom="paragraph">
                  <wp:posOffset>147955</wp:posOffset>
                </wp:positionV>
                <wp:extent cx="895350" cy="1009650"/>
                <wp:effectExtent l="38100" t="38100" r="19050" b="1905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5350" cy="1009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29531" id="Connecteur droit avec flèche 20" o:spid="_x0000_s1026" type="#_x0000_t32" style="position:absolute;margin-left:73.9pt;margin-top:11.65pt;width:70.5pt;height:79.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" strokecolor="red">
                <v:stroke endarrow="open"/>
              </v:shape>
            </w:pict>
          </mc:Fallback>
        </mc:AlternateContent>
      </w:r>
      <w:r w:rsidRPr="00E84EE1">
        <w:rPr>
          <w:rFonts w:ascii="Tahoma" w:hAnsi="Tahoma" w:cs="Tahoma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581468" wp14:editId="5013B98A">
                <wp:simplePos x="0" y="0"/>
                <wp:positionH relativeFrom="column">
                  <wp:posOffset>509905</wp:posOffset>
                </wp:positionH>
                <wp:positionV relativeFrom="paragraph">
                  <wp:posOffset>1481455</wp:posOffset>
                </wp:positionV>
                <wp:extent cx="981075" cy="9525"/>
                <wp:effectExtent l="38100" t="76200" r="0" b="104775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0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E8E55" id="Connecteur droit avec flèche 19" o:spid="_x0000_s1026" type="#_x0000_t32" style="position:absolute;margin-left:40.15pt;margin-top:116.65pt;width:77.25pt;height:.7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" strokecolor="red">
                <v:stroke endarrow="open"/>
              </v:shape>
            </w:pict>
          </mc:Fallback>
        </mc:AlternateContent>
      </w:r>
      <w:r w:rsidRPr="00E84EE1">
        <w:rPr>
          <w:rFonts w:ascii="Tahoma" w:hAnsi="Tahoma" w:cs="Tahoma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C1C238" wp14:editId="6744A513">
                <wp:simplePos x="0" y="0"/>
                <wp:positionH relativeFrom="column">
                  <wp:posOffset>3167380</wp:posOffset>
                </wp:positionH>
                <wp:positionV relativeFrom="paragraph">
                  <wp:posOffset>1871979</wp:posOffset>
                </wp:positionV>
                <wp:extent cx="762000" cy="1038225"/>
                <wp:effectExtent l="0" t="0" r="76200" b="47625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1038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50CBDC" id="Connecteur droit avec flèche 18" o:spid="_x0000_s1026" type="#_x0000_t32" style="position:absolute;margin-left:249.4pt;margin-top:147.4pt;width:60pt;height:8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" strokecolor="red">
                <v:stroke endarrow="open"/>
              </v:shape>
            </w:pict>
          </mc:Fallback>
        </mc:AlternateContent>
      </w:r>
      <w:r w:rsidRPr="00E84EE1">
        <w:rPr>
          <w:rFonts w:ascii="Tahoma" w:hAnsi="Tahoma" w:cs="Tahoma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7DB5B9" wp14:editId="24B162A9">
                <wp:simplePos x="0" y="0"/>
                <wp:positionH relativeFrom="column">
                  <wp:posOffset>2567305</wp:posOffset>
                </wp:positionH>
                <wp:positionV relativeFrom="paragraph">
                  <wp:posOffset>1938654</wp:posOffset>
                </wp:positionV>
                <wp:extent cx="9525" cy="1266825"/>
                <wp:effectExtent l="76200" t="0" r="85725" b="66675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66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AC48F" id="Connecteur droit avec flèche 17" o:spid="_x0000_s1026" type="#_x0000_t32" style="position:absolute;margin-left:202.15pt;margin-top:152.65pt;width:.75pt;height:9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" strokecolor="red">
                <v:stroke endarrow="open"/>
              </v:shape>
            </w:pict>
          </mc:Fallback>
        </mc:AlternateContent>
      </w:r>
      <w:r w:rsidRPr="00E84EE1">
        <w:rPr>
          <w:rFonts w:ascii="Tahoma" w:hAnsi="Tahoma" w:cs="Tahoma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22A8D0" wp14:editId="00B30EFB">
                <wp:simplePos x="0" y="0"/>
                <wp:positionH relativeFrom="column">
                  <wp:posOffset>3615055</wp:posOffset>
                </wp:positionH>
                <wp:positionV relativeFrom="paragraph">
                  <wp:posOffset>1481455</wp:posOffset>
                </wp:positionV>
                <wp:extent cx="1028700" cy="9525"/>
                <wp:effectExtent l="0" t="76200" r="19050" b="104775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E3540" id="Connecteur droit avec flèche 16" o:spid="_x0000_s1026" type="#_x0000_t32" style="position:absolute;margin-left:284.65pt;margin-top:116.65pt;width:81pt;height: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" strokecolor="red">
                <v:stroke endarrow="open"/>
              </v:shape>
            </w:pict>
          </mc:Fallback>
        </mc:AlternateContent>
      </w:r>
      <w:r w:rsidR="00DE493B" w:rsidRPr="00E84EE1">
        <w:rPr>
          <w:rFonts w:ascii="Tahoma" w:hAnsi="Tahoma" w:cs="Tahoma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52575F" wp14:editId="21EECD74">
                <wp:simplePos x="0" y="0"/>
                <wp:positionH relativeFrom="column">
                  <wp:posOffset>1490980</wp:posOffset>
                </wp:positionH>
                <wp:positionV relativeFrom="paragraph">
                  <wp:posOffset>1026160</wp:posOffset>
                </wp:positionV>
                <wp:extent cx="2124075" cy="914400"/>
                <wp:effectExtent l="0" t="0" r="28575" b="1905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9144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AD94B" w14:textId="77777777" w:rsidR="00C5594E" w:rsidRPr="00C5594E" w:rsidRDefault="00C5594E" w:rsidP="00C5594E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 w:rsidRPr="00C5594E">
                              <w:rPr>
                                <w:rFonts w:ascii="Tahoma" w:hAnsi="Tahoma" w:cs="Tahoma"/>
                                <w:b/>
                              </w:rPr>
                              <w:t xml:space="preserve">Rôle de l’ADVF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052575F" id="Ellipse 6" o:spid="_x0000_s1026" style="position:absolute;left:0;text-align:left;margin-left:117.4pt;margin-top:80.8pt;width:167.2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" fillcolor="red" strokecolor="black [3213]" strokeweight="2pt">
                <v:textbox>
                  <w:txbxContent>
                    <w:p w14:paraId="09BAD94B" w14:textId="77777777" w:rsidR="00C5594E" w:rsidRPr="00C5594E" w:rsidRDefault="00C5594E" w:rsidP="00C5594E">
                      <w:pPr>
                        <w:jc w:val="center"/>
                        <w:rPr>
                          <w:rFonts w:ascii="Tahoma" w:hAnsi="Tahoma" w:cs="Tahoma"/>
                          <w:b/>
                        </w:rPr>
                      </w:pPr>
                      <w:r w:rsidRPr="00C5594E">
                        <w:rPr>
                          <w:rFonts w:ascii="Tahoma" w:hAnsi="Tahoma" w:cs="Tahoma"/>
                          <w:b/>
                        </w:rPr>
                        <w:t xml:space="preserve">Rôle de l’ADVF </w:t>
                      </w:r>
                    </w:p>
                  </w:txbxContent>
                </v:textbox>
              </v:oval>
            </w:pict>
          </mc:Fallback>
        </mc:AlternateContent>
      </w:r>
    </w:p>
    <w:p w14:paraId="5064C4EB" w14:textId="77777777" w:rsidR="00C13B80" w:rsidRPr="00C13B80" w:rsidRDefault="00C13B80" w:rsidP="00C13B80">
      <w:pPr>
        <w:rPr>
          <w:rFonts w:ascii="Tahoma" w:hAnsi="Tahoma" w:cs="Tahoma"/>
          <w:sz w:val="24"/>
          <w:szCs w:val="24"/>
        </w:rPr>
      </w:pPr>
    </w:p>
    <w:p w14:paraId="44E33999" w14:textId="77777777" w:rsidR="00C13B80" w:rsidRPr="00C13B80" w:rsidRDefault="00C13B80" w:rsidP="00C13B80">
      <w:pPr>
        <w:rPr>
          <w:rFonts w:ascii="Tahoma" w:hAnsi="Tahoma" w:cs="Tahoma"/>
          <w:sz w:val="24"/>
          <w:szCs w:val="24"/>
        </w:rPr>
      </w:pPr>
    </w:p>
    <w:p w14:paraId="5C256E55" w14:textId="77777777" w:rsidR="00C13B80" w:rsidRPr="00C13B80" w:rsidRDefault="00C13B80" w:rsidP="00C13B80">
      <w:pPr>
        <w:rPr>
          <w:rFonts w:ascii="Tahoma" w:hAnsi="Tahoma" w:cs="Tahoma"/>
          <w:sz w:val="24"/>
          <w:szCs w:val="24"/>
        </w:rPr>
      </w:pPr>
    </w:p>
    <w:p w14:paraId="2306A539" w14:textId="77777777" w:rsidR="00C13B80" w:rsidRPr="00C13B80" w:rsidRDefault="00C13B80" w:rsidP="00C13B80">
      <w:pPr>
        <w:rPr>
          <w:rFonts w:ascii="Tahoma" w:hAnsi="Tahoma" w:cs="Tahoma"/>
          <w:sz w:val="24"/>
          <w:szCs w:val="24"/>
        </w:rPr>
      </w:pPr>
    </w:p>
    <w:p w14:paraId="50FD363A" w14:textId="77777777" w:rsidR="00C13B80" w:rsidRPr="00C13B80" w:rsidRDefault="00C13B80" w:rsidP="00C13B80">
      <w:pPr>
        <w:rPr>
          <w:rFonts w:ascii="Tahoma" w:hAnsi="Tahoma" w:cs="Tahoma"/>
          <w:sz w:val="24"/>
          <w:szCs w:val="24"/>
        </w:rPr>
      </w:pPr>
    </w:p>
    <w:p w14:paraId="1D162398" w14:textId="77777777" w:rsidR="00C13B80" w:rsidRPr="00C13B80" w:rsidRDefault="00C13B80" w:rsidP="00C13B80">
      <w:pPr>
        <w:rPr>
          <w:rFonts w:ascii="Tahoma" w:hAnsi="Tahoma" w:cs="Tahoma"/>
          <w:sz w:val="24"/>
          <w:szCs w:val="24"/>
        </w:rPr>
      </w:pPr>
    </w:p>
    <w:p w14:paraId="75602D7F" w14:textId="77777777" w:rsidR="00C13B80" w:rsidRPr="00C13B80" w:rsidRDefault="00C13B80" w:rsidP="00C13B80">
      <w:pPr>
        <w:rPr>
          <w:rFonts w:ascii="Tahoma" w:hAnsi="Tahoma" w:cs="Tahoma"/>
          <w:sz w:val="24"/>
          <w:szCs w:val="24"/>
        </w:rPr>
      </w:pPr>
    </w:p>
    <w:p w14:paraId="05BE5295" w14:textId="77777777" w:rsidR="00C13B80" w:rsidRPr="00C13B80" w:rsidRDefault="00C13B80" w:rsidP="00C13B80">
      <w:pPr>
        <w:rPr>
          <w:rFonts w:ascii="Tahoma" w:hAnsi="Tahoma" w:cs="Tahoma"/>
          <w:sz w:val="24"/>
          <w:szCs w:val="24"/>
        </w:rPr>
      </w:pPr>
    </w:p>
    <w:p w14:paraId="7172D1E7" w14:textId="77777777" w:rsidR="00C13B80" w:rsidRPr="00C13B80" w:rsidRDefault="00C13B80" w:rsidP="00C13B80">
      <w:pPr>
        <w:rPr>
          <w:rFonts w:ascii="Tahoma" w:hAnsi="Tahoma" w:cs="Tahoma"/>
          <w:sz w:val="24"/>
          <w:szCs w:val="24"/>
        </w:rPr>
      </w:pPr>
    </w:p>
    <w:p w14:paraId="5CEB7876" w14:textId="77777777" w:rsidR="00C13B80" w:rsidRPr="00C13B80" w:rsidRDefault="00C13B80" w:rsidP="00C13B80">
      <w:pPr>
        <w:rPr>
          <w:rFonts w:ascii="Tahoma" w:hAnsi="Tahoma" w:cs="Tahoma"/>
          <w:sz w:val="24"/>
          <w:szCs w:val="24"/>
        </w:rPr>
      </w:pPr>
    </w:p>
    <w:p w14:paraId="50793649" w14:textId="77777777" w:rsidR="00C13B80" w:rsidRDefault="00C13B80" w:rsidP="00C13B80">
      <w:pPr>
        <w:rPr>
          <w:rFonts w:ascii="Tahoma" w:hAnsi="Tahoma" w:cs="Tahoma"/>
          <w:sz w:val="24"/>
          <w:szCs w:val="24"/>
        </w:rPr>
      </w:pPr>
    </w:p>
    <w:p w14:paraId="55246C2E" w14:textId="77777777" w:rsidR="00C13B80" w:rsidRDefault="00C13B80" w:rsidP="00C13B80">
      <w:pPr>
        <w:rPr>
          <w:rFonts w:ascii="Tahoma" w:hAnsi="Tahoma" w:cs="Tahoma"/>
          <w:sz w:val="24"/>
          <w:szCs w:val="24"/>
        </w:rPr>
      </w:pPr>
    </w:p>
    <w:p w14:paraId="7156FC7F" w14:textId="77777777" w:rsidR="00C13B80" w:rsidRDefault="00C13B80" w:rsidP="00C13B80">
      <w:pPr>
        <w:rPr>
          <w:rFonts w:ascii="Tahoma" w:hAnsi="Tahoma" w:cs="Tahoma"/>
          <w:sz w:val="24"/>
          <w:szCs w:val="24"/>
        </w:rPr>
      </w:pPr>
    </w:p>
    <w:p w14:paraId="31218189" w14:textId="77777777" w:rsidR="00C13B80" w:rsidRDefault="00C13B80" w:rsidP="00C13B80">
      <w:pPr>
        <w:rPr>
          <w:rFonts w:ascii="Tahoma" w:hAnsi="Tahoma" w:cs="Tahoma"/>
          <w:sz w:val="24"/>
          <w:szCs w:val="24"/>
        </w:rPr>
      </w:pPr>
    </w:p>
    <w:p w14:paraId="6D731FBC" w14:textId="77777777" w:rsidR="00C13B80" w:rsidRDefault="00C13B80" w:rsidP="00C13B80">
      <w:pPr>
        <w:rPr>
          <w:rFonts w:ascii="Tahoma" w:hAnsi="Tahoma" w:cs="Tahoma"/>
          <w:sz w:val="24"/>
          <w:szCs w:val="24"/>
        </w:rPr>
      </w:pPr>
    </w:p>
    <w:p w14:paraId="74956DA0" w14:textId="77777777" w:rsidR="00C13B80" w:rsidRDefault="00C13B80" w:rsidP="00C13B80">
      <w:pPr>
        <w:rPr>
          <w:rFonts w:ascii="Tahoma" w:hAnsi="Tahoma" w:cs="Tahoma"/>
          <w:sz w:val="24"/>
          <w:szCs w:val="24"/>
        </w:rPr>
      </w:pPr>
    </w:p>
    <w:p w14:paraId="239B768F" w14:textId="77777777" w:rsidR="00C13B80" w:rsidRDefault="00C13B80" w:rsidP="00C13B80">
      <w:pPr>
        <w:rPr>
          <w:rFonts w:ascii="Tahoma" w:hAnsi="Tahoma" w:cs="Tahoma"/>
          <w:sz w:val="24"/>
          <w:szCs w:val="24"/>
        </w:rPr>
      </w:pPr>
    </w:p>
    <w:p w14:paraId="1E2000ED" w14:textId="77777777" w:rsidR="00C13B80" w:rsidRDefault="00C13B80" w:rsidP="00C13B80">
      <w:pPr>
        <w:rPr>
          <w:rFonts w:ascii="Tahoma" w:hAnsi="Tahoma" w:cs="Tahoma"/>
          <w:sz w:val="24"/>
          <w:szCs w:val="24"/>
        </w:rPr>
      </w:pPr>
    </w:p>
    <w:p w14:paraId="4CD047AF" w14:textId="274197A9" w:rsidR="00C13B80" w:rsidRPr="00E84EE1" w:rsidRDefault="00C13B80" w:rsidP="00C13B80">
      <w:pPr>
        <w:ind w:left="-284"/>
        <w:jc w:val="both"/>
        <w:rPr>
          <w:rFonts w:ascii="Tahoma" w:hAnsi="Tahoma" w:cs="Tahoma"/>
          <w:sz w:val="24"/>
          <w:szCs w:val="24"/>
        </w:rPr>
      </w:pPr>
      <w:r w:rsidRPr="00E84EE1">
        <w:rPr>
          <w:rFonts w:ascii="Tahoma" w:hAnsi="Tahoma" w:cs="Tahoma"/>
          <w:sz w:val="24"/>
          <w:szCs w:val="24"/>
        </w:rPr>
        <w:t xml:space="preserve">Et quelles sont ses limites </w:t>
      </w:r>
      <w:r w:rsidR="00993C47">
        <w:rPr>
          <w:rFonts w:ascii="Tahoma" w:hAnsi="Tahoma" w:cs="Tahoma"/>
          <w:sz w:val="24"/>
          <w:szCs w:val="24"/>
        </w:rPr>
        <w:t xml:space="preserve">en termes de </w:t>
      </w:r>
      <w:bookmarkStart w:id="0" w:name="_GoBack"/>
      <w:bookmarkEnd w:id="0"/>
      <w:r w:rsidRPr="00E84EE1">
        <w:rPr>
          <w:rFonts w:ascii="Tahoma" w:hAnsi="Tahoma" w:cs="Tahoma"/>
          <w:sz w:val="24"/>
          <w:szCs w:val="24"/>
        </w:rPr>
        <w:t>compétences ?</w:t>
      </w:r>
    </w:p>
    <w:p w14:paraId="6D5AD844" w14:textId="77777777" w:rsidR="00DE493B" w:rsidRDefault="00DE493B" w:rsidP="00C13B80">
      <w:pPr>
        <w:tabs>
          <w:tab w:val="left" w:pos="2280"/>
        </w:tabs>
        <w:rPr>
          <w:rFonts w:ascii="Tahoma" w:hAnsi="Tahoma" w:cs="Tahoma"/>
          <w:sz w:val="24"/>
          <w:szCs w:val="24"/>
        </w:rPr>
      </w:pPr>
    </w:p>
    <w:p w14:paraId="5127A4C9" w14:textId="77777777" w:rsidR="00C13B80" w:rsidRDefault="00C13B80" w:rsidP="00C13B80">
      <w:pPr>
        <w:tabs>
          <w:tab w:val="left" w:pos="2280"/>
        </w:tabs>
        <w:rPr>
          <w:rFonts w:ascii="Tahoma" w:hAnsi="Tahoma" w:cs="Tahoma"/>
          <w:sz w:val="24"/>
          <w:szCs w:val="24"/>
        </w:rPr>
      </w:pPr>
    </w:p>
    <w:p w14:paraId="78E98510" w14:textId="77777777" w:rsidR="00C13B80" w:rsidRDefault="00C13B80" w:rsidP="00C13B80">
      <w:pPr>
        <w:tabs>
          <w:tab w:val="left" w:pos="2280"/>
        </w:tabs>
        <w:rPr>
          <w:rFonts w:ascii="Tahoma" w:hAnsi="Tahoma" w:cs="Tahoma"/>
          <w:sz w:val="24"/>
          <w:szCs w:val="24"/>
        </w:rPr>
      </w:pPr>
    </w:p>
    <w:p w14:paraId="31A2B30B" w14:textId="77777777" w:rsidR="00C13B80" w:rsidRPr="00E84EE1" w:rsidRDefault="00C13B80" w:rsidP="00C13B80">
      <w:pPr>
        <w:ind w:left="-284"/>
        <w:jc w:val="both"/>
        <w:rPr>
          <w:rFonts w:ascii="Tahoma" w:hAnsi="Tahoma" w:cs="Tahoma"/>
          <w:sz w:val="24"/>
          <w:szCs w:val="24"/>
        </w:rPr>
      </w:pPr>
      <w:r w:rsidRPr="00C13B80">
        <w:rPr>
          <w:rFonts w:ascii="Tahoma" w:hAnsi="Tahoma" w:cs="Tahoma"/>
          <w:noProof/>
          <w:color w:val="FF0000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4C9668" wp14:editId="5233079F">
                <wp:simplePos x="0" y="0"/>
                <wp:positionH relativeFrom="column">
                  <wp:posOffset>2472055</wp:posOffset>
                </wp:positionH>
                <wp:positionV relativeFrom="paragraph">
                  <wp:posOffset>277495</wp:posOffset>
                </wp:positionV>
                <wp:extent cx="0" cy="1428750"/>
                <wp:effectExtent l="95250" t="38100" r="57150" b="190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96617" id="Connecteur droit avec flèche 8" o:spid="_x0000_s1026" type="#_x0000_t32" style="position:absolute;margin-left:194.65pt;margin-top:21.85pt;width:0;height:112.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" strokecolor="red">
                <v:stroke endarrow="open"/>
              </v:shape>
            </w:pict>
          </mc:Fallback>
        </mc:AlternateContent>
      </w:r>
    </w:p>
    <w:p w14:paraId="49BB8D21" w14:textId="77777777" w:rsidR="00C13B80" w:rsidRPr="00E84EE1" w:rsidRDefault="00C13B80" w:rsidP="00C13B80">
      <w:pPr>
        <w:ind w:left="-284"/>
        <w:jc w:val="both"/>
        <w:rPr>
          <w:rFonts w:ascii="Tahoma" w:hAnsi="Tahoma" w:cs="Tahoma"/>
          <w:sz w:val="24"/>
          <w:szCs w:val="24"/>
        </w:rPr>
      </w:pPr>
      <w:r w:rsidRPr="00E84EE1">
        <w:rPr>
          <w:rFonts w:ascii="Tahoma" w:hAnsi="Tahoma" w:cs="Tahoma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B83190" wp14:editId="575209C6">
                <wp:simplePos x="0" y="0"/>
                <wp:positionH relativeFrom="column">
                  <wp:posOffset>3024505</wp:posOffset>
                </wp:positionH>
                <wp:positionV relativeFrom="paragraph">
                  <wp:posOffset>136525</wp:posOffset>
                </wp:positionV>
                <wp:extent cx="733425" cy="1314450"/>
                <wp:effectExtent l="0" t="38100" r="66675" b="1905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1314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5CFFC" id="Connecteur droit avec flèche 9" o:spid="_x0000_s1026" type="#_x0000_t32" style="position:absolute;margin-left:238.15pt;margin-top:10.75pt;width:57.75pt;height:103.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" strokecolor="red">
                <v:stroke endarrow="open"/>
              </v:shape>
            </w:pict>
          </mc:Fallback>
        </mc:AlternateContent>
      </w:r>
    </w:p>
    <w:p w14:paraId="3B22068D" w14:textId="77777777" w:rsidR="00C13B80" w:rsidRDefault="00C13B80" w:rsidP="00C13B80">
      <w:pPr>
        <w:ind w:left="-284"/>
        <w:jc w:val="both"/>
        <w:rPr>
          <w:rFonts w:ascii="Tahoma" w:hAnsi="Tahoma" w:cs="Tahoma"/>
          <w:sz w:val="24"/>
          <w:szCs w:val="24"/>
        </w:rPr>
      </w:pPr>
      <w:r w:rsidRPr="00E84EE1">
        <w:rPr>
          <w:rFonts w:ascii="Tahoma" w:hAnsi="Tahoma" w:cs="Tahoma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4DCE12" wp14:editId="20E7338D">
                <wp:simplePos x="0" y="0"/>
                <wp:positionH relativeFrom="column">
                  <wp:posOffset>1014730</wp:posOffset>
                </wp:positionH>
                <wp:positionV relativeFrom="paragraph">
                  <wp:posOffset>1786255</wp:posOffset>
                </wp:positionV>
                <wp:extent cx="742950" cy="952500"/>
                <wp:effectExtent l="38100" t="0" r="19050" b="5715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952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A16F0" id="Connecteur droit avec flèche 10" o:spid="_x0000_s1026" type="#_x0000_t32" style="position:absolute;margin-left:79.9pt;margin-top:140.65pt;width:58.5pt;height:7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" strokecolor="red">
                <v:stroke endarrow="open"/>
              </v:shape>
            </w:pict>
          </mc:Fallback>
        </mc:AlternateContent>
      </w:r>
      <w:r w:rsidRPr="00E84EE1">
        <w:rPr>
          <w:rFonts w:ascii="Tahoma" w:hAnsi="Tahoma" w:cs="Tahoma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B165BD" wp14:editId="1098EDE0">
                <wp:simplePos x="0" y="0"/>
                <wp:positionH relativeFrom="column">
                  <wp:posOffset>938530</wp:posOffset>
                </wp:positionH>
                <wp:positionV relativeFrom="paragraph">
                  <wp:posOffset>147955</wp:posOffset>
                </wp:positionV>
                <wp:extent cx="895350" cy="1009650"/>
                <wp:effectExtent l="38100" t="38100" r="19050" b="1905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5350" cy="1009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A8C4D" id="Connecteur droit avec flèche 11" o:spid="_x0000_s1026" type="#_x0000_t32" style="position:absolute;margin-left:73.9pt;margin-top:11.65pt;width:70.5pt;height:79.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" strokecolor="red">
                <v:stroke endarrow="open"/>
              </v:shape>
            </w:pict>
          </mc:Fallback>
        </mc:AlternateContent>
      </w:r>
      <w:r w:rsidRPr="00E84EE1">
        <w:rPr>
          <w:rFonts w:ascii="Tahoma" w:hAnsi="Tahoma" w:cs="Tahoma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EA5CE0" wp14:editId="1AF9E78D">
                <wp:simplePos x="0" y="0"/>
                <wp:positionH relativeFrom="column">
                  <wp:posOffset>509905</wp:posOffset>
                </wp:positionH>
                <wp:positionV relativeFrom="paragraph">
                  <wp:posOffset>1481455</wp:posOffset>
                </wp:positionV>
                <wp:extent cx="981075" cy="9525"/>
                <wp:effectExtent l="38100" t="76200" r="0" b="10477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0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55645" id="Connecteur droit avec flèche 12" o:spid="_x0000_s1026" type="#_x0000_t32" style="position:absolute;margin-left:40.15pt;margin-top:116.65pt;width:77.25pt;height:.7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" strokecolor="red">
                <v:stroke endarrow="open"/>
              </v:shape>
            </w:pict>
          </mc:Fallback>
        </mc:AlternateContent>
      </w:r>
      <w:r w:rsidRPr="00E84EE1">
        <w:rPr>
          <w:rFonts w:ascii="Tahoma" w:hAnsi="Tahoma" w:cs="Tahoma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34CE77" wp14:editId="04E14E3A">
                <wp:simplePos x="0" y="0"/>
                <wp:positionH relativeFrom="column">
                  <wp:posOffset>3167380</wp:posOffset>
                </wp:positionH>
                <wp:positionV relativeFrom="paragraph">
                  <wp:posOffset>1871979</wp:posOffset>
                </wp:positionV>
                <wp:extent cx="762000" cy="1038225"/>
                <wp:effectExtent l="0" t="0" r="76200" b="4762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1038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19ED6" id="Connecteur droit avec flèche 13" o:spid="_x0000_s1026" type="#_x0000_t32" style="position:absolute;margin-left:249.4pt;margin-top:147.4pt;width:60pt;height:81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" strokecolor="red">
                <v:stroke endarrow="open"/>
              </v:shape>
            </w:pict>
          </mc:Fallback>
        </mc:AlternateContent>
      </w:r>
      <w:r w:rsidRPr="00E84EE1">
        <w:rPr>
          <w:rFonts w:ascii="Tahoma" w:hAnsi="Tahoma" w:cs="Tahoma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82B3E1" wp14:editId="7B3B9869">
                <wp:simplePos x="0" y="0"/>
                <wp:positionH relativeFrom="column">
                  <wp:posOffset>2567305</wp:posOffset>
                </wp:positionH>
                <wp:positionV relativeFrom="paragraph">
                  <wp:posOffset>1938654</wp:posOffset>
                </wp:positionV>
                <wp:extent cx="9525" cy="1266825"/>
                <wp:effectExtent l="76200" t="0" r="85725" b="6667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66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372FC" id="Connecteur droit avec flèche 14" o:spid="_x0000_s1026" type="#_x0000_t32" style="position:absolute;margin-left:202.15pt;margin-top:152.65pt;width:.75pt;height:99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" strokecolor="red">
                <v:stroke endarrow="open"/>
              </v:shape>
            </w:pict>
          </mc:Fallback>
        </mc:AlternateContent>
      </w:r>
      <w:r w:rsidRPr="00E84EE1">
        <w:rPr>
          <w:rFonts w:ascii="Tahoma" w:hAnsi="Tahoma" w:cs="Tahoma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52EDC1" wp14:editId="6077D775">
                <wp:simplePos x="0" y="0"/>
                <wp:positionH relativeFrom="column">
                  <wp:posOffset>3615055</wp:posOffset>
                </wp:positionH>
                <wp:positionV relativeFrom="paragraph">
                  <wp:posOffset>1481455</wp:posOffset>
                </wp:positionV>
                <wp:extent cx="1028700" cy="9525"/>
                <wp:effectExtent l="0" t="76200" r="19050" b="104775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535A79" id="Connecteur droit avec flèche 22" o:spid="_x0000_s1026" type="#_x0000_t32" style="position:absolute;margin-left:284.65pt;margin-top:116.65pt;width:81pt;height: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" strokecolor="red">
                <v:stroke endarrow="open"/>
              </v:shape>
            </w:pict>
          </mc:Fallback>
        </mc:AlternateContent>
      </w:r>
      <w:r w:rsidRPr="00E84EE1">
        <w:rPr>
          <w:rFonts w:ascii="Tahoma" w:hAnsi="Tahoma" w:cs="Tahoma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91953E" wp14:editId="1C176163">
                <wp:simplePos x="0" y="0"/>
                <wp:positionH relativeFrom="column">
                  <wp:posOffset>1490980</wp:posOffset>
                </wp:positionH>
                <wp:positionV relativeFrom="paragraph">
                  <wp:posOffset>1026160</wp:posOffset>
                </wp:positionV>
                <wp:extent cx="2124075" cy="914400"/>
                <wp:effectExtent l="0" t="0" r="28575" b="19050"/>
                <wp:wrapNone/>
                <wp:docPr id="23" name="El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9144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8C2E8E" w14:textId="77777777" w:rsidR="00C13B80" w:rsidRPr="00C5594E" w:rsidRDefault="00C13B80" w:rsidP="00C13B80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 xml:space="preserve">Limites du rôle de l’ADVF </w:t>
                            </w:r>
                            <w:r w:rsidRPr="00C5594E">
                              <w:rPr>
                                <w:rFonts w:ascii="Tahoma" w:hAnsi="Tahoma" w:cs="Tahoma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091953E" id="Ellipse 23" o:spid="_x0000_s1027" style="position:absolute;left:0;text-align:left;margin-left:117.4pt;margin-top:80.8pt;width:167.25pt;height:1in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" fillcolor="red" strokecolor="black [3213]" strokeweight="2pt">
                <v:textbox>
                  <w:txbxContent>
                    <w:p w14:paraId="7E8C2E8E" w14:textId="77777777" w:rsidR="00C13B80" w:rsidRPr="00C5594E" w:rsidRDefault="00C13B80" w:rsidP="00C13B80">
                      <w:pPr>
                        <w:jc w:val="center"/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 xml:space="preserve">Limites du rôle de l’ADVF </w:t>
                      </w:r>
                      <w:r w:rsidRPr="00C5594E">
                        <w:rPr>
                          <w:rFonts w:ascii="Tahoma" w:hAnsi="Tahoma" w:cs="Tahoma"/>
                          <w:b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14:paraId="236227B7" w14:textId="77777777" w:rsidR="00C13B80" w:rsidRPr="00C13B80" w:rsidRDefault="00C13B80" w:rsidP="00C13B80">
      <w:pPr>
        <w:rPr>
          <w:rFonts w:ascii="Tahoma" w:hAnsi="Tahoma" w:cs="Tahoma"/>
          <w:sz w:val="24"/>
          <w:szCs w:val="24"/>
        </w:rPr>
      </w:pPr>
    </w:p>
    <w:p w14:paraId="079A5ED1" w14:textId="77777777" w:rsidR="00C13B80" w:rsidRPr="00C13B80" w:rsidRDefault="00C13B80" w:rsidP="00C13B80">
      <w:pPr>
        <w:rPr>
          <w:rFonts w:ascii="Tahoma" w:hAnsi="Tahoma" w:cs="Tahoma"/>
          <w:sz w:val="24"/>
          <w:szCs w:val="24"/>
        </w:rPr>
      </w:pPr>
    </w:p>
    <w:p w14:paraId="48342867" w14:textId="77777777" w:rsidR="00C13B80" w:rsidRPr="00C13B80" w:rsidRDefault="00C13B80" w:rsidP="00C13B80">
      <w:pPr>
        <w:rPr>
          <w:rFonts w:ascii="Tahoma" w:hAnsi="Tahoma" w:cs="Tahoma"/>
          <w:sz w:val="24"/>
          <w:szCs w:val="24"/>
        </w:rPr>
      </w:pPr>
    </w:p>
    <w:p w14:paraId="13FEE544" w14:textId="77777777" w:rsidR="00C13B80" w:rsidRPr="00C13B80" w:rsidRDefault="00C13B80" w:rsidP="00C13B80">
      <w:pPr>
        <w:rPr>
          <w:rFonts w:ascii="Tahoma" w:hAnsi="Tahoma" w:cs="Tahoma"/>
          <w:sz w:val="24"/>
          <w:szCs w:val="24"/>
        </w:rPr>
      </w:pPr>
    </w:p>
    <w:p w14:paraId="34AE201F" w14:textId="77777777" w:rsidR="00C13B80" w:rsidRPr="00C13B80" w:rsidRDefault="00C13B80" w:rsidP="00C13B80">
      <w:pPr>
        <w:rPr>
          <w:rFonts w:ascii="Tahoma" w:hAnsi="Tahoma" w:cs="Tahoma"/>
          <w:sz w:val="24"/>
          <w:szCs w:val="24"/>
        </w:rPr>
      </w:pPr>
    </w:p>
    <w:p w14:paraId="17130481" w14:textId="77777777" w:rsidR="00C13B80" w:rsidRPr="00C13B80" w:rsidRDefault="00C13B80" w:rsidP="00C13B80">
      <w:pPr>
        <w:tabs>
          <w:tab w:val="left" w:pos="2280"/>
        </w:tabs>
        <w:rPr>
          <w:rFonts w:ascii="Tahoma" w:hAnsi="Tahoma" w:cs="Tahoma"/>
          <w:sz w:val="24"/>
          <w:szCs w:val="24"/>
        </w:rPr>
      </w:pPr>
    </w:p>
    <w:sectPr w:rsidR="00C13B80" w:rsidRPr="00C13B80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140E7C" w14:textId="77777777" w:rsidR="00E84EE1" w:rsidRDefault="00E84EE1" w:rsidP="00E84EE1">
      <w:pPr>
        <w:spacing w:after="0" w:line="240" w:lineRule="auto"/>
      </w:pPr>
      <w:r>
        <w:separator/>
      </w:r>
    </w:p>
  </w:endnote>
  <w:endnote w:type="continuationSeparator" w:id="0">
    <w:p w14:paraId="0DBBF26F" w14:textId="77777777" w:rsidR="00E84EE1" w:rsidRDefault="00E84EE1" w:rsidP="00E84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0430102"/>
      <w:docPartObj>
        <w:docPartGallery w:val="Page Numbers (Bottom of Page)"/>
        <w:docPartUnique/>
      </w:docPartObj>
    </w:sdtPr>
    <w:sdtEndPr>
      <w:rPr>
        <w:rFonts w:ascii="Tahoma" w:hAnsi="Tahoma" w:cs="Tahoma"/>
        <w:sz w:val="18"/>
        <w:szCs w:val="18"/>
      </w:rPr>
    </w:sdtEndPr>
    <w:sdtContent>
      <w:sdt>
        <w:sdtPr>
          <w:rPr>
            <w:rFonts w:ascii="Tahoma" w:hAnsi="Tahoma" w:cs="Tahoma"/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7E30AAF" w14:textId="7F76FAD1" w:rsidR="00E84EE1" w:rsidRPr="00E84EE1" w:rsidRDefault="00DA33EC">
            <w:pPr>
              <w:pStyle w:val="Pieddepage"/>
              <w:jc w:val="righ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CCP1-NG -E</w:t>
            </w:r>
            <w:r w:rsidR="00E84EE1" w:rsidRPr="00E84EE1">
              <w:rPr>
                <w:rFonts w:ascii="Tahoma" w:hAnsi="Tahoma" w:cs="Tahoma"/>
                <w:sz w:val="18"/>
                <w:szCs w:val="18"/>
              </w:rPr>
              <w:t>XERCICES- Communication</w:t>
            </w:r>
            <w:r>
              <w:rPr>
                <w:rFonts w:ascii="Tahoma" w:hAnsi="Tahoma" w:cs="Tahoma"/>
                <w:sz w:val="18"/>
                <w:szCs w:val="18"/>
              </w:rPr>
              <w:t xml:space="preserve"> + connaissance métier</w:t>
            </w:r>
            <w:r w:rsidR="00E84EE1" w:rsidRPr="00E84EE1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E84EE1">
              <w:rPr>
                <w:rFonts w:ascii="Tahoma" w:hAnsi="Tahoma" w:cs="Tahoma"/>
                <w:sz w:val="18"/>
                <w:szCs w:val="18"/>
              </w:rPr>
              <w:t>-FREE Compétences-</w:t>
            </w:r>
            <w:r w:rsidR="00E84EE1" w:rsidRPr="00E84EE1">
              <w:rPr>
                <w:rFonts w:ascii="Tahoma" w:hAnsi="Tahoma" w:cs="Tahoma"/>
                <w:sz w:val="18"/>
                <w:szCs w:val="18"/>
              </w:rPr>
              <w:t xml:space="preserve">Page </w:t>
            </w:r>
            <w:r w:rsidR="00E84EE1" w:rsidRPr="00E84EE1">
              <w:rPr>
                <w:rFonts w:ascii="Tahoma" w:hAnsi="Tahoma" w:cs="Tahoma"/>
                <w:bCs/>
                <w:sz w:val="18"/>
                <w:szCs w:val="18"/>
              </w:rPr>
              <w:fldChar w:fldCharType="begin"/>
            </w:r>
            <w:r w:rsidR="00E84EE1" w:rsidRPr="00E84EE1">
              <w:rPr>
                <w:rFonts w:ascii="Tahoma" w:hAnsi="Tahoma" w:cs="Tahoma"/>
                <w:bCs/>
                <w:sz w:val="18"/>
                <w:szCs w:val="18"/>
              </w:rPr>
              <w:instrText>PAGE</w:instrText>
            </w:r>
            <w:r w:rsidR="00E84EE1" w:rsidRPr="00E84EE1">
              <w:rPr>
                <w:rFonts w:ascii="Tahoma" w:hAnsi="Tahoma" w:cs="Tahoma"/>
                <w:bCs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Cs/>
                <w:noProof/>
                <w:sz w:val="18"/>
                <w:szCs w:val="18"/>
              </w:rPr>
              <w:t>3</w:t>
            </w:r>
            <w:r w:rsidR="00E84EE1" w:rsidRPr="00E84EE1">
              <w:rPr>
                <w:rFonts w:ascii="Tahoma" w:hAnsi="Tahoma" w:cs="Tahoma"/>
                <w:bCs/>
                <w:sz w:val="18"/>
                <w:szCs w:val="18"/>
              </w:rPr>
              <w:fldChar w:fldCharType="end"/>
            </w:r>
            <w:r w:rsidR="00E84EE1" w:rsidRPr="00E84EE1">
              <w:rPr>
                <w:rFonts w:ascii="Tahoma" w:hAnsi="Tahoma" w:cs="Tahoma"/>
                <w:sz w:val="18"/>
                <w:szCs w:val="18"/>
              </w:rPr>
              <w:t xml:space="preserve"> sur </w:t>
            </w:r>
            <w:r w:rsidR="00E84EE1" w:rsidRPr="00E84EE1">
              <w:rPr>
                <w:rFonts w:ascii="Tahoma" w:hAnsi="Tahoma" w:cs="Tahoma"/>
                <w:bCs/>
                <w:sz w:val="18"/>
                <w:szCs w:val="18"/>
              </w:rPr>
              <w:fldChar w:fldCharType="begin"/>
            </w:r>
            <w:r w:rsidR="00E84EE1" w:rsidRPr="00E84EE1">
              <w:rPr>
                <w:rFonts w:ascii="Tahoma" w:hAnsi="Tahoma" w:cs="Tahoma"/>
                <w:bCs/>
                <w:sz w:val="18"/>
                <w:szCs w:val="18"/>
              </w:rPr>
              <w:instrText>NUMPAGES</w:instrText>
            </w:r>
            <w:r w:rsidR="00E84EE1" w:rsidRPr="00E84EE1">
              <w:rPr>
                <w:rFonts w:ascii="Tahoma" w:hAnsi="Tahoma" w:cs="Tahoma"/>
                <w:bCs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Cs/>
                <w:noProof/>
                <w:sz w:val="18"/>
                <w:szCs w:val="18"/>
              </w:rPr>
              <w:t>10</w:t>
            </w:r>
            <w:r w:rsidR="00E84EE1" w:rsidRPr="00E84EE1">
              <w:rPr>
                <w:rFonts w:ascii="Tahoma" w:hAnsi="Tahoma" w:cs="Tahoma"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0C1DD9D5" w14:textId="77777777" w:rsidR="00E84EE1" w:rsidRDefault="00E84EE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FFE22A" w14:textId="77777777" w:rsidR="00E84EE1" w:rsidRDefault="00E84EE1" w:rsidP="00E84EE1">
      <w:pPr>
        <w:spacing w:after="0" w:line="240" w:lineRule="auto"/>
      </w:pPr>
      <w:r>
        <w:separator/>
      </w:r>
    </w:p>
  </w:footnote>
  <w:footnote w:type="continuationSeparator" w:id="0">
    <w:p w14:paraId="583CD424" w14:textId="77777777" w:rsidR="00E84EE1" w:rsidRDefault="00E84EE1" w:rsidP="00E84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1E8901" w14:textId="387AA610" w:rsidR="00DA33EC" w:rsidRDefault="00DA33EC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8240" behindDoc="0" locked="0" layoutInCell="1" allowOverlap="1" wp14:anchorId="7CB7F46D" wp14:editId="215ABAE8">
          <wp:simplePos x="0" y="0"/>
          <wp:positionH relativeFrom="margin">
            <wp:posOffset>2622026</wp:posOffset>
          </wp:positionH>
          <wp:positionV relativeFrom="paragraph">
            <wp:posOffset>-372082</wp:posOffset>
          </wp:positionV>
          <wp:extent cx="540689" cy="730209"/>
          <wp:effectExtent l="0" t="0" r="0" b="0"/>
          <wp:wrapNone/>
          <wp:docPr id="24" name="Imag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logo FREE pour d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689" cy="7302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800CA"/>
    <w:multiLevelType w:val="hybridMultilevel"/>
    <w:tmpl w:val="E4A66B9E"/>
    <w:lvl w:ilvl="0" w:tplc="FF3065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8750C"/>
    <w:multiLevelType w:val="hybridMultilevel"/>
    <w:tmpl w:val="2780C040"/>
    <w:lvl w:ilvl="0" w:tplc="040C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144A8"/>
    <w:multiLevelType w:val="hybridMultilevel"/>
    <w:tmpl w:val="7DA0CE2C"/>
    <w:lvl w:ilvl="0" w:tplc="963CDFE2">
      <w:start w:val="1"/>
      <w:numFmt w:val="decimal"/>
      <w:lvlText w:val="%1-"/>
      <w:lvlJc w:val="left"/>
      <w:pPr>
        <w:ind w:left="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796" w:hanging="360"/>
      </w:pPr>
    </w:lvl>
    <w:lvl w:ilvl="2" w:tplc="040C001B" w:tentative="1">
      <w:start w:val="1"/>
      <w:numFmt w:val="lowerRoman"/>
      <w:lvlText w:val="%3."/>
      <w:lvlJc w:val="right"/>
      <w:pPr>
        <w:ind w:left="1516" w:hanging="180"/>
      </w:pPr>
    </w:lvl>
    <w:lvl w:ilvl="3" w:tplc="040C000F" w:tentative="1">
      <w:start w:val="1"/>
      <w:numFmt w:val="decimal"/>
      <w:lvlText w:val="%4."/>
      <w:lvlJc w:val="left"/>
      <w:pPr>
        <w:ind w:left="2236" w:hanging="360"/>
      </w:pPr>
    </w:lvl>
    <w:lvl w:ilvl="4" w:tplc="040C0019" w:tentative="1">
      <w:start w:val="1"/>
      <w:numFmt w:val="lowerLetter"/>
      <w:lvlText w:val="%5."/>
      <w:lvlJc w:val="left"/>
      <w:pPr>
        <w:ind w:left="2956" w:hanging="360"/>
      </w:pPr>
    </w:lvl>
    <w:lvl w:ilvl="5" w:tplc="040C001B" w:tentative="1">
      <w:start w:val="1"/>
      <w:numFmt w:val="lowerRoman"/>
      <w:lvlText w:val="%6."/>
      <w:lvlJc w:val="right"/>
      <w:pPr>
        <w:ind w:left="3676" w:hanging="180"/>
      </w:pPr>
    </w:lvl>
    <w:lvl w:ilvl="6" w:tplc="040C000F" w:tentative="1">
      <w:start w:val="1"/>
      <w:numFmt w:val="decimal"/>
      <w:lvlText w:val="%7."/>
      <w:lvlJc w:val="left"/>
      <w:pPr>
        <w:ind w:left="4396" w:hanging="360"/>
      </w:pPr>
    </w:lvl>
    <w:lvl w:ilvl="7" w:tplc="040C0019" w:tentative="1">
      <w:start w:val="1"/>
      <w:numFmt w:val="lowerLetter"/>
      <w:lvlText w:val="%8."/>
      <w:lvlJc w:val="left"/>
      <w:pPr>
        <w:ind w:left="5116" w:hanging="360"/>
      </w:pPr>
    </w:lvl>
    <w:lvl w:ilvl="8" w:tplc="040C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 w15:restartNumberingAfterBreak="0">
    <w:nsid w:val="589E722A"/>
    <w:multiLevelType w:val="hybridMultilevel"/>
    <w:tmpl w:val="F7564140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0142058"/>
    <w:multiLevelType w:val="hybridMultilevel"/>
    <w:tmpl w:val="3EDC1162"/>
    <w:lvl w:ilvl="0" w:tplc="2BB2B304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796" w:hanging="360"/>
      </w:pPr>
    </w:lvl>
    <w:lvl w:ilvl="2" w:tplc="040C001B" w:tentative="1">
      <w:start w:val="1"/>
      <w:numFmt w:val="lowerRoman"/>
      <w:lvlText w:val="%3."/>
      <w:lvlJc w:val="right"/>
      <w:pPr>
        <w:ind w:left="1516" w:hanging="180"/>
      </w:pPr>
    </w:lvl>
    <w:lvl w:ilvl="3" w:tplc="040C000F" w:tentative="1">
      <w:start w:val="1"/>
      <w:numFmt w:val="decimal"/>
      <w:lvlText w:val="%4."/>
      <w:lvlJc w:val="left"/>
      <w:pPr>
        <w:ind w:left="2236" w:hanging="360"/>
      </w:pPr>
    </w:lvl>
    <w:lvl w:ilvl="4" w:tplc="040C0019" w:tentative="1">
      <w:start w:val="1"/>
      <w:numFmt w:val="lowerLetter"/>
      <w:lvlText w:val="%5."/>
      <w:lvlJc w:val="left"/>
      <w:pPr>
        <w:ind w:left="2956" w:hanging="360"/>
      </w:pPr>
    </w:lvl>
    <w:lvl w:ilvl="5" w:tplc="040C001B" w:tentative="1">
      <w:start w:val="1"/>
      <w:numFmt w:val="lowerRoman"/>
      <w:lvlText w:val="%6."/>
      <w:lvlJc w:val="right"/>
      <w:pPr>
        <w:ind w:left="3676" w:hanging="180"/>
      </w:pPr>
    </w:lvl>
    <w:lvl w:ilvl="6" w:tplc="040C000F" w:tentative="1">
      <w:start w:val="1"/>
      <w:numFmt w:val="decimal"/>
      <w:lvlText w:val="%7."/>
      <w:lvlJc w:val="left"/>
      <w:pPr>
        <w:ind w:left="4396" w:hanging="360"/>
      </w:pPr>
    </w:lvl>
    <w:lvl w:ilvl="7" w:tplc="040C0019" w:tentative="1">
      <w:start w:val="1"/>
      <w:numFmt w:val="lowerLetter"/>
      <w:lvlText w:val="%8."/>
      <w:lvlJc w:val="left"/>
      <w:pPr>
        <w:ind w:left="5116" w:hanging="360"/>
      </w:pPr>
    </w:lvl>
    <w:lvl w:ilvl="8" w:tplc="040C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 w15:restartNumberingAfterBreak="0">
    <w:nsid w:val="68210990"/>
    <w:multiLevelType w:val="hybridMultilevel"/>
    <w:tmpl w:val="E4A66B9E"/>
    <w:lvl w:ilvl="0" w:tplc="FF3065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2F1"/>
    <w:rsid w:val="00144BD2"/>
    <w:rsid w:val="002B099E"/>
    <w:rsid w:val="00315E7C"/>
    <w:rsid w:val="005322A7"/>
    <w:rsid w:val="007B22F1"/>
    <w:rsid w:val="00993C47"/>
    <w:rsid w:val="009F65C0"/>
    <w:rsid w:val="00A22717"/>
    <w:rsid w:val="00A90873"/>
    <w:rsid w:val="00BE3818"/>
    <w:rsid w:val="00C13B80"/>
    <w:rsid w:val="00C5594E"/>
    <w:rsid w:val="00D22CBB"/>
    <w:rsid w:val="00DA33EC"/>
    <w:rsid w:val="00DE493B"/>
    <w:rsid w:val="00E84EE1"/>
    <w:rsid w:val="00EA409A"/>
    <w:rsid w:val="00F1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3FBFC8A3"/>
  <w15:docId w15:val="{F00C659F-9C33-442D-A2EE-AF64DA3B6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B22F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B2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22F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84E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84EE1"/>
  </w:style>
  <w:style w:type="paragraph" w:styleId="Pieddepage">
    <w:name w:val="footer"/>
    <w:basedOn w:val="Normal"/>
    <w:link w:val="PieddepageCar"/>
    <w:uiPriority w:val="99"/>
    <w:unhideWhenUsed/>
    <w:rsid w:val="00E84E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84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1559</Words>
  <Characters>8576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Utilisateur</dc:creator>
  <cp:lastModifiedBy>Marie Gaelle POULAIN</cp:lastModifiedBy>
  <cp:revision>3</cp:revision>
  <cp:lastPrinted>2019-12-10T14:11:00Z</cp:lastPrinted>
  <dcterms:created xsi:type="dcterms:W3CDTF">2021-06-10T13:51:00Z</dcterms:created>
  <dcterms:modified xsi:type="dcterms:W3CDTF">2021-06-28T13:59:00Z</dcterms:modified>
</cp:coreProperties>
</file>