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DB0BF" w14:textId="77777777" w:rsidR="00F02EEA" w:rsidRPr="00C73DFA" w:rsidRDefault="00F02EEA" w:rsidP="00F02EEA">
      <w:pPr>
        <w:jc w:val="both"/>
        <w:rPr>
          <w:rFonts w:cs="Tahoma"/>
          <w:sz w:val="24"/>
          <w:szCs w:val="24"/>
        </w:rPr>
      </w:pPr>
      <w:bookmarkStart w:id="0" w:name="_GoBack"/>
      <w:bookmarkEnd w:id="0"/>
      <w:r w:rsidRPr="00C73DFA">
        <w:rPr>
          <w:rFonts w:ascii="Tahoma" w:hAnsi="Tahoma" w:cs="Tahoma"/>
          <w:sz w:val="24"/>
          <w:szCs w:val="24"/>
        </w:rPr>
        <w:t xml:space="preserve"> </w:t>
      </w:r>
      <w:r w:rsidRPr="00C73DFA">
        <w:rPr>
          <w:rFonts w:ascii="Tahoma" w:hAnsi="Tahoma" w:cs="Tahoma"/>
          <w:noProof/>
          <w:sz w:val="24"/>
          <w:szCs w:val="24"/>
          <w:lang w:eastAsia="fr-FR"/>
        </w:rPr>
        <w:t xml:space="preserve"> </w:t>
      </w:r>
    </w:p>
    <w:p w14:paraId="22D2572C" w14:textId="77777777" w:rsidR="00F02EEA" w:rsidRPr="00C73DFA" w:rsidRDefault="008B797C" w:rsidP="008B797C">
      <w:pPr>
        <w:jc w:val="center"/>
        <w:rPr>
          <w:rFonts w:cs="Tahoma"/>
          <w:sz w:val="24"/>
          <w:szCs w:val="24"/>
        </w:rPr>
      </w:pPr>
      <w:r w:rsidRPr="00C73DFA">
        <w:rPr>
          <w:rFonts w:cs="Tahoma"/>
          <w:noProof/>
          <w:sz w:val="24"/>
          <w:szCs w:val="24"/>
        </w:rPr>
        <w:drawing>
          <wp:inline distT="0" distB="0" distL="0" distR="0" wp14:anchorId="30651289" wp14:editId="3084D2BC">
            <wp:extent cx="963168" cy="134112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 LE BEAU LOGO F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3168" cy="1341120"/>
                    </a:xfrm>
                    <a:prstGeom prst="rect">
                      <a:avLst/>
                    </a:prstGeom>
                  </pic:spPr>
                </pic:pic>
              </a:graphicData>
            </a:graphic>
          </wp:inline>
        </w:drawing>
      </w:r>
    </w:p>
    <w:p w14:paraId="7A66E6E8" w14:textId="77777777" w:rsidR="00F02EEA" w:rsidRPr="00C73DFA" w:rsidRDefault="00F02EEA" w:rsidP="00F02EEA">
      <w:pPr>
        <w:jc w:val="both"/>
        <w:rPr>
          <w:rFonts w:cs="Tahoma"/>
          <w:sz w:val="24"/>
          <w:szCs w:val="24"/>
        </w:rPr>
      </w:pPr>
    </w:p>
    <w:p w14:paraId="58B54DC3" w14:textId="77777777" w:rsidR="00F02EEA" w:rsidRPr="00C73DFA" w:rsidRDefault="00F02EEA" w:rsidP="00F02EEA">
      <w:pPr>
        <w:jc w:val="both"/>
        <w:rPr>
          <w:rFonts w:ascii="Tahoma" w:hAnsi="Tahoma" w:cs="Tahoma"/>
          <w:sz w:val="24"/>
          <w:szCs w:val="24"/>
        </w:rPr>
      </w:pPr>
    </w:p>
    <w:p w14:paraId="3E7518DE" w14:textId="77777777"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16"/>
          <w:szCs w:val="16"/>
        </w:rPr>
      </w:pPr>
    </w:p>
    <w:p w14:paraId="2D47CD1F" w14:textId="77777777" w:rsidR="00F02EEA"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 xml:space="preserve">FREE COMPETENCES </w:t>
      </w:r>
    </w:p>
    <w:p w14:paraId="3694FB40" w14:textId="77777777" w:rsidR="00F02EEA"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 xml:space="preserve"> FORMATION TITRE PROFESSIONNEL ADVF</w:t>
      </w:r>
    </w:p>
    <w:p w14:paraId="0C7789B0" w14:textId="77777777"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14:paraId="60E9EAB2" w14:textId="77777777"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 xml:space="preserve">CCP3 </w:t>
      </w:r>
      <w:r w:rsidR="00317B73" w:rsidRPr="00C73DFA">
        <w:rPr>
          <w:rFonts w:ascii="Tahoma" w:hAnsi="Tahoma" w:cs="Tahoma"/>
          <w:b/>
          <w:sz w:val="32"/>
          <w:szCs w:val="28"/>
        </w:rPr>
        <w:t xml:space="preserve">CORRECTION </w:t>
      </w:r>
      <w:r w:rsidRPr="00C73DFA">
        <w:rPr>
          <w:rFonts w:ascii="Tahoma" w:hAnsi="Tahoma" w:cs="Tahoma"/>
          <w:b/>
          <w:sz w:val="32"/>
          <w:szCs w:val="28"/>
        </w:rPr>
        <w:t>LIVRET D’EXERCICES</w:t>
      </w:r>
    </w:p>
    <w:p w14:paraId="08DD8CA1" w14:textId="77777777"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14:paraId="3668A76C" w14:textId="77777777" w:rsidR="00F02EEA"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 xml:space="preserve"> RELAYER LES PARENTS DANS LA PRISE EN CHARGE DES ENFANTS A LEUR DOMICILE</w:t>
      </w:r>
    </w:p>
    <w:p w14:paraId="67EBB725" w14:textId="77777777"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14:paraId="58DDE945" w14:textId="77777777" w:rsidR="00F02EEA"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SEQUENCE 1</w:t>
      </w:r>
    </w:p>
    <w:p w14:paraId="544AEC4F" w14:textId="77777777"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16"/>
          <w:szCs w:val="16"/>
        </w:rPr>
      </w:pPr>
    </w:p>
    <w:p w14:paraId="59587049" w14:textId="77777777" w:rsidR="00F02EEA" w:rsidRPr="00C73DFA" w:rsidRDefault="00F02EEA" w:rsidP="00F02EEA">
      <w:pPr>
        <w:jc w:val="both"/>
        <w:rPr>
          <w:rFonts w:ascii="Tahoma" w:hAnsi="Tahoma" w:cs="Tahoma"/>
          <w:sz w:val="24"/>
          <w:szCs w:val="24"/>
        </w:rPr>
      </w:pPr>
    </w:p>
    <w:p w14:paraId="30D87557" w14:textId="77777777" w:rsidR="00F02EEA" w:rsidRPr="00C73DFA" w:rsidRDefault="00F02EEA" w:rsidP="00F02EEA">
      <w:pPr>
        <w:rPr>
          <w:rFonts w:eastAsiaTheme="majorEastAsia" w:cs="Tahoma"/>
          <w:b/>
          <w:bCs/>
          <w:sz w:val="28"/>
          <w:szCs w:val="24"/>
        </w:rPr>
      </w:pPr>
      <w:r w:rsidRPr="00C73DFA">
        <w:rPr>
          <w:rFonts w:ascii="Tahoma" w:eastAsiaTheme="majorEastAsia" w:hAnsi="Tahoma" w:cs="Tahoma"/>
          <w:b/>
          <w:bCs/>
          <w:sz w:val="28"/>
          <w:szCs w:val="24"/>
        </w:rPr>
        <w:t xml:space="preserve">Prénom et nom du </w:t>
      </w:r>
      <w:r w:rsidR="008B797C" w:rsidRPr="00C73DFA">
        <w:rPr>
          <w:rFonts w:ascii="Tahoma" w:eastAsiaTheme="majorEastAsia" w:hAnsi="Tahoma" w:cs="Tahoma"/>
          <w:b/>
          <w:bCs/>
          <w:sz w:val="28"/>
          <w:szCs w:val="24"/>
        </w:rPr>
        <w:t>S</w:t>
      </w:r>
      <w:r w:rsidRPr="00C73DFA">
        <w:rPr>
          <w:rFonts w:ascii="Tahoma" w:eastAsiaTheme="majorEastAsia" w:hAnsi="Tahoma" w:cs="Tahoma"/>
          <w:b/>
          <w:bCs/>
          <w:sz w:val="28"/>
          <w:szCs w:val="24"/>
        </w:rPr>
        <w:t xml:space="preserve">tagiaire : </w:t>
      </w:r>
    </w:p>
    <w:p w14:paraId="7B1A55C1" w14:textId="77777777" w:rsidR="00F02EEA" w:rsidRPr="00C73DFA" w:rsidRDefault="00F02EEA" w:rsidP="00F02EEA">
      <w:pPr>
        <w:rPr>
          <w:rFonts w:eastAsiaTheme="majorEastAsia" w:cs="Tahoma"/>
          <w:b/>
          <w:bCs/>
          <w:sz w:val="24"/>
          <w:szCs w:val="24"/>
        </w:rPr>
      </w:pPr>
    </w:p>
    <w:p w14:paraId="3C58D46F" w14:textId="77777777" w:rsidR="008B797C" w:rsidRPr="00C73DFA" w:rsidRDefault="008B797C" w:rsidP="00F02EEA">
      <w:pPr>
        <w:rPr>
          <w:rFonts w:eastAsiaTheme="majorEastAsia" w:cs="Tahoma"/>
          <w:b/>
          <w:bCs/>
          <w:sz w:val="24"/>
          <w:szCs w:val="24"/>
        </w:rPr>
      </w:pPr>
    </w:p>
    <w:p w14:paraId="36DA81F6" w14:textId="77777777" w:rsidR="008B797C" w:rsidRPr="00C73DFA" w:rsidRDefault="008B797C" w:rsidP="008B797C">
      <w:pPr>
        <w:spacing w:after="0" w:line="276" w:lineRule="auto"/>
        <w:jc w:val="center"/>
        <w:rPr>
          <w:rFonts w:ascii="Tahoma" w:hAnsi="Tahoma" w:cs="Tahoma"/>
          <w:b/>
          <w:sz w:val="24"/>
          <w:szCs w:val="28"/>
        </w:rPr>
      </w:pPr>
      <w:r w:rsidRPr="00C73DFA">
        <w:rPr>
          <w:rFonts w:ascii="Tahoma" w:hAnsi="Tahoma" w:cs="Tahoma"/>
          <w:b/>
          <w:sz w:val="24"/>
          <w:szCs w:val="28"/>
        </w:rPr>
        <w:t>Mars 2020</w:t>
      </w:r>
    </w:p>
    <w:p w14:paraId="77B899D3" w14:textId="77777777" w:rsidR="00F02EEA" w:rsidRPr="00C73DFA" w:rsidRDefault="00F02EEA" w:rsidP="00F02EEA">
      <w:pPr>
        <w:jc w:val="both"/>
        <w:rPr>
          <w:rFonts w:cs="Tahoma"/>
          <w:sz w:val="24"/>
          <w:szCs w:val="24"/>
        </w:rPr>
      </w:pPr>
    </w:p>
    <w:p w14:paraId="7FF21D39" w14:textId="77777777" w:rsidR="00F02EEA" w:rsidRPr="00C73DFA" w:rsidRDefault="00F02EEA" w:rsidP="00F02EEA">
      <w:pPr>
        <w:rPr>
          <w:rFonts w:ascii="Tahoma" w:hAnsi="Tahoma" w:cs="Tahoma"/>
          <w:sz w:val="24"/>
          <w:szCs w:val="24"/>
        </w:rPr>
      </w:pPr>
      <w:r w:rsidRPr="00C73DFA">
        <w:rPr>
          <w:rFonts w:ascii="Tahoma" w:hAnsi="Tahoma" w:cs="Tahoma"/>
          <w:noProof/>
          <w:sz w:val="24"/>
          <w:szCs w:val="24"/>
          <w:lang w:eastAsia="fr-FR"/>
        </w:rPr>
        <w:drawing>
          <wp:anchor distT="0" distB="0" distL="0" distR="0" simplePos="0" relativeHeight="251669504" behindDoc="0" locked="0" layoutInCell="1" allowOverlap="1" wp14:anchorId="72953C47" wp14:editId="623662A8">
            <wp:simplePos x="0" y="0"/>
            <wp:positionH relativeFrom="margin">
              <wp:posOffset>662305</wp:posOffset>
            </wp:positionH>
            <wp:positionV relativeFrom="paragraph">
              <wp:posOffset>555625</wp:posOffset>
            </wp:positionV>
            <wp:extent cx="4604385" cy="1493520"/>
            <wp:effectExtent l="0" t="0" r="0" b="0"/>
            <wp:wrapTopAndBottom/>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604385" cy="1493520"/>
                    </a:xfrm>
                    <a:prstGeom prst="rect">
                      <a:avLst/>
                    </a:prstGeom>
                  </pic:spPr>
                </pic:pic>
              </a:graphicData>
            </a:graphic>
            <wp14:sizeRelH relativeFrom="margin">
              <wp14:pctWidth>0</wp14:pctWidth>
            </wp14:sizeRelH>
            <wp14:sizeRelV relativeFrom="margin">
              <wp14:pctHeight>0</wp14:pctHeight>
            </wp14:sizeRelV>
          </wp:anchor>
        </w:drawing>
      </w:r>
    </w:p>
    <w:p w14:paraId="0658115E" w14:textId="77777777" w:rsidR="00F02EEA" w:rsidRPr="00C73DFA" w:rsidRDefault="001C7122" w:rsidP="00982CA5">
      <w:pPr>
        <w:pStyle w:val="Titre1"/>
        <w:rPr>
          <w:b/>
          <w:szCs w:val="24"/>
        </w:rPr>
      </w:pPr>
      <w:bookmarkStart w:id="1" w:name="_Toc36060192"/>
      <w:r w:rsidRPr="00C73DFA">
        <w:rPr>
          <w:b/>
          <w:szCs w:val="24"/>
        </w:rPr>
        <w:lastRenderedPageBreak/>
        <w:t>PREAMBULE</w:t>
      </w:r>
      <w:bookmarkEnd w:id="1"/>
      <w:r w:rsidR="00F02EEA" w:rsidRPr="00C73DFA">
        <w:rPr>
          <w:b/>
          <w:szCs w:val="24"/>
        </w:rPr>
        <w:t xml:space="preserve">  </w:t>
      </w:r>
    </w:p>
    <w:p w14:paraId="7B9EE7C9" w14:textId="77777777" w:rsidR="00982CA5" w:rsidRPr="00C73DFA" w:rsidRDefault="00982CA5" w:rsidP="00982CA5"/>
    <w:p w14:paraId="1A2F0368" w14:textId="77777777" w:rsidR="00982CA5" w:rsidRPr="00C73DFA" w:rsidRDefault="00982CA5" w:rsidP="00982CA5"/>
    <w:p w14:paraId="18A26A26" w14:textId="77777777" w:rsidR="00D77802" w:rsidRPr="00C73DFA" w:rsidRDefault="00F02EEA" w:rsidP="00F02EEA">
      <w:pPr>
        <w:rPr>
          <w:rFonts w:ascii="Tahoma" w:eastAsiaTheme="majorEastAsia" w:hAnsi="Tahoma" w:cs="Tahoma"/>
          <w:bCs/>
          <w:sz w:val="24"/>
          <w:szCs w:val="24"/>
        </w:rPr>
      </w:pPr>
      <w:r w:rsidRPr="00C73DFA">
        <w:rPr>
          <w:rFonts w:ascii="Tahoma" w:eastAsiaTheme="majorEastAsia" w:hAnsi="Tahoma" w:cs="Tahoma"/>
          <w:bCs/>
          <w:sz w:val="24"/>
          <w:szCs w:val="24"/>
        </w:rPr>
        <w:t>Chers stagiaires,</w:t>
      </w:r>
    </w:p>
    <w:p w14:paraId="29CF0494" w14:textId="77777777" w:rsidR="00F02EEA" w:rsidRPr="00C73DFA" w:rsidRDefault="00D77802" w:rsidP="00F02EEA">
      <w:pPr>
        <w:rPr>
          <w:rFonts w:ascii="Tahoma" w:eastAsiaTheme="majorEastAsia" w:hAnsi="Tahoma" w:cs="Tahoma"/>
          <w:b/>
          <w:bCs/>
          <w:sz w:val="24"/>
          <w:szCs w:val="24"/>
        </w:rPr>
      </w:pPr>
      <w:r w:rsidRPr="00C73DFA">
        <w:rPr>
          <w:rFonts w:ascii="Tahoma" w:eastAsiaTheme="majorEastAsia" w:hAnsi="Tahoma" w:cs="Tahoma"/>
          <w:bCs/>
          <w:color w:val="FF0000"/>
          <w:sz w:val="24"/>
          <w:szCs w:val="24"/>
        </w:rPr>
        <w:t xml:space="preserve">Ce cahier ne répond qu’aux questions de cours ! </w:t>
      </w:r>
      <w:r w:rsidR="00F02EEA" w:rsidRPr="00C73DFA">
        <w:rPr>
          <w:rFonts w:ascii="Tahoma" w:eastAsiaTheme="majorEastAsia" w:hAnsi="Tahoma" w:cs="Tahoma"/>
          <w:b/>
          <w:bCs/>
          <w:sz w:val="24"/>
          <w:szCs w:val="24"/>
        </w:rPr>
        <w:t xml:space="preserve"> </w:t>
      </w:r>
    </w:p>
    <w:p w14:paraId="05EF7444" w14:textId="77777777" w:rsidR="00F02EEA" w:rsidRPr="00C73DFA" w:rsidRDefault="00F02EEA" w:rsidP="00F02EEA">
      <w:pPr>
        <w:rPr>
          <w:rFonts w:ascii="Tahoma" w:eastAsiaTheme="majorEastAsia" w:hAnsi="Tahoma" w:cs="Tahoma"/>
          <w:b/>
          <w:bCs/>
          <w:sz w:val="24"/>
          <w:szCs w:val="24"/>
        </w:rPr>
      </w:pPr>
      <w:r w:rsidRPr="00C73DFA">
        <w:rPr>
          <w:rFonts w:ascii="Tahoma" w:eastAsiaTheme="majorEastAsia" w:hAnsi="Tahoma" w:cs="Tahoma"/>
          <w:b/>
          <w:bCs/>
          <w:sz w:val="24"/>
          <w:szCs w:val="24"/>
        </w:rPr>
        <w:t xml:space="preserve">Vous </w:t>
      </w:r>
      <w:r w:rsidR="008B797C" w:rsidRPr="00C73DFA">
        <w:rPr>
          <w:rFonts w:ascii="Tahoma" w:eastAsiaTheme="majorEastAsia" w:hAnsi="Tahoma" w:cs="Tahoma"/>
          <w:b/>
          <w:bCs/>
          <w:sz w:val="24"/>
          <w:szCs w:val="24"/>
        </w:rPr>
        <w:t>disposez d’une connexion I</w:t>
      </w:r>
      <w:r w:rsidRPr="00C73DFA">
        <w:rPr>
          <w:rFonts w:ascii="Tahoma" w:eastAsiaTheme="majorEastAsia" w:hAnsi="Tahoma" w:cs="Tahoma"/>
          <w:b/>
          <w:bCs/>
          <w:sz w:val="24"/>
          <w:szCs w:val="24"/>
        </w:rPr>
        <w:t>nternet…</w:t>
      </w:r>
    </w:p>
    <w:p w14:paraId="4E4C07A7" w14:textId="77777777" w:rsidR="00F02EEA" w:rsidRPr="00C73DFA" w:rsidRDefault="00F02EEA" w:rsidP="00F02EEA">
      <w:pPr>
        <w:jc w:val="both"/>
        <w:rPr>
          <w:rFonts w:ascii="Tahoma" w:eastAsia="Calibri" w:hAnsi="Tahoma" w:cs="Tahoma"/>
          <w:bCs/>
          <w:sz w:val="24"/>
          <w:szCs w:val="24"/>
        </w:rPr>
      </w:pPr>
      <w:r w:rsidRPr="00C73DFA">
        <w:rPr>
          <w:rFonts w:ascii="Tahoma" w:eastAsia="Calibri" w:hAnsi="Tahoma" w:cs="Tahoma"/>
          <w:bCs/>
          <w:sz w:val="24"/>
          <w:szCs w:val="24"/>
        </w:rPr>
        <w:t xml:space="preserve">Vous trouverez dans ce dossier des cours et des exercices qui vous permettront de développer vos compétences professionnelles. Vous devez réaliser chacun de ces exercices et me les envoyer par mail à l’adresse suivante : </w:t>
      </w:r>
      <w:hyperlink r:id="rId10" w:history="1">
        <w:r w:rsidRPr="00C73DFA">
          <w:rPr>
            <w:rStyle w:val="Lienhypertexte"/>
            <w:rFonts w:ascii="Tahoma" w:hAnsi="Tahoma" w:cs="Tahoma"/>
            <w:sz w:val="24"/>
            <w:szCs w:val="24"/>
          </w:rPr>
          <w:t>catherine.cuillerdier@free-competences.fr</w:t>
        </w:r>
      </w:hyperlink>
      <w:r w:rsidRPr="00C73DFA">
        <w:rPr>
          <w:rFonts w:ascii="Tahoma" w:hAnsi="Tahoma" w:cs="Tahoma"/>
          <w:sz w:val="24"/>
          <w:szCs w:val="24"/>
        </w:rPr>
        <w:t xml:space="preserve"> </w:t>
      </w:r>
      <w:r w:rsidRPr="00C73DFA">
        <w:rPr>
          <w:rFonts w:ascii="Tahoma" w:eastAsia="Calibri" w:hAnsi="Tahoma" w:cs="Tahoma"/>
          <w:bCs/>
          <w:sz w:val="24"/>
          <w:szCs w:val="24"/>
        </w:rPr>
        <w:t xml:space="preserve">et </w:t>
      </w:r>
      <w:hyperlink r:id="rId11" w:history="1">
        <w:r w:rsidRPr="00C73DFA">
          <w:rPr>
            <w:rStyle w:val="Lienhypertexte"/>
            <w:rFonts w:ascii="Tahoma" w:eastAsia="Calibri" w:hAnsi="Tahoma" w:cs="Tahoma"/>
            <w:bCs/>
            <w:sz w:val="24"/>
            <w:szCs w:val="24"/>
          </w:rPr>
          <w:t>karine.leveugle@free-competences.fr</w:t>
        </w:r>
      </w:hyperlink>
      <w:r w:rsidRPr="00C73DFA">
        <w:rPr>
          <w:rFonts w:ascii="Tahoma" w:eastAsia="Calibri" w:hAnsi="Tahoma" w:cs="Tahoma"/>
          <w:bCs/>
          <w:sz w:val="24"/>
          <w:szCs w:val="24"/>
        </w:rPr>
        <w:t xml:space="preserve"> </w:t>
      </w:r>
    </w:p>
    <w:p w14:paraId="55CE7F49" w14:textId="77777777" w:rsidR="00F02EEA" w:rsidRPr="00C73DFA" w:rsidRDefault="00F02EEA" w:rsidP="00F02EEA">
      <w:pPr>
        <w:jc w:val="both"/>
        <w:rPr>
          <w:rFonts w:ascii="Tahoma" w:eastAsia="Calibri" w:hAnsi="Tahoma" w:cs="Tahoma"/>
          <w:bCs/>
          <w:sz w:val="24"/>
          <w:szCs w:val="24"/>
        </w:rPr>
      </w:pPr>
      <w:r w:rsidRPr="00C73DFA">
        <w:rPr>
          <w:rFonts w:ascii="Tahoma" w:eastAsia="Calibri" w:hAnsi="Tahoma" w:cs="Tahoma"/>
          <w:bCs/>
          <w:sz w:val="24"/>
          <w:szCs w:val="24"/>
        </w:rPr>
        <w:t>Nous vous ferons parvenir la correction</w:t>
      </w:r>
      <w:r w:rsidR="008B797C" w:rsidRPr="00C73DFA">
        <w:rPr>
          <w:rFonts w:ascii="Tahoma" w:eastAsia="Calibri" w:hAnsi="Tahoma" w:cs="Tahoma"/>
          <w:bCs/>
          <w:sz w:val="24"/>
          <w:szCs w:val="24"/>
        </w:rPr>
        <w:t xml:space="preserve"> très rapidement.</w:t>
      </w:r>
    </w:p>
    <w:p w14:paraId="6DF609C1" w14:textId="77777777" w:rsidR="00F02EEA" w:rsidRPr="00C73DFA" w:rsidRDefault="00F02EEA" w:rsidP="00F02EEA">
      <w:pPr>
        <w:jc w:val="both"/>
        <w:rPr>
          <w:rFonts w:ascii="Tahoma" w:eastAsia="Calibri" w:hAnsi="Tahoma" w:cs="Tahoma"/>
          <w:color w:val="201F1E"/>
          <w:sz w:val="24"/>
          <w:szCs w:val="24"/>
          <w:shd w:val="clear" w:color="auto" w:fill="FFFFFF"/>
        </w:rPr>
      </w:pPr>
      <w:r w:rsidRPr="00C73DFA">
        <w:rPr>
          <w:rFonts w:ascii="Tahoma" w:eastAsia="Calibri" w:hAnsi="Tahoma" w:cs="Tahoma"/>
          <w:color w:val="201F1E"/>
          <w:sz w:val="24"/>
          <w:szCs w:val="24"/>
          <w:shd w:val="clear" w:color="auto" w:fill="FFFFFF"/>
        </w:rPr>
        <w:t xml:space="preserve">Si vous n’avez pas compris quelque chose ou si vous avez des questions, n’hésitez pas à nous contacter : </w:t>
      </w:r>
    </w:p>
    <w:p w14:paraId="12E12315" w14:textId="77777777" w:rsidR="00F02EEA" w:rsidRPr="00C73DFA" w:rsidRDefault="00F02EEA" w:rsidP="00F02EEA">
      <w:pPr>
        <w:jc w:val="both"/>
        <w:rPr>
          <w:rFonts w:ascii="Tahoma" w:eastAsia="Calibri" w:hAnsi="Tahoma" w:cs="Tahoma"/>
          <w:color w:val="201F1E"/>
          <w:sz w:val="24"/>
          <w:szCs w:val="24"/>
          <w:shd w:val="clear" w:color="auto" w:fill="FFFFFF"/>
        </w:rPr>
      </w:pPr>
      <w:r w:rsidRPr="00C73DFA">
        <w:rPr>
          <w:rFonts w:ascii="Tahoma" w:eastAsia="Calibri" w:hAnsi="Tahoma" w:cs="Tahoma"/>
          <w:color w:val="201F1E"/>
          <w:sz w:val="24"/>
          <w:szCs w:val="24"/>
          <w:shd w:val="clear" w:color="auto" w:fill="FFFFFF"/>
        </w:rPr>
        <w:t xml:space="preserve">Par mail : </w:t>
      </w:r>
      <w:hyperlink r:id="rId12" w:history="1">
        <w:r w:rsidRPr="00C73DFA">
          <w:rPr>
            <w:rStyle w:val="Lienhypertexte"/>
            <w:rFonts w:ascii="Tahoma" w:hAnsi="Tahoma" w:cs="Tahoma"/>
            <w:sz w:val="24"/>
            <w:szCs w:val="24"/>
          </w:rPr>
          <w:t>catherine.cuillerdier@free-competences.fr</w:t>
        </w:r>
      </w:hyperlink>
      <w:r w:rsidRPr="00C73DFA">
        <w:rPr>
          <w:rFonts w:ascii="Tahoma" w:hAnsi="Tahoma" w:cs="Tahoma"/>
          <w:sz w:val="24"/>
          <w:szCs w:val="24"/>
        </w:rPr>
        <w:t xml:space="preserve"> </w:t>
      </w:r>
      <w:r w:rsidRPr="00C73DFA">
        <w:rPr>
          <w:rFonts w:ascii="Tahoma" w:eastAsia="Calibri" w:hAnsi="Tahoma" w:cs="Tahoma"/>
          <w:bCs/>
          <w:sz w:val="24"/>
          <w:szCs w:val="24"/>
        </w:rPr>
        <w:t xml:space="preserve">et </w:t>
      </w:r>
      <w:hyperlink r:id="rId13" w:history="1">
        <w:r w:rsidRPr="00C73DFA">
          <w:rPr>
            <w:rStyle w:val="Lienhypertexte"/>
            <w:rFonts w:ascii="Tahoma" w:eastAsia="Calibri" w:hAnsi="Tahoma" w:cs="Tahoma"/>
            <w:bCs/>
            <w:sz w:val="24"/>
            <w:szCs w:val="24"/>
          </w:rPr>
          <w:t>karine.leveugle@free-competences.fr</w:t>
        </w:r>
      </w:hyperlink>
    </w:p>
    <w:p w14:paraId="620B9ABE" w14:textId="77777777" w:rsidR="00F02EEA" w:rsidRPr="00C73DFA" w:rsidRDefault="00F02EEA" w:rsidP="00F02EEA">
      <w:pPr>
        <w:jc w:val="both"/>
        <w:rPr>
          <w:rFonts w:ascii="Tahoma" w:eastAsia="Calibri" w:hAnsi="Tahoma" w:cs="Tahoma"/>
          <w:color w:val="201F1E"/>
          <w:sz w:val="24"/>
          <w:szCs w:val="24"/>
          <w:shd w:val="clear" w:color="auto" w:fill="FFFFFF"/>
        </w:rPr>
      </w:pPr>
      <w:r w:rsidRPr="00C73DFA">
        <w:rPr>
          <w:rFonts w:ascii="Tahoma" w:eastAsia="Calibri" w:hAnsi="Tahoma" w:cs="Tahoma"/>
          <w:color w:val="201F1E"/>
          <w:sz w:val="24"/>
          <w:szCs w:val="24"/>
          <w:shd w:val="clear" w:color="auto" w:fill="FFFFFF"/>
        </w:rPr>
        <w:t xml:space="preserve">Par téléphone lors des permanences téléphone au </w:t>
      </w:r>
      <w:r w:rsidRPr="00C73DFA">
        <w:rPr>
          <w:rFonts w:ascii="Tahoma" w:eastAsia="Calibri" w:hAnsi="Tahoma" w:cs="Tahoma"/>
          <w:b/>
          <w:color w:val="201F1E"/>
          <w:sz w:val="24"/>
          <w:szCs w:val="24"/>
          <w:shd w:val="clear" w:color="auto" w:fill="FFFFFF"/>
        </w:rPr>
        <w:t>06 23 85 70 90</w:t>
      </w:r>
    </w:p>
    <w:p w14:paraId="723C5B1D" w14:textId="77777777" w:rsidR="00F02EEA" w:rsidRPr="00C73DFA" w:rsidRDefault="00F02EEA" w:rsidP="00F02EEA">
      <w:pPr>
        <w:pStyle w:val="Paragraphedeliste"/>
        <w:numPr>
          <w:ilvl w:val="0"/>
          <w:numId w:val="23"/>
        </w:numPr>
        <w:jc w:val="both"/>
        <w:rPr>
          <w:rFonts w:ascii="Tahoma" w:hAnsi="Tahoma" w:cs="Tahoma"/>
          <w:b/>
          <w:color w:val="201F1E"/>
          <w:szCs w:val="24"/>
          <w:shd w:val="clear" w:color="auto" w:fill="FFFFFF"/>
          <w:lang w:val="fr-FR"/>
        </w:rPr>
      </w:pPr>
      <w:r w:rsidRPr="00C73DFA">
        <w:rPr>
          <w:rFonts w:ascii="Tahoma" w:hAnsi="Tahoma" w:cs="Tahoma"/>
          <w:b/>
          <w:color w:val="201F1E"/>
          <w:szCs w:val="24"/>
          <w:shd w:val="clear" w:color="auto" w:fill="FFFFFF"/>
          <w:lang w:val="fr-FR"/>
        </w:rPr>
        <w:t>Les mardis et les jeudis de 11</w:t>
      </w:r>
      <w:r w:rsidR="008B797C" w:rsidRPr="00C73DFA">
        <w:rPr>
          <w:rFonts w:ascii="Tahoma" w:hAnsi="Tahoma" w:cs="Tahoma"/>
          <w:b/>
          <w:color w:val="201F1E"/>
          <w:szCs w:val="24"/>
          <w:shd w:val="clear" w:color="auto" w:fill="FFFFFF"/>
          <w:lang w:val="fr-FR"/>
        </w:rPr>
        <w:t>H</w:t>
      </w:r>
      <w:r w:rsidRPr="00C73DFA">
        <w:rPr>
          <w:rFonts w:ascii="Tahoma" w:hAnsi="Tahoma" w:cs="Tahoma"/>
          <w:b/>
          <w:color w:val="201F1E"/>
          <w:szCs w:val="24"/>
          <w:shd w:val="clear" w:color="auto" w:fill="FFFFFF"/>
          <w:lang w:val="fr-FR"/>
        </w:rPr>
        <w:t>00 à 12H00</w:t>
      </w:r>
    </w:p>
    <w:p w14:paraId="10805D8D" w14:textId="77777777" w:rsidR="00F02EEA" w:rsidRPr="00C73DFA" w:rsidRDefault="00F02EEA" w:rsidP="00F02EEA">
      <w:pPr>
        <w:pStyle w:val="Paragraphedeliste"/>
        <w:ind w:left="1068" w:firstLine="0"/>
        <w:jc w:val="both"/>
        <w:rPr>
          <w:rFonts w:ascii="Tahoma" w:hAnsi="Tahoma" w:cs="Tahoma"/>
          <w:color w:val="201F1E"/>
          <w:szCs w:val="24"/>
          <w:shd w:val="clear" w:color="auto" w:fill="FFFFFF"/>
          <w:lang w:val="fr-FR"/>
        </w:rPr>
      </w:pPr>
    </w:p>
    <w:p w14:paraId="2791A0FF" w14:textId="77777777" w:rsidR="00F02EEA" w:rsidRPr="00C73DFA" w:rsidRDefault="00F02EEA" w:rsidP="00F02EEA">
      <w:pPr>
        <w:jc w:val="both"/>
        <w:rPr>
          <w:rFonts w:ascii="Tahoma" w:hAnsi="Tahoma" w:cs="Tahoma"/>
          <w:b/>
          <w:sz w:val="24"/>
          <w:szCs w:val="24"/>
        </w:rPr>
      </w:pPr>
      <w:r w:rsidRPr="00C73DFA">
        <w:rPr>
          <w:rFonts w:ascii="Tahoma" w:hAnsi="Tahoma" w:cs="Tahoma"/>
          <w:sz w:val="24"/>
          <w:szCs w:val="24"/>
        </w:rPr>
        <w:t xml:space="preserve">N’oubliez pas de développer vos compétences de base sur </w:t>
      </w:r>
      <w:proofErr w:type="spellStart"/>
      <w:r w:rsidRPr="00C73DFA">
        <w:rPr>
          <w:rFonts w:ascii="Tahoma" w:hAnsi="Tahoma" w:cs="Tahoma"/>
          <w:sz w:val="24"/>
          <w:szCs w:val="24"/>
        </w:rPr>
        <w:t>Onelineformapro</w:t>
      </w:r>
      <w:proofErr w:type="spellEnd"/>
      <w:r w:rsidRPr="00C73DFA">
        <w:rPr>
          <w:rFonts w:ascii="Tahoma" w:hAnsi="Tahoma" w:cs="Tahoma"/>
          <w:sz w:val="24"/>
          <w:szCs w:val="24"/>
        </w:rPr>
        <w:t xml:space="preserve"> </w:t>
      </w:r>
      <w:r w:rsidR="008B797C" w:rsidRPr="00C73DFA">
        <w:rPr>
          <w:rFonts w:ascii="Tahoma" w:hAnsi="Tahoma" w:cs="Tahoma"/>
          <w:b/>
          <w:sz w:val="24"/>
          <w:szCs w:val="24"/>
        </w:rPr>
        <w:t xml:space="preserve">tous les jours ! </w:t>
      </w:r>
    </w:p>
    <w:p w14:paraId="18DA2803" w14:textId="77777777" w:rsidR="008B797C" w:rsidRPr="00C73DFA" w:rsidRDefault="008B797C" w:rsidP="00F02EEA">
      <w:pPr>
        <w:rPr>
          <w:rFonts w:ascii="Tahoma" w:eastAsiaTheme="majorEastAsia" w:hAnsi="Tahoma" w:cs="Tahoma"/>
          <w:b/>
          <w:bCs/>
          <w:sz w:val="24"/>
          <w:szCs w:val="24"/>
        </w:rPr>
      </w:pPr>
    </w:p>
    <w:p w14:paraId="043DB89C" w14:textId="77777777" w:rsidR="00F02EEA" w:rsidRPr="00C73DFA" w:rsidRDefault="00F02EEA" w:rsidP="00F02EEA">
      <w:pPr>
        <w:rPr>
          <w:rFonts w:ascii="Tahoma" w:eastAsiaTheme="majorEastAsia" w:hAnsi="Tahoma" w:cs="Tahoma"/>
          <w:b/>
          <w:bCs/>
          <w:sz w:val="24"/>
          <w:szCs w:val="24"/>
        </w:rPr>
      </w:pPr>
      <w:r w:rsidRPr="00C73DFA">
        <w:rPr>
          <w:rFonts w:ascii="Tahoma" w:eastAsiaTheme="majorEastAsia" w:hAnsi="Tahoma" w:cs="Tahoma"/>
          <w:b/>
          <w:bCs/>
          <w:sz w:val="24"/>
          <w:szCs w:val="24"/>
        </w:rPr>
        <w:t xml:space="preserve">Vous n’avez pas </w:t>
      </w:r>
      <w:r w:rsidR="00982CA5" w:rsidRPr="00C73DFA">
        <w:rPr>
          <w:rFonts w:ascii="Tahoma" w:eastAsiaTheme="majorEastAsia" w:hAnsi="Tahoma" w:cs="Tahoma"/>
          <w:b/>
          <w:bCs/>
          <w:sz w:val="24"/>
          <w:szCs w:val="24"/>
        </w:rPr>
        <w:t>I</w:t>
      </w:r>
      <w:r w:rsidRPr="00C73DFA">
        <w:rPr>
          <w:rFonts w:ascii="Tahoma" w:eastAsiaTheme="majorEastAsia" w:hAnsi="Tahoma" w:cs="Tahoma"/>
          <w:b/>
          <w:bCs/>
          <w:sz w:val="24"/>
          <w:szCs w:val="24"/>
        </w:rPr>
        <w:t>nternet…</w:t>
      </w:r>
    </w:p>
    <w:p w14:paraId="4EDFF104" w14:textId="77777777" w:rsidR="00F02EEA" w:rsidRPr="00C73DFA" w:rsidRDefault="00F02EEA" w:rsidP="00F02EEA">
      <w:pPr>
        <w:jc w:val="both"/>
        <w:rPr>
          <w:rFonts w:ascii="Tahoma" w:eastAsia="Calibri" w:hAnsi="Tahoma" w:cs="Tahoma"/>
          <w:color w:val="201F1E"/>
          <w:sz w:val="24"/>
          <w:szCs w:val="24"/>
          <w:shd w:val="clear" w:color="auto" w:fill="FFFFFF"/>
        </w:rPr>
      </w:pPr>
      <w:r w:rsidRPr="00C73DFA">
        <w:rPr>
          <w:rFonts w:ascii="Tahoma" w:eastAsia="Calibri" w:hAnsi="Tahoma" w:cs="Tahoma"/>
          <w:bCs/>
          <w:sz w:val="24"/>
          <w:szCs w:val="24"/>
        </w:rPr>
        <w:t xml:space="preserve">Vous trouverez dans ce dossier des cours et des exercices qui vous permettront de développer vos compétences professionnelles. Vous devez réaliser chacun de ces exercices. </w:t>
      </w:r>
      <w:r w:rsidRPr="00C73DFA">
        <w:rPr>
          <w:rFonts w:ascii="Tahoma" w:eastAsia="Calibri" w:hAnsi="Tahoma" w:cs="Tahoma"/>
          <w:color w:val="201F1E"/>
          <w:sz w:val="24"/>
          <w:szCs w:val="24"/>
          <w:shd w:val="clear" w:color="auto" w:fill="FFFFFF"/>
        </w:rPr>
        <w:t xml:space="preserve">Si vous n’avez pas compris quelque chose ou si vous avez des questions, n’hésitez pas à nous contacter : </w:t>
      </w:r>
    </w:p>
    <w:p w14:paraId="002E1713" w14:textId="77777777" w:rsidR="00F02EEA" w:rsidRPr="00C73DFA" w:rsidRDefault="00F02EEA" w:rsidP="00F02EEA">
      <w:pPr>
        <w:jc w:val="both"/>
        <w:rPr>
          <w:rFonts w:ascii="Tahoma" w:eastAsia="Calibri" w:hAnsi="Tahoma" w:cs="Tahoma"/>
          <w:b/>
          <w:color w:val="201F1E"/>
          <w:sz w:val="24"/>
          <w:szCs w:val="24"/>
          <w:shd w:val="clear" w:color="auto" w:fill="FFFFFF"/>
        </w:rPr>
      </w:pPr>
      <w:r w:rsidRPr="00C73DFA">
        <w:rPr>
          <w:rFonts w:ascii="Tahoma" w:eastAsia="Calibri" w:hAnsi="Tahoma" w:cs="Tahoma"/>
          <w:color w:val="201F1E"/>
          <w:sz w:val="24"/>
          <w:szCs w:val="24"/>
          <w:shd w:val="clear" w:color="auto" w:fill="FFFFFF"/>
        </w:rPr>
        <w:t xml:space="preserve">Par téléphone lors des permanences téléphone au </w:t>
      </w:r>
      <w:r w:rsidRPr="00C73DFA">
        <w:rPr>
          <w:rFonts w:ascii="Tahoma" w:eastAsia="Calibri" w:hAnsi="Tahoma" w:cs="Tahoma"/>
          <w:b/>
          <w:color w:val="201F1E"/>
          <w:sz w:val="24"/>
          <w:szCs w:val="24"/>
          <w:shd w:val="clear" w:color="auto" w:fill="FFFFFF"/>
        </w:rPr>
        <w:t>06 23 85 70 90</w:t>
      </w:r>
    </w:p>
    <w:p w14:paraId="0337E79B" w14:textId="77777777" w:rsidR="00F02EEA" w:rsidRPr="00C73DFA" w:rsidRDefault="00F02EEA" w:rsidP="00F02EEA">
      <w:pPr>
        <w:pStyle w:val="Paragraphedeliste"/>
        <w:numPr>
          <w:ilvl w:val="0"/>
          <w:numId w:val="23"/>
        </w:numPr>
        <w:jc w:val="both"/>
        <w:rPr>
          <w:rFonts w:ascii="Tahoma" w:hAnsi="Tahoma" w:cs="Tahoma"/>
          <w:color w:val="201F1E"/>
          <w:szCs w:val="24"/>
          <w:shd w:val="clear" w:color="auto" w:fill="FFFFFF"/>
          <w:lang w:val="fr-FR"/>
        </w:rPr>
      </w:pPr>
      <w:r w:rsidRPr="00C73DFA">
        <w:rPr>
          <w:rFonts w:ascii="Tahoma" w:hAnsi="Tahoma" w:cs="Tahoma"/>
          <w:color w:val="201F1E"/>
          <w:szCs w:val="24"/>
          <w:shd w:val="clear" w:color="auto" w:fill="FFFFFF"/>
          <w:lang w:val="fr-FR"/>
        </w:rPr>
        <w:t>Les mardis et les jeudis de 1</w:t>
      </w:r>
      <w:r w:rsidR="008B797C" w:rsidRPr="00C73DFA">
        <w:rPr>
          <w:rFonts w:ascii="Tahoma" w:hAnsi="Tahoma" w:cs="Tahoma"/>
          <w:color w:val="201F1E"/>
          <w:szCs w:val="24"/>
          <w:shd w:val="clear" w:color="auto" w:fill="FFFFFF"/>
          <w:lang w:val="fr-FR"/>
        </w:rPr>
        <w:t>0H</w:t>
      </w:r>
      <w:r w:rsidRPr="00C73DFA">
        <w:rPr>
          <w:rFonts w:ascii="Tahoma" w:hAnsi="Tahoma" w:cs="Tahoma"/>
          <w:color w:val="201F1E"/>
          <w:szCs w:val="24"/>
          <w:shd w:val="clear" w:color="auto" w:fill="FFFFFF"/>
          <w:lang w:val="fr-FR"/>
        </w:rPr>
        <w:t>00 à 1</w:t>
      </w:r>
      <w:r w:rsidR="008B797C" w:rsidRPr="00C73DFA">
        <w:rPr>
          <w:rFonts w:ascii="Tahoma" w:hAnsi="Tahoma" w:cs="Tahoma"/>
          <w:color w:val="201F1E"/>
          <w:szCs w:val="24"/>
          <w:shd w:val="clear" w:color="auto" w:fill="FFFFFF"/>
          <w:lang w:val="fr-FR"/>
        </w:rPr>
        <w:t>1</w:t>
      </w:r>
      <w:r w:rsidRPr="00C73DFA">
        <w:rPr>
          <w:rFonts w:ascii="Tahoma" w:hAnsi="Tahoma" w:cs="Tahoma"/>
          <w:color w:val="201F1E"/>
          <w:szCs w:val="24"/>
          <w:shd w:val="clear" w:color="auto" w:fill="FFFFFF"/>
          <w:lang w:val="fr-FR"/>
        </w:rPr>
        <w:t>H00</w:t>
      </w:r>
    </w:p>
    <w:p w14:paraId="12BCE587" w14:textId="77777777" w:rsidR="00025CE9" w:rsidRPr="00C73DFA" w:rsidRDefault="00025CE9" w:rsidP="00F02EEA">
      <w:pPr>
        <w:jc w:val="both"/>
        <w:rPr>
          <w:rFonts w:ascii="Tahoma" w:hAnsi="Tahoma" w:cs="Tahoma"/>
          <w:sz w:val="24"/>
          <w:szCs w:val="24"/>
        </w:rPr>
      </w:pPr>
    </w:p>
    <w:p w14:paraId="73BE2114" w14:textId="77777777" w:rsidR="00F02EEA" w:rsidRPr="00C73DFA" w:rsidRDefault="00F02EEA" w:rsidP="008B797C">
      <w:pPr>
        <w:jc w:val="center"/>
        <w:rPr>
          <w:rFonts w:ascii="Tahoma" w:hAnsi="Tahoma" w:cs="Tahoma"/>
          <w:b/>
          <w:sz w:val="24"/>
          <w:szCs w:val="24"/>
        </w:rPr>
      </w:pPr>
      <w:r w:rsidRPr="00C73DFA">
        <w:rPr>
          <w:rFonts w:ascii="Tahoma" w:hAnsi="Tahoma" w:cs="Tahoma"/>
          <w:b/>
          <w:sz w:val="24"/>
          <w:szCs w:val="24"/>
        </w:rPr>
        <w:t>Et nous vous appellerons aussi pour savoir où vous en êtes !</w:t>
      </w:r>
    </w:p>
    <w:p w14:paraId="6007ED4B" w14:textId="77777777" w:rsidR="00F02EEA" w:rsidRPr="00C73DFA" w:rsidRDefault="00F02EEA" w:rsidP="00F02EEA">
      <w:pPr>
        <w:jc w:val="both"/>
        <w:rPr>
          <w:rFonts w:ascii="Tahoma" w:hAnsi="Tahoma" w:cs="Tahoma"/>
          <w:sz w:val="24"/>
          <w:szCs w:val="24"/>
        </w:rPr>
      </w:pPr>
      <w:r w:rsidRPr="00C73DFA">
        <w:rPr>
          <w:rFonts w:ascii="Tahoma" w:hAnsi="Tahoma" w:cs="Tahoma"/>
          <w:noProof/>
          <w:sz w:val="24"/>
          <w:szCs w:val="24"/>
          <w:lang w:eastAsia="fr-FR"/>
        </w:rPr>
        <w:drawing>
          <wp:anchor distT="0" distB="0" distL="0" distR="0" simplePos="0" relativeHeight="251670528" behindDoc="0" locked="0" layoutInCell="1" allowOverlap="1" wp14:anchorId="5B73B267" wp14:editId="008FFE6D">
            <wp:simplePos x="0" y="0"/>
            <wp:positionH relativeFrom="margin">
              <wp:align>center</wp:align>
            </wp:positionH>
            <wp:positionV relativeFrom="paragraph">
              <wp:posOffset>344535</wp:posOffset>
            </wp:positionV>
            <wp:extent cx="2531024" cy="775049"/>
            <wp:effectExtent l="0" t="0" r="0" b="635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531024" cy="775049"/>
                    </a:xfrm>
                    <a:prstGeom prst="rect">
                      <a:avLst/>
                    </a:prstGeom>
                  </pic:spPr>
                </pic:pic>
              </a:graphicData>
            </a:graphic>
          </wp:anchor>
        </w:drawing>
      </w:r>
    </w:p>
    <w:p w14:paraId="2B274391" w14:textId="77777777" w:rsidR="00F02EEA" w:rsidRPr="00C73DFA" w:rsidRDefault="008B797C" w:rsidP="00F02EEA">
      <w:pPr>
        <w:pStyle w:val="Titre1"/>
        <w:rPr>
          <w:b/>
          <w:szCs w:val="24"/>
        </w:rPr>
      </w:pPr>
      <w:bookmarkStart w:id="2" w:name="_Toc36060193"/>
      <w:r w:rsidRPr="00C73DFA">
        <w:rPr>
          <w:b/>
          <w:szCs w:val="24"/>
        </w:rPr>
        <w:lastRenderedPageBreak/>
        <w:t xml:space="preserve">CCP 3 - </w:t>
      </w:r>
      <w:r w:rsidR="00441595" w:rsidRPr="00C73DFA">
        <w:rPr>
          <w:b/>
          <w:szCs w:val="24"/>
        </w:rPr>
        <w:t>LA COMMUNICATION AVEC L’ENFANT ET LES PARENTS SEQUENCE 1- ACTIVITE 1</w:t>
      </w:r>
      <w:bookmarkEnd w:id="2"/>
    </w:p>
    <w:p w14:paraId="1C57EC0B" w14:textId="77777777" w:rsidR="00F02EEA" w:rsidRPr="00C73DFA" w:rsidRDefault="00F02EEA" w:rsidP="00F02EEA">
      <w:pPr>
        <w:autoSpaceDE w:val="0"/>
        <w:autoSpaceDN w:val="0"/>
        <w:adjustRightInd w:val="0"/>
        <w:spacing w:after="0" w:line="240" w:lineRule="auto"/>
        <w:jc w:val="both"/>
        <w:rPr>
          <w:rFonts w:ascii="Tahoma" w:hAnsi="Tahoma" w:cs="Tahoma"/>
          <w:bCs/>
          <w:i/>
          <w:color w:val="FF0000"/>
          <w:sz w:val="24"/>
          <w:szCs w:val="24"/>
        </w:rPr>
      </w:pPr>
    </w:p>
    <w:p w14:paraId="740717B8" w14:textId="77777777" w:rsidR="00F02EEA" w:rsidRPr="00C73DFA" w:rsidRDefault="00F02EEA" w:rsidP="00F02EEA">
      <w:pPr>
        <w:rPr>
          <w:rFonts w:ascii="Tahoma" w:hAnsi="Tahoma" w:cs="Tahoma"/>
          <w:sz w:val="24"/>
          <w:szCs w:val="24"/>
          <w:u w:val="single" w:color="FF0000"/>
        </w:rPr>
      </w:pPr>
      <w:r w:rsidRPr="00C73DFA">
        <w:rPr>
          <w:rFonts w:ascii="Tahoma" w:hAnsi="Tahoma" w:cs="Tahoma"/>
          <w:sz w:val="24"/>
          <w:szCs w:val="24"/>
          <w:u w:val="single" w:color="FF0000"/>
        </w:rPr>
        <w:t>Exercice 1</w:t>
      </w:r>
    </w:p>
    <w:p w14:paraId="4F25D0C0" w14:textId="77777777" w:rsidR="00F02EEA" w:rsidRPr="00C73DFA" w:rsidRDefault="00F02EEA" w:rsidP="00982CA5">
      <w:pPr>
        <w:pStyle w:val="Paragraphedeliste"/>
        <w:numPr>
          <w:ilvl w:val="0"/>
          <w:numId w:val="27"/>
        </w:numPr>
        <w:ind w:left="426"/>
        <w:rPr>
          <w:rFonts w:ascii="Tahoma" w:hAnsi="Tahoma" w:cs="Tahoma"/>
          <w:szCs w:val="24"/>
          <w:lang w:val="fr-FR"/>
        </w:rPr>
      </w:pPr>
      <w:r w:rsidRPr="00C73DFA">
        <w:rPr>
          <w:rFonts w:ascii="Tahoma" w:hAnsi="Tahoma" w:cs="Tahoma"/>
          <w:szCs w:val="24"/>
          <w:lang w:val="fr-FR"/>
        </w:rPr>
        <w:t xml:space="preserve">Indiquer 2 types de communication : </w:t>
      </w:r>
    </w:p>
    <w:p w14:paraId="78C62698" w14:textId="77777777" w:rsidR="008B797C"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Verbale et non verbale </w:t>
      </w:r>
    </w:p>
    <w:p w14:paraId="64C3950B" w14:textId="77777777" w:rsidR="008B797C" w:rsidRPr="00C73DFA" w:rsidRDefault="008B797C" w:rsidP="008B797C">
      <w:pPr>
        <w:rPr>
          <w:rFonts w:ascii="Tahoma" w:hAnsi="Tahoma" w:cs="Tahoma"/>
          <w:szCs w:val="24"/>
        </w:rPr>
      </w:pPr>
    </w:p>
    <w:p w14:paraId="3E39C2B4" w14:textId="77777777" w:rsidR="00F02EEA" w:rsidRPr="00C73DFA" w:rsidRDefault="00F02EEA" w:rsidP="00EB0EB7">
      <w:pPr>
        <w:pStyle w:val="Paragraphedeliste"/>
        <w:numPr>
          <w:ilvl w:val="0"/>
          <w:numId w:val="27"/>
        </w:numPr>
        <w:ind w:left="284"/>
        <w:rPr>
          <w:rFonts w:ascii="Tahoma" w:hAnsi="Tahoma" w:cs="Tahoma"/>
          <w:szCs w:val="24"/>
          <w:lang w:val="fr-FR"/>
        </w:rPr>
      </w:pPr>
      <w:r w:rsidRPr="00C73DFA">
        <w:rPr>
          <w:rFonts w:ascii="Tahoma" w:hAnsi="Tahoma" w:cs="Tahoma"/>
          <w:szCs w:val="24"/>
          <w:lang w:val="fr-FR"/>
        </w:rPr>
        <w:t>Citer 2 moyens d’améliorer la communication</w:t>
      </w:r>
      <w:r w:rsidR="00F46698" w:rsidRPr="00C73DFA">
        <w:rPr>
          <w:rFonts w:ascii="Tahoma" w:hAnsi="Tahoma" w:cs="Tahoma"/>
          <w:szCs w:val="24"/>
          <w:lang w:val="fr-FR"/>
        </w:rPr>
        <w:t xml:space="preserve"> :</w:t>
      </w:r>
      <w:r w:rsidRPr="00C73DFA">
        <w:rPr>
          <w:rFonts w:ascii="Tahoma" w:hAnsi="Tahoma" w:cs="Tahoma"/>
          <w:szCs w:val="24"/>
          <w:lang w:val="fr-FR"/>
        </w:rPr>
        <w:t xml:space="preserve"> </w:t>
      </w:r>
    </w:p>
    <w:p w14:paraId="48EF48F5" w14:textId="77777777" w:rsidR="00F46698"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Utiliser une ardoise si la personne n’entend pas bien </w:t>
      </w:r>
    </w:p>
    <w:p w14:paraId="1ECEC97B" w14:textId="77777777" w:rsidR="00D77802"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Répéter si la personne n’est pas concentrée </w:t>
      </w:r>
    </w:p>
    <w:p w14:paraId="7E142B6D" w14:textId="77777777" w:rsidR="00F02EEA" w:rsidRPr="00C73DFA" w:rsidRDefault="00F02EEA" w:rsidP="00F02EEA">
      <w:pPr>
        <w:rPr>
          <w:rFonts w:ascii="Tahoma" w:hAnsi="Tahoma" w:cs="Tahoma"/>
          <w:sz w:val="24"/>
          <w:szCs w:val="24"/>
        </w:rPr>
      </w:pPr>
    </w:p>
    <w:p w14:paraId="66D2FA31" w14:textId="77777777" w:rsidR="00E6395F" w:rsidRPr="00C73DFA" w:rsidRDefault="00E6395F" w:rsidP="00E6395F">
      <w:pPr>
        <w:rPr>
          <w:rFonts w:ascii="Tahoma" w:hAnsi="Tahoma" w:cs="Tahoma"/>
          <w:sz w:val="24"/>
          <w:szCs w:val="24"/>
          <w:u w:val="single" w:color="FF0000"/>
        </w:rPr>
      </w:pPr>
      <w:r w:rsidRPr="00C73DFA">
        <w:rPr>
          <w:rFonts w:ascii="Tahoma" w:hAnsi="Tahoma" w:cs="Tahoma"/>
          <w:sz w:val="24"/>
          <w:szCs w:val="24"/>
          <w:u w:val="single" w:color="FF0000"/>
        </w:rPr>
        <w:t xml:space="preserve">Exercice 2 </w:t>
      </w:r>
    </w:p>
    <w:p w14:paraId="46D524E8" w14:textId="77777777" w:rsidR="00913958" w:rsidRPr="00C73DFA" w:rsidRDefault="00913958" w:rsidP="00E6395F">
      <w:pPr>
        <w:rPr>
          <w:rFonts w:ascii="Tahoma" w:hAnsi="Tahoma" w:cs="Tahoma"/>
          <w:sz w:val="24"/>
          <w:szCs w:val="24"/>
          <w:u w:val="single" w:color="FF0000"/>
        </w:rPr>
      </w:pPr>
    </w:p>
    <w:p w14:paraId="79F5C2D3" w14:textId="77777777" w:rsidR="00913958" w:rsidRPr="00C73DFA" w:rsidRDefault="00913958" w:rsidP="00913958">
      <w:pPr>
        <w:jc w:val="both"/>
        <w:rPr>
          <w:rFonts w:ascii="Tahoma" w:hAnsi="Tahoma" w:cs="Tahoma"/>
          <w:sz w:val="24"/>
          <w:szCs w:val="24"/>
          <w:u w:val="single" w:color="FF0000"/>
        </w:rPr>
      </w:pPr>
      <w:r w:rsidRPr="00C73DFA">
        <w:rPr>
          <w:rFonts w:ascii="Tahoma" w:hAnsi="Tahoma" w:cs="Tahoma"/>
          <w:sz w:val="24"/>
          <w:szCs w:val="24"/>
        </w:rPr>
        <w:t xml:space="preserve">Le premier entretien avec la famille </w:t>
      </w:r>
      <w:r w:rsidR="008B797C" w:rsidRPr="00C73DFA">
        <w:rPr>
          <w:rFonts w:ascii="Tahoma" w:hAnsi="Tahoma" w:cs="Tahoma"/>
          <w:sz w:val="24"/>
          <w:szCs w:val="24"/>
        </w:rPr>
        <w:t xml:space="preserve">PAULIN </w:t>
      </w:r>
      <w:r w:rsidRPr="00C73DFA">
        <w:rPr>
          <w:rFonts w:ascii="Tahoma" w:hAnsi="Tahoma" w:cs="Tahoma"/>
          <w:sz w:val="24"/>
          <w:szCs w:val="24"/>
        </w:rPr>
        <w:t xml:space="preserve">a lieu lors d’une première intervention au domicile </w:t>
      </w:r>
      <w:r w:rsidR="008B797C" w:rsidRPr="00C73DFA">
        <w:rPr>
          <w:rFonts w:ascii="Tahoma" w:hAnsi="Tahoma" w:cs="Tahoma"/>
          <w:sz w:val="24"/>
          <w:szCs w:val="24"/>
        </w:rPr>
        <w:t>des parents</w:t>
      </w:r>
      <w:r w:rsidRPr="00C73DFA">
        <w:rPr>
          <w:rFonts w:ascii="Tahoma" w:hAnsi="Tahoma" w:cs="Tahoma"/>
          <w:sz w:val="24"/>
          <w:szCs w:val="24"/>
        </w:rPr>
        <w:t xml:space="preserve">. Vous ne connaissez ni les lieux, ni les parents, ni l’enfant. Vous allez vous occuper de Lisa qui a 2 ans et demi et qui ne va pas encore à l’école. </w:t>
      </w:r>
    </w:p>
    <w:p w14:paraId="64402418" w14:textId="77777777" w:rsidR="00E6395F" w:rsidRPr="00C73DFA" w:rsidRDefault="00E6395F" w:rsidP="00F02EEA">
      <w:pPr>
        <w:jc w:val="both"/>
        <w:rPr>
          <w:rFonts w:ascii="Tahoma" w:hAnsi="Tahoma" w:cs="Tahoma"/>
          <w:sz w:val="24"/>
          <w:szCs w:val="24"/>
        </w:rPr>
      </w:pPr>
      <w:r w:rsidRPr="00C73DFA">
        <w:rPr>
          <w:rFonts w:ascii="Tahoma" w:hAnsi="Tahoma" w:cs="Tahoma"/>
          <w:sz w:val="24"/>
          <w:szCs w:val="24"/>
        </w:rPr>
        <w:t xml:space="preserve">Les parents de Lisa se sont renseignés avant de vous recruter. </w:t>
      </w:r>
      <w:r w:rsidR="008B797C" w:rsidRPr="00C73DFA">
        <w:rPr>
          <w:rFonts w:ascii="Tahoma" w:hAnsi="Tahoma" w:cs="Tahoma"/>
          <w:sz w:val="24"/>
          <w:szCs w:val="24"/>
        </w:rPr>
        <w:t>Ils vous proposent</w:t>
      </w:r>
      <w:r w:rsidRPr="00C73DFA">
        <w:rPr>
          <w:rFonts w:ascii="Tahoma" w:hAnsi="Tahoma" w:cs="Tahoma"/>
          <w:sz w:val="24"/>
          <w:szCs w:val="24"/>
        </w:rPr>
        <w:t xml:space="preserve"> de lire un document d’information. Après avoir lu le </w:t>
      </w:r>
      <w:r w:rsidRPr="00C73DFA">
        <w:rPr>
          <w:rFonts w:ascii="Tahoma" w:hAnsi="Tahoma" w:cs="Tahoma"/>
          <w:b/>
          <w:sz w:val="24"/>
          <w:szCs w:val="24"/>
        </w:rPr>
        <w:t>« </w:t>
      </w:r>
      <w:r w:rsidR="008B797C" w:rsidRPr="00C73DFA">
        <w:rPr>
          <w:rFonts w:ascii="Tahoma" w:hAnsi="Tahoma" w:cs="Tahoma"/>
          <w:b/>
          <w:sz w:val="24"/>
          <w:szCs w:val="24"/>
        </w:rPr>
        <w:t>L</w:t>
      </w:r>
      <w:r w:rsidRPr="00C73DFA">
        <w:rPr>
          <w:rFonts w:ascii="Tahoma" w:hAnsi="Tahoma" w:cs="Tahoma"/>
          <w:b/>
          <w:sz w:val="24"/>
          <w:szCs w:val="24"/>
        </w:rPr>
        <w:t>ivret de la garde à domicile »</w:t>
      </w:r>
      <w:r w:rsidRPr="00C73DFA">
        <w:rPr>
          <w:rFonts w:ascii="Tahoma" w:hAnsi="Tahoma" w:cs="Tahoma"/>
          <w:sz w:val="24"/>
          <w:szCs w:val="24"/>
        </w:rPr>
        <w:t xml:space="preserve">, répondez aux questions suivantes : </w:t>
      </w:r>
    </w:p>
    <w:p w14:paraId="0BB587E9" w14:textId="77777777" w:rsidR="008B797C" w:rsidRPr="00C73DFA" w:rsidRDefault="00E6395F" w:rsidP="008B797C">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 xml:space="preserve">Si je suis ADVF embauchée directement par la famille, je n’ai pas besoin d’un contrat de travail ? </w:t>
      </w:r>
    </w:p>
    <w:p w14:paraId="4E2BAB4B" w14:textId="77777777" w:rsidR="00E6395F" w:rsidRPr="00C73DFA" w:rsidRDefault="00E6395F" w:rsidP="008B797C">
      <w:pPr>
        <w:pStyle w:val="Paragraphedeliste"/>
        <w:ind w:left="426" w:firstLine="0"/>
        <w:jc w:val="both"/>
        <w:rPr>
          <w:rFonts w:ascii="Tahoma" w:hAnsi="Tahoma" w:cs="Tahoma"/>
          <w:szCs w:val="24"/>
          <w:lang w:val="fr-FR"/>
        </w:rPr>
      </w:pPr>
      <w:r w:rsidRPr="00C73DFA">
        <w:rPr>
          <w:rFonts w:ascii="Tahoma" w:hAnsi="Tahoma" w:cs="Tahoma"/>
          <w:szCs w:val="24"/>
          <w:lang w:val="fr-FR"/>
        </w:rPr>
        <w:t xml:space="preserve"> </w:t>
      </w:r>
    </w:p>
    <w:p w14:paraId="7C57382E" w14:textId="77777777" w:rsidR="00E6395F" w:rsidRPr="00C73DFA" w:rsidRDefault="00E6395F"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Faux</w:t>
      </w:r>
      <w:r w:rsidR="00D77802" w:rsidRPr="00C73DFA">
        <w:rPr>
          <w:rFonts w:ascii="Tahoma" w:hAnsi="Tahoma" w:cs="Tahoma"/>
          <w:szCs w:val="24"/>
          <w:lang w:val="fr-FR"/>
        </w:rPr>
        <w:t xml:space="preserve">, il est nécessaire de faire un contrat de travail </w:t>
      </w:r>
    </w:p>
    <w:p w14:paraId="3913380B" w14:textId="77777777" w:rsidR="00E6395F" w:rsidRPr="00C73DFA" w:rsidRDefault="00E6395F" w:rsidP="00E6395F">
      <w:pPr>
        <w:pStyle w:val="Paragraphedeliste"/>
        <w:ind w:left="1788" w:firstLine="0"/>
        <w:jc w:val="both"/>
        <w:rPr>
          <w:rFonts w:ascii="Tahoma" w:hAnsi="Tahoma" w:cs="Tahoma"/>
          <w:szCs w:val="24"/>
          <w:lang w:val="fr-FR"/>
        </w:rPr>
      </w:pPr>
    </w:p>
    <w:p w14:paraId="3159D73D" w14:textId="77777777" w:rsidR="00913958" w:rsidRPr="00C73DFA" w:rsidRDefault="00E6395F" w:rsidP="008B797C">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 xml:space="preserve">A partir des 3 ans de Lisa, je peux être licenciée sans préavis si elle va à l’école ? </w:t>
      </w:r>
    </w:p>
    <w:p w14:paraId="5EA2FF72" w14:textId="77777777" w:rsidR="008B797C" w:rsidRPr="00C73DFA" w:rsidRDefault="008B797C" w:rsidP="008B797C">
      <w:pPr>
        <w:pStyle w:val="Paragraphedeliste"/>
        <w:ind w:left="426" w:firstLine="0"/>
        <w:jc w:val="both"/>
        <w:rPr>
          <w:rFonts w:ascii="Tahoma" w:hAnsi="Tahoma" w:cs="Tahoma"/>
          <w:szCs w:val="24"/>
          <w:lang w:val="fr-FR"/>
        </w:rPr>
      </w:pPr>
    </w:p>
    <w:p w14:paraId="2E2EB2C6" w14:textId="77777777"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Faux</w:t>
      </w:r>
      <w:r w:rsidR="00D77802" w:rsidRPr="00C73DFA">
        <w:rPr>
          <w:rFonts w:ascii="Tahoma" w:hAnsi="Tahoma" w:cs="Tahoma"/>
          <w:szCs w:val="24"/>
          <w:lang w:val="fr-FR"/>
        </w:rPr>
        <w:t xml:space="preserve">, il y a un préavis indiquer à l’ADVF </w:t>
      </w:r>
    </w:p>
    <w:p w14:paraId="508D2128" w14:textId="77777777" w:rsidR="00913958" w:rsidRPr="00C73DFA" w:rsidRDefault="00913958" w:rsidP="00913958">
      <w:pPr>
        <w:jc w:val="both"/>
        <w:rPr>
          <w:rFonts w:ascii="Tahoma" w:hAnsi="Tahoma" w:cs="Tahoma"/>
          <w:sz w:val="24"/>
          <w:szCs w:val="24"/>
        </w:rPr>
      </w:pPr>
    </w:p>
    <w:p w14:paraId="513DE375" w14:textId="77777777" w:rsidR="00913958" w:rsidRPr="00C73DFA" w:rsidRDefault="00913958" w:rsidP="008B797C">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L’ADVF n’a pas le droit à des congés payés</w:t>
      </w:r>
    </w:p>
    <w:p w14:paraId="4E4BD6DF" w14:textId="77777777" w:rsidR="008B797C" w:rsidRPr="00C73DFA" w:rsidRDefault="008B797C" w:rsidP="008B797C">
      <w:pPr>
        <w:pStyle w:val="Paragraphedeliste"/>
        <w:ind w:left="426" w:firstLine="0"/>
        <w:jc w:val="both"/>
        <w:rPr>
          <w:rFonts w:ascii="Tahoma" w:hAnsi="Tahoma" w:cs="Tahoma"/>
          <w:szCs w:val="24"/>
          <w:lang w:val="fr-FR"/>
        </w:rPr>
      </w:pPr>
    </w:p>
    <w:p w14:paraId="4E7EFAE8" w14:textId="77777777"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Faux</w:t>
      </w:r>
      <w:r w:rsidR="00D77802" w:rsidRPr="00C73DFA">
        <w:rPr>
          <w:rFonts w:ascii="Tahoma" w:hAnsi="Tahoma" w:cs="Tahoma"/>
          <w:szCs w:val="24"/>
          <w:lang w:val="fr-FR"/>
        </w:rPr>
        <w:t xml:space="preserve">, l’ADVF comme tout salarié peut avoir des congés payés </w:t>
      </w:r>
    </w:p>
    <w:p w14:paraId="786C8493" w14:textId="77777777" w:rsidR="00913958" w:rsidRPr="00C73DFA" w:rsidRDefault="00913958" w:rsidP="00913958">
      <w:pPr>
        <w:jc w:val="both"/>
        <w:rPr>
          <w:rFonts w:ascii="Tahoma" w:hAnsi="Tahoma" w:cs="Tahoma"/>
          <w:sz w:val="24"/>
          <w:szCs w:val="24"/>
        </w:rPr>
      </w:pPr>
    </w:p>
    <w:p w14:paraId="7626E3A0" w14:textId="77777777" w:rsidR="00913958" w:rsidRPr="00C73DFA" w:rsidRDefault="00913958" w:rsidP="008B797C">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 xml:space="preserve">L’ADVF garde les enfants au domicile des parents </w:t>
      </w:r>
    </w:p>
    <w:p w14:paraId="4CF76470" w14:textId="77777777" w:rsidR="008B797C" w:rsidRPr="00C73DFA" w:rsidRDefault="008B797C" w:rsidP="008B797C">
      <w:pPr>
        <w:pStyle w:val="Paragraphedeliste"/>
        <w:ind w:left="426" w:firstLine="0"/>
        <w:jc w:val="both"/>
        <w:rPr>
          <w:rFonts w:ascii="Tahoma" w:hAnsi="Tahoma" w:cs="Tahoma"/>
          <w:szCs w:val="24"/>
          <w:lang w:val="fr-FR"/>
        </w:rPr>
      </w:pPr>
    </w:p>
    <w:p w14:paraId="49D50B82" w14:textId="77777777"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 xml:space="preserve">Vrai </w:t>
      </w:r>
    </w:p>
    <w:p w14:paraId="0D274682" w14:textId="77777777" w:rsidR="00913958" w:rsidRPr="00C73DFA" w:rsidRDefault="00913958" w:rsidP="00913958">
      <w:pPr>
        <w:jc w:val="both"/>
        <w:rPr>
          <w:rFonts w:ascii="Tahoma" w:hAnsi="Tahoma" w:cs="Tahoma"/>
          <w:sz w:val="24"/>
          <w:szCs w:val="24"/>
        </w:rPr>
      </w:pPr>
    </w:p>
    <w:p w14:paraId="36C89942" w14:textId="77777777" w:rsidR="00913958" w:rsidRPr="00C73DFA" w:rsidRDefault="00913958" w:rsidP="008B797C">
      <w:pPr>
        <w:pStyle w:val="Paragraphedeliste"/>
        <w:numPr>
          <w:ilvl w:val="0"/>
          <w:numId w:val="23"/>
        </w:numPr>
        <w:ind w:left="426"/>
        <w:rPr>
          <w:rFonts w:ascii="Tahoma" w:hAnsi="Tahoma" w:cs="Tahoma"/>
          <w:szCs w:val="24"/>
          <w:lang w:val="fr-FR"/>
        </w:rPr>
      </w:pPr>
      <w:r w:rsidRPr="00C73DFA">
        <w:rPr>
          <w:rFonts w:ascii="Tahoma" w:hAnsi="Tahoma" w:cs="Tahoma"/>
          <w:szCs w:val="24"/>
          <w:lang w:val="fr-FR"/>
        </w:rPr>
        <w:t>Si les parents font appel à une association d’</w:t>
      </w:r>
      <w:r w:rsidR="006F301D" w:rsidRPr="00C73DFA">
        <w:rPr>
          <w:rFonts w:ascii="Tahoma" w:hAnsi="Tahoma" w:cs="Tahoma"/>
          <w:szCs w:val="24"/>
          <w:lang w:val="fr-FR"/>
        </w:rPr>
        <w:t>A</w:t>
      </w:r>
      <w:r w:rsidRPr="00C73DFA">
        <w:rPr>
          <w:rFonts w:ascii="Tahoma" w:hAnsi="Tahoma" w:cs="Tahoma"/>
          <w:szCs w:val="24"/>
          <w:lang w:val="fr-FR"/>
        </w:rPr>
        <w:t>ide</w:t>
      </w:r>
      <w:r w:rsidR="00D77802" w:rsidRPr="00C73DFA">
        <w:rPr>
          <w:rFonts w:ascii="Tahoma" w:hAnsi="Tahoma" w:cs="Tahoma"/>
          <w:szCs w:val="24"/>
          <w:lang w:val="fr-FR"/>
        </w:rPr>
        <w:t>s</w:t>
      </w:r>
      <w:r w:rsidRPr="00C73DFA">
        <w:rPr>
          <w:rFonts w:ascii="Tahoma" w:hAnsi="Tahoma" w:cs="Tahoma"/>
          <w:szCs w:val="24"/>
          <w:lang w:val="fr-FR"/>
        </w:rPr>
        <w:t xml:space="preserve"> à domicile, l’ADVF est payée par l’association </w:t>
      </w:r>
    </w:p>
    <w:p w14:paraId="48AC3D03" w14:textId="77777777" w:rsidR="008B797C" w:rsidRPr="00C73DFA" w:rsidRDefault="008B797C" w:rsidP="008B797C">
      <w:pPr>
        <w:pStyle w:val="Paragraphedeliste"/>
        <w:ind w:left="426" w:firstLine="0"/>
        <w:rPr>
          <w:rFonts w:ascii="Tahoma" w:hAnsi="Tahoma" w:cs="Tahoma"/>
          <w:szCs w:val="24"/>
          <w:lang w:val="fr-FR"/>
        </w:rPr>
      </w:pPr>
    </w:p>
    <w:p w14:paraId="12AD733C" w14:textId="77777777"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Vrai</w:t>
      </w:r>
      <w:r w:rsidR="00D77802" w:rsidRPr="00C73DFA">
        <w:rPr>
          <w:rFonts w:ascii="Tahoma" w:hAnsi="Tahoma" w:cs="Tahoma"/>
          <w:szCs w:val="24"/>
          <w:lang w:val="fr-FR"/>
        </w:rPr>
        <w:t xml:space="preserve">, le contrat de travail est rédigé entre l’association et l’ADVF </w:t>
      </w:r>
    </w:p>
    <w:p w14:paraId="232A81CA" w14:textId="77777777" w:rsidR="00913958" w:rsidRPr="00C73DFA" w:rsidRDefault="00913958" w:rsidP="008B797C">
      <w:pPr>
        <w:pStyle w:val="Paragraphedeliste"/>
        <w:numPr>
          <w:ilvl w:val="0"/>
          <w:numId w:val="23"/>
        </w:numPr>
        <w:ind w:left="567"/>
        <w:rPr>
          <w:rFonts w:ascii="Tahoma" w:hAnsi="Tahoma" w:cs="Tahoma"/>
          <w:szCs w:val="24"/>
          <w:lang w:val="fr-FR"/>
        </w:rPr>
      </w:pPr>
      <w:r w:rsidRPr="00C73DFA">
        <w:rPr>
          <w:rFonts w:ascii="Tahoma" w:hAnsi="Tahoma" w:cs="Tahoma"/>
          <w:szCs w:val="24"/>
          <w:lang w:val="fr-FR"/>
        </w:rPr>
        <w:lastRenderedPageBreak/>
        <w:t xml:space="preserve">Si les parents font appel à un mandataire l’ADVF signe un contrat de travail avec le mandataire ? </w:t>
      </w:r>
    </w:p>
    <w:p w14:paraId="30C1F6AE" w14:textId="77777777" w:rsidR="008B797C" w:rsidRPr="00C73DFA" w:rsidRDefault="008B797C" w:rsidP="008B797C">
      <w:pPr>
        <w:pStyle w:val="Paragraphedeliste"/>
        <w:ind w:left="1068" w:firstLine="0"/>
        <w:rPr>
          <w:rFonts w:ascii="Tahoma" w:hAnsi="Tahoma" w:cs="Tahoma"/>
          <w:szCs w:val="24"/>
          <w:lang w:val="fr-FR"/>
        </w:rPr>
      </w:pPr>
    </w:p>
    <w:p w14:paraId="1C2131F4" w14:textId="77777777" w:rsidR="00D77802"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Faux</w:t>
      </w:r>
      <w:r w:rsidR="00D77802" w:rsidRPr="00C73DFA">
        <w:rPr>
          <w:rFonts w:ascii="Tahoma" w:hAnsi="Tahoma" w:cs="Tahoma"/>
          <w:szCs w:val="24"/>
          <w:lang w:val="fr-FR"/>
        </w:rPr>
        <w:t>, le mandataire est juste un intermédiaire qui aide les parents mais le contrat sera signé avec la famille</w:t>
      </w:r>
    </w:p>
    <w:p w14:paraId="40860EB8" w14:textId="77777777" w:rsidR="00D77802" w:rsidRPr="00C73DFA" w:rsidRDefault="00D77802" w:rsidP="00D77802">
      <w:pPr>
        <w:pStyle w:val="Paragraphedeliste"/>
        <w:ind w:left="1134" w:firstLine="0"/>
        <w:jc w:val="both"/>
        <w:rPr>
          <w:rFonts w:ascii="Tahoma" w:hAnsi="Tahoma" w:cs="Tahoma"/>
          <w:szCs w:val="24"/>
          <w:lang w:val="fr-FR"/>
        </w:rPr>
      </w:pPr>
    </w:p>
    <w:p w14:paraId="71EF81B5" w14:textId="77777777"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 xml:space="preserve"> </w:t>
      </w:r>
    </w:p>
    <w:p w14:paraId="0C4FE6EE" w14:textId="77777777" w:rsidR="00F02EEA" w:rsidRPr="00C73DFA" w:rsidRDefault="00982CA5" w:rsidP="00982CA5">
      <w:pPr>
        <w:pStyle w:val="Titre1"/>
        <w:spacing w:before="0"/>
        <w:rPr>
          <w:b/>
          <w:sz w:val="24"/>
          <w:szCs w:val="24"/>
        </w:rPr>
      </w:pPr>
      <w:bookmarkStart w:id="3" w:name="_Toc36060194"/>
      <w:bookmarkStart w:id="4" w:name="_Hlk35532942"/>
      <w:r w:rsidRPr="00C73DFA">
        <w:rPr>
          <w:b/>
          <w:sz w:val="24"/>
          <w:szCs w:val="24"/>
        </w:rPr>
        <w:t>CCP3 -</w:t>
      </w:r>
      <w:r w:rsidR="00441595" w:rsidRPr="00C73DFA">
        <w:rPr>
          <w:b/>
          <w:sz w:val="24"/>
          <w:szCs w:val="24"/>
        </w:rPr>
        <w:t>LES BESOINS FONDAMENTAUX - SEQUENCE 1</w:t>
      </w:r>
      <w:r w:rsidR="006F301D" w:rsidRPr="00C73DFA">
        <w:rPr>
          <w:b/>
          <w:sz w:val="24"/>
          <w:szCs w:val="24"/>
        </w:rPr>
        <w:t xml:space="preserve"> </w:t>
      </w:r>
      <w:r w:rsidR="00441595" w:rsidRPr="00C73DFA">
        <w:rPr>
          <w:b/>
          <w:sz w:val="24"/>
          <w:szCs w:val="24"/>
        </w:rPr>
        <w:t>- ACTIVITE 2</w:t>
      </w:r>
      <w:bookmarkEnd w:id="3"/>
    </w:p>
    <w:bookmarkEnd w:id="4"/>
    <w:p w14:paraId="705AFAC5" w14:textId="77777777" w:rsidR="00F02EEA" w:rsidRPr="00C73DFA" w:rsidRDefault="00F02EEA" w:rsidP="00F02EEA">
      <w:pPr>
        <w:jc w:val="both"/>
        <w:rPr>
          <w:rFonts w:ascii="Tahoma" w:hAnsi="Tahoma" w:cs="Tahoma"/>
          <w:sz w:val="24"/>
          <w:szCs w:val="24"/>
        </w:rPr>
      </w:pPr>
    </w:p>
    <w:p w14:paraId="6D534E40" w14:textId="77777777" w:rsidR="005A5185" w:rsidRPr="00C73DFA" w:rsidRDefault="005A5185" w:rsidP="005A5185">
      <w:pPr>
        <w:rPr>
          <w:rFonts w:ascii="Tahoma" w:hAnsi="Tahoma" w:cs="Tahoma"/>
          <w:sz w:val="24"/>
          <w:szCs w:val="24"/>
          <w:u w:val="single" w:color="FF0000"/>
        </w:rPr>
      </w:pPr>
      <w:r w:rsidRPr="00C73DFA">
        <w:rPr>
          <w:rFonts w:ascii="Tahoma" w:hAnsi="Tahoma" w:cs="Tahoma"/>
          <w:sz w:val="24"/>
          <w:szCs w:val="24"/>
          <w:u w:val="single" w:color="FF0000"/>
        </w:rPr>
        <w:t xml:space="preserve">Exercice 3 </w:t>
      </w:r>
    </w:p>
    <w:p w14:paraId="2FEDE2AA" w14:textId="77777777" w:rsidR="005A5185" w:rsidRPr="00C73DFA" w:rsidRDefault="005A5185" w:rsidP="00F46698">
      <w:pPr>
        <w:rPr>
          <w:rFonts w:ascii="Tahoma" w:hAnsi="Tahoma" w:cs="Tahoma"/>
          <w:sz w:val="24"/>
          <w:szCs w:val="24"/>
        </w:rPr>
      </w:pPr>
      <w:r w:rsidRPr="00C73DFA">
        <w:rPr>
          <w:rFonts w:ascii="Tahoma" w:hAnsi="Tahoma" w:cs="Tahoma"/>
          <w:sz w:val="24"/>
          <w:szCs w:val="24"/>
        </w:rPr>
        <w:t xml:space="preserve">Quel était le métier de </w:t>
      </w:r>
      <w:r w:rsidR="00F607A9" w:rsidRPr="00C73DFA">
        <w:rPr>
          <w:rFonts w:ascii="Tahoma" w:hAnsi="Tahoma" w:cs="Tahoma"/>
          <w:sz w:val="24"/>
          <w:szCs w:val="24"/>
        </w:rPr>
        <w:t>Virginia</w:t>
      </w:r>
      <w:r w:rsidRPr="00C73DFA">
        <w:rPr>
          <w:rFonts w:ascii="Tahoma" w:hAnsi="Tahoma" w:cs="Tahoma"/>
          <w:sz w:val="24"/>
          <w:szCs w:val="24"/>
        </w:rPr>
        <w:t xml:space="preserve"> </w:t>
      </w:r>
      <w:r w:rsidR="006F301D" w:rsidRPr="00C73DFA">
        <w:rPr>
          <w:rFonts w:ascii="Tahoma" w:hAnsi="Tahoma" w:cs="Tahoma"/>
          <w:sz w:val="24"/>
          <w:szCs w:val="24"/>
        </w:rPr>
        <w:t>HENDERSON </w:t>
      </w:r>
      <w:r w:rsidRPr="00C73DFA">
        <w:rPr>
          <w:rFonts w:ascii="Tahoma" w:hAnsi="Tahoma" w:cs="Tahoma"/>
          <w:sz w:val="24"/>
          <w:szCs w:val="24"/>
        </w:rPr>
        <w:t>?</w:t>
      </w:r>
    </w:p>
    <w:p w14:paraId="541D5F82" w14:textId="77777777" w:rsidR="005A5185" w:rsidRPr="00C73DFA" w:rsidRDefault="00D77802" w:rsidP="00317B73">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Infirmière </w:t>
      </w:r>
    </w:p>
    <w:p w14:paraId="05E5F092" w14:textId="77777777" w:rsidR="00317B73" w:rsidRPr="00C73DFA" w:rsidRDefault="00317B73" w:rsidP="00F46698">
      <w:pPr>
        <w:rPr>
          <w:rFonts w:ascii="Tahoma" w:hAnsi="Tahoma" w:cs="Tahoma"/>
          <w:sz w:val="24"/>
          <w:szCs w:val="24"/>
        </w:rPr>
      </w:pPr>
    </w:p>
    <w:p w14:paraId="614ACB8E" w14:textId="77777777" w:rsidR="005A5185" w:rsidRPr="00C73DFA" w:rsidRDefault="005A5185" w:rsidP="00F46698">
      <w:pPr>
        <w:rPr>
          <w:rFonts w:ascii="Tahoma" w:hAnsi="Tahoma" w:cs="Tahoma"/>
          <w:sz w:val="24"/>
          <w:szCs w:val="24"/>
        </w:rPr>
      </w:pPr>
      <w:r w:rsidRPr="00C73DFA">
        <w:rPr>
          <w:rFonts w:ascii="Tahoma" w:hAnsi="Tahoma" w:cs="Tahoma"/>
          <w:sz w:val="24"/>
          <w:szCs w:val="24"/>
        </w:rPr>
        <w:t>Combien de besoin</w:t>
      </w:r>
      <w:r w:rsidR="00025CE9" w:rsidRPr="00C73DFA">
        <w:rPr>
          <w:rFonts w:ascii="Tahoma" w:hAnsi="Tahoma" w:cs="Tahoma"/>
          <w:sz w:val="24"/>
          <w:szCs w:val="24"/>
        </w:rPr>
        <w:t>s</w:t>
      </w:r>
      <w:r w:rsidRPr="00C73DFA">
        <w:rPr>
          <w:rFonts w:ascii="Tahoma" w:hAnsi="Tahoma" w:cs="Tahoma"/>
          <w:sz w:val="24"/>
          <w:szCs w:val="24"/>
        </w:rPr>
        <w:t xml:space="preserve"> Virginia </w:t>
      </w:r>
      <w:r w:rsidR="00982CA5" w:rsidRPr="00C73DFA">
        <w:rPr>
          <w:rFonts w:ascii="Tahoma" w:hAnsi="Tahoma" w:cs="Tahoma"/>
          <w:sz w:val="24"/>
          <w:szCs w:val="24"/>
        </w:rPr>
        <w:t>HENDERSON </w:t>
      </w:r>
      <w:r w:rsidR="006F301D" w:rsidRPr="00C73DFA">
        <w:rPr>
          <w:rFonts w:ascii="Tahoma" w:hAnsi="Tahoma" w:cs="Tahoma"/>
          <w:sz w:val="24"/>
          <w:szCs w:val="24"/>
        </w:rPr>
        <w:t xml:space="preserve">a-t-elle </w:t>
      </w:r>
      <w:r w:rsidR="00982CA5" w:rsidRPr="00C73DFA">
        <w:rPr>
          <w:rFonts w:ascii="Tahoma" w:hAnsi="Tahoma" w:cs="Tahoma"/>
          <w:sz w:val="24"/>
          <w:szCs w:val="24"/>
        </w:rPr>
        <w:t xml:space="preserve">définis </w:t>
      </w:r>
      <w:r w:rsidRPr="00C73DFA">
        <w:rPr>
          <w:rFonts w:ascii="Tahoma" w:hAnsi="Tahoma" w:cs="Tahoma"/>
          <w:sz w:val="24"/>
          <w:szCs w:val="24"/>
        </w:rPr>
        <w:t xml:space="preserve">? </w:t>
      </w:r>
    </w:p>
    <w:p w14:paraId="0D700179" w14:textId="77777777" w:rsidR="005A5185" w:rsidRPr="00C73DFA" w:rsidRDefault="00D77802" w:rsidP="00317B73">
      <w:pPr>
        <w:pStyle w:val="Paragraphedeliste"/>
        <w:numPr>
          <w:ilvl w:val="0"/>
          <w:numId w:val="23"/>
        </w:numPr>
        <w:rPr>
          <w:rFonts w:ascii="Tahoma" w:hAnsi="Tahoma" w:cs="Tahoma"/>
          <w:szCs w:val="24"/>
          <w:lang w:val="fr-FR"/>
        </w:rPr>
      </w:pPr>
      <w:r w:rsidRPr="00C73DFA">
        <w:rPr>
          <w:rFonts w:ascii="Tahoma" w:hAnsi="Tahoma" w:cs="Tahoma"/>
          <w:szCs w:val="24"/>
          <w:lang w:val="fr-FR"/>
        </w:rPr>
        <w:t>14</w:t>
      </w:r>
    </w:p>
    <w:p w14:paraId="1CF52E3D" w14:textId="77777777" w:rsidR="00317B73" w:rsidRPr="00C73DFA" w:rsidRDefault="00317B73" w:rsidP="00F46698">
      <w:pPr>
        <w:rPr>
          <w:rFonts w:ascii="Tahoma" w:hAnsi="Tahoma" w:cs="Tahoma"/>
          <w:sz w:val="24"/>
          <w:szCs w:val="24"/>
        </w:rPr>
      </w:pPr>
    </w:p>
    <w:p w14:paraId="04FBA53E" w14:textId="77777777" w:rsidR="005A5185" w:rsidRPr="00C73DFA" w:rsidRDefault="005A5185" w:rsidP="00F46698">
      <w:pPr>
        <w:rPr>
          <w:rFonts w:ascii="Tahoma" w:hAnsi="Tahoma" w:cs="Tahoma"/>
          <w:sz w:val="24"/>
          <w:szCs w:val="24"/>
        </w:rPr>
      </w:pPr>
      <w:r w:rsidRPr="00C73DFA">
        <w:rPr>
          <w:rFonts w:ascii="Tahoma" w:hAnsi="Tahoma" w:cs="Tahoma"/>
          <w:sz w:val="24"/>
          <w:szCs w:val="24"/>
        </w:rPr>
        <w:t xml:space="preserve">Que veut dire </w:t>
      </w:r>
      <w:r w:rsidR="006F301D" w:rsidRPr="00C73DFA">
        <w:rPr>
          <w:rFonts w:ascii="Tahoma" w:hAnsi="Tahoma" w:cs="Tahoma"/>
          <w:sz w:val="24"/>
          <w:szCs w:val="24"/>
        </w:rPr>
        <w:t>« t</w:t>
      </w:r>
      <w:r w:rsidRPr="00C73DFA">
        <w:rPr>
          <w:rFonts w:ascii="Tahoma" w:hAnsi="Tahoma" w:cs="Tahoma"/>
          <w:sz w:val="24"/>
          <w:szCs w:val="24"/>
        </w:rPr>
        <w:t>égument</w:t>
      </w:r>
      <w:r w:rsidR="006F301D" w:rsidRPr="00C73DFA">
        <w:rPr>
          <w:rFonts w:ascii="Tahoma" w:hAnsi="Tahoma" w:cs="Tahoma"/>
          <w:sz w:val="24"/>
          <w:szCs w:val="24"/>
        </w:rPr>
        <w:t> »</w:t>
      </w:r>
      <w:r w:rsidRPr="00C73DFA">
        <w:rPr>
          <w:rFonts w:ascii="Tahoma" w:hAnsi="Tahoma" w:cs="Tahoma"/>
          <w:sz w:val="24"/>
          <w:szCs w:val="24"/>
        </w:rPr>
        <w:t xml:space="preserve"> ? </w:t>
      </w:r>
    </w:p>
    <w:p w14:paraId="44FEEF26" w14:textId="77777777" w:rsidR="005A5185"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La peau</w:t>
      </w:r>
    </w:p>
    <w:p w14:paraId="0329646B" w14:textId="77777777" w:rsidR="00D77802"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Les muqueuses, comme la bouche </w:t>
      </w:r>
    </w:p>
    <w:p w14:paraId="65FE07A7" w14:textId="77777777" w:rsidR="00D77802"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Les tissus </w:t>
      </w:r>
    </w:p>
    <w:p w14:paraId="5D788702" w14:textId="77777777" w:rsidR="00441595" w:rsidRPr="00C73DFA" w:rsidRDefault="00441595" w:rsidP="00F46698">
      <w:pPr>
        <w:rPr>
          <w:rFonts w:ascii="Tahoma" w:hAnsi="Tahoma" w:cs="Tahoma"/>
          <w:sz w:val="24"/>
          <w:szCs w:val="24"/>
        </w:rPr>
      </w:pPr>
    </w:p>
    <w:p w14:paraId="73E03370" w14:textId="77777777" w:rsidR="00F02EEA" w:rsidRPr="00C73DFA" w:rsidRDefault="00441595" w:rsidP="00982CA5">
      <w:pPr>
        <w:pStyle w:val="Titre1"/>
        <w:spacing w:before="0" w:line="240" w:lineRule="auto"/>
        <w:rPr>
          <w:b/>
          <w:sz w:val="24"/>
          <w:szCs w:val="24"/>
        </w:rPr>
      </w:pPr>
      <w:bookmarkStart w:id="5" w:name="_Toc36060195"/>
      <w:r w:rsidRPr="00C73DFA">
        <w:rPr>
          <w:b/>
          <w:sz w:val="24"/>
          <w:szCs w:val="24"/>
        </w:rPr>
        <w:t>EVOLUTION DE L’ENFANT AVANT 3 ANS</w:t>
      </w:r>
      <w:bookmarkEnd w:id="5"/>
    </w:p>
    <w:p w14:paraId="7B22361C" w14:textId="77777777" w:rsidR="00F02EEA" w:rsidRPr="00C73DFA" w:rsidRDefault="00441595" w:rsidP="00982CA5">
      <w:pPr>
        <w:pStyle w:val="Titre1"/>
        <w:spacing w:before="0" w:line="240" w:lineRule="auto"/>
        <w:rPr>
          <w:b/>
          <w:sz w:val="24"/>
          <w:szCs w:val="24"/>
        </w:rPr>
      </w:pPr>
      <w:r w:rsidRPr="00C73DFA">
        <w:rPr>
          <w:b/>
          <w:sz w:val="24"/>
          <w:szCs w:val="24"/>
        </w:rPr>
        <w:t xml:space="preserve"> </w:t>
      </w:r>
      <w:bookmarkStart w:id="6" w:name="_Toc36060196"/>
      <w:r w:rsidRPr="00C73DFA">
        <w:rPr>
          <w:b/>
          <w:sz w:val="24"/>
          <w:szCs w:val="24"/>
        </w:rPr>
        <w:t>L’ACCOUCHEMENT</w:t>
      </w:r>
      <w:r w:rsidR="006F301D" w:rsidRPr="00C73DFA">
        <w:rPr>
          <w:b/>
          <w:sz w:val="24"/>
          <w:szCs w:val="24"/>
        </w:rPr>
        <w:t xml:space="preserve"> </w:t>
      </w:r>
      <w:r w:rsidRPr="00C73DFA">
        <w:rPr>
          <w:b/>
          <w:sz w:val="24"/>
          <w:szCs w:val="24"/>
        </w:rPr>
        <w:t>- CCP 3- SEQUENCE 1</w:t>
      </w:r>
      <w:r w:rsidR="006F301D" w:rsidRPr="00C73DFA">
        <w:rPr>
          <w:b/>
          <w:sz w:val="24"/>
          <w:szCs w:val="24"/>
        </w:rPr>
        <w:t xml:space="preserve"> </w:t>
      </w:r>
      <w:r w:rsidRPr="00C73DFA">
        <w:rPr>
          <w:b/>
          <w:sz w:val="24"/>
          <w:szCs w:val="24"/>
        </w:rPr>
        <w:t>- ACTIVITE 3</w:t>
      </w:r>
      <w:bookmarkEnd w:id="6"/>
    </w:p>
    <w:p w14:paraId="6A82DC10" w14:textId="77777777" w:rsidR="00F02EEA" w:rsidRPr="00C73DFA" w:rsidRDefault="005042AA" w:rsidP="00F02EEA">
      <w:pPr>
        <w:jc w:val="both"/>
        <w:rPr>
          <w:rFonts w:ascii="Tahoma" w:hAnsi="Tahoma" w:cs="Tahoma"/>
          <w:sz w:val="24"/>
          <w:szCs w:val="24"/>
          <w:u w:val="single" w:color="FF0000"/>
        </w:rPr>
      </w:pPr>
      <w:r w:rsidRPr="00C73DFA">
        <w:rPr>
          <w:rFonts w:ascii="Tahoma" w:hAnsi="Tahoma" w:cs="Tahoma"/>
          <w:sz w:val="24"/>
          <w:szCs w:val="24"/>
          <w:u w:val="single" w:color="FF0000"/>
        </w:rPr>
        <w:t>Exercice 5</w:t>
      </w:r>
    </w:p>
    <w:p w14:paraId="39413073" w14:textId="77777777" w:rsidR="005042AA" w:rsidRPr="00C73DFA" w:rsidRDefault="005042AA" w:rsidP="00F02EEA">
      <w:pPr>
        <w:jc w:val="both"/>
        <w:rPr>
          <w:rFonts w:ascii="Tahoma" w:hAnsi="Tahoma" w:cs="Tahoma"/>
          <w:sz w:val="24"/>
          <w:szCs w:val="24"/>
        </w:rPr>
      </w:pPr>
    </w:p>
    <w:p w14:paraId="14EC6F11" w14:textId="77777777" w:rsidR="005042AA" w:rsidRPr="00C73DFA" w:rsidRDefault="005042AA" w:rsidP="00F02EEA">
      <w:pPr>
        <w:jc w:val="both"/>
        <w:rPr>
          <w:rFonts w:ascii="Tahoma" w:hAnsi="Tahoma" w:cs="Tahoma"/>
          <w:sz w:val="24"/>
          <w:szCs w:val="24"/>
        </w:rPr>
      </w:pPr>
      <w:r w:rsidRPr="00C73DFA">
        <w:rPr>
          <w:rFonts w:ascii="Tahoma" w:hAnsi="Tahoma" w:cs="Tahoma"/>
          <w:sz w:val="24"/>
          <w:szCs w:val="24"/>
        </w:rPr>
        <w:t xml:space="preserve">Que veut dire </w:t>
      </w:r>
      <w:r w:rsidR="006F301D" w:rsidRPr="00C73DFA">
        <w:rPr>
          <w:rFonts w:ascii="Tahoma" w:hAnsi="Tahoma" w:cs="Tahoma"/>
          <w:sz w:val="24"/>
          <w:szCs w:val="24"/>
        </w:rPr>
        <w:t>« </w:t>
      </w:r>
      <w:r w:rsidRPr="00C73DFA">
        <w:rPr>
          <w:rFonts w:ascii="Tahoma" w:hAnsi="Tahoma" w:cs="Tahoma"/>
          <w:sz w:val="24"/>
          <w:szCs w:val="24"/>
        </w:rPr>
        <w:t>gestation</w:t>
      </w:r>
      <w:r w:rsidR="006F301D" w:rsidRPr="00C73DFA">
        <w:rPr>
          <w:rFonts w:ascii="Tahoma" w:hAnsi="Tahoma" w:cs="Tahoma"/>
          <w:sz w:val="24"/>
          <w:szCs w:val="24"/>
        </w:rPr>
        <w:t> »</w:t>
      </w:r>
      <w:r w:rsidR="00C24C49" w:rsidRPr="00C73DFA">
        <w:rPr>
          <w:rFonts w:ascii="Tahoma" w:hAnsi="Tahoma" w:cs="Tahoma"/>
          <w:sz w:val="24"/>
          <w:szCs w:val="24"/>
        </w:rPr>
        <w:t xml:space="preserve"> ? </w:t>
      </w:r>
    </w:p>
    <w:p w14:paraId="4D6D96FF" w14:textId="77777777" w:rsidR="00F02EEA" w:rsidRPr="00C73DFA" w:rsidRDefault="00922F8F" w:rsidP="00922F8F">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 xml:space="preserve">C’est la grosse : entre la fécondation et l’accouchement </w:t>
      </w:r>
    </w:p>
    <w:p w14:paraId="00469AD8" w14:textId="77777777" w:rsidR="00F02EEA" w:rsidRPr="00C73DFA" w:rsidRDefault="00F02EEA" w:rsidP="00F02EEA">
      <w:pPr>
        <w:jc w:val="both"/>
        <w:rPr>
          <w:rFonts w:ascii="Tahoma" w:hAnsi="Tahoma" w:cs="Tahoma"/>
          <w:sz w:val="24"/>
          <w:szCs w:val="24"/>
        </w:rPr>
      </w:pPr>
    </w:p>
    <w:p w14:paraId="2FAEFAA8" w14:textId="77777777" w:rsidR="00C24C49" w:rsidRPr="00C73DFA" w:rsidRDefault="00C24C49" w:rsidP="00F02EEA">
      <w:pPr>
        <w:jc w:val="both"/>
        <w:rPr>
          <w:rFonts w:ascii="Tahoma" w:hAnsi="Tahoma" w:cs="Tahoma"/>
          <w:sz w:val="24"/>
          <w:szCs w:val="24"/>
        </w:rPr>
      </w:pPr>
      <w:r w:rsidRPr="00C73DFA">
        <w:rPr>
          <w:rFonts w:ascii="Tahoma" w:hAnsi="Tahoma" w:cs="Tahoma"/>
          <w:sz w:val="24"/>
          <w:szCs w:val="24"/>
        </w:rPr>
        <w:t xml:space="preserve">Quel muscle se contracte lors des contractions de l’accouchement ? </w:t>
      </w:r>
    </w:p>
    <w:p w14:paraId="66D2BC9F" w14:textId="77777777" w:rsidR="00C24C49" w:rsidRPr="00C73DFA" w:rsidRDefault="00922F8F" w:rsidP="00922F8F">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 xml:space="preserve">L’utérus ou muscle utérin </w:t>
      </w:r>
    </w:p>
    <w:p w14:paraId="3D9B13D3" w14:textId="77777777" w:rsidR="006F301D" w:rsidRPr="00C73DFA" w:rsidRDefault="006F301D" w:rsidP="00F02EEA">
      <w:pPr>
        <w:jc w:val="both"/>
        <w:rPr>
          <w:rFonts w:ascii="Tahoma" w:hAnsi="Tahoma" w:cs="Tahoma"/>
          <w:sz w:val="24"/>
          <w:szCs w:val="24"/>
        </w:rPr>
      </w:pPr>
    </w:p>
    <w:p w14:paraId="01546D5B" w14:textId="77777777" w:rsidR="00C24C49" w:rsidRPr="00C73DFA" w:rsidRDefault="00C24C49" w:rsidP="00F02EEA">
      <w:pPr>
        <w:jc w:val="both"/>
        <w:rPr>
          <w:rFonts w:ascii="Tahoma" w:hAnsi="Tahoma" w:cs="Tahoma"/>
          <w:sz w:val="24"/>
          <w:szCs w:val="24"/>
        </w:rPr>
      </w:pPr>
      <w:r w:rsidRPr="00C73DFA">
        <w:rPr>
          <w:rFonts w:ascii="Tahoma" w:hAnsi="Tahoma" w:cs="Tahoma"/>
          <w:sz w:val="24"/>
          <w:szCs w:val="24"/>
        </w:rPr>
        <w:t xml:space="preserve">Mettez dans l’ordre les 3 étapes de l’accouchement : </w:t>
      </w:r>
      <w:r w:rsidRPr="00C73DFA">
        <w:rPr>
          <w:rFonts w:ascii="Tahoma" w:hAnsi="Tahoma" w:cs="Tahoma"/>
          <w:b/>
          <w:sz w:val="24"/>
          <w:szCs w:val="24"/>
        </w:rPr>
        <w:t>délivrance, contraction, expulsion</w:t>
      </w:r>
      <w:r w:rsidRPr="00C73DFA">
        <w:rPr>
          <w:rFonts w:ascii="Tahoma" w:hAnsi="Tahoma" w:cs="Tahoma"/>
          <w:sz w:val="24"/>
          <w:szCs w:val="24"/>
        </w:rPr>
        <w:t xml:space="preserve"> </w:t>
      </w:r>
      <w:r w:rsidR="00317B73" w:rsidRPr="00C73DFA">
        <w:rPr>
          <w:rFonts w:ascii="Tahoma" w:hAnsi="Tahoma" w:cs="Tahoma"/>
          <w:sz w:val="24"/>
          <w:szCs w:val="24"/>
        </w:rPr>
        <w:t xml:space="preserve"> </w:t>
      </w:r>
    </w:p>
    <w:p w14:paraId="1EF3FE86" w14:textId="77777777" w:rsidR="00F02EEA" w:rsidRPr="00C73DFA" w:rsidRDefault="00C24C49" w:rsidP="00317B73">
      <w:pPr>
        <w:spacing w:after="0" w:line="480" w:lineRule="auto"/>
        <w:jc w:val="both"/>
        <w:rPr>
          <w:rFonts w:ascii="Tahoma" w:hAnsi="Tahoma" w:cs="Tahoma"/>
          <w:sz w:val="24"/>
          <w:szCs w:val="24"/>
        </w:rPr>
      </w:pPr>
      <w:r w:rsidRPr="00C73DFA">
        <w:rPr>
          <w:rFonts w:ascii="Tahoma" w:hAnsi="Tahoma" w:cs="Tahoma"/>
          <w:sz w:val="24"/>
          <w:szCs w:val="24"/>
        </w:rPr>
        <w:t>1</w:t>
      </w:r>
      <w:r w:rsidR="00982CA5" w:rsidRPr="00C73DFA">
        <w:rPr>
          <w:rFonts w:ascii="Tahoma" w:hAnsi="Tahoma" w:cs="Tahoma"/>
          <w:sz w:val="24"/>
          <w:szCs w:val="24"/>
        </w:rPr>
        <w:t>.</w:t>
      </w:r>
      <w:r w:rsidR="00922F8F" w:rsidRPr="00C73DFA">
        <w:rPr>
          <w:rFonts w:ascii="Tahoma" w:hAnsi="Tahoma" w:cs="Tahoma"/>
          <w:sz w:val="24"/>
          <w:szCs w:val="24"/>
        </w:rPr>
        <w:t xml:space="preserve"> contractions</w:t>
      </w:r>
      <w:r w:rsidR="00317B73" w:rsidRPr="00C73DFA">
        <w:rPr>
          <w:rFonts w:ascii="Tahoma" w:hAnsi="Tahoma" w:cs="Tahoma"/>
          <w:sz w:val="24"/>
          <w:szCs w:val="24"/>
        </w:rPr>
        <w:t>-</w:t>
      </w:r>
      <w:r w:rsidRPr="00C73DFA">
        <w:rPr>
          <w:rFonts w:ascii="Tahoma" w:hAnsi="Tahoma" w:cs="Tahoma"/>
          <w:sz w:val="24"/>
          <w:szCs w:val="24"/>
        </w:rPr>
        <w:t>2</w:t>
      </w:r>
      <w:r w:rsidR="00982CA5" w:rsidRPr="00C73DFA">
        <w:rPr>
          <w:rFonts w:ascii="Tahoma" w:hAnsi="Tahoma" w:cs="Tahoma"/>
          <w:sz w:val="24"/>
          <w:szCs w:val="24"/>
        </w:rPr>
        <w:t>.</w:t>
      </w:r>
      <w:r w:rsidR="00922F8F" w:rsidRPr="00C73DFA">
        <w:rPr>
          <w:rFonts w:ascii="Tahoma" w:hAnsi="Tahoma" w:cs="Tahoma"/>
          <w:sz w:val="24"/>
          <w:szCs w:val="24"/>
        </w:rPr>
        <w:t xml:space="preserve"> </w:t>
      </w:r>
      <w:r w:rsidR="00317B73" w:rsidRPr="00C73DFA">
        <w:rPr>
          <w:rFonts w:ascii="Tahoma" w:hAnsi="Tahoma" w:cs="Tahoma"/>
          <w:sz w:val="24"/>
          <w:szCs w:val="24"/>
        </w:rPr>
        <w:t>E</w:t>
      </w:r>
      <w:r w:rsidR="00922F8F" w:rsidRPr="00C73DFA">
        <w:rPr>
          <w:rFonts w:ascii="Tahoma" w:hAnsi="Tahoma" w:cs="Tahoma"/>
          <w:sz w:val="24"/>
          <w:szCs w:val="24"/>
        </w:rPr>
        <w:t>xpulsion</w:t>
      </w:r>
      <w:r w:rsidR="00317B73" w:rsidRPr="00C73DFA">
        <w:rPr>
          <w:rFonts w:ascii="Tahoma" w:hAnsi="Tahoma" w:cs="Tahoma"/>
          <w:sz w:val="24"/>
          <w:szCs w:val="24"/>
        </w:rPr>
        <w:t>-</w:t>
      </w:r>
      <w:r w:rsidRPr="00C73DFA">
        <w:rPr>
          <w:rFonts w:ascii="Tahoma" w:hAnsi="Tahoma" w:cs="Tahoma"/>
          <w:sz w:val="24"/>
          <w:szCs w:val="24"/>
        </w:rPr>
        <w:t>3</w:t>
      </w:r>
      <w:r w:rsidR="00982CA5" w:rsidRPr="00C73DFA">
        <w:rPr>
          <w:rFonts w:ascii="Tahoma" w:hAnsi="Tahoma" w:cs="Tahoma"/>
          <w:sz w:val="24"/>
          <w:szCs w:val="24"/>
        </w:rPr>
        <w:t>.</w:t>
      </w:r>
      <w:r w:rsidR="00922F8F" w:rsidRPr="00C73DFA">
        <w:rPr>
          <w:rFonts w:ascii="Tahoma" w:hAnsi="Tahoma" w:cs="Tahoma"/>
          <w:sz w:val="24"/>
          <w:szCs w:val="24"/>
        </w:rPr>
        <w:t xml:space="preserve"> </w:t>
      </w:r>
      <w:proofErr w:type="gramStart"/>
      <w:r w:rsidR="00922F8F" w:rsidRPr="00C73DFA">
        <w:rPr>
          <w:rFonts w:ascii="Tahoma" w:hAnsi="Tahoma" w:cs="Tahoma"/>
          <w:sz w:val="24"/>
          <w:szCs w:val="24"/>
        </w:rPr>
        <w:t>délivrance</w:t>
      </w:r>
      <w:proofErr w:type="gramEnd"/>
      <w:r w:rsidR="00F02EEA" w:rsidRPr="00C73DFA">
        <w:rPr>
          <w:rFonts w:ascii="Tahoma" w:hAnsi="Tahoma" w:cs="Tahoma"/>
          <w:sz w:val="24"/>
          <w:szCs w:val="24"/>
        </w:rPr>
        <w:br w:type="page"/>
      </w:r>
    </w:p>
    <w:p w14:paraId="11781295" w14:textId="77777777" w:rsidR="00F02EEA" w:rsidRPr="00C73DFA" w:rsidRDefault="00441595" w:rsidP="00982CA5">
      <w:pPr>
        <w:pStyle w:val="Titre1"/>
        <w:spacing w:before="0" w:line="240" w:lineRule="auto"/>
        <w:rPr>
          <w:b/>
          <w:sz w:val="24"/>
          <w:szCs w:val="24"/>
        </w:rPr>
      </w:pPr>
      <w:bookmarkStart w:id="7" w:name="_Toc36060197"/>
      <w:r w:rsidRPr="00C73DFA">
        <w:rPr>
          <w:b/>
          <w:sz w:val="24"/>
          <w:szCs w:val="24"/>
        </w:rPr>
        <w:lastRenderedPageBreak/>
        <w:t>EVOLUTION DE L’ENFANT AVANT 3 ANS</w:t>
      </w:r>
      <w:r w:rsidR="006F301D" w:rsidRPr="00C73DFA">
        <w:rPr>
          <w:b/>
          <w:sz w:val="24"/>
          <w:szCs w:val="24"/>
        </w:rPr>
        <w:t xml:space="preserve"> </w:t>
      </w:r>
      <w:r w:rsidRPr="00C73DFA">
        <w:rPr>
          <w:b/>
          <w:sz w:val="24"/>
          <w:szCs w:val="24"/>
        </w:rPr>
        <w:t>- LE NOUVEAU-NE</w:t>
      </w:r>
      <w:bookmarkEnd w:id="7"/>
      <w:r w:rsidRPr="00C73DFA">
        <w:rPr>
          <w:b/>
          <w:sz w:val="24"/>
          <w:szCs w:val="24"/>
        </w:rPr>
        <w:t xml:space="preserve"> </w:t>
      </w:r>
    </w:p>
    <w:p w14:paraId="466D8A13" w14:textId="77777777" w:rsidR="00F02EEA" w:rsidRPr="00C73DFA" w:rsidRDefault="00441595" w:rsidP="00982CA5">
      <w:pPr>
        <w:pStyle w:val="Titre1"/>
        <w:spacing w:before="0" w:line="240" w:lineRule="auto"/>
        <w:rPr>
          <w:b/>
          <w:sz w:val="24"/>
          <w:szCs w:val="24"/>
        </w:rPr>
      </w:pPr>
      <w:bookmarkStart w:id="8" w:name="_Toc36060198"/>
      <w:r w:rsidRPr="00C73DFA">
        <w:rPr>
          <w:b/>
          <w:sz w:val="24"/>
          <w:szCs w:val="24"/>
        </w:rPr>
        <w:t>CCP3-SEQUENCE 1- ACTIVITE 4</w:t>
      </w:r>
      <w:bookmarkEnd w:id="8"/>
    </w:p>
    <w:p w14:paraId="7356D5FA" w14:textId="77777777" w:rsidR="00982CA5" w:rsidRPr="00C73DFA" w:rsidRDefault="00982CA5" w:rsidP="00F02EEA">
      <w:pPr>
        <w:jc w:val="center"/>
        <w:rPr>
          <w:rFonts w:ascii="Tahoma" w:hAnsi="Tahoma" w:cs="Tahoma"/>
          <w:color w:val="FF0000"/>
          <w:sz w:val="24"/>
          <w:szCs w:val="24"/>
        </w:rPr>
      </w:pPr>
    </w:p>
    <w:p w14:paraId="655BBC86" w14:textId="77777777" w:rsidR="00C24C49" w:rsidRPr="00C73DFA" w:rsidRDefault="00C24C49" w:rsidP="00C24C49">
      <w:pPr>
        <w:jc w:val="both"/>
        <w:rPr>
          <w:rFonts w:ascii="Tahoma" w:hAnsi="Tahoma" w:cs="Tahoma"/>
          <w:sz w:val="24"/>
          <w:szCs w:val="24"/>
          <w:u w:val="single" w:color="FF0000"/>
        </w:rPr>
      </w:pPr>
      <w:r w:rsidRPr="00C73DFA">
        <w:rPr>
          <w:rFonts w:ascii="Tahoma" w:hAnsi="Tahoma" w:cs="Tahoma"/>
          <w:sz w:val="24"/>
          <w:szCs w:val="24"/>
          <w:u w:val="single" w:color="FF0000"/>
        </w:rPr>
        <w:t>Exercice 6</w:t>
      </w:r>
    </w:p>
    <w:p w14:paraId="0B5C3F51" w14:textId="77777777" w:rsidR="0084379E" w:rsidRPr="00C73DFA" w:rsidRDefault="0084379E" w:rsidP="00C24C49">
      <w:pPr>
        <w:jc w:val="both"/>
        <w:rPr>
          <w:rFonts w:ascii="Tahoma" w:hAnsi="Tahoma" w:cs="Tahoma"/>
          <w:sz w:val="2"/>
          <w:szCs w:val="24"/>
        </w:rPr>
      </w:pPr>
    </w:p>
    <w:p w14:paraId="6CF5C9B5" w14:textId="77777777" w:rsidR="00C24C49" w:rsidRPr="00C73DFA" w:rsidRDefault="00C24C49" w:rsidP="00C24C49">
      <w:pPr>
        <w:jc w:val="both"/>
        <w:rPr>
          <w:rFonts w:ascii="Tahoma" w:hAnsi="Tahoma" w:cs="Tahoma"/>
          <w:sz w:val="24"/>
          <w:szCs w:val="24"/>
        </w:rPr>
      </w:pPr>
      <w:r w:rsidRPr="00C73DFA">
        <w:rPr>
          <w:rFonts w:ascii="Tahoma" w:hAnsi="Tahoma" w:cs="Tahoma"/>
          <w:sz w:val="24"/>
          <w:szCs w:val="24"/>
        </w:rPr>
        <w:t>Cite</w:t>
      </w:r>
      <w:r w:rsidR="00EB0EB7" w:rsidRPr="00C73DFA">
        <w:rPr>
          <w:rFonts w:ascii="Tahoma" w:hAnsi="Tahoma" w:cs="Tahoma"/>
          <w:sz w:val="24"/>
          <w:szCs w:val="24"/>
        </w:rPr>
        <w:t>z</w:t>
      </w:r>
      <w:r w:rsidRPr="00C73DFA">
        <w:rPr>
          <w:rFonts w:ascii="Tahoma" w:hAnsi="Tahoma" w:cs="Tahoma"/>
          <w:sz w:val="24"/>
          <w:szCs w:val="24"/>
        </w:rPr>
        <w:t xml:space="preserve"> 3 exemples de réflexe du nourrisson et explique</w:t>
      </w:r>
      <w:r w:rsidR="00EB0EB7" w:rsidRPr="00C73DFA">
        <w:rPr>
          <w:rFonts w:ascii="Tahoma" w:hAnsi="Tahoma" w:cs="Tahoma"/>
          <w:sz w:val="24"/>
          <w:szCs w:val="24"/>
        </w:rPr>
        <w:t xml:space="preserve">z-les </w:t>
      </w:r>
      <w:r w:rsidR="00441595" w:rsidRPr="00C73DFA">
        <w:rPr>
          <w:rFonts w:ascii="Tahoma" w:hAnsi="Tahoma" w:cs="Tahoma"/>
          <w:sz w:val="24"/>
          <w:szCs w:val="24"/>
        </w:rPr>
        <w:t>:</w:t>
      </w:r>
    </w:p>
    <w:p w14:paraId="2C48294E" w14:textId="77777777" w:rsidR="00922F8F" w:rsidRPr="00C73DFA" w:rsidRDefault="00922F8F" w:rsidP="002E63E5">
      <w:pPr>
        <w:pStyle w:val="Paragraphedeliste"/>
        <w:numPr>
          <w:ilvl w:val="0"/>
          <w:numId w:val="31"/>
        </w:numPr>
        <w:jc w:val="both"/>
        <w:rPr>
          <w:rFonts w:ascii="Tahoma" w:hAnsi="Tahoma" w:cs="Tahoma"/>
          <w:szCs w:val="24"/>
          <w:lang w:val="fr-FR"/>
        </w:rPr>
      </w:pPr>
      <w:r w:rsidRPr="00C73DFA">
        <w:rPr>
          <w:rFonts w:ascii="Tahoma" w:hAnsi="Tahoma" w:cs="Tahoma"/>
          <w:szCs w:val="24"/>
          <w:lang w:val="fr-FR"/>
        </w:rPr>
        <w:t xml:space="preserve">Le réflexe de succion qui permet à l’enfant de se nourrir </w:t>
      </w:r>
    </w:p>
    <w:p w14:paraId="6765553F" w14:textId="77777777" w:rsidR="00922F8F" w:rsidRPr="00C73DFA" w:rsidRDefault="00922F8F" w:rsidP="00722962">
      <w:pPr>
        <w:pStyle w:val="Paragraphedeliste"/>
        <w:numPr>
          <w:ilvl w:val="0"/>
          <w:numId w:val="31"/>
        </w:numPr>
        <w:jc w:val="both"/>
        <w:rPr>
          <w:rFonts w:ascii="Tahoma" w:hAnsi="Tahoma" w:cs="Tahoma"/>
          <w:szCs w:val="24"/>
          <w:lang w:val="fr-FR"/>
        </w:rPr>
      </w:pPr>
      <w:r w:rsidRPr="00C73DFA">
        <w:rPr>
          <w:rFonts w:ascii="Tahoma" w:hAnsi="Tahoma" w:cs="Tahoma"/>
          <w:szCs w:val="24"/>
          <w:lang w:val="fr-FR"/>
        </w:rPr>
        <w:t xml:space="preserve">Le réflexe de redressement et de marche automatique </w:t>
      </w:r>
    </w:p>
    <w:p w14:paraId="35844FC4" w14:textId="77777777" w:rsidR="00C24C49" w:rsidRPr="00C73DFA" w:rsidRDefault="00922F8F" w:rsidP="00722962">
      <w:pPr>
        <w:pStyle w:val="Paragraphedeliste"/>
        <w:numPr>
          <w:ilvl w:val="0"/>
          <w:numId w:val="31"/>
        </w:numPr>
        <w:jc w:val="both"/>
        <w:rPr>
          <w:rFonts w:ascii="Tahoma" w:hAnsi="Tahoma" w:cs="Tahoma"/>
          <w:szCs w:val="24"/>
          <w:lang w:val="fr-FR"/>
        </w:rPr>
      </w:pPr>
      <w:r w:rsidRPr="00C73DFA">
        <w:rPr>
          <w:rFonts w:ascii="Tahoma" w:hAnsi="Tahoma" w:cs="Tahoma"/>
          <w:szCs w:val="24"/>
          <w:lang w:val="fr-FR"/>
        </w:rPr>
        <w:t xml:space="preserve">Le réflexe de préhension </w:t>
      </w:r>
    </w:p>
    <w:p w14:paraId="2FF4F20A" w14:textId="77777777" w:rsidR="00C24C49" w:rsidRPr="00C73DFA" w:rsidRDefault="00C24C49" w:rsidP="00C24C49">
      <w:pPr>
        <w:jc w:val="both"/>
        <w:rPr>
          <w:rFonts w:ascii="Tahoma" w:hAnsi="Tahoma" w:cs="Tahoma"/>
          <w:sz w:val="24"/>
          <w:szCs w:val="24"/>
        </w:rPr>
      </w:pPr>
    </w:p>
    <w:p w14:paraId="62F62952" w14:textId="77777777" w:rsidR="00C24C49" w:rsidRPr="00C73DFA" w:rsidRDefault="00C24C49" w:rsidP="00C24C49">
      <w:pPr>
        <w:jc w:val="both"/>
        <w:rPr>
          <w:rFonts w:ascii="Tahoma" w:hAnsi="Tahoma" w:cs="Tahoma"/>
          <w:sz w:val="24"/>
          <w:szCs w:val="24"/>
          <w:u w:val="single" w:color="FF0000"/>
        </w:rPr>
      </w:pPr>
      <w:r w:rsidRPr="00C73DFA">
        <w:rPr>
          <w:rFonts w:ascii="Tahoma" w:hAnsi="Tahoma" w:cs="Tahoma"/>
          <w:sz w:val="24"/>
          <w:szCs w:val="24"/>
          <w:u w:val="single" w:color="FF0000"/>
        </w:rPr>
        <w:t>Exercice 7</w:t>
      </w:r>
    </w:p>
    <w:p w14:paraId="189C17C4" w14:textId="77777777" w:rsidR="00C24C49" w:rsidRPr="00C73DFA" w:rsidRDefault="00C24C49" w:rsidP="00C24C49">
      <w:pPr>
        <w:jc w:val="both"/>
        <w:rPr>
          <w:rFonts w:ascii="Tahoma" w:hAnsi="Tahoma" w:cs="Tahoma"/>
          <w:sz w:val="24"/>
          <w:szCs w:val="24"/>
        </w:rPr>
      </w:pPr>
      <w:r w:rsidRPr="00C73DFA">
        <w:rPr>
          <w:rFonts w:ascii="Tahoma" w:hAnsi="Tahoma" w:cs="Tahoma"/>
          <w:sz w:val="24"/>
          <w:szCs w:val="24"/>
        </w:rPr>
        <w:t>Cite</w:t>
      </w:r>
      <w:r w:rsidR="00EB0EB7" w:rsidRPr="00C73DFA">
        <w:rPr>
          <w:rFonts w:ascii="Tahoma" w:hAnsi="Tahoma" w:cs="Tahoma"/>
          <w:sz w:val="24"/>
          <w:szCs w:val="24"/>
        </w:rPr>
        <w:t>z</w:t>
      </w:r>
      <w:r w:rsidRPr="00C73DFA">
        <w:rPr>
          <w:rFonts w:ascii="Tahoma" w:hAnsi="Tahoma" w:cs="Tahoma"/>
          <w:sz w:val="24"/>
          <w:szCs w:val="24"/>
        </w:rPr>
        <w:t xml:space="preserve"> 3 signes de la fièvre du nourrisson : </w:t>
      </w:r>
    </w:p>
    <w:p w14:paraId="3748800A" w14:textId="77777777" w:rsidR="00922F8F" w:rsidRPr="00C73DFA" w:rsidRDefault="00922F8F" w:rsidP="00DE791F">
      <w:pPr>
        <w:pStyle w:val="Paragraphedeliste"/>
        <w:numPr>
          <w:ilvl w:val="0"/>
          <w:numId w:val="32"/>
        </w:numPr>
        <w:jc w:val="both"/>
        <w:rPr>
          <w:rFonts w:ascii="Tahoma" w:hAnsi="Tahoma" w:cs="Tahoma"/>
          <w:szCs w:val="24"/>
          <w:lang w:val="fr-FR"/>
        </w:rPr>
      </w:pPr>
      <w:r w:rsidRPr="00C73DFA">
        <w:rPr>
          <w:rFonts w:ascii="Tahoma" w:hAnsi="Tahoma" w:cs="Tahoma"/>
          <w:szCs w:val="24"/>
          <w:lang w:val="fr-FR"/>
        </w:rPr>
        <w:t>Fontanelle creusée</w:t>
      </w:r>
      <w:proofErr w:type="gramStart"/>
      <w:r w:rsidR="00317B73" w:rsidRPr="00C73DFA">
        <w:rPr>
          <w:rFonts w:ascii="Tahoma" w:hAnsi="Tahoma" w:cs="Tahoma"/>
          <w:szCs w:val="24"/>
          <w:lang w:val="fr-FR"/>
        </w:rPr>
        <w:t xml:space="preserve">-  </w:t>
      </w:r>
      <w:r w:rsidRPr="00C73DFA">
        <w:rPr>
          <w:rFonts w:ascii="Tahoma" w:hAnsi="Tahoma" w:cs="Tahoma"/>
          <w:szCs w:val="24"/>
          <w:lang w:val="fr-FR"/>
        </w:rPr>
        <w:t>Yeux</w:t>
      </w:r>
      <w:proofErr w:type="gramEnd"/>
      <w:r w:rsidRPr="00C73DFA">
        <w:rPr>
          <w:rFonts w:ascii="Tahoma" w:hAnsi="Tahoma" w:cs="Tahoma"/>
          <w:szCs w:val="24"/>
          <w:lang w:val="fr-FR"/>
        </w:rPr>
        <w:t xml:space="preserve"> cernés</w:t>
      </w:r>
      <w:r w:rsidR="00317B73" w:rsidRPr="00C73DFA">
        <w:rPr>
          <w:rFonts w:ascii="Tahoma" w:hAnsi="Tahoma" w:cs="Tahoma"/>
          <w:szCs w:val="24"/>
          <w:lang w:val="fr-FR"/>
        </w:rPr>
        <w:t xml:space="preserve">-  </w:t>
      </w:r>
      <w:r w:rsidRPr="00C73DFA">
        <w:rPr>
          <w:rFonts w:ascii="Tahoma" w:hAnsi="Tahoma" w:cs="Tahoma"/>
          <w:szCs w:val="24"/>
          <w:lang w:val="fr-FR"/>
        </w:rPr>
        <w:t xml:space="preserve">Peau sèche </w:t>
      </w:r>
    </w:p>
    <w:p w14:paraId="7364BE32" w14:textId="77777777" w:rsidR="00C24C49" w:rsidRPr="00C73DFA" w:rsidRDefault="00C24C49" w:rsidP="00C24C49">
      <w:pPr>
        <w:jc w:val="both"/>
        <w:rPr>
          <w:rFonts w:ascii="Tahoma" w:hAnsi="Tahoma" w:cs="Tahoma"/>
          <w:sz w:val="24"/>
          <w:szCs w:val="24"/>
        </w:rPr>
      </w:pPr>
    </w:p>
    <w:p w14:paraId="7AE177B3" w14:textId="77777777" w:rsidR="00F02EEA" w:rsidRPr="00C73DFA" w:rsidRDefault="00441595" w:rsidP="00982CA5">
      <w:pPr>
        <w:pStyle w:val="Titre1"/>
        <w:spacing w:before="0" w:line="240" w:lineRule="auto"/>
        <w:rPr>
          <w:b/>
          <w:sz w:val="24"/>
          <w:szCs w:val="24"/>
        </w:rPr>
      </w:pPr>
      <w:bookmarkStart w:id="9" w:name="_Toc36060199"/>
      <w:r w:rsidRPr="00C73DFA">
        <w:rPr>
          <w:b/>
          <w:sz w:val="24"/>
          <w:szCs w:val="24"/>
        </w:rPr>
        <w:t>EVOLUTION DE L’ENFANT LA CROISSANCE STATURO-PONDERALE</w:t>
      </w:r>
      <w:bookmarkEnd w:id="9"/>
      <w:r w:rsidRPr="00C73DFA">
        <w:rPr>
          <w:b/>
          <w:sz w:val="24"/>
          <w:szCs w:val="24"/>
        </w:rPr>
        <w:t xml:space="preserve">  </w:t>
      </w:r>
    </w:p>
    <w:p w14:paraId="36BA11D4" w14:textId="77777777" w:rsidR="00F02EEA" w:rsidRPr="00C73DFA" w:rsidRDefault="00441595" w:rsidP="00982CA5">
      <w:pPr>
        <w:pStyle w:val="Titre1"/>
        <w:spacing w:before="0" w:line="240" w:lineRule="auto"/>
        <w:rPr>
          <w:b/>
          <w:sz w:val="24"/>
          <w:szCs w:val="24"/>
        </w:rPr>
      </w:pPr>
      <w:bookmarkStart w:id="10" w:name="_Toc36060200"/>
      <w:r w:rsidRPr="00C73DFA">
        <w:rPr>
          <w:b/>
          <w:sz w:val="24"/>
          <w:szCs w:val="24"/>
        </w:rPr>
        <w:t>CCP3</w:t>
      </w:r>
      <w:r w:rsidR="0084379E" w:rsidRPr="00C73DFA">
        <w:rPr>
          <w:b/>
          <w:sz w:val="24"/>
          <w:szCs w:val="24"/>
        </w:rPr>
        <w:t xml:space="preserve"> </w:t>
      </w:r>
      <w:r w:rsidRPr="00C73DFA">
        <w:rPr>
          <w:b/>
          <w:sz w:val="24"/>
          <w:szCs w:val="24"/>
        </w:rPr>
        <w:t>-</w:t>
      </w:r>
      <w:r w:rsidR="0084379E" w:rsidRPr="00C73DFA">
        <w:rPr>
          <w:b/>
          <w:sz w:val="24"/>
          <w:szCs w:val="24"/>
        </w:rPr>
        <w:t xml:space="preserve"> </w:t>
      </w:r>
      <w:r w:rsidRPr="00C73DFA">
        <w:rPr>
          <w:b/>
          <w:sz w:val="24"/>
          <w:szCs w:val="24"/>
        </w:rPr>
        <w:t>SEQUENCE 1- ACTIVITE 5</w:t>
      </w:r>
      <w:bookmarkEnd w:id="10"/>
    </w:p>
    <w:p w14:paraId="1B4AB8FA" w14:textId="77777777" w:rsidR="00F02EEA" w:rsidRPr="00C73DFA" w:rsidRDefault="00F02EEA" w:rsidP="00982CA5">
      <w:pPr>
        <w:jc w:val="both"/>
        <w:rPr>
          <w:rFonts w:ascii="Tahoma" w:hAnsi="Tahoma" w:cs="Tahoma"/>
          <w:sz w:val="24"/>
          <w:szCs w:val="24"/>
        </w:rPr>
      </w:pPr>
    </w:p>
    <w:p w14:paraId="1CA702D3" w14:textId="77777777" w:rsidR="00345869" w:rsidRPr="00C73DFA" w:rsidRDefault="00345869" w:rsidP="00345869">
      <w:pPr>
        <w:jc w:val="both"/>
        <w:rPr>
          <w:rFonts w:ascii="Tahoma" w:hAnsi="Tahoma" w:cs="Tahoma"/>
          <w:sz w:val="24"/>
          <w:szCs w:val="24"/>
          <w:u w:val="single" w:color="FF0000"/>
        </w:rPr>
      </w:pPr>
      <w:r w:rsidRPr="00C73DFA">
        <w:rPr>
          <w:rFonts w:ascii="Tahoma" w:hAnsi="Tahoma" w:cs="Tahoma"/>
          <w:sz w:val="24"/>
          <w:szCs w:val="24"/>
          <w:u w:val="single" w:color="FF0000"/>
        </w:rPr>
        <w:t xml:space="preserve">Exercice </w:t>
      </w:r>
      <w:r w:rsidR="00441595" w:rsidRPr="00C73DFA">
        <w:rPr>
          <w:rFonts w:ascii="Tahoma" w:hAnsi="Tahoma" w:cs="Tahoma"/>
          <w:sz w:val="24"/>
          <w:szCs w:val="24"/>
          <w:u w:val="single" w:color="FF0000"/>
        </w:rPr>
        <w:t>8</w:t>
      </w:r>
    </w:p>
    <w:p w14:paraId="4E240E60" w14:textId="77777777" w:rsidR="0084379E" w:rsidRPr="00C73DFA" w:rsidRDefault="00345869" w:rsidP="00345869">
      <w:pPr>
        <w:jc w:val="both"/>
        <w:rPr>
          <w:rFonts w:ascii="Tahoma" w:hAnsi="Tahoma" w:cs="Tahoma"/>
          <w:sz w:val="24"/>
          <w:szCs w:val="24"/>
        </w:rPr>
      </w:pPr>
      <w:r w:rsidRPr="00C73DFA">
        <w:rPr>
          <w:rFonts w:ascii="Tahoma" w:hAnsi="Tahoma" w:cs="Tahoma"/>
          <w:b/>
          <w:sz w:val="24"/>
          <w:szCs w:val="24"/>
        </w:rPr>
        <w:t>Vous allez vous occuper de Lisa qui a 2 ans et demi</w:t>
      </w:r>
      <w:r w:rsidRPr="00C73DFA">
        <w:rPr>
          <w:rFonts w:ascii="Tahoma" w:hAnsi="Tahoma" w:cs="Tahoma"/>
          <w:sz w:val="24"/>
          <w:szCs w:val="24"/>
        </w:rPr>
        <w:t xml:space="preserve"> et qui ne va pas encore à l’école. Sa maman vous demande de la mesurer et de la peser et de reporter son poids dans les courbes du carnet de santé. </w:t>
      </w:r>
    </w:p>
    <w:p w14:paraId="58485BC7" w14:textId="77777777" w:rsidR="00B25CA3" w:rsidRPr="00C73DFA" w:rsidRDefault="00345869" w:rsidP="00317B73">
      <w:pPr>
        <w:jc w:val="both"/>
        <w:rPr>
          <w:rFonts w:ascii="Tahoma" w:hAnsi="Tahoma" w:cs="Tahoma"/>
          <w:sz w:val="24"/>
          <w:szCs w:val="24"/>
        </w:rPr>
      </w:pPr>
      <w:r w:rsidRPr="00C73DFA">
        <w:rPr>
          <w:rFonts w:ascii="Tahoma" w:hAnsi="Tahoma" w:cs="Tahoma"/>
          <w:sz w:val="24"/>
          <w:szCs w:val="24"/>
        </w:rPr>
        <w:t xml:space="preserve">Elle mesure </w:t>
      </w:r>
      <w:r w:rsidR="00B25CA3" w:rsidRPr="00C73DFA">
        <w:rPr>
          <w:rFonts w:ascii="Tahoma" w:hAnsi="Tahoma" w:cs="Tahoma"/>
          <w:sz w:val="24"/>
          <w:szCs w:val="24"/>
        </w:rPr>
        <w:t>90</w:t>
      </w:r>
      <w:r w:rsidRPr="00C73DFA">
        <w:rPr>
          <w:rFonts w:ascii="Tahoma" w:hAnsi="Tahoma" w:cs="Tahoma"/>
          <w:sz w:val="24"/>
          <w:szCs w:val="24"/>
        </w:rPr>
        <w:t xml:space="preserve"> cm et pèse </w:t>
      </w:r>
      <w:r w:rsidR="00B25CA3" w:rsidRPr="00C73DFA">
        <w:rPr>
          <w:rFonts w:ascii="Tahoma" w:hAnsi="Tahoma" w:cs="Tahoma"/>
          <w:sz w:val="24"/>
          <w:szCs w:val="24"/>
        </w:rPr>
        <w:t>1</w:t>
      </w:r>
      <w:r w:rsidR="00BF63E9" w:rsidRPr="00C73DFA">
        <w:rPr>
          <w:rFonts w:ascii="Tahoma" w:hAnsi="Tahoma" w:cs="Tahoma"/>
          <w:sz w:val="24"/>
          <w:szCs w:val="24"/>
        </w:rPr>
        <w:t>0</w:t>
      </w:r>
      <w:r w:rsidR="00663B67" w:rsidRPr="00C73DFA">
        <w:rPr>
          <w:rFonts w:ascii="Tahoma" w:hAnsi="Tahoma" w:cs="Tahoma"/>
          <w:sz w:val="24"/>
          <w:szCs w:val="24"/>
        </w:rPr>
        <w:t>,800</w:t>
      </w:r>
      <w:r w:rsidRPr="00C73DFA">
        <w:rPr>
          <w:rFonts w:ascii="Tahoma" w:hAnsi="Tahoma" w:cs="Tahoma"/>
          <w:sz w:val="24"/>
          <w:szCs w:val="24"/>
        </w:rPr>
        <w:t xml:space="preserve">Kg : </w:t>
      </w:r>
      <w:r w:rsidR="00317B73" w:rsidRPr="00C73DFA">
        <w:rPr>
          <w:rFonts w:ascii="Tahoma" w:hAnsi="Tahoma" w:cs="Tahoma"/>
          <w:sz w:val="24"/>
          <w:szCs w:val="24"/>
        </w:rPr>
        <w:t xml:space="preserve"> </w:t>
      </w:r>
      <w:r w:rsidR="00B25CA3" w:rsidRPr="00C73DFA">
        <w:rPr>
          <w:rFonts w:ascii="Tahoma" w:hAnsi="Tahoma" w:cs="Tahoma"/>
          <w:sz w:val="24"/>
          <w:szCs w:val="24"/>
        </w:rPr>
        <w:t>A la naissance, Lisa pes</w:t>
      </w:r>
      <w:r w:rsidR="00441595" w:rsidRPr="00C73DFA">
        <w:rPr>
          <w:rFonts w:ascii="Tahoma" w:hAnsi="Tahoma" w:cs="Tahoma"/>
          <w:sz w:val="24"/>
          <w:szCs w:val="24"/>
        </w:rPr>
        <w:t>ait</w:t>
      </w:r>
      <w:r w:rsidR="00B25CA3" w:rsidRPr="00C73DFA">
        <w:rPr>
          <w:rFonts w:ascii="Tahoma" w:hAnsi="Tahoma" w:cs="Tahoma"/>
          <w:sz w:val="24"/>
          <w:szCs w:val="24"/>
        </w:rPr>
        <w:t xml:space="preserve"> 2.800Kg</w:t>
      </w:r>
      <w:r w:rsidR="0084379E" w:rsidRPr="00C73DFA">
        <w:rPr>
          <w:rFonts w:ascii="Tahoma" w:hAnsi="Tahoma" w:cs="Tahoma"/>
          <w:sz w:val="24"/>
          <w:szCs w:val="24"/>
        </w:rPr>
        <w:t>. A</w:t>
      </w:r>
      <w:r w:rsidR="00B25CA3" w:rsidRPr="00C73DFA">
        <w:rPr>
          <w:rFonts w:ascii="Tahoma" w:hAnsi="Tahoma" w:cs="Tahoma"/>
          <w:sz w:val="24"/>
          <w:szCs w:val="24"/>
        </w:rPr>
        <w:t xml:space="preserve"> 1 an, </w:t>
      </w:r>
      <w:r w:rsidR="0084379E" w:rsidRPr="00C73DFA">
        <w:rPr>
          <w:rFonts w:ascii="Tahoma" w:hAnsi="Tahoma" w:cs="Tahoma"/>
          <w:sz w:val="24"/>
          <w:szCs w:val="24"/>
        </w:rPr>
        <w:t>elle</w:t>
      </w:r>
      <w:r w:rsidR="00B25CA3" w:rsidRPr="00C73DFA">
        <w:rPr>
          <w:rFonts w:ascii="Tahoma" w:hAnsi="Tahoma" w:cs="Tahoma"/>
          <w:sz w:val="24"/>
          <w:szCs w:val="24"/>
        </w:rPr>
        <w:t xml:space="preserve"> pesait 8, 800Kg</w:t>
      </w:r>
      <w:r w:rsidR="0084379E" w:rsidRPr="00C73DFA">
        <w:rPr>
          <w:rFonts w:ascii="Tahoma" w:hAnsi="Tahoma" w:cs="Tahoma"/>
          <w:sz w:val="24"/>
          <w:szCs w:val="24"/>
        </w:rPr>
        <w:t>. A</w:t>
      </w:r>
      <w:r w:rsidR="00B25CA3" w:rsidRPr="00C73DFA">
        <w:rPr>
          <w:rFonts w:ascii="Tahoma" w:hAnsi="Tahoma" w:cs="Tahoma"/>
          <w:sz w:val="24"/>
          <w:szCs w:val="24"/>
        </w:rPr>
        <w:t xml:space="preserve"> 2 ans Lisa pesait 11,500</w:t>
      </w:r>
      <w:r w:rsidR="0084379E" w:rsidRPr="00C73DFA">
        <w:rPr>
          <w:rFonts w:ascii="Tahoma" w:hAnsi="Tahoma" w:cs="Tahoma"/>
          <w:sz w:val="24"/>
          <w:szCs w:val="24"/>
        </w:rPr>
        <w:t>K</w:t>
      </w:r>
      <w:r w:rsidR="00B25CA3" w:rsidRPr="00C73DFA">
        <w:rPr>
          <w:rFonts w:ascii="Tahoma" w:hAnsi="Tahoma" w:cs="Tahoma"/>
          <w:sz w:val="24"/>
          <w:szCs w:val="24"/>
        </w:rPr>
        <w:t xml:space="preserve">g, reportez les poids dans le carnet de santé de Lisa et tracez sa courbe. </w:t>
      </w:r>
    </w:p>
    <w:p w14:paraId="6AF5D880" w14:textId="77777777" w:rsidR="0084379E" w:rsidRPr="00C73DFA" w:rsidRDefault="00B25CA3" w:rsidP="006D0092">
      <w:pPr>
        <w:jc w:val="both"/>
        <w:rPr>
          <w:rFonts w:ascii="Tahoma" w:hAnsi="Tahoma" w:cs="Tahoma"/>
          <w:sz w:val="24"/>
          <w:szCs w:val="24"/>
        </w:rPr>
      </w:pPr>
      <w:r w:rsidRPr="00C73DFA">
        <w:rPr>
          <w:rFonts w:ascii="Tahoma" w:hAnsi="Tahoma" w:cs="Tahoma"/>
          <w:sz w:val="24"/>
          <w:szCs w:val="24"/>
        </w:rPr>
        <w:t xml:space="preserve"> </w:t>
      </w:r>
      <w:r w:rsidR="00317B73" w:rsidRPr="00C73DFA">
        <w:rPr>
          <w:rFonts w:ascii="Tahoma" w:hAnsi="Tahoma" w:cs="Tahoma"/>
          <w:sz w:val="24"/>
          <w:szCs w:val="24"/>
        </w:rPr>
        <w:t xml:space="preserve">- </w:t>
      </w:r>
      <w:r w:rsidRPr="00C73DFA">
        <w:rPr>
          <w:rFonts w:ascii="Tahoma" w:hAnsi="Tahoma" w:cs="Tahoma"/>
          <w:szCs w:val="24"/>
        </w:rPr>
        <w:t xml:space="preserve">Que </w:t>
      </w:r>
      <w:r w:rsidR="00441595" w:rsidRPr="00C73DFA">
        <w:rPr>
          <w:rFonts w:ascii="Tahoma" w:hAnsi="Tahoma" w:cs="Tahoma"/>
          <w:szCs w:val="24"/>
        </w:rPr>
        <w:t>constatez-vous</w:t>
      </w:r>
      <w:r w:rsidRPr="00C73DFA">
        <w:rPr>
          <w:rFonts w:ascii="Tahoma" w:hAnsi="Tahoma" w:cs="Tahoma"/>
          <w:szCs w:val="24"/>
        </w:rPr>
        <w:t xml:space="preserve"> ? </w:t>
      </w:r>
      <w:r w:rsidR="006D0092" w:rsidRPr="00C73DFA">
        <w:rPr>
          <w:rFonts w:ascii="Tahoma" w:hAnsi="Tahoma" w:cs="Tahoma"/>
          <w:szCs w:val="24"/>
        </w:rPr>
        <w:t xml:space="preserve"> </w:t>
      </w:r>
      <w:r w:rsidR="00922F8F" w:rsidRPr="00C73DFA">
        <w:rPr>
          <w:rFonts w:ascii="Tahoma" w:hAnsi="Tahoma" w:cs="Tahoma"/>
          <w:szCs w:val="24"/>
        </w:rPr>
        <w:t xml:space="preserve">Son poids est inférieur à la moyenne des enfants de son âge. </w:t>
      </w:r>
    </w:p>
    <w:p w14:paraId="747FA653" w14:textId="77777777" w:rsidR="0084379E" w:rsidRPr="00C73DFA" w:rsidRDefault="0084379E" w:rsidP="00B25CA3">
      <w:pPr>
        <w:jc w:val="both"/>
        <w:rPr>
          <w:rFonts w:ascii="Tahoma" w:hAnsi="Tahoma" w:cs="Tahoma"/>
          <w:sz w:val="24"/>
          <w:szCs w:val="24"/>
        </w:rPr>
      </w:pPr>
    </w:p>
    <w:p w14:paraId="601CB9DB" w14:textId="77777777" w:rsidR="00B25CA3" w:rsidRPr="00C73DFA" w:rsidRDefault="00B25CA3" w:rsidP="00982CA5">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 xml:space="preserve">Quelles actions </w:t>
      </w:r>
      <w:r w:rsidR="00441595" w:rsidRPr="00C73DFA">
        <w:rPr>
          <w:rFonts w:ascii="Tahoma" w:hAnsi="Tahoma" w:cs="Tahoma"/>
          <w:szCs w:val="24"/>
          <w:lang w:val="fr-FR"/>
        </w:rPr>
        <w:t>pouvez-vous</w:t>
      </w:r>
      <w:r w:rsidRPr="00C73DFA">
        <w:rPr>
          <w:rFonts w:ascii="Tahoma" w:hAnsi="Tahoma" w:cs="Tahoma"/>
          <w:szCs w:val="24"/>
          <w:lang w:val="fr-FR"/>
        </w:rPr>
        <w:t xml:space="preserve"> proposer à la famille ? </w:t>
      </w:r>
    </w:p>
    <w:p w14:paraId="49130291" w14:textId="77777777" w:rsidR="00922F8F" w:rsidRPr="00C73DFA" w:rsidRDefault="00922F8F" w:rsidP="00922F8F">
      <w:pPr>
        <w:pStyle w:val="Paragraphedeliste"/>
        <w:rPr>
          <w:rFonts w:ascii="Tahoma" w:hAnsi="Tahoma" w:cs="Tahoma"/>
          <w:szCs w:val="24"/>
          <w:lang w:val="fr-FR"/>
        </w:rPr>
      </w:pPr>
    </w:p>
    <w:p w14:paraId="79563FC0" w14:textId="77777777" w:rsidR="00922F8F" w:rsidRPr="00C73DFA" w:rsidRDefault="00922F8F" w:rsidP="00922F8F">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Proposer de la peser une fois par mois pour suivre son poids et anticiper les infléchissements de la courbe</w:t>
      </w:r>
    </w:p>
    <w:p w14:paraId="7CD8A919" w14:textId="77777777" w:rsidR="00922F8F" w:rsidRPr="00C73DFA" w:rsidRDefault="00922F8F" w:rsidP="00922F8F">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Lui proposer de faire des plats que Lisa aime</w:t>
      </w:r>
    </w:p>
    <w:p w14:paraId="1EDC2A22" w14:textId="77777777" w:rsidR="00B25CA3" w:rsidRPr="00C73DFA" w:rsidRDefault="00922F8F" w:rsidP="000E6626">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 xml:space="preserve">Lui proposer de chercher des moyens pour que les temps de repas soient des temps calmes malgré l’énergie débordante de Lisa (faire participer Lisa à la cuisine, encourager Lisa quand elle est restée à table sagement…) </w:t>
      </w:r>
    </w:p>
    <w:p w14:paraId="7F490C2D" w14:textId="77777777" w:rsidR="00755F96" w:rsidRPr="00C73DFA" w:rsidRDefault="00755F96" w:rsidP="00755F96">
      <w:pPr>
        <w:jc w:val="center"/>
        <w:rPr>
          <w:rFonts w:ascii="Tahoma" w:hAnsi="Tahoma" w:cs="Tahoma"/>
          <w:color w:val="FF0000"/>
          <w:szCs w:val="24"/>
        </w:rPr>
      </w:pPr>
      <w:r w:rsidRPr="00C73DFA">
        <w:rPr>
          <w:noProof/>
          <w:color w:val="FF0000"/>
        </w:rPr>
        <w:drawing>
          <wp:inline distT="0" distB="0" distL="0" distR="0" wp14:anchorId="2F204961" wp14:editId="04ABE768">
            <wp:extent cx="1275715" cy="989463"/>
            <wp:effectExtent l="0" t="0" r="635" b="1270"/>
            <wp:docPr id="2" name="Image 2" descr="Image De Dessin Animé De Petite Fille Avec Poney Heureux De Sa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 Dessin Animé De Petite Fille Avec Poney Heureux De Saute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2140" cy="1025471"/>
                    </a:xfrm>
                    <a:prstGeom prst="rect">
                      <a:avLst/>
                    </a:prstGeom>
                    <a:noFill/>
                    <a:ln>
                      <a:noFill/>
                    </a:ln>
                  </pic:spPr>
                </pic:pic>
              </a:graphicData>
            </a:graphic>
          </wp:inline>
        </w:drawing>
      </w:r>
      <w:r w:rsidRPr="00C73DFA">
        <w:rPr>
          <w:rFonts w:ascii="Tahoma" w:hAnsi="Tahoma" w:cs="Tahoma"/>
          <w:color w:val="FF0000"/>
          <w:szCs w:val="24"/>
        </w:rPr>
        <w:t>BRAVO… En route pour la séquence 2</w:t>
      </w:r>
    </w:p>
    <w:sectPr w:rsidR="00755F96" w:rsidRPr="00C73DFA" w:rsidSect="00982CA5">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E13A1" w14:textId="77777777" w:rsidR="005C4D35" w:rsidRDefault="005C4D35" w:rsidP="00810A3B">
      <w:pPr>
        <w:spacing w:after="0" w:line="240" w:lineRule="auto"/>
      </w:pPr>
      <w:r>
        <w:separator/>
      </w:r>
    </w:p>
  </w:endnote>
  <w:endnote w:type="continuationSeparator" w:id="0">
    <w:p w14:paraId="1B0284CE" w14:textId="77777777" w:rsidR="005C4D35" w:rsidRDefault="005C4D35" w:rsidP="00810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wis721 Hv BT">
    <w:altName w:val="Arial"/>
    <w:charset w:val="00"/>
    <w:family w:val="swiss"/>
    <w:pitch w:val="variable"/>
    <w:sig w:usb0="800000AF" w:usb1="1000204A" w:usb2="00000000" w:usb3="00000000" w:csb0="0000001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sz w:val="16"/>
        <w:szCs w:val="16"/>
      </w:rPr>
      <w:id w:val="-1767224217"/>
      <w:docPartObj>
        <w:docPartGallery w:val="Page Numbers (Bottom of Page)"/>
        <w:docPartUnique/>
      </w:docPartObj>
    </w:sdtPr>
    <w:sdtEndPr/>
    <w:sdtContent>
      <w:sdt>
        <w:sdtPr>
          <w:rPr>
            <w:rFonts w:ascii="Tahoma" w:hAnsi="Tahoma" w:cs="Tahoma"/>
            <w:sz w:val="16"/>
            <w:szCs w:val="16"/>
          </w:rPr>
          <w:id w:val="-1769616900"/>
          <w:docPartObj>
            <w:docPartGallery w:val="Page Numbers (Top of Page)"/>
            <w:docPartUnique/>
          </w:docPartObj>
        </w:sdtPr>
        <w:sdtEndPr/>
        <w:sdtContent>
          <w:p w14:paraId="3F9B58D3" w14:textId="77777777" w:rsidR="00F607A9" w:rsidRPr="00F607A9" w:rsidRDefault="00F607A9">
            <w:pPr>
              <w:pStyle w:val="Pieddepage"/>
              <w:jc w:val="right"/>
              <w:rPr>
                <w:rFonts w:ascii="Tahoma" w:hAnsi="Tahoma" w:cs="Tahoma"/>
                <w:sz w:val="16"/>
                <w:szCs w:val="16"/>
              </w:rPr>
            </w:pPr>
            <w:r>
              <w:rPr>
                <w:rFonts w:ascii="Tahoma" w:hAnsi="Tahoma" w:cs="Tahoma"/>
                <w:sz w:val="16"/>
                <w:szCs w:val="16"/>
              </w:rPr>
              <w:t>Livret d’exercice</w:t>
            </w:r>
            <w:r w:rsidR="00E6395F">
              <w:rPr>
                <w:rFonts w:ascii="Tahoma" w:hAnsi="Tahoma" w:cs="Tahoma"/>
                <w:sz w:val="16"/>
                <w:szCs w:val="16"/>
              </w:rPr>
              <w:t>s</w:t>
            </w:r>
            <w:r>
              <w:rPr>
                <w:rFonts w:ascii="Tahoma" w:hAnsi="Tahoma" w:cs="Tahoma"/>
                <w:sz w:val="16"/>
                <w:szCs w:val="16"/>
              </w:rPr>
              <w:t xml:space="preserve"> de la séquence 1</w:t>
            </w:r>
            <w:r w:rsidR="008B797C">
              <w:rPr>
                <w:rFonts w:ascii="Tahoma" w:hAnsi="Tahoma" w:cs="Tahoma"/>
                <w:sz w:val="16"/>
                <w:szCs w:val="16"/>
              </w:rPr>
              <w:t xml:space="preserve"> </w:t>
            </w:r>
            <w:r>
              <w:rPr>
                <w:rFonts w:ascii="Tahoma" w:hAnsi="Tahoma" w:cs="Tahoma"/>
                <w:sz w:val="16"/>
                <w:szCs w:val="16"/>
              </w:rPr>
              <w:t>-</w:t>
            </w:r>
            <w:r w:rsidR="008B797C">
              <w:rPr>
                <w:rFonts w:ascii="Tahoma" w:hAnsi="Tahoma" w:cs="Tahoma"/>
                <w:sz w:val="16"/>
                <w:szCs w:val="16"/>
              </w:rPr>
              <w:t xml:space="preserve"> </w:t>
            </w:r>
            <w:r>
              <w:rPr>
                <w:rFonts w:ascii="Tahoma" w:hAnsi="Tahoma" w:cs="Tahoma"/>
                <w:sz w:val="16"/>
                <w:szCs w:val="16"/>
              </w:rPr>
              <w:t xml:space="preserve">CCP 3-ADVF-FREE Compétences- </w:t>
            </w:r>
            <w:r w:rsidRPr="00F607A9">
              <w:rPr>
                <w:rFonts w:ascii="Tahoma" w:hAnsi="Tahoma" w:cs="Tahoma"/>
                <w:sz w:val="16"/>
                <w:szCs w:val="16"/>
              </w:rPr>
              <w:t xml:space="preserve">Page </w:t>
            </w:r>
            <w:r w:rsidRPr="00F607A9">
              <w:rPr>
                <w:rFonts w:ascii="Tahoma" w:hAnsi="Tahoma" w:cs="Tahoma"/>
                <w:bCs/>
                <w:sz w:val="16"/>
                <w:szCs w:val="16"/>
              </w:rPr>
              <w:fldChar w:fldCharType="begin"/>
            </w:r>
            <w:r w:rsidRPr="00F607A9">
              <w:rPr>
                <w:rFonts w:ascii="Tahoma" w:hAnsi="Tahoma" w:cs="Tahoma"/>
                <w:bCs/>
                <w:sz w:val="16"/>
                <w:szCs w:val="16"/>
              </w:rPr>
              <w:instrText>PAGE</w:instrText>
            </w:r>
            <w:r w:rsidRPr="00F607A9">
              <w:rPr>
                <w:rFonts w:ascii="Tahoma" w:hAnsi="Tahoma" w:cs="Tahoma"/>
                <w:bCs/>
                <w:sz w:val="16"/>
                <w:szCs w:val="16"/>
              </w:rPr>
              <w:fldChar w:fldCharType="separate"/>
            </w:r>
            <w:r w:rsidRPr="00F607A9">
              <w:rPr>
                <w:rFonts w:ascii="Tahoma" w:hAnsi="Tahoma" w:cs="Tahoma"/>
                <w:bCs/>
                <w:sz w:val="16"/>
                <w:szCs w:val="16"/>
              </w:rPr>
              <w:t>2</w:t>
            </w:r>
            <w:r w:rsidRPr="00F607A9">
              <w:rPr>
                <w:rFonts w:ascii="Tahoma" w:hAnsi="Tahoma" w:cs="Tahoma"/>
                <w:bCs/>
                <w:sz w:val="16"/>
                <w:szCs w:val="16"/>
              </w:rPr>
              <w:fldChar w:fldCharType="end"/>
            </w:r>
            <w:r w:rsidRPr="00F607A9">
              <w:rPr>
                <w:rFonts w:ascii="Tahoma" w:hAnsi="Tahoma" w:cs="Tahoma"/>
                <w:sz w:val="16"/>
                <w:szCs w:val="16"/>
              </w:rPr>
              <w:t xml:space="preserve"> sur </w:t>
            </w:r>
            <w:r w:rsidRPr="00F607A9">
              <w:rPr>
                <w:rFonts w:ascii="Tahoma" w:hAnsi="Tahoma" w:cs="Tahoma"/>
                <w:bCs/>
                <w:sz w:val="16"/>
                <w:szCs w:val="16"/>
              </w:rPr>
              <w:fldChar w:fldCharType="begin"/>
            </w:r>
            <w:r w:rsidRPr="00F607A9">
              <w:rPr>
                <w:rFonts w:ascii="Tahoma" w:hAnsi="Tahoma" w:cs="Tahoma"/>
                <w:bCs/>
                <w:sz w:val="16"/>
                <w:szCs w:val="16"/>
              </w:rPr>
              <w:instrText>NUMPAGES</w:instrText>
            </w:r>
            <w:r w:rsidRPr="00F607A9">
              <w:rPr>
                <w:rFonts w:ascii="Tahoma" w:hAnsi="Tahoma" w:cs="Tahoma"/>
                <w:bCs/>
                <w:sz w:val="16"/>
                <w:szCs w:val="16"/>
              </w:rPr>
              <w:fldChar w:fldCharType="separate"/>
            </w:r>
            <w:r w:rsidRPr="00F607A9">
              <w:rPr>
                <w:rFonts w:ascii="Tahoma" w:hAnsi="Tahoma" w:cs="Tahoma"/>
                <w:bCs/>
                <w:sz w:val="16"/>
                <w:szCs w:val="16"/>
              </w:rPr>
              <w:t>2</w:t>
            </w:r>
            <w:r w:rsidRPr="00F607A9">
              <w:rPr>
                <w:rFonts w:ascii="Tahoma" w:hAnsi="Tahoma" w:cs="Tahoma"/>
                <w:bCs/>
                <w:sz w:val="16"/>
                <w:szCs w:val="16"/>
              </w:rPr>
              <w:fldChar w:fldCharType="end"/>
            </w:r>
          </w:p>
        </w:sdtContent>
      </w:sdt>
    </w:sdtContent>
  </w:sdt>
  <w:p w14:paraId="45AB7357" w14:textId="77777777" w:rsidR="00810A3B" w:rsidRDefault="00810A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9459A" w14:textId="77777777" w:rsidR="005C4D35" w:rsidRDefault="005C4D35" w:rsidP="00810A3B">
      <w:pPr>
        <w:spacing w:after="0" w:line="240" w:lineRule="auto"/>
      </w:pPr>
      <w:r>
        <w:separator/>
      </w:r>
    </w:p>
  </w:footnote>
  <w:footnote w:type="continuationSeparator" w:id="0">
    <w:p w14:paraId="74DE1058" w14:textId="77777777" w:rsidR="005C4D35" w:rsidRDefault="005C4D35" w:rsidP="00810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36B35" w14:textId="77777777" w:rsidR="002F3A79" w:rsidRPr="002F3A79" w:rsidRDefault="002F3A79">
    <w:pPr>
      <w:pStyle w:val="En-tte"/>
      <w:rPr>
        <w:rFonts w:ascii="Tahoma" w:hAnsi="Tahoma" w:cs="Tahoma"/>
        <w:sz w:val="10"/>
      </w:rPr>
    </w:pPr>
    <w:r w:rsidRPr="002F3A79">
      <w:rPr>
        <w:rFonts w:ascii="Tahoma" w:hAnsi="Tahoma" w:cs="Tahoma"/>
        <w:sz w:val="10"/>
      </w:rPr>
      <w:t>FREE Compétences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950"/>
    <w:multiLevelType w:val="hybridMultilevel"/>
    <w:tmpl w:val="F162F58C"/>
    <w:lvl w:ilvl="0" w:tplc="BE729CF2">
      <w:start w:val="10"/>
      <w:numFmt w:val="decimal"/>
      <w:lvlText w:val="%1-"/>
      <w:lvlJc w:val="left"/>
      <w:pPr>
        <w:ind w:left="1080" w:hanging="360"/>
      </w:pPr>
      <w:rPr>
        <w:rFonts w:hint="default"/>
        <w:color w:val="auto"/>
        <w:w w:val="11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E14434"/>
    <w:multiLevelType w:val="hybridMultilevel"/>
    <w:tmpl w:val="B6520546"/>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AE4502"/>
    <w:multiLevelType w:val="hybridMultilevel"/>
    <w:tmpl w:val="D714CC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DB7414"/>
    <w:multiLevelType w:val="hybridMultilevel"/>
    <w:tmpl w:val="003C500C"/>
    <w:lvl w:ilvl="0" w:tplc="0C628D44">
      <w:start w:val="10"/>
      <w:numFmt w:val="decimal"/>
      <w:lvlText w:val="%1"/>
      <w:lvlJc w:val="left"/>
      <w:pPr>
        <w:ind w:left="720" w:hanging="360"/>
      </w:pPr>
      <w:rPr>
        <w:rFonts w:hint="default"/>
        <w:w w:val="11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504C7D"/>
    <w:multiLevelType w:val="hybridMultilevel"/>
    <w:tmpl w:val="C7D2450A"/>
    <w:lvl w:ilvl="0" w:tplc="6EF8BEEA">
      <w:numFmt w:val="bullet"/>
      <w:lvlText w:val="-"/>
      <w:lvlJc w:val="left"/>
      <w:pPr>
        <w:ind w:left="1068" w:hanging="360"/>
      </w:pPr>
      <w:rPr>
        <w:rFonts w:ascii="Tahoma" w:eastAsia="Calibri" w:hAnsi="Tahoma" w:cs="Tahoma"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32F17D3"/>
    <w:multiLevelType w:val="multilevel"/>
    <w:tmpl w:val="849A6F5C"/>
    <w:lvl w:ilvl="0">
      <w:start w:val="2"/>
      <w:numFmt w:val="decimal"/>
      <w:lvlText w:val="%1"/>
      <w:lvlJc w:val="left"/>
      <w:pPr>
        <w:ind w:left="1084" w:hanging="711"/>
      </w:pPr>
      <w:rPr>
        <w:rFonts w:hint="default"/>
      </w:rPr>
    </w:lvl>
    <w:lvl w:ilvl="1">
      <w:start w:val="8"/>
      <w:numFmt w:val="decimal"/>
      <w:lvlText w:val="%1.%2."/>
      <w:lvlJc w:val="left"/>
      <w:pPr>
        <w:ind w:left="1084" w:hanging="711"/>
      </w:pPr>
      <w:rPr>
        <w:rFonts w:ascii="Calibri" w:eastAsia="Calibri" w:hAnsi="Calibri" w:cs="Calibri" w:hint="default"/>
        <w:b/>
        <w:bCs/>
        <w:color w:val="430044"/>
        <w:spacing w:val="0"/>
        <w:w w:val="111"/>
        <w:sz w:val="24"/>
        <w:szCs w:val="24"/>
      </w:rPr>
    </w:lvl>
    <w:lvl w:ilvl="2">
      <w:numFmt w:val="bullet"/>
      <w:lvlText w:val="•"/>
      <w:lvlJc w:val="left"/>
      <w:pPr>
        <w:ind w:left="2961" w:hanging="711"/>
      </w:pPr>
      <w:rPr>
        <w:rFonts w:hint="default"/>
      </w:rPr>
    </w:lvl>
    <w:lvl w:ilvl="3">
      <w:numFmt w:val="bullet"/>
      <w:lvlText w:val="•"/>
      <w:lvlJc w:val="left"/>
      <w:pPr>
        <w:ind w:left="3901" w:hanging="711"/>
      </w:pPr>
      <w:rPr>
        <w:rFonts w:hint="default"/>
      </w:rPr>
    </w:lvl>
    <w:lvl w:ilvl="4">
      <w:numFmt w:val="bullet"/>
      <w:lvlText w:val="•"/>
      <w:lvlJc w:val="left"/>
      <w:pPr>
        <w:ind w:left="4842" w:hanging="711"/>
      </w:pPr>
      <w:rPr>
        <w:rFonts w:hint="default"/>
      </w:rPr>
    </w:lvl>
    <w:lvl w:ilvl="5">
      <w:numFmt w:val="bullet"/>
      <w:lvlText w:val="•"/>
      <w:lvlJc w:val="left"/>
      <w:pPr>
        <w:ind w:left="5782" w:hanging="711"/>
      </w:pPr>
      <w:rPr>
        <w:rFonts w:hint="default"/>
      </w:rPr>
    </w:lvl>
    <w:lvl w:ilvl="6">
      <w:numFmt w:val="bullet"/>
      <w:lvlText w:val="•"/>
      <w:lvlJc w:val="left"/>
      <w:pPr>
        <w:ind w:left="6723" w:hanging="711"/>
      </w:pPr>
      <w:rPr>
        <w:rFonts w:hint="default"/>
      </w:rPr>
    </w:lvl>
    <w:lvl w:ilvl="7">
      <w:numFmt w:val="bullet"/>
      <w:lvlText w:val="•"/>
      <w:lvlJc w:val="left"/>
      <w:pPr>
        <w:ind w:left="7663" w:hanging="711"/>
      </w:pPr>
      <w:rPr>
        <w:rFonts w:hint="default"/>
      </w:rPr>
    </w:lvl>
    <w:lvl w:ilvl="8">
      <w:numFmt w:val="bullet"/>
      <w:lvlText w:val="•"/>
      <w:lvlJc w:val="left"/>
      <w:pPr>
        <w:ind w:left="8604" w:hanging="711"/>
      </w:pPr>
      <w:rPr>
        <w:rFonts w:hint="default"/>
      </w:rPr>
    </w:lvl>
  </w:abstractNum>
  <w:abstractNum w:abstractNumId="6" w15:restartNumberingAfterBreak="0">
    <w:nsid w:val="166F55D6"/>
    <w:multiLevelType w:val="hybridMultilevel"/>
    <w:tmpl w:val="CFAA48A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1C5403CB"/>
    <w:multiLevelType w:val="hybridMultilevel"/>
    <w:tmpl w:val="ADC6FD50"/>
    <w:lvl w:ilvl="0" w:tplc="3EDCE91E">
      <w:numFmt w:val="bullet"/>
      <w:lvlText w:val="-"/>
      <w:lvlJc w:val="left"/>
      <w:pPr>
        <w:ind w:left="720" w:hanging="360"/>
      </w:pPr>
      <w:rPr>
        <w:rFonts w:ascii="Tahoma" w:eastAsia="Calibr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850F91"/>
    <w:multiLevelType w:val="hybridMultilevel"/>
    <w:tmpl w:val="C49AD11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1FED75C9"/>
    <w:multiLevelType w:val="hybridMultilevel"/>
    <w:tmpl w:val="83165D6C"/>
    <w:lvl w:ilvl="0" w:tplc="968E28D2">
      <w:start w:val="1"/>
      <w:numFmt w:val="bullet"/>
      <w:pStyle w:val="Corpsdetexte"/>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2F1CA3"/>
    <w:multiLevelType w:val="hybridMultilevel"/>
    <w:tmpl w:val="933CCAD6"/>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317B0472"/>
    <w:multiLevelType w:val="hybridMultilevel"/>
    <w:tmpl w:val="6E982698"/>
    <w:lvl w:ilvl="0" w:tplc="191EF636">
      <w:start w:val="1"/>
      <w:numFmt w:val="bullet"/>
      <w:lvlText w:val=""/>
      <w:lvlJc w:val="left"/>
      <w:pPr>
        <w:ind w:left="1080" w:hanging="360"/>
      </w:pPr>
      <w:rPr>
        <w:rFonts w:ascii="Wingdings" w:hAnsi="Wingdings" w:hint="default"/>
        <w:color w:val="FF000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AE016E"/>
    <w:multiLevelType w:val="hybridMultilevel"/>
    <w:tmpl w:val="56323386"/>
    <w:lvl w:ilvl="0" w:tplc="2D300A9C">
      <w:start w:val="1"/>
      <w:numFmt w:val="bullet"/>
      <w:lvlText w:val="è"/>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6DE2489"/>
    <w:multiLevelType w:val="hybridMultilevel"/>
    <w:tmpl w:val="3FE6F038"/>
    <w:lvl w:ilvl="0" w:tplc="8BF47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8F25CA6"/>
    <w:multiLevelType w:val="hybridMultilevel"/>
    <w:tmpl w:val="0A04B2E8"/>
    <w:lvl w:ilvl="0" w:tplc="F01E2E84">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F04E8136">
      <w:numFmt w:val="bullet"/>
      <w:lvlText w:val=""/>
      <w:lvlJc w:val="left"/>
      <w:pPr>
        <w:ind w:left="1367" w:hanging="284"/>
      </w:pPr>
      <w:rPr>
        <w:rFonts w:ascii="Wingdings" w:eastAsia="Wingdings" w:hAnsi="Wingdings" w:cs="Wingdings" w:hint="default"/>
        <w:color w:val="510052"/>
        <w:w w:val="100"/>
        <w:sz w:val="24"/>
        <w:szCs w:val="24"/>
      </w:rPr>
    </w:lvl>
    <w:lvl w:ilvl="2" w:tplc="5798FC12">
      <w:numFmt w:val="bullet"/>
      <w:lvlText w:val="•"/>
      <w:lvlJc w:val="left"/>
      <w:pPr>
        <w:ind w:left="2373" w:hanging="284"/>
      </w:pPr>
      <w:rPr>
        <w:rFonts w:hint="default"/>
      </w:rPr>
    </w:lvl>
    <w:lvl w:ilvl="3" w:tplc="D4AA2C44">
      <w:numFmt w:val="bullet"/>
      <w:lvlText w:val="•"/>
      <w:lvlJc w:val="left"/>
      <w:pPr>
        <w:ind w:left="3387" w:hanging="284"/>
      </w:pPr>
      <w:rPr>
        <w:rFonts w:hint="default"/>
      </w:rPr>
    </w:lvl>
    <w:lvl w:ilvl="4" w:tplc="8506BE14">
      <w:numFmt w:val="bullet"/>
      <w:lvlText w:val="•"/>
      <w:lvlJc w:val="left"/>
      <w:pPr>
        <w:ind w:left="4401" w:hanging="284"/>
      </w:pPr>
      <w:rPr>
        <w:rFonts w:hint="default"/>
      </w:rPr>
    </w:lvl>
    <w:lvl w:ilvl="5" w:tplc="799009D6">
      <w:numFmt w:val="bullet"/>
      <w:lvlText w:val="•"/>
      <w:lvlJc w:val="left"/>
      <w:pPr>
        <w:ind w:left="5415" w:hanging="284"/>
      </w:pPr>
      <w:rPr>
        <w:rFonts w:hint="default"/>
      </w:rPr>
    </w:lvl>
    <w:lvl w:ilvl="6" w:tplc="D3085914">
      <w:numFmt w:val="bullet"/>
      <w:lvlText w:val="•"/>
      <w:lvlJc w:val="left"/>
      <w:pPr>
        <w:ind w:left="6429" w:hanging="284"/>
      </w:pPr>
      <w:rPr>
        <w:rFonts w:hint="default"/>
      </w:rPr>
    </w:lvl>
    <w:lvl w:ilvl="7" w:tplc="D73EF3CA">
      <w:numFmt w:val="bullet"/>
      <w:lvlText w:val="•"/>
      <w:lvlJc w:val="left"/>
      <w:pPr>
        <w:ind w:left="7443" w:hanging="284"/>
      </w:pPr>
      <w:rPr>
        <w:rFonts w:hint="default"/>
      </w:rPr>
    </w:lvl>
    <w:lvl w:ilvl="8" w:tplc="0C2E9184">
      <w:numFmt w:val="bullet"/>
      <w:lvlText w:val="•"/>
      <w:lvlJc w:val="left"/>
      <w:pPr>
        <w:ind w:left="8457" w:hanging="284"/>
      </w:pPr>
      <w:rPr>
        <w:rFonts w:hint="default"/>
      </w:rPr>
    </w:lvl>
  </w:abstractNum>
  <w:abstractNum w:abstractNumId="15" w15:restartNumberingAfterBreak="0">
    <w:nsid w:val="3A6F0735"/>
    <w:multiLevelType w:val="hybridMultilevel"/>
    <w:tmpl w:val="6BF4E58C"/>
    <w:lvl w:ilvl="0" w:tplc="D7E2B5F0">
      <w:start w:val="1"/>
      <w:numFmt w:val="decimal"/>
      <w:lvlText w:val="%1."/>
      <w:lvlJc w:val="left"/>
      <w:pPr>
        <w:ind w:left="1083" w:hanging="240"/>
      </w:pPr>
      <w:rPr>
        <w:rFonts w:ascii="Calibri" w:eastAsia="Calibri" w:hAnsi="Calibri" w:cs="Calibri" w:hint="default"/>
        <w:b/>
        <w:bCs/>
        <w:color w:val="430044"/>
        <w:spacing w:val="0"/>
        <w:w w:val="86"/>
        <w:sz w:val="24"/>
        <w:szCs w:val="24"/>
      </w:rPr>
    </w:lvl>
    <w:lvl w:ilvl="1" w:tplc="3DA0979C">
      <w:numFmt w:val="bullet"/>
      <w:lvlText w:val=""/>
      <w:lvlJc w:val="left"/>
      <w:pPr>
        <w:ind w:left="1367" w:hanging="284"/>
      </w:pPr>
      <w:rPr>
        <w:rFonts w:ascii="Wingdings" w:eastAsia="Wingdings" w:hAnsi="Wingdings" w:cs="Wingdings" w:hint="default"/>
        <w:color w:val="510052"/>
        <w:w w:val="102"/>
        <w:sz w:val="21"/>
        <w:szCs w:val="21"/>
      </w:rPr>
    </w:lvl>
    <w:lvl w:ilvl="2" w:tplc="A98CDBD0">
      <w:numFmt w:val="bullet"/>
      <w:lvlText w:val="•"/>
      <w:lvlJc w:val="left"/>
      <w:pPr>
        <w:ind w:left="2373" w:hanging="284"/>
      </w:pPr>
      <w:rPr>
        <w:rFonts w:hint="default"/>
      </w:rPr>
    </w:lvl>
    <w:lvl w:ilvl="3" w:tplc="368CE554">
      <w:numFmt w:val="bullet"/>
      <w:lvlText w:val="•"/>
      <w:lvlJc w:val="left"/>
      <w:pPr>
        <w:ind w:left="3387" w:hanging="284"/>
      </w:pPr>
      <w:rPr>
        <w:rFonts w:hint="default"/>
      </w:rPr>
    </w:lvl>
    <w:lvl w:ilvl="4" w:tplc="76F659B0">
      <w:numFmt w:val="bullet"/>
      <w:lvlText w:val="•"/>
      <w:lvlJc w:val="left"/>
      <w:pPr>
        <w:ind w:left="4401" w:hanging="284"/>
      </w:pPr>
      <w:rPr>
        <w:rFonts w:hint="default"/>
      </w:rPr>
    </w:lvl>
    <w:lvl w:ilvl="5" w:tplc="2366880C">
      <w:numFmt w:val="bullet"/>
      <w:lvlText w:val="•"/>
      <w:lvlJc w:val="left"/>
      <w:pPr>
        <w:ind w:left="5415" w:hanging="284"/>
      </w:pPr>
      <w:rPr>
        <w:rFonts w:hint="default"/>
      </w:rPr>
    </w:lvl>
    <w:lvl w:ilvl="6" w:tplc="95D6B5E0">
      <w:numFmt w:val="bullet"/>
      <w:lvlText w:val="•"/>
      <w:lvlJc w:val="left"/>
      <w:pPr>
        <w:ind w:left="6429" w:hanging="284"/>
      </w:pPr>
      <w:rPr>
        <w:rFonts w:hint="default"/>
      </w:rPr>
    </w:lvl>
    <w:lvl w:ilvl="7" w:tplc="D7685BC0">
      <w:numFmt w:val="bullet"/>
      <w:lvlText w:val="•"/>
      <w:lvlJc w:val="left"/>
      <w:pPr>
        <w:ind w:left="7443" w:hanging="284"/>
      </w:pPr>
      <w:rPr>
        <w:rFonts w:hint="default"/>
      </w:rPr>
    </w:lvl>
    <w:lvl w:ilvl="8" w:tplc="4E3824E6">
      <w:numFmt w:val="bullet"/>
      <w:lvlText w:val="•"/>
      <w:lvlJc w:val="left"/>
      <w:pPr>
        <w:ind w:left="8457" w:hanging="284"/>
      </w:pPr>
      <w:rPr>
        <w:rFonts w:hint="default"/>
      </w:rPr>
    </w:lvl>
  </w:abstractNum>
  <w:abstractNum w:abstractNumId="16" w15:restartNumberingAfterBreak="0">
    <w:nsid w:val="45256EBE"/>
    <w:multiLevelType w:val="hybridMultilevel"/>
    <w:tmpl w:val="33524C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8215B2"/>
    <w:multiLevelType w:val="multilevel"/>
    <w:tmpl w:val="D13CA4FA"/>
    <w:lvl w:ilvl="0">
      <w:start w:val="1"/>
      <w:numFmt w:val="decimal"/>
      <w:lvlText w:val="%1"/>
      <w:lvlJc w:val="left"/>
      <w:pPr>
        <w:ind w:left="1083" w:hanging="711"/>
      </w:pPr>
      <w:rPr>
        <w:rFonts w:hint="default"/>
      </w:rPr>
    </w:lvl>
    <w:lvl w:ilvl="1">
      <w:start w:val="8"/>
      <w:numFmt w:val="decimal"/>
      <w:lvlText w:val="%1.%2."/>
      <w:lvlJc w:val="left"/>
      <w:pPr>
        <w:ind w:left="1083" w:hanging="711"/>
      </w:pPr>
      <w:rPr>
        <w:rFonts w:ascii="Calibri" w:eastAsia="Calibri" w:hAnsi="Calibri" w:cs="Calibri" w:hint="default"/>
        <w:b/>
        <w:bCs/>
        <w:color w:val="430044"/>
        <w:spacing w:val="0"/>
        <w:w w:val="86"/>
        <w:sz w:val="24"/>
        <w:szCs w:val="24"/>
      </w:rPr>
    </w:lvl>
    <w:lvl w:ilvl="2">
      <w:numFmt w:val="bullet"/>
      <w:lvlText w:val=""/>
      <w:lvlJc w:val="left"/>
      <w:pPr>
        <w:ind w:left="1367" w:hanging="284"/>
      </w:pPr>
      <w:rPr>
        <w:rFonts w:ascii="Wingdings" w:eastAsia="Wingdings" w:hAnsi="Wingdings" w:cs="Wingdings" w:hint="default"/>
        <w:color w:val="510052"/>
        <w:w w:val="100"/>
        <w:sz w:val="24"/>
        <w:szCs w:val="24"/>
      </w:rPr>
    </w:lvl>
    <w:lvl w:ilvl="3">
      <w:numFmt w:val="bullet"/>
      <w:lvlText w:val="•"/>
      <w:lvlJc w:val="left"/>
      <w:pPr>
        <w:ind w:left="2623" w:hanging="284"/>
      </w:pPr>
      <w:rPr>
        <w:rFonts w:hint="default"/>
      </w:rPr>
    </w:lvl>
    <w:lvl w:ilvl="4">
      <w:numFmt w:val="bullet"/>
      <w:lvlText w:val="•"/>
      <w:lvlJc w:val="left"/>
      <w:pPr>
        <w:ind w:left="3746" w:hanging="284"/>
      </w:pPr>
      <w:rPr>
        <w:rFonts w:hint="default"/>
      </w:rPr>
    </w:lvl>
    <w:lvl w:ilvl="5">
      <w:numFmt w:val="bullet"/>
      <w:lvlText w:val="•"/>
      <w:lvlJc w:val="left"/>
      <w:pPr>
        <w:ind w:left="4869" w:hanging="284"/>
      </w:pPr>
      <w:rPr>
        <w:rFonts w:hint="default"/>
      </w:rPr>
    </w:lvl>
    <w:lvl w:ilvl="6">
      <w:numFmt w:val="bullet"/>
      <w:lvlText w:val="•"/>
      <w:lvlJc w:val="left"/>
      <w:pPr>
        <w:ind w:left="5992" w:hanging="284"/>
      </w:pPr>
      <w:rPr>
        <w:rFonts w:hint="default"/>
      </w:rPr>
    </w:lvl>
    <w:lvl w:ilvl="7">
      <w:numFmt w:val="bullet"/>
      <w:lvlText w:val="•"/>
      <w:lvlJc w:val="left"/>
      <w:pPr>
        <w:ind w:left="7116" w:hanging="284"/>
      </w:pPr>
      <w:rPr>
        <w:rFonts w:hint="default"/>
      </w:rPr>
    </w:lvl>
    <w:lvl w:ilvl="8">
      <w:numFmt w:val="bullet"/>
      <w:lvlText w:val="•"/>
      <w:lvlJc w:val="left"/>
      <w:pPr>
        <w:ind w:left="8239" w:hanging="284"/>
      </w:pPr>
      <w:rPr>
        <w:rFonts w:hint="default"/>
      </w:rPr>
    </w:lvl>
  </w:abstractNum>
  <w:abstractNum w:abstractNumId="18" w15:restartNumberingAfterBreak="0">
    <w:nsid w:val="551B45C8"/>
    <w:multiLevelType w:val="hybridMultilevel"/>
    <w:tmpl w:val="A05C5BCC"/>
    <w:lvl w:ilvl="0" w:tplc="191EF636">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A61B89"/>
    <w:multiLevelType w:val="hybridMultilevel"/>
    <w:tmpl w:val="2B721A68"/>
    <w:lvl w:ilvl="0" w:tplc="85463F9C">
      <w:start w:val="1"/>
      <w:numFmt w:val="decimal"/>
      <w:lvlText w:val="%1."/>
      <w:lvlJc w:val="left"/>
      <w:pPr>
        <w:ind w:left="1838"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BF7D8F"/>
    <w:multiLevelType w:val="hybridMultilevel"/>
    <w:tmpl w:val="FA649AC2"/>
    <w:lvl w:ilvl="0" w:tplc="AA3AE580">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A02EB3"/>
    <w:multiLevelType w:val="hybridMultilevel"/>
    <w:tmpl w:val="A0E4EF38"/>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346292"/>
    <w:multiLevelType w:val="hybridMultilevel"/>
    <w:tmpl w:val="9938A1EA"/>
    <w:lvl w:ilvl="0" w:tplc="FFE8EDFC">
      <w:start w:val="5"/>
      <w:numFmt w:val="decimal"/>
      <w:lvlText w:val="%1-"/>
      <w:lvlJc w:val="left"/>
      <w:pPr>
        <w:ind w:left="720" w:hanging="360"/>
      </w:pPr>
      <w:rPr>
        <w:rFonts w:hint="default"/>
        <w:w w:val="11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18C0987"/>
    <w:multiLevelType w:val="hybridMultilevel"/>
    <w:tmpl w:val="445E2AA0"/>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9B08D8"/>
    <w:multiLevelType w:val="hybridMultilevel"/>
    <w:tmpl w:val="E1844350"/>
    <w:lvl w:ilvl="0" w:tplc="0652B66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6C767C"/>
    <w:multiLevelType w:val="hybridMultilevel"/>
    <w:tmpl w:val="2348EBD8"/>
    <w:lvl w:ilvl="0" w:tplc="191EF636">
      <w:start w:val="1"/>
      <w:numFmt w:val="bullet"/>
      <w:lvlText w:val=""/>
      <w:lvlJc w:val="left"/>
      <w:pPr>
        <w:ind w:left="2509" w:hanging="360"/>
      </w:pPr>
      <w:rPr>
        <w:rFonts w:ascii="Wingdings" w:hAnsi="Wingdings" w:hint="default"/>
        <w:color w:val="FF0000"/>
      </w:rPr>
    </w:lvl>
    <w:lvl w:ilvl="1" w:tplc="040C0003">
      <w:start w:val="1"/>
      <w:numFmt w:val="bullet"/>
      <w:lvlText w:val="o"/>
      <w:lvlJc w:val="left"/>
      <w:pPr>
        <w:ind w:left="3229" w:hanging="360"/>
      </w:pPr>
      <w:rPr>
        <w:rFonts w:ascii="Courier New" w:hAnsi="Courier New" w:cs="Courier New" w:hint="default"/>
      </w:rPr>
    </w:lvl>
    <w:lvl w:ilvl="2" w:tplc="040C0005" w:tentative="1">
      <w:start w:val="1"/>
      <w:numFmt w:val="bullet"/>
      <w:lvlText w:val=""/>
      <w:lvlJc w:val="left"/>
      <w:pPr>
        <w:ind w:left="3949" w:hanging="360"/>
      </w:pPr>
      <w:rPr>
        <w:rFonts w:ascii="Wingdings" w:hAnsi="Wingdings" w:hint="default"/>
      </w:rPr>
    </w:lvl>
    <w:lvl w:ilvl="3" w:tplc="040C0001" w:tentative="1">
      <w:start w:val="1"/>
      <w:numFmt w:val="bullet"/>
      <w:lvlText w:val=""/>
      <w:lvlJc w:val="left"/>
      <w:pPr>
        <w:ind w:left="4669" w:hanging="360"/>
      </w:pPr>
      <w:rPr>
        <w:rFonts w:ascii="Symbol" w:hAnsi="Symbol" w:hint="default"/>
      </w:rPr>
    </w:lvl>
    <w:lvl w:ilvl="4" w:tplc="040C0003" w:tentative="1">
      <w:start w:val="1"/>
      <w:numFmt w:val="bullet"/>
      <w:lvlText w:val="o"/>
      <w:lvlJc w:val="left"/>
      <w:pPr>
        <w:ind w:left="5389" w:hanging="360"/>
      </w:pPr>
      <w:rPr>
        <w:rFonts w:ascii="Courier New" w:hAnsi="Courier New" w:cs="Courier New" w:hint="default"/>
      </w:rPr>
    </w:lvl>
    <w:lvl w:ilvl="5" w:tplc="040C0005" w:tentative="1">
      <w:start w:val="1"/>
      <w:numFmt w:val="bullet"/>
      <w:lvlText w:val=""/>
      <w:lvlJc w:val="left"/>
      <w:pPr>
        <w:ind w:left="6109" w:hanging="360"/>
      </w:pPr>
      <w:rPr>
        <w:rFonts w:ascii="Wingdings" w:hAnsi="Wingdings" w:hint="default"/>
      </w:rPr>
    </w:lvl>
    <w:lvl w:ilvl="6" w:tplc="040C0001" w:tentative="1">
      <w:start w:val="1"/>
      <w:numFmt w:val="bullet"/>
      <w:lvlText w:val=""/>
      <w:lvlJc w:val="left"/>
      <w:pPr>
        <w:ind w:left="6829" w:hanging="360"/>
      </w:pPr>
      <w:rPr>
        <w:rFonts w:ascii="Symbol" w:hAnsi="Symbol" w:hint="default"/>
      </w:rPr>
    </w:lvl>
    <w:lvl w:ilvl="7" w:tplc="040C0003" w:tentative="1">
      <w:start w:val="1"/>
      <w:numFmt w:val="bullet"/>
      <w:lvlText w:val="o"/>
      <w:lvlJc w:val="left"/>
      <w:pPr>
        <w:ind w:left="7549" w:hanging="360"/>
      </w:pPr>
      <w:rPr>
        <w:rFonts w:ascii="Courier New" w:hAnsi="Courier New" w:cs="Courier New" w:hint="default"/>
      </w:rPr>
    </w:lvl>
    <w:lvl w:ilvl="8" w:tplc="040C0005" w:tentative="1">
      <w:start w:val="1"/>
      <w:numFmt w:val="bullet"/>
      <w:lvlText w:val=""/>
      <w:lvlJc w:val="left"/>
      <w:pPr>
        <w:ind w:left="8269" w:hanging="360"/>
      </w:pPr>
      <w:rPr>
        <w:rFonts w:ascii="Wingdings" w:hAnsi="Wingdings" w:hint="default"/>
      </w:rPr>
    </w:lvl>
  </w:abstractNum>
  <w:abstractNum w:abstractNumId="26" w15:restartNumberingAfterBreak="0">
    <w:nsid w:val="6C8F01F6"/>
    <w:multiLevelType w:val="hybridMultilevel"/>
    <w:tmpl w:val="9AFC5B1A"/>
    <w:lvl w:ilvl="0" w:tplc="9944301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6CA247BC"/>
    <w:multiLevelType w:val="hybridMultilevel"/>
    <w:tmpl w:val="7EDE72AC"/>
    <w:lvl w:ilvl="0" w:tplc="8BFE28A4">
      <w:start w:val="1"/>
      <w:numFmt w:val="bullet"/>
      <w:lvlText w:val="-"/>
      <w:lvlJc w:val="left"/>
      <w:pPr>
        <w:ind w:left="720" w:hanging="360"/>
      </w:pPr>
      <w:rPr>
        <w:rFonts w:ascii="Swis721 Hv BT" w:hAnsi="Swis721 Hv B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4E578D"/>
    <w:multiLevelType w:val="hybridMultilevel"/>
    <w:tmpl w:val="11E6F0BE"/>
    <w:lvl w:ilvl="0" w:tplc="5C70B9CE">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C644BC50">
      <w:numFmt w:val="bullet"/>
      <w:lvlText w:val=""/>
      <w:lvlJc w:val="left"/>
      <w:pPr>
        <w:ind w:left="1367" w:hanging="284"/>
      </w:pPr>
      <w:rPr>
        <w:rFonts w:ascii="Wingdings" w:eastAsia="Wingdings" w:hAnsi="Wingdings" w:cs="Wingdings" w:hint="default"/>
        <w:color w:val="510052"/>
        <w:w w:val="102"/>
        <w:sz w:val="21"/>
        <w:szCs w:val="21"/>
      </w:rPr>
    </w:lvl>
    <w:lvl w:ilvl="2" w:tplc="FF4457FC">
      <w:numFmt w:val="bullet"/>
      <w:lvlText w:val="•"/>
      <w:lvlJc w:val="left"/>
      <w:pPr>
        <w:ind w:left="2373" w:hanging="284"/>
      </w:pPr>
      <w:rPr>
        <w:rFonts w:hint="default"/>
      </w:rPr>
    </w:lvl>
    <w:lvl w:ilvl="3" w:tplc="FAFACDA2">
      <w:numFmt w:val="bullet"/>
      <w:lvlText w:val="•"/>
      <w:lvlJc w:val="left"/>
      <w:pPr>
        <w:ind w:left="3387" w:hanging="284"/>
      </w:pPr>
      <w:rPr>
        <w:rFonts w:hint="default"/>
      </w:rPr>
    </w:lvl>
    <w:lvl w:ilvl="4" w:tplc="431840A6">
      <w:numFmt w:val="bullet"/>
      <w:lvlText w:val="•"/>
      <w:lvlJc w:val="left"/>
      <w:pPr>
        <w:ind w:left="4401" w:hanging="284"/>
      </w:pPr>
      <w:rPr>
        <w:rFonts w:hint="default"/>
      </w:rPr>
    </w:lvl>
    <w:lvl w:ilvl="5" w:tplc="7F2E9DE8">
      <w:numFmt w:val="bullet"/>
      <w:lvlText w:val="•"/>
      <w:lvlJc w:val="left"/>
      <w:pPr>
        <w:ind w:left="5415" w:hanging="284"/>
      </w:pPr>
      <w:rPr>
        <w:rFonts w:hint="default"/>
      </w:rPr>
    </w:lvl>
    <w:lvl w:ilvl="6" w:tplc="61DCC0F2">
      <w:numFmt w:val="bullet"/>
      <w:lvlText w:val="•"/>
      <w:lvlJc w:val="left"/>
      <w:pPr>
        <w:ind w:left="6429" w:hanging="284"/>
      </w:pPr>
      <w:rPr>
        <w:rFonts w:hint="default"/>
      </w:rPr>
    </w:lvl>
    <w:lvl w:ilvl="7" w:tplc="BDDAEC26">
      <w:numFmt w:val="bullet"/>
      <w:lvlText w:val="•"/>
      <w:lvlJc w:val="left"/>
      <w:pPr>
        <w:ind w:left="7443" w:hanging="284"/>
      </w:pPr>
      <w:rPr>
        <w:rFonts w:hint="default"/>
      </w:rPr>
    </w:lvl>
    <w:lvl w:ilvl="8" w:tplc="1642574C">
      <w:numFmt w:val="bullet"/>
      <w:lvlText w:val="•"/>
      <w:lvlJc w:val="left"/>
      <w:pPr>
        <w:ind w:left="8457" w:hanging="284"/>
      </w:pPr>
      <w:rPr>
        <w:rFonts w:hint="default"/>
      </w:rPr>
    </w:lvl>
  </w:abstractNum>
  <w:abstractNum w:abstractNumId="29" w15:restartNumberingAfterBreak="0">
    <w:nsid w:val="71231D4A"/>
    <w:multiLevelType w:val="hybridMultilevel"/>
    <w:tmpl w:val="CC80C192"/>
    <w:lvl w:ilvl="0" w:tplc="87B25F64">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F1CA68B0">
      <w:numFmt w:val="bullet"/>
      <w:lvlText w:val=""/>
      <w:lvlJc w:val="left"/>
      <w:pPr>
        <w:ind w:left="1367" w:hanging="284"/>
      </w:pPr>
      <w:rPr>
        <w:rFonts w:ascii="Wingdings" w:eastAsia="Wingdings" w:hAnsi="Wingdings" w:cs="Wingdings" w:hint="default"/>
        <w:color w:val="510052"/>
        <w:w w:val="102"/>
        <w:sz w:val="21"/>
        <w:szCs w:val="21"/>
      </w:rPr>
    </w:lvl>
    <w:lvl w:ilvl="2" w:tplc="CA1E5C1A">
      <w:numFmt w:val="bullet"/>
      <w:lvlText w:val="•"/>
      <w:lvlJc w:val="left"/>
      <w:pPr>
        <w:ind w:left="2373" w:hanging="284"/>
      </w:pPr>
      <w:rPr>
        <w:rFonts w:hint="default"/>
      </w:rPr>
    </w:lvl>
    <w:lvl w:ilvl="3" w:tplc="DEEEEDA0">
      <w:numFmt w:val="bullet"/>
      <w:lvlText w:val="•"/>
      <w:lvlJc w:val="left"/>
      <w:pPr>
        <w:ind w:left="3387" w:hanging="284"/>
      </w:pPr>
      <w:rPr>
        <w:rFonts w:hint="default"/>
      </w:rPr>
    </w:lvl>
    <w:lvl w:ilvl="4" w:tplc="ABF0942C">
      <w:numFmt w:val="bullet"/>
      <w:lvlText w:val="•"/>
      <w:lvlJc w:val="left"/>
      <w:pPr>
        <w:ind w:left="4401" w:hanging="284"/>
      </w:pPr>
      <w:rPr>
        <w:rFonts w:hint="default"/>
      </w:rPr>
    </w:lvl>
    <w:lvl w:ilvl="5" w:tplc="E244EE36">
      <w:numFmt w:val="bullet"/>
      <w:lvlText w:val="•"/>
      <w:lvlJc w:val="left"/>
      <w:pPr>
        <w:ind w:left="5415" w:hanging="284"/>
      </w:pPr>
      <w:rPr>
        <w:rFonts w:hint="default"/>
      </w:rPr>
    </w:lvl>
    <w:lvl w:ilvl="6" w:tplc="2E1A0200">
      <w:numFmt w:val="bullet"/>
      <w:lvlText w:val="•"/>
      <w:lvlJc w:val="left"/>
      <w:pPr>
        <w:ind w:left="6429" w:hanging="284"/>
      </w:pPr>
      <w:rPr>
        <w:rFonts w:hint="default"/>
      </w:rPr>
    </w:lvl>
    <w:lvl w:ilvl="7" w:tplc="0E66BFFC">
      <w:numFmt w:val="bullet"/>
      <w:lvlText w:val="•"/>
      <w:lvlJc w:val="left"/>
      <w:pPr>
        <w:ind w:left="7443" w:hanging="284"/>
      </w:pPr>
      <w:rPr>
        <w:rFonts w:hint="default"/>
      </w:rPr>
    </w:lvl>
    <w:lvl w:ilvl="8" w:tplc="B226D16E">
      <w:numFmt w:val="bullet"/>
      <w:lvlText w:val="•"/>
      <w:lvlJc w:val="left"/>
      <w:pPr>
        <w:ind w:left="8457" w:hanging="284"/>
      </w:pPr>
      <w:rPr>
        <w:rFonts w:hint="default"/>
      </w:rPr>
    </w:lvl>
  </w:abstractNum>
  <w:abstractNum w:abstractNumId="30" w15:restartNumberingAfterBreak="0">
    <w:nsid w:val="72433B3C"/>
    <w:multiLevelType w:val="hybridMultilevel"/>
    <w:tmpl w:val="860C19A4"/>
    <w:lvl w:ilvl="0" w:tplc="0652B668">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62108C"/>
    <w:multiLevelType w:val="hybridMultilevel"/>
    <w:tmpl w:val="DE0AE9CC"/>
    <w:lvl w:ilvl="0" w:tplc="040C000F">
      <w:start w:val="1"/>
      <w:numFmt w:val="decimal"/>
      <w:lvlText w:val="%1."/>
      <w:lvlJc w:val="left"/>
      <w:pPr>
        <w:ind w:left="1838" w:hanging="360"/>
      </w:pPr>
    </w:lvl>
    <w:lvl w:ilvl="1" w:tplc="040C0019" w:tentative="1">
      <w:start w:val="1"/>
      <w:numFmt w:val="lowerLetter"/>
      <w:lvlText w:val="%2."/>
      <w:lvlJc w:val="left"/>
      <w:pPr>
        <w:ind w:left="2558" w:hanging="360"/>
      </w:pPr>
    </w:lvl>
    <w:lvl w:ilvl="2" w:tplc="040C001B" w:tentative="1">
      <w:start w:val="1"/>
      <w:numFmt w:val="lowerRoman"/>
      <w:lvlText w:val="%3."/>
      <w:lvlJc w:val="right"/>
      <w:pPr>
        <w:ind w:left="3278" w:hanging="180"/>
      </w:pPr>
    </w:lvl>
    <w:lvl w:ilvl="3" w:tplc="040C000F" w:tentative="1">
      <w:start w:val="1"/>
      <w:numFmt w:val="decimal"/>
      <w:lvlText w:val="%4."/>
      <w:lvlJc w:val="left"/>
      <w:pPr>
        <w:ind w:left="3998" w:hanging="360"/>
      </w:pPr>
    </w:lvl>
    <w:lvl w:ilvl="4" w:tplc="040C0019" w:tentative="1">
      <w:start w:val="1"/>
      <w:numFmt w:val="lowerLetter"/>
      <w:lvlText w:val="%5."/>
      <w:lvlJc w:val="left"/>
      <w:pPr>
        <w:ind w:left="4718" w:hanging="360"/>
      </w:pPr>
    </w:lvl>
    <w:lvl w:ilvl="5" w:tplc="040C001B" w:tentative="1">
      <w:start w:val="1"/>
      <w:numFmt w:val="lowerRoman"/>
      <w:lvlText w:val="%6."/>
      <w:lvlJc w:val="right"/>
      <w:pPr>
        <w:ind w:left="5438" w:hanging="180"/>
      </w:pPr>
    </w:lvl>
    <w:lvl w:ilvl="6" w:tplc="040C000F" w:tentative="1">
      <w:start w:val="1"/>
      <w:numFmt w:val="decimal"/>
      <w:lvlText w:val="%7."/>
      <w:lvlJc w:val="left"/>
      <w:pPr>
        <w:ind w:left="6158" w:hanging="360"/>
      </w:pPr>
    </w:lvl>
    <w:lvl w:ilvl="7" w:tplc="040C0019" w:tentative="1">
      <w:start w:val="1"/>
      <w:numFmt w:val="lowerLetter"/>
      <w:lvlText w:val="%8."/>
      <w:lvlJc w:val="left"/>
      <w:pPr>
        <w:ind w:left="6878" w:hanging="360"/>
      </w:pPr>
    </w:lvl>
    <w:lvl w:ilvl="8" w:tplc="040C001B" w:tentative="1">
      <w:start w:val="1"/>
      <w:numFmt w:val="lowerRoman"/>
      <w:lvlText w:val="%9."/>
      <w:lvlJc w:val="right"/>
      <w:pPr>
        <w:ind w:left="7598" w:hanging="180"/>
      </w:pPr>
    </w:lvl>
  </w:abstractNum>
  <w:num w:numId="1">
    <w:abstractNumId w:val="9"/>
  </w:num>
  <w:num w:numId="2">
    <w:abstractNumId w:val="18"/>
  </w:num>
  <w:num w:numId="3">
    <w:abstractNumId w:val="30"/>
  </w:num>
  <w:num w:numId="4">
    <w:abstractNumId w:val="21"/>
  </w:num>
  <w:num w:numId="5">
    <w:abstractNumId w:val="1"/>
  </w:num>
  <w:num w:numId="6">
    <w:abstractNumId w:val="23"/>
  </w:num>
  <w:num w:numId="7">
    <w:abstractNumId w:val="5"/>
  </w:num>
  <w:num w:numId="8">
    <w:abstractNumId w:val="17"/>
  </w:num>
  <w:num w:numId="9">
    <w:abstractNumId w:val="15"/>
  </w:num>
  <w:num w:numId="10">
    <w:abstractNumId w:val="29"/>
  </w:num>
  <w:num w:numId="11">
    <w:abstractNumId w:val="28"/>
  </w:num>
  <w:num w:numId="12">
    <w:abstractNumId w:val="14"/>
  </w:num>
  <w:num w:numId="13">
    <w:abstractNumId w:val="25"/>
  </w:num>
  <w:num w:numId="14">
    <w:abstractNumId w:val="22"/>
  </w:num>
  <w:num w:numId="15">
    <w:abstractNumId w:val="20"/>
  </w:num>
  <w:num w:numId="16">
    <w:abstractNumId w:val="3"/>
  </w:num>
  <w:num w:numId="17">
    <w:abstractNumId w:val="0"/>
  </w:num>
  <w:num w:numId="18">
    <w:abstractNumId w:val="12"/>
  </w:num>
  <w:num w:numId="19">
    <w:abstractNumId w:val="7"/>
  </w:num>
  <w:num w:numId="20">
    <w:abstractNumId w:val="11"/>
  </w:num>
  <w:num w:numId="21">
    <w:abstractNumId w:val="10"/>
  </w:num>
  <w:num w:numId="22">
    <w:abstractNumId w:val="24"/>
  </w:num>
  <w:num w:numId="23">
    <w:abstractNumId w:val="4"/>
  </w:num>
  <w:num w:numId="24">
    <w:abstractNumId w:val="31"/>
  </w:num>
  <w:num w:numId="25">
    <w:abstractNumId w:val="19"/>
  </w:num>
  <w:num w:numId="26">
    <w:abstractNumId w:val="8"/>
  </w:num>
  <w:num w:numId="27">
    <w:abstractNumId w:val="6"/>
  </w:num>
  <w:num w:numId="28">
    <w:abstractNumId w:val="26"/>
  </w:num>
  <w:num w:numId="29">
    <w:abstractNumId w:val="27"/>
  </w:num>
  <w:num w:numId="30">
    <w:abstractNumId w:val="13"/>
  </w:num>
  <w:num w:numId="31">
    <w:abstractNumId w:val="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D1"/>
    <w:rsid w:val="00025CE9"/>
    <w:rsid w:val="0004251E"/>
    <w:rsid w:val="000C569D"/>
    <w:rsid w:val="001C7122"/>
    <w:rsid w:val="002218D5"/>
    <w:rsid w:val="002643CC"/>
    <w:rsid w:val="002F3A79"/>
    <w:rsid w:val="00317B73"/>
    <w:rsid w:val="00345869"/>
    <w:rsid w:val="00345A75"/>
    <w:rsid w:val="00441595"/>
    <w:rsid w:val="005042AA"/>
    <w:rsid w:val="00521021"/>
    <w:rsid w:val="005A5185"/>
    <w:rsid w:val="005A7F9C"/>
    <w:rsid w:val="005C4D35"/>
    <w:rsid w:val="005F6AF7"/>
    <w:rsid w:val="00611ED7"/>
    <w:rsid w:val="006411B5"/>
    <w:rsid w:val="00663B67"/>
    <w:rsid w:val="006839FF"/>
    <w:rsid w:val="006D0092"/>
    <w:rsid w:val="006F301D"/>
    <w:rsid w:val="00755F96"/>
    <w:rsid w:val="007F4696"/>
    <w:rsid w:val="00810A3B"/>
    <w:rsid w:val="0084379E"/>
    <w:rsid w:val="00846E66"/>
    <w:rsid w:val="008B797C"/>
    <w:rsid w:val="00913958"/>
    <w:rsid w:val="00922F8F"/>
    <w:rsid w:val="009709AB"/>
    <w:rsid w:val="00982CA5"/>
    <w:rsid w:val="00A01D5E"/>
    <w:rsid w:val="00AB6AD1"/>
    <w:rsid w:val="00B25CA3"/>
    <w:rsid w:val="00B57C43"/>
    <w:rsid w:val="00BF63E9"/>
    <w:rsid w:val="00C24C49"/>
    <w:rsid w:val="00C41FA7"/>
    <w:rsid w:val="00C73DFA"/>
    <w:rsid w:val="00D77802"/>
    <w:rsid w:val="00D9611E"/>
    <w:rsid w:val="00E6395F"/>
    <w:rsid w:val="00EB0EB7"/>
    <w:rsid w:val="00F02EEA"/>
    <w:rsid w:val="00F46698"/>
    <w:rsid w:val="00F607A9"/>
    <w:rsid w:val="00FA7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CF97"/>
  <w15:chartTrackingRefBased/>
  <w15:docId w15:val="{0A23D313-C395-4712-B255-25673BCF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rsid w:val="00F02EEA"/>
    <w:pPr>
      <w:keepNext/>
      <w:keepLines/>
      <w:pBdr>
        <w:top w:val="single" w:sz="4" w:space="1" w:color="FF0000"/>
        <w:left w:val="single" w:sz="4" w:space="4" w:color="FF0000"/>
        <w:bottom w:val="single" w:sz="4" w:space="1" w:color="FF0000"/>
        <w:right w:val="single" w:sz="4" w:space="4" w:color="FF0000"/>
      </w:pBdr>
      <w:spacing w:before="240" w:after="0" w:line="360" w:lineRule="auto"/>
      <w:jc w:val="center"/>
      <w:outlineLvl w:val="0"/>
    </w:pPr>
    <w:rPr>
      <w:rFonts w:ascii="Tahoma" w:eastAsiaTheme="majorEastAsia" w:hAnsi="Tahoma" w:cstheme="majorBidi"/>
      <w:sz w:val="28"/>
      <w:szCs w:val="32"/>
    </w:rPr>
  </w:style>
  <w:style w:type="paragraph" w:styleId="Titre2">
    <w:name w:val="heading 2"/>
    <w:basedOn w:val="Normal"/>
    <w:link w:val="Titre2Car"/>
    <w:uiPriority w:val="1"/>
    <w:qFormat/>
    <w:rsid w:val="00F02EEA"/>
    <w:pPr>
      <w:widowControl w:val="0"/>
      <w:autoSpaceDE w:val="0"/>
      <w:autoSpaceDN w:val="0"/>
      <w:spacing w:after="0" w:line="240" w:lineRule="auto"/>
      <w:ind w:left="800" w:hanging="427"/>
      <w:outlineLvl w:val="1"/>
    </w:pPr>
    <w:rPr>
      <w:rFonts w:ascii="Calibri" w:eastAsia="Calibri" w:hAnsi="Calibri" w:cs="Calibri"/>
      <w:b/>
      <w:bCs/>
      <w:sz w:val="24"/>
      <w:szCs w:val="24"/>
      <w:lang w:val="en-US"/>
    </w:rPr>
  </w:style>
  <w:style w:type="paragraph" w:styleId="Titre3">
    <w:name w:val="heading 3"/>
    <w:basedOn w:val="Normal"/>
    <w:link w:val="Titre3Car"/>
    <w:uiPriority w:val="1"/>
    <w:qFormat/>
    <w:rsid w:val="00F02EEA"/>
    <w:pPr>
      <w:widowControl w:val="0"/>
      <w:autoSpaceDE w:val="0"/>
      <w:autoSpaceDN w:val="0"/>
      <w:spacing w:before="114" w:after="0" w:line="240" w:lineRule="auto"/>
      <w:ind w:left="373"/>
      <w:outlineLvl w:val="2"/>
    </w:pPr>
    <w:rPr>
      <w:rFonts w:ascii="Calibri" w:eastAsia="Calibri" w:hAnsi="Calibri" w:cs="Calibri"/>
      <w:b/>
      <w:bCs/>
      <w:i/>
      <w:sz w:val="24"/>
      <w:szCs w:val="24"/>
      <w:lang w:val="en-US"/>
    </w:rPr>
  </w:style>
  <w:style w:type="paragraph" w:styleId="Titre4">
    <w:name w:val="heading 4"/>
    <w:basedOn w:val="Normal"/>
    <w:next w:val="Normal"/>
    <w:link w:val="Titre4Car"/>
    <w:uiPriority w:val="1"/>
    <w:unhideWhenUsed/>
    <w:qFormat/>
    <w:rsid w:val="00F02EEA"/>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link w:val="Titre5Car"/>
    <w:uiPriority w:val="1"/>
    <w:qFormat/>
    <w:rsid w:val="00F02EEA"/>
    <w:pPr>
      <w:widowControl w:val="0"/>
      <w:autoSpaceDE w:val="0"/>
      <w:autoSpaceDN w:val="0"/>
      <w:spacing w:before="77" w:after="0" w:line="240" w:lineRule="auto"/>
      <w:ind w:left="940"/>
      <w:outlineLvl w:val="4"/>
    </w:pPr>
    <w:rPr>
      <w:rFonts w:ascii="Calibri" w:eastAsia="Calibri" w:hAnsi="Calibri" w:cs="Calibri"/>
      <w:i/>
      <w:sz w:val="24"/>
      <w:lang w:val="en-US"/>
    </w:rPr>
  </w:style>
  <w:style w:type="paragraph" w:styleId="Titre6">
    <w:name w:val="heading 6"/>
    <w:basedOn w:val="Normal"/>
    <w:next w:val="Normal"/>
    <w:link w:val="Titre6Car"/>
    <w:uiPriority w:val="1"/>
    <w:unhideWhenUsed/>
    <w:qFormat/>
    <w:rsid w:val="00F02EEA"/>
    <w:pPr>
      <w:keepNext/>
      <w:keepLines/>
      <w:spacing w:before="40" w:after="0"/>
      <w:outlineLvl w:val="5"/>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0A3B"/>
    <w:pPr>
      <w:tabs>
        <w:tab w:val="center" w:pos="4536"/>
        <w:tab w:val="right" w:pos="9072"/>
      </w:tabs>
      <w:spacing w:after="0" w:line="240" w:lineRule="auto"/>
    </w:pPr>
  </w:style>
  <w:style w:type="character" w:customStyle="1" w:styleId="En-tteCar">
    <w:name w:val="En-tête Car"/>
    <w:basedOn w:val="Policepardfaut"/>
    <w:link w:val="En-tte"/>
    <w:uiPriority w:val="99"/>
    <w:rsid w:val="00810A3B"/>
  </w:style>
  <w:style w:type="paragraph" w:styleId="Pieddepage">
    <w:name w:val="footer"/>
    <w:basedOn w:val="Normal"/>
    <w:link w:val="PieddepageCar"/>
    <w:uiPriority w:val="99"/>
    <w:unhideWhenUsed/>
    <w:rsid w:val="00810A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A3B"/>
  </w:style>
  <w:style w:type="paragraph" w:styleId="Corpsdetexte">
    <w:name w:val="Body Text"/>
    <w:basedOn w:val="Normal"/>
    <w:link w:val="CorpsdetexteCar"/>
    <w:autoRedefine/>
    <w:uiPriority w:val="1"/>
    <w:qFormat/>
    <w:rsid w:val="00810A3B"/>
    <w:pPr>
      <w:widowControl w:val="0"/>
      <w:numPr>
        <w:numId w:val="1"/>
      </w:numPr>
      <w:autoSpaceDE w:val="0"/>
      <w:autoSpaceDN w:val="0"/>
      <w:spacing w:after="0" w:line="240" w:lineRule="auto"/>
      <w:jc w:val="both"/>
    </w:pPr>
    <w:rPr>
      <w:rFonts w:ascii="Tahoma" w:eastAsia="Calibri" w:hAnsi="Tahoma" w:cs="Calibri"/>
      <w:szCs w:val="21"/>
      <w:lang w:val="en-US"/>
    </w:rPr>
  </w:style>
  <w:style w:type="character" w:customStyle="1" w:styleId="CorpsdetexteCar">
    <w:name w:val="Corps de texte Car"/>
    <w:basedOn w:val="Policepardfaut"/>
    <w:link w:val="Corpsdetexte"/>
    <w:uiPriority w:val="1"/>
    <w:rsid w:val="00810A3B"/>
    <w:rPr>
      <w:rFonts w:ascii="Tahoma" w:eastAsia="Calibri" w:hAnsi="Tahoma" w:cs="Calibri"/>
      <w:szCs w:val="21"/>
      <w:lang w:val="en-US"/>
    </w:rPr>
  </w:style>
  <w:style w:type="character" w:styleId="Lienhypertexte">
    <w:name w:val="Hyperlink"/>
    <w:basedOn w:val="Policepardfaut"/>
    <w:uiPriority w:val="99"/>
    <w:unhideWhenUsed/>
    <w:rsid w:val="005F6AF7"/>
    <w:rPr>
      <w:color w:val="0563C1" w:themeColor="hyperlink"/>
      <w:u w:val="single"/>
    </w:rPr>
  </w:style>
  <w:style w:type="character" w:styleId="Mentionnonrsolue">
    <w:name w:val="Unresolved Mention"/>
    <w:basedOn w:val="Policepardfaut"/>
    <w:uiPriority w:val="99"/>
    <w:semiHidden/>
    <w:unhideWhenUsed/>
    <w:rsid w:val="005F6AF7"/>
    <w:rPr>
      <w:color w:val="605E5C"/>
      <w:shd w:val="clear" w:color="auto" w:fill="E1DFDD"/>
    </w:rPr>
  </w:style>
  <w:style w:type="character" w:customStyle="1" w:styleId="Titre1Car">
    <w:name w:val="Titre 1 Car"/>
    <w:basedOn w:val="Policepardfaut"/>
    <w:link w:val="Titre1"/>
    <w:uiPriority w:val="1"/>
    <w:rsid w:val="00F02EEA"/>
    <w:rPr>
      <w:rFonts w:ascii="Tahoma" w:eastAsiaTheme="majorEastAsia" w:hAnsi="Tahoma" w:cstheme="majorBidi"/>
      <w:sz w:val="28"/>
      <w:szCs w:val="32"/>
    </w:rPr>
  </w:style>
  <w:style w:type="character" w:customStyle="1" w:styleId="Titre2Car">
    <w:name w:val="Titre 2 Car"/>
    <w:basedOn w:val="Policepardfaut"/>
    <w:link w:val="Titre2"/>
    <w:uiPriority w:val="1"/>
    <w:rsid w:val="00F02EEA"/>
    <w:rPr>
      <w:rFonts w:ascii="Calibri" w:eastAsia="Calibri" w:hAnsi="Calibri" w:cs="Calibri"/>
      <w:b/>
      <w:bCs/>
      <w:sz w:val="24"/>
      <w:szCs w:val="24"/>
      <w:lang w:val="en-US"/>
    </w:rPr>
  </w:style>
  <w:style w:type="character" w:customStyle="1" w:styleId="Titre3Car">
    <w:name w:val="Titre 3 Car"/>
    <w:basedOn w:val="Policepardfaut"/>
    <w:link w:val="Titre3"/>
    <w:uiPriority w:val="1"/>
    <w:rsid w:val="00F02EEA"/>
    <w:rPr>
      <w:rFonts w:ascii="Calibri" w:eastAsia="Calibri" w:hAnsi="Calibri" w:cs="Calibri"/>
      <w:b/>
      <w:bCs/>
      <w:i/>
      <w:sz w:val="24"/>
      <w:szCs w:val="24"/>
      <w:lang w:val="en-US"/>
    </w:rPr>
  </w:style>
  <w:style w:type="character" w:customStyle="1" w:styleId="Titre4Car">
    <w:name w:val="Titre 4 Car"/>
    <w:basedOn w:val="Policepardfaut"/>
    <w:link w:val="Titre4"/>
    <w:uiPriority w:val="1"/>
    <w:rsid w:val="00F02EEA"/>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1"/>
    <w:rsid w:val="00F02EEA"/>
    <w:rPr>
      <w:rFonts w:ascii="Calibri" w:eastAsia="Calibri" w:hAnsi="Calibri" w:cs="Calibri"/>
      <w:i/>
      <w:sz w:val="24"/>
      <w:lang w:val="en-US"/>
    </w:rPr>
  </w:style>
  <w:style w:type="character" w:customStyle="1" w:styleId="Titre6Car">
    <w:name w:val="Titre 6 Car"/>
    <w:basedOn w:val="Policepardfaut"/>
    <w:link w:val="Titre6"/>
    <w:uiPriority w:val="1"/>
    <w:rsid w:val="00F02EEA"/>
    <w:rPr>
      <w:rFonts w:asciiTheme="majorHAnsi" w:eastAsiaTheme="majorEastAsia" w:hAnsiTheme="majorHAnsi" w:cstheme="majorBidi"/>
      <w:color w:val="1F3763" w:themeColor="accent1" w:themeShade="7F"/>
      <w:sz w:val="24"/>
    </w:rPr>
  </w:style>
  <w:style w:type="table" w:customStyle="1" w:styleId="TableNormal">
    <w:name w:val="Table Normal"/>
    <w:uiPriority w:val="2"/>
    <w:semiHidden/>
    <w:unhideWhenUsed/>
    <w:qFormat/>
    <w:rsid w:val="00F02EE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aragraphedeliste">
    <w:name w:val="List Paragraph"/>
    <w:basedOn w:val="Normal"/>
    <w:uiPriority w:val="34"/>
    <w:qFormat/>
    <w:rsid w:val="00F02EEA"/>
    <w:pPr>
      <w:widowControl w:val="0"/>
      <w:autoSpaceDE w:val="0"/>
      <w:autoSpaceDN w:val="0"/>
      <w:spacing w:after="0" w:line="240" w:lineRule="auto"/>
      <w:ind w:left="1223" w:hanging="283"/>
    </w:pPr>
    <w:rPr>
      <w:rFonts w:ascii="Calibri" w:eastAsia="Calibri" w:hAnsi="Calibri" w:cs="Calibri"/>
      <w:sz w:val="24"/>
      <w:lang w:val="en-US"/>
    </w:rPr>
  </w:style>
  <w:style w:type="paragraph" w:customStyle="1" w:styleId="TableParagraph">
    <w:name w:val="Table Paragraph"/>
    <w:basedOn w:val="Normal"/>
    <w:uiPriority w:val="1"/>
    <w:qFormat/>
    <w:rsid w:val="00F02EEA"/>
    <w:pPr>
      <w:widowControl w:val="0"/>
      <w:autoSpaceDE w:val="0"/>
      <w:autoSpaceDN w:val="0"/>
      <w:spacing w:after="0" w:line="240" w:lineRule="auto"/>
    </w:pPr>
    <w:rPr>
      <w:rFonts w:ascii="Calibri" w:eastAsia="Calibri" w:hAnsi="Calibri" w:cs="Calibri"/>
      <w:sz w:val="24"/>
      <w:lang w:val="en-US"/>
    </w:rPr>
  </w:style>
  <w:style w:type="table" w:styleId="Grilledutableau">
    <w:name w:val="Table Grid"/>
    <w:basedOn w:val="TableauNormal"/>
    <w:uiPriority w:val="39"/>
    <w:rsid w:val="00F02E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cuneliste1">
    <w:name w:val="Aucune liste1"/>
    <w:next w:val="Aucuneliste"/>
    <w:uiPriority w:val="99"/>
    <w:semiHidden/>
    <w:unhideWhenUsed/>
    <w:rsid w:val="00F02EEA"/>
  </w:style>
  <w:style w:type="table" w:customStyle="1" w:styleId="TableNormal1">
    <w:name w:val="Table Normal1"/>
    <w:uiPriority w:val="2"/>
    <w:semiHidden/>
    <w:unhideWhenUsed/>
    <w:qFormat/>
    <w:rsid w:val="00F02EE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F02E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2EEA"/>
    <w:rPr>
      <w:rFonts w:ascii="Segoe UI" w:hAnsi="Segoe UI" w:cs="Segoe UI"/>
      <w:sz w:val="18"/>
      <w:szCs w:val="18"/>
    </w:rPr>
  </w:style>
  <w:style w:type="paragraph" w:styleId="En-ttedetabledesmatires">
    <w:name w:val="TOC Heading"/>
    <w:basedOn w:val="Titre1"/>
    <w:next w:val="Normal"/>
    <w:uiPriority w:val="39"/>
    <w:unhideWhenUsed/>
    <w:qFormat/>
    <w:rsid w:val="00F02EEA"/>
    <w:pPr>
      <w:pBdr>
        <w:top w:val="none" w:sz="0" w:space="0" w:color="auto"/>
        <w:left w:val="none" w:sz="0" w:space="0" w:color="auto"/>
        <w:bottom w:val="none" w:sz="0" w:space="0" w:color="auto"/>
        <w:right w:val="none" w:sz="0" w:space="0" w:color="auto"/>
      </w:pBdr>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F02EEA"/>
    <w:pPr>
      <w:spacing w:after="100"/>
    </w:pPr>
    <w:rPr>
      <w:rFonts w:ascii="Tahoma" w:hAnsi="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karine.leveugle@free-competences.f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therine.cuillerdier@free-competences.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ine.leveugle@free-competences.f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therine.cuillerdier@free-competences.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8180E-C2B3-4CCF-9FF9-B86BE1D2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859</Words>
  <Characters>4730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LEVEUGLE</dc:creator>
  <cp:keywords/>
  <dc:description/>
  <cp:lastModifiedBy>Karine LEVEUGLE</cp:lastModifiedBy>
  <cp:revision>7</cp:revision>
  <cp:lastPrinted>2020-04-07T11:03:00Z</cp:lastPrinted>
  <dcterms:created xsi:type="dcterms:W3CDTF">2020-03-30T13:21:00Z</dcterms:created>
  <dcterms:modified xsi:type="dcterms:W3CDTF">2020-04-07T11:04:00Z</dcterms:modified>
</cp:coreProperties>
</file>