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E8B5B" w14:textId="77777777" w:rsidR="001C0EA6" w:rsidRPr="00345A75" w:rsidRDefault="001C0EA6" w:rsidP="001C0EA6">
      <w:pPr>
        <w:spacing w:after="0"/>
        <w:jc w:val="center"/>
        <w:rPr>
          <w:rFonts w:cs="Tahoma"/>
          <w:szCs w:val="24"/>
        </w:rPr>
      </w:pPr>
      <w:bookmarkStart w:id="0" w:name="_GoBack"/>
      <w:bookmarkEnd w:id="0"/>
      <w:r>
        <w:rPr>
          <w:rFonts w:cs="Tahoma"/>
          <w:noProof/>
          <w:szCs w:val="24"/>
          <w:lang w:eastAsia="fr-FR"/>
        </w:rPr>
        <w:drawing>
          <wp:inline distT="0" distB="0" distL="0" distR="0" wp14:anchorId="0370A0F0" wp14:editId="12DACAF7">
            <wp:extent cx="963168" cy="134112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H LE BEAU LOGO FRE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3168" cy="1341120"/>
                    </a:xfrm>
                    <a:prstGeom prst="rect">
                      <a:avLst/>
                    </a:prstGeom>
                  </pic:spPr>
                </pic:pic>
              </a:graphicData>
            </a:graphic>
          </wp:inline>
        </w:drawing>
      </w:r>
    </w:p>
    <w:p w14:paraId="4194F2AF" w14:textId="77777777" w:rsidR="001C0EA6" w:rsidRPr="00345A75" w:rsidRDefault="001C0EA6" w:rsidP="001C0EA6">
      <w:pPr>
        <w:spacing w:after="0"/>
        <w:jc w:val="both"/>
        <w:rPr>
          <w:rFonts w:cs="Tahoma"/>
          <w:szCs w:val="24"/>
        </w:rPr>
      </w:pPr>
    </w:p>
    <w:p w14:paraId="0A2EE823" w14:textId="77777777" w:rsidR="001C0EA6" w:rsidRPr="00345A75" w:rsidRDefault="001C0EA6" w:rsidP="001C0EA6">
      <w:pPr>
        <w:spacing w:after="0"/>
        <w:jc w:val="both"/>
        <w:rPr>
          <w:rFonts w:cs="Tahoma"/>
          <w:szCs w:val="24"/>
        </w:rPr>
      </w:pPr>
    </w:p>
    <w:p w14:paraId="448C41E9" w14:textId="77777777" w:rsidR="001C0EA6" w:rsidRPr="008B797C" w:rsidRDefault="001C0EA6" w:rsidP="001C0EA6">
      <w:pPr>
        <w:pBdr>
          <w:top w:val="single" w:sz="4" w:space="1" w:color="FF0000"/>
          <w:left w:val="single" w:sz="4" w:space="4" w:color="FF0000"/>
          <w:bottom w:val="single" w:sz="4" w:space="1" w:color="FF0000"/>
          <w:right w:val="single" w:sz="4" w:space="4" w:color="FF0000"/>
        </w:pBdr>
        <w:spacing w:after="0"/>
        <w:jc w:val="both"/>
        <w:rPr>
          <w:rFonts w:cs="Tahoma"/>
          <w:b/>
          <w:sz w:val="16"/>
          <w:szCs w:val="16"/>
        </w:rPr>
      </w:pPr>
    </w:p>
    <w:p w14:paraId="53C94E27" w14:textId="77777777" w:rsidR="001C0EA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r w:rsidRPr="008B797C">
        <w:rPr>
          <w:rFonts w:cs="Tahoma"/>
          <w:b/>
          <w:sz w:val="32"/>
          <w:szCs w:val="28"/>
        </w:rPr>
        <w:t>FORMATION TITRE PROFESSIONNEL ADVF</w:t>
      </w:r>
    </w:p>
    <w:p w14:paraId="6CC80515" w14:textId="77777777" w:rsidR="001C0EA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r w:rsidRPr="008B797C">
        <w:rPr>
          <w:rFonts w:cs="Tahoma"/>
          <w:b/>
          <w:sz w:val="32"/>
          <w:szCs w:val="28"/>
        </w:rPr>
        <w:t xml:space="preserve">CCP3 </w:t>
      </w:r>
      <w:r w:rsidR="00ED0872">
        <w:rPr>
          <w:rFonts w:cs="Tahoma"/>
          <w:b/>
          <w:sz w:val="32"/>
          <w:szCs w:val="28"/>
        </w:rPr>
        <w:t xml:space="preserve">- </w:t>
      </w:r>
      <w:r w:rsidRPr="008B797C">
        <w:rPr>
          <w:rFonts w:cs="Tahoma"/>
          <w:b/>
          <w:sz w:val="32"/>
          <w:szCs w:val="28"/>
        </w:rPr>
        <w:t xml:space="preserve">LIVRET </w:t>
      </w:r>
      <w:r>
        <w:rPr>
          <w:rFonts w:cs="Tahoma"/>
          <w:b/>
          <w:sz w:val="32"/>
          <w:szCs w:val="28"/>
        </w:rPr>
        <w:t>D</w:t>
      </w:r>
      <w:r w:rsidR="0065621D">
        <w:rPr>
          <w:rFonts w:cs="Tahoma"/>
          <w:b/>
          <w:sz w:val="32"/>
          <w:szCs w:val="28"/>
        </w:rPr>
        <w:t>’EXERCICES</w:t>
      </w:r>
    </w:p>
    <w:p w14:paraId="5077EB71" w14:textId="77777777" w:rsidR="001C0EA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r>
        <w:rPr>
          <w:rFonts w:cs="Tahoma"/>
          <w:b/>
          <w:sz w:val="32"/>
          <w:szCs w:val="28"/>
        </w:rPr>
        <w:t>SEQUENCE 2</w:t>
      </w:r>
    </w:p>
    <w:p w14:paraId="23902EC9" w14:textId="77777777" w:rsidR="001C0EA6" w:rsidRPr="008B797C"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p>
    <w:p w14:paraId="6D5F9B99" w14:textId="77777777" w:rsidR="00ED0872"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40"/>
          <w:szCs w:val="28"/>
        </w:rPr>
      </w:pPr>
      <w:r w:rsidRPr="007601FF">
        <w:rPr>
          <w:rFonts w:cs="Tahoma"/>
          <w:b/>
          <w:sz w:val="40"/>
          <w:szCs w:val="28"/>
        </w:rPr>
        <w:t xml:space="preserve">RELAYER LES PARENTS </w:t>
      </w:r>
    </w:p>
    <w:p w14:paraId="07E140D6" w14:textId="77777777" w:rsidR="00ED0872"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40"/>
          <w:szCs w:val="28"/>
        </w:rPr>
      </w:pPr>
      <w:r w:rsidRPr="007601FF">
        <w:rPr>
          <w:rFonts w:cs="Tahoma"/>
          <w:b/>
          <w:sz w:val="40"/>
          <w:szCs w:val="28"/>
        </w:rPr>
        <w:t xml:space="preserve">DANS LA PRISE EN CHARGE DES ENFANTS </w:t>
      </w:r>
    </w:p>
    <w:p w14:paraId="6780F5C8" w14:textId="77777777" w:rsidR="001C0EA6" w:rsidRPr="007601FF"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40"/>
          <w:szCs w:val="28"/>
        </w:rPr>
      </w:pPr>
      <w:r w:rsidRPr="007601FF">
        <w:rPr>
          <w:rFonts w:cs="Tahoma"/>
          <w:b/>
          <w:sz w:val="40"/>
          <w:szCs w:val="28"/>
        </w:rPr>
        <w:t>A LEUR DOMICILE</w:t>
      </w:r>
    </w:p>
    <w:p w14:paraId="5961E1A8" w14:textId="77777777" w:rsidR="001C0EA6" w:rsidRPr="00ED0872"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16"/>
          <w:szCs w:val="28"/>
        </w:rPr>
      </w:pPr>
    </w:p>
    <w:p w14:paraId="1B1AC85E" w14:textId="77777777" w:rsidR="001C0EA6" w:rsidRPr="008B797C" w:rsidRDefault="001C0EA6" w:rsidP="001C0EA6">
      <w:pPr>
        <w:pBdr>
          <w:top w:val="single" w:sz="4" w:space="1" w:color="FF0000"/>
          <w:left w:val="single" w:sz="4" w:space="4" w:color="FF0000"/>
          <w:bottom w:val="single" w:sz="4" w:space="1" w:color="FF0000"/>
          <w:right w:val="single" w:sz="4" w:space="4" w:color="FF0000"/>
        </w:pBdr>
        <w:spacing w:after="0"/>
        <w:jc w:val="both"/>
        <w:rPr>
          <w:rFonts w:cs="Tahoma"/>
          <w:b/>
          <w:sz w:val="16"/>
          <w:szCs w:val="16"/>
        </w:rPr>
      </w:pPr>
    </w:p>
    <w:p w14:paraId="6D858BEC" w14:textId="77777777" w:rsidR="001C0EA6" w:rsidRDefault="001C0EA6" w:rsidP="001C0EA6">
      <w:pPr>
        <w:spacing w:after="0"/>
        <w:jc w:val="both"/>
        <w:rPr>
          <w:rFonts w:cs="Tahoma"/>
          <w:szCs w:val="24"/>
        </w:rPr>
      </w:pPr>
    </w:p>
    <w:p w14:paraId="3755CB68" w14:textId="77777777" w:rsidR="001C0EA6" w:rsidRPr="00345A75" w:rsidRDefault="001C0EA6" w:rsidP="001C0EA6">
      <w:pPr>
        <w:spacing w:after="0"/>
        <w:jc w:val="both"/>
        <w:rPr>
          <w:rFonts w:cs="Tahoma"/>
          <w:szCs w:val="24"/>
        </w:rPr>
      </w:pPr>
    </w:p>
    <w:p w14:paraId="71691332" w14:textId="77777777" w:rsidR="001C0EA6" w:rsidRPr="008B797C" w:rsidRDefault="001C0EA6" w:rsidP="001C0EA6">
      <w:pPr>
        <w:spacing w:after="0"/>
        <w:jc w:val="both"/>
        <w:rPr>
          <w:rFonts w:eastAsiaTheme="majorEastAsia" w:cs="Tahoma"/>
          <w:b/>
          <w:bCs/>
          <w:sz w:val="28"/>
          <w:szCs w:val="24"/>
        </w:rPr>
      </w:pPr>
      <w:r w:rsidRPr="008B797C">
        <w:rPr>
          <w:rFonts w:eastAsiaTheme="majorEastAsia" w:cs="Tahoma"/>
          <w:b/>
          <w:bCs/>
          <w:sz w:val="28"/>
          <w:szCs w:val="24"/>
        </w:rPr>
        <w:t xml:space="preserve">Prénom et nom du </w:t>
      </w:r>
      <w:r>
        <w:rPr>
          <w:rFonts w:eastAsiaTheme="majorEastAsia" w:cs="Tahoma"/>
          <w:b/>
          <w:bCs/>
          <w:sz w:val="28"/>
          <w:szCs w:val="24"/>
        </w:rPr>
        <w:t>S</w:t>
      </w:r>
      <w:r w:rsidRPr="008B797C">
        <w:rPr>
          <w:rFonts w:eastAsiaTheme="majorEastAsia" w:cs="Tahoma"/>
          <w:b/>
          <w:bCs/>
          <w:sz w:val="28"/>
          <w:szCs w:val="24"/>
        </w:rPr>
        <w:t xml:space="preserve">tagiaire : </w:t>
      </w:r>
    </w:p>
    <w:p w14:paraId="67124AC4" w14:textId="77777777" w:rsidR="001C0EA6" w:rsidRDefault="001C0EA6" w:rsidP="001C0EA6">
      <w:pPr>
        <w:spacing w:after="0"/>
        <w:jc w:val="both"/>
        <w:rPr>
          <w:rFonts w:eastAsiaTheme="majorEastAsia" w:cs="Tahoma"/>
          <w:b/>
          <w:bCs/>
          <w:szCs w:val="24"/>
        </w:rPr>
      </w:pPr>
    </w:p>
    <w:p w14:paraId="43CB26BB" w14:textId="77777777" w:rsidR="001C0EA6" w:rsidRDefault="001C0EA6" w:rsidP="001C0EA6">
      <w:pPr>
        <w:spacing w:after="0"/>
        <w:jc w:val="both"/>
        <w:rPr>
          <w:rFonts w:eastAsiaTheme="majorEastAsia" w:cs="Tahoma"/>
          <w:b/>
          <w:bCs/>
          <w:szCs w:val="24"/>
        </w:rPr>
      </w:pPr>
    </w:p>
    <w:p w14:paraId="6399B27E" w14:textId="77777777" w:rsidR="001C0EA6" w:rsidRDefault="001C0EA6" w:rsidP="001C0EA6">
      <w:pPr>
        <w:spacing w:after="0"/>
        <w:jc w:val="both"/>
        <w:rPr>
          <w:rFonts w:eastAsiaTheme="majorEastAsia" w:cs="Tahoma"/>
          <w:b/>
          <w:bCs/>
          <w:szCs w:val="24"/>
        </w:rPr>
      </w:pPr>
    </w:p>
    <w:p w14:paraId="1A616E75" w14:textId="77777777" w:rsidR="001C0EA6" w:rsidRPr="00345A75" w:rsidRDefault="001C0EA6" w:rsidP="001C0EA6">
      <w:pPr>
        <w:spacing w:after="0"/>
        <w:jc w:val="both"/>
        <w:rPr>
          <w:rFonts w:eastAsiaTheme="majorEastAsia" w:cs="Tahoma"/>
          <w:b/>
          <w:bCs/>
          <w:szCs w:val="24"/>
        </w:rPr>
      </w:pPr>
    </w:p>
    <w:p w14:paraId="26D73A73" w14:textId="77777777" w:rsidR="001C0EA6" w:rsidRPr="008B797C" w:rsidRDefault="001C0EA6" w:rsidP="001C0EA6">
      <w:pPr>
        <w:spacing w:after="0"/>
        <w:jc w:val="both"/>
        <w:rPr>
          <w:rFonts w:cs="Tahoma"/>
          <w:sz w:val="20"/>
          <w:szCs w:val="24"/>
        </w:rPr>
      </w:pPr>
    </w:p>
    <w:p w14:paraId="29EA0D3E" w14:textId="77777777" w:rsidR="001C0EA6" w:rsidRPr="008B797C" w:rsidRDefault="001C0EA6" w:rsidP="001C0EA6">
      <w:pPr>
        <w:spacing w:after="0"/>
        <w:jc w:val="center"/>
        <w:rPr>
          <w:rFonts w:cs="Tahoma"/>
          <w:b/>
          <w:szCs w:val="28"/>
        </w:rPr>
      </w:pPr>
      <w:r w:rsidRPr="008B797C">
        <w:rPr>
          <w:rFonts w:cs="Tahoma"/>
          <w:b/>
          <w:szCs w:val="28"/>
        </w:rPr>
        <w:t>2020</w:t>
      </w:r>
    </w:p>
    <w:p w14:paraId="130AD799" w14:textId="77777777" w:rsidR="001C0EA6" w:rsidRPr="00345A75" w:rsidRDefault="001C0EA6" w:rsidP="001C0EA6">
      <w:pPr>
        <w:spacing w:after="0"/>
        <w:jc w:val="both"/>
        <w:rPr>
          <w:rFonts w:cs="Tahoma"/>
          <w:szCs w:val="24"/>
        </w:rPr>
      </w:pPr>
    </w:p>
    <w:p w14:paraId="21FDB46B" w14:textId="77777777" w:rsidR="001C0EA6" w:rsidRPr="00345A75" w:rsidRDefault="001C0EA6" w:rsidP="001C0EA6">
      <w:pPr>
        <w:spacing w:after="0"/>
        <w:jc w:val="both"/>
        <w:rPr>
          <w:rFonts w:cs="Tahoma"/>
          <w:szCs w:val="24"/>
        </w:rPr>
      </w:pPr>
    </w:p>
    <w:p w14:paraId="1CFF2A51" w14:textId="77777777" w:rsidR="001C0EA6" w:rsidRPr="00345A75" w:rsidRDefault="001C0EA6" w:rsidP="001C0EA6">
      <w:pPr>
        <w:spacing w:after="0"/>
        <w:jc w:val="both"/>
        <w:rPr>
          <w:rFonts w:cs="Tahoma"/>
          <w:szCs w:val="24"/>
        </w:rPr>
      </w:pPr>
    </w:p>
    <w:p w14:paraId="040716CF" w14:textId="77777777" w:rsidR="00337BCC" w:rsidRDefault="001C0EA6">
      <w:r w:rsidRPr="00345A75">
        <w:rPr>
          <w:rFonts w:cs="Tahoma"/>
          <w:noProof/>
          <w:szCs w:val="24"/>
          <w:lang w:eastAsia="fr-FR"/>
        </w:rPr>
        <w:drawing>
          <wp:anchor distT="0" distB="0" distL="0" distR="0" simplePos="0" relativeHeight="251659264" behindDoc="0" locked="0" layoutInCell="1" allowOverlap="1" wp14:anchorId="6EA92CE9" wp14:editId="6B2CD5E9">
            <wp:simplePos x="0" y="0"/>
            <wp:positionH relativeFrom="margin">
              <wp:posOffset>671830</wp:posOffset>
            </wp:positionH>
            <wp:positionV relativeFrom="paragraph">
              <wp:posOffset>222250</wp:posOffset>
            </wp:positionV>
            <wp:extent cx="4604385" cy="1493520"/>
            <wp:effectExtent l="0" t="0" r="0" b="0"/>
            <wp:wrapTopAndBottom/>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604385" cy="1493520"/>
                    </a:xfrm>
                    <a:prstGeom prst="rect">
                      <a:avLst/>
                    </a:prstGeom>
                  </pic:spPr>
                </pic:pic>
              </a:graphicData>
            </a:graphic>
            <wp14:sizeRelH relativeFrom="margin">
              <wp14:pctWidth>0</wp14:pctWidth>
            </wp14:sizeRelH>
            <wp14:sizeRelV relativeFrom="margin">
              <wp14:pctHeight>0</wp14:pctHeight>
            </wp14:sizeRelV>
          </wp:anchor>
        </w:drawing>
      </w:r>
      <w:r>
        <w:br w:type="page"/>
      </w:r>
      <w:r w:rsidR="00337BCC">
        <w:lastRenderedPageBreak/>
        <w:br w:type="page"/>
      </w:r>
    </w:p>
    <w:sdt>
      <w:sdtPr>
        <w:rPr>
          <w:rFonts w:ascii="Tahoma" w:eastAsiaTheme="minorHAnsi" w:hAnsi="Tahoma" w:cstheme="minorBidi"/>
          <w:color w:val="auto"/>
          <w:sz w:val="24"/>
          <w:szCs w:val="22"/>
          <w:lang w:eastAsia="en-US"/>
        </w:rPr>
        <w:id w:val="2068456078"/>
        <w:docPartObj>
          <w:docPartGallery w:val="Table of Contents"/>
          <w:docPartUnique/>
        </w:docPartObj>
      </w:sdtPr>
      <w:sdtEndPr>
        <w:rPr>
          <w:b/>
          <w:bCs/>
        </w:rPr>
      </w:sdtEndPr>
      <w:sdtContent>
        <w:p w14:paraId="1F02AB37" w14:textId="77777777" w:rsidR="00337BCC" w:rsidRPr="00ED0872" w:rsidRDefault="005F7FA8">
          <w:pPr>
            <w:pStyle w:val="En-ttedetabledesmatires"/>
            <w:rPr>
              <w:rFonts w:ascii="Tahoma" w:hAnsi="Tahoma" w:cs="Tahoma"/>
              <w:b/>
              <w:color w:val="FF0000"/>
            </w:rPr>
          </w:pPr>
          <w:r w:rsidRPr="00ED0872">
            <w:rPr>
              <w:rFonts w:ascii="Tahoma" w:hAnsi="Tahoma" w:cs="Tahoma"/>
              <w:b/>
              <w:color w:val="FF0000"/>
            </w:rPr>
            <w:t>TABLE DES MATIERES</w:t>
          </w:r>
        </w:p>
        <w:p w14:paraId="446F104E" w14:textId="77777777" w:rsidR="00337BCC" w:rsidRPr="00337BCC" w:rsidRDefault="00337BCC" w:rsidP="00337BCC">
          <w:pPr>
            <w:rPr>
              <w:lang w:eastAsia="fr-FR"/>
            </w:rPr>
          </w:pPr>
        </w:p>
        <w:p w14:paraId="73D16A6E" w14:textId="37A62E9F" w:rsidR="00337BCC" w:rsidRDefault="00337BCC">
          <w:pPr>
            <w:pStyle w:val="TM1"/>
            <w:tabs>
              <w:tab w:val="right" w:leader="dot" w:pos="9062"/>
            </w:tabs>
            <w:rPr>
              <w:rStyle w:val="Lienhypertexte"/>
              <w:noProof/>
              <w:szCs w:val="24"/>
            </w:rPr>
          </w:pPr>
          <w:r>
            <w:fldChar w:fldCharType="begin"/>
          </w:r>
          <w:r>
            <w:instrText xml:space="preserve"> TOC \o "1-3" \h \z \u </w:instrText>
          </w:r>
          <w:r>
            <w:fldChar w:fldCharType="separate"/>
          </w:r>
          <w:hyperlink w:anchor="_Toc37152193" w:history="1">
            <w:r w:rsidRPr="00337BCC">
              <w:rPr>
                <w:rStyle w:val="Lienhypertexte"/>
                <w:rFonts w:cs="Tahoma"/>
                <w:noProof/>
                <w:szCs w:val="24"/>
              </w:rPr>
              <w:t>TP ADVF</w:t>
            </w:r>
            <w:r w:rsidR="00ED0872">
              <w:rPr>
                <w:rStyle w:val="Lienhypertexte"/>
                <w:rFonts w:cs="Tahoma"/>
                <w:noProof/>
                <w:szCs w:val="24"/>
              </w:rPr>
              <w:t xml:space="preserve"> </w:t>
            </w:r>
            <w:r w:rsidRPr="00337BCC">
              <w:rPr>
                <w:rStyle w:val="Lienhypertexte"/>
                <w:rFonts w:cs="Tahoma"/>
                <w:noProof/>
                <w:szCs w:val="24"/>
              </w:rPr>
              <w:t>- CCP3- SEQUENCE 2</w:t>
            </w:r>
            <w:r w:rsidR="00ED0872">
              <w:rPr>
                <w:rStyle w:val="Lienhypertexte"/>
                <w:rFonts w:cs="Tahoma"/>
                <w:noProof/>
                <w:szCs w:val="24"/>
              </w:rPr>
              <w:t xml:space="preserve"> </w:t>
            </w:r>
            <w:r w:rsidRPr="00337BCC">
              <w:rPr>
                <w:rStyle w:val="Lienhypertexte"/>
                <w:rFonts w:cs="Tahoma"/>
                <w:noProof/>
                <w:szCs w:val="24"/>
              </w:rPr>
              <w:t>- ACTIVITE 1</w:t>
            </w:r>
            <w:r w:rsidR="00ED0872">
              <w:rPr>
                <w:rStyle w:val="Lienhypertexte"/>
                <w:rFonts w:cs="Tahoma"/>
                <w:noProof/>
                <w:szCs w:val="24"/>
              </w:rPr>
              <w:t xml:space="preserve"> </w:t>
            </w:r>
            <w:r w:rsidRPr="00337BCC">
              <w:rPr>
                <w:rStyle w:val="Lienhypertexte"/>
                <w:rFonts w:cs="Tahoma"/>
                <w:noProof/>
                <w:szCs w:val="24"/>
              </w:rPr>
              <w:t xml:space="preserve">- </w:t>
            </w:r>
            <w:r w:rsidRPr="00337BCC">
              <w:rPr>
                <w:rStyle w:val="Lienhypertexte"/>
                <w:rFonts w:cs="Tahoma"/>
                <w:b/>
                <w:noProof/>
                <w:szCs w:val="24"/>
              </w:rPr>
              <w:t>COMMUNIQUER AVEC LES PARENTS (2)</w:t>
            </w:r>
            <w:r w:rsidRPr="00337BCC">
              <w:rPr>
                <w:noProof/>
                <w:webHidden/>
                <w:szCs w:val="24"/>
              </w:rPr>
              <w:tab/>
            </w:r>
            <w:r w:rsidRPr="00337BCC">
              <w:rPr>
                <w:noProof/>
                <w:webHidden/>
                <w:szCs w:val="24"/>
              </w:rPr>
              <w:fldChar w:fldCharType="begin"/>
            </w:r>
            <w:r w:rsidRPr="00337BCC">
              <w:rPr>
                <w:noProof/>
                <w:webHidden/>
                <w:szCs w:val="24"/>
              </w:rPr>
              <w:instrText xml:space="preserve"> PAGEREF _Toc37152193 \h </w:instrText>
            </w:r>
            <w:r w:rsidRPr="00337BCC">
              <w:rPr>
                <w:noProof/>
                <w:webHidden/>
                <w:szCs w:val="24"/>
              </w:rPr>
            </w:r>
            <w:r w:rsidRPr="00337BCC">
              <w:rPr>
                <w:noProof/>
                <w:webHidden/>
                <w:szCs w:val="24"/>
              </w:rPr>
              <w:fldChar w:fldCharType="separate"/>
            </w:r>
            <w:r w:rsidR="00FB23AB">
              <w:rPr>
                <w:noProof/>
                <w:webHidden/>
                <w:szCs w:val="24"/>
              </w:rPr>
              <w:t>4</w:t>
            </w:r>
            <w:r w:rsidRPr="00337BCC">
              <w:rPr>
                <w:noProof/>
                <w:webHidden/>
                <w:szCs w:val="24"/>
              </w:rPr>
              <w:fldChar w:fldCharType="end"/>
            </w:r>
          </w:hyperlink>
        </w:p>
        <w:p w14:paraId="43ED05F5" w14:textId="77777777" w:rsidR="00337BCC" w:rsidRPr="00337BCC" w:rsidRDefault="00337BCC" w:rsidP="00337BCC"/>
        <w:p w14:paraId="770A558D" w14:textId="1CAEBB75" w:rsidR="00337BCC" w:rsidRDefault="00FB23AB">
          <w:pPr>
            <w:pStyle w:val="TM1"/>
            <w:tabs>
              <w:tab w:val="right" w:leader="dot" w:pos="9062"/>
            </w:tabs>
            <w:rPr>
              <w:rStyle w:val="Lienhypertexte"/>
              <w:noProof/>
              <w:szCs w:val="24"/>
            </w:rPr>
          </w:pPr>
          <w:hyperlink w:anchor="_Toc37152194" w:history="1">
            <w:r w:rsidR="00337BCC" w:rsidRPr="00337BCC">
              <w:rPr>
                <w:rStyle w:val="Lienhypertexte"/>
                <w:rFonts w:cs="Tahoma"/>
                <w:noProof/>
                <w:szCs w:val="24"/>
              </w:rPr>
              <w:t>TP ADVF</w:t>
            </w:r>
            <w:r w:rsidR="00ED0872">
              <w:rPr>
                <w:rStyle w:val="Lienhypertexte"/>
                <w:rFonts w:cs="Tahoma"/>
                <w:noProof/>
                <w:szCs w:val="24"/>
              </w:rPr>
              <w:t xml:space="preserve"> </w:t>
            </w:r>
            <w:r w:rsidR="00337BCC" w:rsidRPr="00337BCC">
              <w:rPr>
                <w:rStyle w:val="Lienhypertexte"/>
                <w:rFonts w:cs="Tahoma"/>
                <w:noProof/>
                <w:szCs w:val="24"/>
              </w:rPr>
              <w:t>- CCP3</w:t>
            </w:r>
            <w:r w:rsidR="00ED0872">
              <w:rPr>
                <w:rStyle w:val="Lienhypertexte"/>
                <w:rFonts w:cs="Tahoma"/>
                <w:noProof/>
                <w:szCs w:val="24"/>
              </w:rPr>
              <w:t xml:space="preserve"> </w:t>
            </w:r>
            <w:r w:rsidR="00337BCC" w:rsidRPr="00337BCC">
              <w:rPr>
                <w:rStyle w:val="Lienhypertexte"/>
                <w:rFonts w:cs="Tahoma"/>
                <w:noProof/>
                <w:szCs w:val="24"/>
              </w:rPr>
              <w:t>- SEQUENCE 2</w:t>
            </w:r>
            <w:r w:rsidR="00ED0872">
              <w:rPr>
                <w:rStyle w:val="Lienhypertexte"/>
                <w:rFonts w:cs="Tahoma"/>
                <w:noProof/>
                <w:szCs w:val="24"/>
              </w:rPr>
              <w:t xml:space="preserve"> </w:t>
            </w:r>
            <w:r w:rsidR="00337BCC" w:rsidRPr="00337BCC">
              <w:rPr>
                <w:rStyle w:val="Lienhypertexte"/>
                <w:rFonts w:cs="Tahoma"/>
                <w:noProof/>
                <w:szCs w:val="24"/>
              </w:rPr>
              <w:t xml:space="preserve">- ACTIVITE 2 - </w:t>
            </w:r>
            <w:r w:rsidR="00337BCC" w:rsidRPr="00337BCC">
              <w:rPr>
                <w:rStyle w:val="Lienhypertexte"/>
                <w:rFonts w:cs="Tahoma"/>
                <w:b/>
                <w:noProof/>
                <w:szCs w:val="24"/>
              </w:rPr>
              <w:t>COMMUNIQUER AVEC LES PARENTS (3)</w:t>
            </w:r>
            <w:r w:rsidR="00337BCC" w:rsidRPr="00337BCC">
              <w:rPr>
                <w:noProof/>
                <w:webHidden/>
                <w:szCs w:val="24"/>
              </w:rPr>
              <w:tab/>
            </w:r>
            <w:r w:rsidR="00337BCC" w:rsidRPr="00337BCC">
              <w:rPr>
                <w:noProof/>
                <w:webHidden/>
                <w:szCs w:val="24"/>
              </w:rPr>
              <w:fldChar w:fldCharType="begin"/>
            </w:r>
            <w:r w:rsidR="00337BCC" w:rsidRPr="00337BCC">
              <w:rPr>
                <w:noProof/>
                <w:webHidden/>
                <w:szCs w:val="24"/>
              </w:rPr>
              <w:instrText xml:space="preserve"> PAGEREF _Toc37152194 \h </w:instrText>
            </w:r>
            <w:r w:rsidR="00337BCC" w:rsidRPr="00337BCC">
              <w:rPr>
                <w:noProof/>
                <w:webHidden/>
                <w:szCs w:val="24"/>
              </w:rPr>
            </w:r>
            <w:r w:rsidR="00337BCC" w:rsidRPr="00337BCC">
              <w:rPr>
                <w:noProof/>
                <w:webHidden/>
                <w:szCs w:val="24"/>
              </w:rPr>
              <w:fldChar w:fldCharType="separate"/>
            </w:r>
            <w:r>
              <w:rPr>
                <w:noProof/>
                <w:webHidden/>
                <w:szCs w:val="24"/>
              </w:rPr>
              <w:t>7</w:t>
            </w:r>
            <w:r w:rsidR="00337BCC" w:rsidRPr="00337BCC">
              <w:rPr>
                <w:noProof/>
                <w:webHidden/>
                <w:szCs w:val="24"/>
              </w:rPr>
              <w:fldChar w:fldCharType="end"/>
            </w:r>
          </w:hyperlink>
        </w:p>
        <w:p w14:paraId="62810259" w14:textId="77777777" w:rsidR="00337BCC" w:rsidRPr="00337BCC" w:rsidRDefault="00337BCC" w:rsidP="00337BCC"/>
        <w:p w14:paraId="0A44018D" w14:textId="7C522F4D" w:rsidR="00337BCC" w:rsidRDefault="00FB23AB">
          <w:pPr>
            <w:pStyle w:val="TM1"/>
            <w:tabs>
              <w:tab w:val="right" w:leader="dot" w:pos="9062"/>
            </w:tabs>
            <w:rPr>
              <w:rStyle w:val="Lienhypertexte"/>
              <w:noProof/>
              <w:szCs w:val="24"/>
            </w:rPr>
          </w:pPr>
          <w:hyperlink w:anchor="_Toc37152197" w:history="1">
            <w:r w:rsidR="00337BCC" w:rsidRPr="00337BCC">
              <w:rPr>
                <w:rStyle w:val="Lienhypertexte"/>
                <w:rFonts w:cs="Tahoma"/>
                <w:noProof/>
                <w:szCs w:val="24"/>
              </w:rPr>
              <w:t xml:space="preserve">TP ADVF- CCP3- </w:t>
            </w:r>
            <w:r w:rsidR="00ED0872" w:rsidRPr="00337BCC">
              <w:rPr>
                <w:rStyle w:val="Lienhypertexte"/>
                <w:rFonts w:cs="Tahoma"/>
                <w:noProof/>
                <w:szCs w:val="24"/>
              </w:rPr>
              <w:t>SEQUENCE 2- ACTIVITE 3-</w:t>
            </w:r>
            <w:r w:rsidR="00337BCC" w:rsidRPr="00337BCC">
              <w:rPr>
                <w:rStyle w:val="Lienhypertexte"/>
                <w:rFonts w:cs="Tahoma"/>
                <w:noProof/>
                <w:szCs w:val="24"/>
              </w:rPr>
              <w:t xml:space="preserve"> </w:t>
            </w:r>
            <w:r w:rsidR="00337BCC" w:rsidRPr="00337BCC">
              <w:rPr>
                <w:rStyle w:val="Lienhypertexte"/>
                <w:rFonts w:cs="Tahoma"/>
                <w:b/>
                <w:noProof/>
                <w:szCs w:val="24"/>
              </w:rPr>
              <w:t>QU’EST-CE QUE LA MALTRAITANCE FAITE AUX ENFANTS ?</w:t>
            </w:r>
            <w:r w:rsidR="00337BCC" w:rsidRPr="00337BCC">
              <w:rPr>
                <w:noProof/>
                <w:webHidden/>
                <w:szCs w:val="24"/>
              </w:rPr>
              <w:tab/>
            </w:r>
            <w:r w:rsidR="00337BCC" w:rsidRPr="00337BCC">
              <w:rPr>
                <w:noProof/>
                <w:webHidden/>
                <w:szCs w:val="24"/>
              </w:rPr>
              <w:fldChar w:fldCharType="begin"/>
            </w:r>
            <w:r w:rsidR="00337BCC" w:rsidRPr="00337BCC">
              <w:rPr>
                <w:noProof/>
                <w:webHidden/>
                <w:szCs w:val="24"/>
              </w:rPr>
              <w:instrText xml:space="preserve"> PAGEREF _Toc37152197 \h </w:instrText>
            </w:r>
            <w:r w:rsidR="00337BCC" w:rsidRPr="00337BCC">
              <w:rPr>
                <w:noProof/>
                <w:webHidden/>
                <w:szCs w:val="24"/>
              </w:rPr>
            </w:r>
            <w:r w:rsidR="00337BCC" w:rsidRPr="00337BCC">
              <w:rPr>
                <w:noProof/>
                <w:webHidden/>
                <w:szCs w:val="24"/>
              </w:rPr>
              <w:fldChar w:fldCharType="separate"/>
            </w:r>
            <w:r>
              <w:rPr>
                <w:noProof/>
                <w:webHidden/>
                <w:szCs w:val="24"/>
              </w:rPr>
              <w:t>12</w:t>
            </w:r>
            <w:r w:rsidR="00337BCC" w:rsidRPr="00337BCC">
              <w:rPr>
                <w:noProof/>
                <w:webHidden/>
                <w:szCs w:val="24"/>
              </w:rPr>
              <w:fldChar w:fldCharType="end"/>
            </w:r>
          </w:hyperlink>
        </w:p>
        <w:p w14:paraId="6DFC434E" w14:textId="77777777" w:rsidR="00337BCC" w:rsidRPr="00337BCC" w:rsidRDefault="00337BCC" w:rsidP="00337BCC"/>
        <w:p w14:paraId="01AEF350" w14:textId="6FFEACC0" w:rsidR="00337BCC" w:rsidRDefault="00FB23AB">
          <w:pPr>
            <w:pStyle w:val="TM1"/>
            <w:tabs>
              <w:tab w:val="right" w:leader="dot" w:pos="9062"/>
            </w:tabs>
            <w:rPr>
              <w:rStyle w:val="Lienhypertexte"/>
              <w:noProof/>
              <w:szCs w:val="24"/>
            </w:rPr>
          </w:pPr>
          <w:hyperlink w:anchor="_Toc37152203" w:history="1">
            <w:r w:rsidR="00337BCC" w:rsidRPr="00337BCC">
              <w:rPr>
                <w:rStyle w:val="Lienhypertexte"/>
                <w:rFonts w:cs="Tahoma"/>
                <w:noProof/>
                <w:szCs w:val="24"/>
              </w:rPr>
              <w:t xml:space="preserve">TP ADVF- CCP3- SEQUENCE 2- ACTIVITE 4- </w:t>
            </w:r>
            <w:r w:rsidR="00337BCC" w:rsidRPr="00337BCC">
              <w:rPr>
                <w:rStyle w:val="Lienhypertexte"/>
                <w:rFonts w:cs="Tahoma"/>
                <w:b/>
                <w:noProof/>
                <w:szCs w:val="24"/>
                <w:u w:val="none"/>
              </w:rPr>
              <w:t>L’AIDE SOCIALE A L’ENFANCE</w:t>
            </w:r>
            <w:r w:rsidR="00337BCC" w:rsidRPr="00337BCC">
              <w:rPr>
                <w:noProof/>
                <w:webHidden/>
                <w:szCs w:val="24"/>
              </w:rPr>
              <w:tab/>
            </w:r>
            <w:r w:rsidR="00337BCC" w:rsidRPr="00337BCC">
              <w:rPr>
                <w:noProof/>
                <w:webHidden/>
                <w:szCs w:val="24"/>
              </w:rPr>
              <w:fldChar w:fldCharType="begin"/>
            </w:r>
            <w:r w:rsidR="00337BCC" w:rsidRPr="00337BCC">
              <w:rPr>
                <w:noProof/>
                <w:webHidden/>
                <w:szCs w:val="24"/>
              </w:rPr>
              <w:instrText xml:space="preserve"> PAGEREF _Toc37152203 \h </w:instrText>
            </w:r>
            <w:r w:rsidR="00337BCC" w:rsidRPr="00337BCC">
              <w:rPr>
                <w:noProof/>
                <w:webHidden/>
                <w:szCs w:val="24"/>
              </w:rPr>
            </w:r>
            <w:r w:rsidR="00337BCC" w:rsidRPr="00337BCC">
              <w:rPr>
                <w:noProof/>
                <w:webHidden/>
                <w:szCs w:val="24"/>
              </w:rPr>
              <w:fldChar w:fldCharType="separate"/>
            </w:r>
            <w:r>
              <w:rPr>
                <w:noProof/>
                <w:webHidden/>
                <w:szCs w:val="24"/>
              </w:rPr>
              <w:t>26</w:t>
            </w:r>
            <w:r w:rsidR="00337BCC" w:rsidRPr="00337BCC">
              <w:rPr>
                <w:noProof/>
                <w:webHidden/>
                <w:szCs w:val="24"/>
              </w:rPr>
              <w:fldChar w:fldCharType="end"/>
            </w:r>
          </w:hyperlink>
        </w:p>
        <w:p w14:paraId="2FB8EDCD" w14:textId="77777777" w:rsidR="00337BCC" w:rsidRPr="00337BCC" w:rsidRDefault="00337BCC" w:rsidP="00337BCC"/>
        <w:p w14:paraId="64878B9E" w14:textId="71AD207E" w:rsidR="00337BCC" w:rsidRDefault="00FB23AB">
          <w:pPr>
            <w:pStyle w:val="TM1"/>
            <w:tabs>
              <w:tab w:val="right" w:leader="dot" w:pos="9062"/>
            </w:tabs>
            <w:rPr>
              <w:noProof/>
            </w:rPr>
          </w:pPr>
          <w:hyperlink w:anchor="_Toc37152204" w:history="1">
            <w:r w:rsidR="00337BCC" w:rsidRPr="00337BCC">
              <w:rPr>
                <w:rStyle w:val="Lienhypertexte"/>
                <w:rFonts w:cs="Tahoma"/>
                <w:noProof/>
                <w:szCs w:val="24"/>
              </w:rPr>
              <w:t>TP ADVF</w:t>
            </w:r>
            <w:r w:rsidR="00ED0872">
              <w:rPr>
                <w:rStyle w:val="Lienhypertexte"/>
                <w:rFonts w:cs="Tahoma"/>
                <w:noProof/>
                <w:szCs w:val="24"/>
              </w:rPr>
              <w:t xml:space="preserve"> </w:t>
            </w:r>
            <w:r w:rsidR="00337BCC" w:rsidRPr="00337BCC">
              <w:rPr>
                <w:rStyle w:val="Lienhypertexte"/>
                <w:rFonts w:cs="Tahoma"/>
                <w:noProof/>
                <w:szCs w:val="24"/>
              </w:rPr>
              <w:t>- CCP3</w:t>
            </w:r>
            <w:r w:rsidR="00ED0872">
              <w:rPr>
                <w:rStyle w:val="Lienhypertexte"/>
                <w:rFonts w:cs="Tahoma"/>
                <w:noProof/>
                <w:szCs w:val="24"/>
              </w:rPr>
              <w:t xml:space="preserve"> </w:t>
            </w:r>
            <w:r w:rsidR="00337BCC" w:rsidRPr="00337BCC">
              <w:rPr>
                <w:rStyle w:val="Lienhypertexte"/>
                <w:rFonts w:cs="Tahoma"/>
                <w:noProof/>
                <w:szCs w:val="24"/>
              </w:rPr>
              <w:t>- SEQUENCE 2</w:t>
            </w:r>
            <w:r w:rsidR="00ED0872">
              <w:rPr>
                <w:rStyle w:val="Lienhypertexte"/>
                <w:rFonts w:cs="Tahoma"/>
                <w:noProof/>
                <w:szCs w:val="24"/>
              </w:rPr>
              <w:t xml:space="preserve"> </w:t>
            </w:r>
            <w:r w:rsidR="00337BCC" w:rsidRPr="00337BCC">
              <w:rPr>
                <w:rStyle w:val="Lienhypertexte"/>
                <w:rFonts w:cs="Tahoma"/>
                <w:noProof/>
                <w:szCs w:val="24"/>
              </w:rPr>
              <w:t xml:space="preserve">- ACTIVITE 5 - </w:t>
            </w:r>
            <w:r w:rsidR="00337BCC" w:rsidRPr="00337BCC">
              <w:rPr>
                <w:rStyle w:val="Lienhypertexte"/>
                <w:rFonts w:cs="Tahoma"/>
                <w:b/>
                <w:noProof/>
                <w:szCs w:val="24"/>
              </w:rPr>
              <w:t>EVALUATION DES ACQUIS DE L</w:t>
            </w:r>
            <w:r w:rsidR="00ED0872">
              <w:rPr>
                <w:rStyle w:val="Lienhypertexte"/>
                <w:rFonts w:cs="Tahoma"/>
                <w:b/>
                <w:noProof/>
                <w:szCs w:val="24"/>
              </w:rPr>
              <w:t>A</w:t>
            </w:r>
            <w:r w:rsidR="00337BCC" w:rsidRPr="00337BCC">
              <w:rPr>
                <w:rStyle w:val="Lienhypertexte"/>
                <w:rFonts w:cs="Tahoma"/>
                <w:b/>
                <w:noProof/>
                <w:szCs w:val="24"/>
              </w:rPr>
              <w:t xml:space="preserve"> SEQUENCE </w:t>
            </w:r>
            <w:r w:rsidR="00337BCC" w:rsidRPr="00337BCC">
              <w:rPr>
                <w:noProof/>
                <w:webHidden/>
                <w:szCs w:val="24"/>
              </w:rPr>
              <w:tab/>
            </w:r>
            <w:r w:rsidR="00337BCC" w:rsidRPr="00337BCC">
              <w:rPr>
                <w:noProof/>
                <w:webHidden/>
                <w:szCs w:val="24"/>
              </w:rPr>
              <w:fldChar w:fldCharType="begin"/>
            </w:r>
            <w:r w:rsidR="00337BCC" w:rsidRPr="00337BCC">
              <w:rPr>
                <w:noProof/>
                <w:webHidden/>
                <w:szCs w:val="24"/>
              </w:rPr>
              <w:instrText xml:space="preserve"> PAGEREF _Toc37152204 \h </w:instrText>
            </w:r>
            <w:r w:rsidR="00337BCC" w:rsidRPr="00337BCC">
              <w:rPr>
                <w:noProof/>
                <w:webHidden/>
                <w:szCs w:val="24"/>
              </w:rPr>
            </w:r>
            <w:r w:rsidR="00337BCC" w:rsidRPr="00337BCC">
              <w:rPr>
                <w:noProof/>
                <w:webHidden/>
                <w:szCs w:val="24"/>
              </w:rPr>
              <w:fldChar w:fldCharType="separate"/>
            </w:r>
            <w:r>
              <w:rPr>
                <w:noProof/>
                <w:webHidden/>
                <w:szCs w:val="24"/>
              </w:rPr>
              <w:t>32</w:t>
            </w:r>
            <w:r w:rsidR="00337BCC" w:rsidRPr="00337BCC">
              <w:rPr>
                <w:noProof/>
                <w:webHidden/>
                <w:szCs w:val="24"/>
              </w:rPr>
              <w:fldChar w:fldCharType="end"/>
            </w:r>
          </w:hyperlink>
        </w:p>
        <w:p w14:paraId="3F041B71" w14:textId="77777777" w:rsidR="00337BCC" w:rsidRDefault="00337BCC">
          <w:r>
            <w:rPr>
              <w:b/>
              <w:bCs/>
            </w:rPr>
            <w:fldChar w:fldCharType="end"/>
          </w:r>
        </w:p>
      </w:sdtContent>
    </w:sdt>
    <w:p w14:paraId="1B9D9F3C" w14:textId="77777777" w:rsidR="00337BCC" w:rsidRDefault="00337BCC">
      <w:r>
        <w:br w:type="page"/>
      </w:r>
    </w:p>
    <w:p w14:paraId="08F28AD4" w14:textId="77777777" w:rsidR="005F7FA8"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1" w:name="_Toc37152193"/>
      <w:r>
        <w:rPr>
          <w:rFonts w:ascii="Tahoma" w:hAnsi="Tahoma" w:cs="Tahoma"/>
          <w:sz w:val="28"/>
          <w:szCs w:val="28"/>
        </w:rPr>
        <w:lastRenderedPageBreak/>
        <w:t xml:space="preserve">TP </w:t>
      </w:r>
      <w:r w:rsidR="001C0EA6" w:rsidRPr="008E50D4">
        <w:rPr>
          <w:rFonts w:ascii="Tahoma" w:hAnsi="Tahoma" w:cs="Tahoma"/>
          <w:sz w:val="28"/>
          <w:szCs w:val="28"/>
        </w:rPr>
        <w:t>ADVF</w:t>
      </w:r>
      <w:r w:rsidR="005F7FA8">
        <w:rPr>
          <w:rFonts w:ascii="Tahoma" w:hAnsi="Tahoma" w:cs="Tahoma"/>
          <w:sz w:val="28"/>
          <w:szCs w:val="28"/>
        </w:rPr>
        <w:t xml:space="preserve"> </w:t>
      </w:r>
      <w:r w:rsidR="001C0EA6" w:rsidRPr="008E50D4">
        <w:rPr>
          <w:rFonts w:ascii="Tahoma" w:hAnsi="Tahoma" w:cs="Tahoma"/>
          <w:sz w:val="28"/>
          <w:szCs w:val="28"/>
        </w:rPr>
        <w:t>- CCP3</w:t>
      </w:r>
      <w:r w:rsidR="005F7FA8">
        <w:rPr>
          <w:rFonts w:ascii="Tahoma" w:hAnsi="Tahoma" w:cs="Tahoma"/>
          <w:sz w:val="28"/>
          <w:szCs w:val="28"/>
        </w:rPr>
        <w:t xml:space="preserve"> </w:t>
      </w:r>
      <w:r w:rsidR="001C0EA6" w:rsidRPr="008E50D4">
        <w:rPr>
          <w:rFonts w:ascii="Tahoma" w:hAnsi="Tahoma" w:cs="Tahoma"/>
          <w:sz w:val="28"/>
          <w:szCs w:val="28"/>
        </w:rPr>
        <w:t>- SEQUENCE 2</w:t>
      </w:r>
      <w:r w:rsidR="005F7FA8">
        <w:rPr>
          <w:rFonts w:ascii="Tahoma" w:hAnsi="Tahoma" w:cs="Tahoma"/>
          <w:sz w:val="28"/>
          <w:szCs w:val="28"/>
        </w:rPr>
        <w:t xml:space="preserve"> </w:t>
      </w:r>
      <w:r w:rsidR="001C0EA6" w:rsidRPr="008E50D4">
        <w:rPr>
          <w:rFonts w:ascii="Tahoma" w:hAnsi="Tahoma" w:cs="Tahoma"/>
          <w:sz w:val="28"/>
          <w:szCs w:val="28"/>
        </w:rPr>
        <w:t>- ACTIVITE 1</w:t>
      </w:r>
    </w:p>
    <w:p w14:paraId="5BC4AC2C" w14:textId="77777777" w:rsidR="001C0EA6" w:rsidRPr="005F7FA8" w:rsidRDefault="001C0EA6"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32"/>
          <w:szCs w:val="28"/>
        </w:rPr>
      </w:pPr>
      <w:r w:rsidRPr="005F7FA8">
        <w:rPr>
          <w:rFonts w:ascii="Tahoma" w:hAnsi="Tahoma" w:cs="Tahoma"/>
          <w:sz w:val="32"/>
          <w:szCs w:val="28"/>
        </w:rPr>
        <w:t>COMMUNIQUER AVEC LES PARENTS (2)</w:t>
      </w:r>
      <w:bookmarkEnd w:id="1"/>
    </w:p>
    <w:p w14:paraId="230E06ED" w14:textId="77777777" w:rsidR="008E50D4" w:rsidRDefault="008E50D4">
      <w:pPr>
        <w:rPr>
          <w:b/>
          <w:u w:val="single" w:color="FF0000"/>
        </w:rPr>
      </w:pPr>
    </w:p>
    <w:p w14:paraId="6C2C7DFF" w14:textId="77777777" w:rsidR="005B18B6" w:rsidRPr="005B18B6" w:rsidRDefault="005B18B6">
      <w:pPr>
        <w:rPr>
          <w:b/>
          <w:u w:val="single" w:color="FF0000"/>
        </w:rPr>
      </w:pPr>
      <w:r w:rsidRPr="005B18B6">
        <w:rPr>
          <w:b/>
          <w:u w:val="single" w:color="FF0000"/>
        </w:rPr>
        <w:t>Exercice 1</w:t>
      </w:r>
    </w:p>
    <w:p w14:paraId="01EA9FEB" w14:textId="77777777" w:rsidR="007D7BA7" w:rsidRPr="005F7FA8" w:rsidRDefault="007D7BA7">
      <w:pPr>
        <w:rPr>
          <w:color w:val="FF0000"/>
        </w:rPr>
      </w:pPr>
      <w:r w:rsidRPr="005F7FA8">
        <w:rPr>
          <w:color w:val="FF0000"/>
        </w:rPr>
        <w:t xml:space="preserve">Regarder </w:t>
      </w:r>
      <w:r w:rsidR="00701D26" w:rsidRPr="005F7FA8">
        <w:rPr>
          <w:color w:val="FF0000"/>
        </w:rPr>
        <w:t>c</w:t>
      </w:r>
      <w:r w:rsidRPr="005F7FA8">
        <w:rPr>
          <w:color w:val="FF0000"/>
        </w:rPr>
        <w:t>ette Vidéo</w:t>
      </w:r>
      <w:r w:rsidR="00701D26" w:rsidRPr="005F7FA8">
        <w:rPr>
          <w:color w:val="FF0000"/>
        </w:rPr>
        <w:t xml:space="preserve"> </w:t>
      </w:r>
      <w:r w:rsidR="00701D26" w:rsidRPr="005F7FA8">
        <w:t>« </w:t>
      </w:r>
      <w:r w:rsidR="005F7FA8" w:rsidRPr="005F7FA8">
        <w:t>M</w:t>
      </w:r>
      <w:r w:rsidR="00701D26" w:rsidRPr="005F7FA8">
        <w:t>ise en scène d’une transmission aux parents » et r</w:t>
      </w:r>
      <w:r w:rsidRPr="005F7FA8">
        <w:t xml:space="preserve">épondre au questionnaire suivant : </w:t>
      </w:r>
    </w:p>
    <w:p w14:paraId="2105ACA6" w14:textId="77777777" w:rsidR="007D7BA7" w:rsidRDefault="00FB23AB">
      <w:pPr>
        <w:rPr>
          <w:rStyle w:val="Lienhypertexte"/>
        </w:rPr>
      </w:pPr>
      <w:hyperlink r:id="rId10" w:history="1">
        <w:r w:rsidR="007D7BA7" w:rsidRPr="005B18B6">
          <w:rPr>
            <w:rStyle w:val="Lienhypertexte"/>
          </w:rPr>
          <w:t>https://www.youtube.com/watch?v=dQ0XzMHOKDI&amp;feature=youtu.be</w:t>
        </w:r>
      </w:hyperlink>
    </w:p>
    <w:p w14:paraId="71BD3193" w14:textId="77777777" w:rsidR="005F7FA8" w:rsidRPr="005F7FA8" w:rsidRDefault="005F7FA8">
      <w:pPr>
        <w:rPr>
          <w:i/>
          <w:sz w:val="20"/>
        </w:rPr>
      </w:pPr>
      <w:r w:rsidRPr="005F7FA8">
        <w:rPr>
          <w:i/>
          <w:sz w:val="20"/>
        </w:rPr>
        <w:t>Si le lien ne démarre pas lorsque vous cliquez dessus, copiez-le puis collez-le dans votre navigateur.</w:t>
      </w:r>
    </w:p>
    <w:p w14:paraId="0223BA02" w14:textId="77777777" w:rsidR="00796DED" w:rsidRDefault="00523EDD" w:rsidP="00796DED">
      <w:pPr>
        <w:pBdr>
          <w:bottom w:val="single" w:sz="4" w:space="1" w:color="auto"/>
        </w:pBdr>
        <w:spacing w:after="0" w:line="240" w:lineRule="auto"/>
        <w:rPr>
          <w:b/>
        </w:rPr>
      </w:pPr>
      <w:r w:rsidRPr="00523EDD">
        <w:rPr>
          <w:b/>
        </w:rPr>
        <w:t>QUESTIONNAIRE</w:t>
      </w:r>
    </w:p>
    <w:p w14:paraId="2FA39DE4" w14:textId="77777777" w:rsidR="007D7BA7" w:rsidRPr="005B18B6" w:rsidRDefault="007D7BA7" w:rsidP="00796DED">
      <w:pPr>
        <w:spacing w:after="0" w:line="240" w:lineRule="auto"/>
        <w:rPr>
          <w:u w:val="single" w:color="FF0000"/>
        </w:rPr>
      </w:pPr>
      <w:r w:rsidRPr="005B18B6">
        <w:rPr>
          <w:u w:val="single" w:color="FF0000"/>
        </w:rPr>
        <w:t xml:space="preserve">  </w:t>
      </w:r>
    </w:p>
    <w:p w14:paraId="32ED1264" w14:textId="77777777" w:rsidR="005B18B6" w:rsidRPr="005F7FA8" w:rsidRDefault="005F7FA8" w:rsidP="005B18B6">
      <w:pPr>
        <w:rPr>
          <w:b/>
          <w:bCs/>
        </w:rPr>
      </w:pPr>
      <w:r w:rsidRPr="005F7FA8">
        <w:rPr>
          <w:b/>
          <w:bCs/>
        </w:rPr>
        <w:t>Avant le retour de Maman ou de Papa</w:t>
      </w:r>
    </w:p>
    <w:p w14:paraId="4BE759A6" w14:textId="77777777" w:rsidR="005B18B6" w:rsidRDefault="005B18B6" w:rsidP="005F7FA8">
      <w:pPr>
        <w:pStyle w:val="Paragraphedeliste"/>
        <w:numPr>
          <w:ilvl w:val="0"/>
          <w:numId w:val="28"/>
        </w:numPr>
        <w:ind w:left="426"/>
        <w:rPr>
          <w:bCs/>
        </w:rPr>
      </w:pPr>
      <w:r w:rsidRPr="005B18B6">
        <w:rPr>
          <w:bCs/>
        </w:rPr>
        <w:t xml:space="preserve">Question : que dire à bébé </w:t>
      </w:r>
      <w:r w:rsidR="005F7FA8" w:rsidRPr="005B18B6">
        <w:rPr>
          <w:bCs/>
        </w:rPr>
        <w:t>pour le rassurer lorsque</w:t>
      </w:r>
      <w:r w:rsidRPr="005B18B6">
        <w:rPr>
          <w:bCs/>
        </w:rPr>
        <w:t xml:space="preserve"> la nuit tombe avant le retour d’une maman ou </w:t>
      </w:r>
      <w:r w:rsidR="005F7FA8">
        <w:rPr>
          <w:bCs/>
        </w:rPr>
        <w:t>d’</w:t>
      </w:r>
      <w:r w:rsidRPr="005B18B6">
        <w:rPr>
          <w:bCs/>
        </w:rPr>
        <w:t>un papa</w:t>
      </w:r>
      <w:r w:rsidR="005F7FA8">
        <w:rPr>
          <w:bCs/>
        </w:rPr>
        <w:t xml:space="preserve"> </w:t>
      </w:r>
      <w:r w:rsidRPr="005B18B6">
        <w:rPr>
          <w:bCs/>
        </w:rPr>
        <w:t xml:space="preserve">? </w:t>
      </w:r>
    </w:p>
    <w:p w14:paraId="05670E8C" w14:textId="77777777" w:rsidR="00E96773" w:rsidRDefault="005F7FA8" w:rsidP="00E96773">
      <w:pPr>
        <w:rPr>
          <w:bCs/>
        </w:rPr>
      </w:pPr>
      <w:r>
        <w:rPr>
          <w:bCs/>
        </w:rPr>
        <w:t>……………………………………………………………………………………………………………………………………………………………………………………………………………………………………………………</w:t>
      </w:r>
      <w:bookmarkStart w:id="2" w:name="_Hlk37156273"/>
      <w:r>
        <w:rPr>
          <w:bCs/>
        </w:rPr>
        <w:t>…………………………………………………………………………………………………………………………………………………………………………………………………………………………………………………………………………………………………………………………………………………………………………………………………………</w:t>
      </w:r>
      <w:bookmarkEnd w:id="2"/>
    </w:p>
    <w:p w14:paraId="5DA5D125" w14:textId="77777777" w:rsidR="005B18B6" w:rsidRDefault="005B18B6" w:rsidP="00E96773">
      <w:pPr>
        <w:rPr>
          <w:bCs/>
        </w:rPr>
      </w:pPr>
      <w:r w:rsidRPr="005B18B6">
        <w:rPr>
          <w:bCs/>
        </w:rPr>
        <w:t xml:space="preserve">Question : faut-il dire à bébé de faire un bisou à papa ou à maman lorsqu’il va arriver ? </w:t>
      </w:r>
    </w:p>
    <w:p w14:paraId="3D5572CD" w14:textId="77777777" w:rsidR="001373BD" w:rsidRDefault="005F7FA8" w:rsidP="001373BD">
      <w:pPr>
        <w:rPr>
          <w:bCs/>
        </w:rPr>
      </w:pPr>
      <w:r>
        <w:rPr>
          <w:bCs/>
        </w:rPr>
        <w:t>………………………………………………………………………………………………………………………………………………………………………………………………………………………………………………………………………………………………………………………………………………………………………………………………………………………………………………………………………………………………</w:t>
      </w:r>
      <w:r w:rsidR="00E96773">
        <w:rPr>
          <w:bCs/>
        </w:rPr>
        <w:t>…………………..</w:t>
      </w:r>
      <w:r>
        <w:rPr>
          <w:bCs/>
        </w:rPr>
        <w:t>…………</w:t>
      </w:r>
    </w:p>
    <w:p w14:paraId="1221EDB4" w14:textId="77777777" w:rsidR="005B18B6" w:rsidRDefault="005B18B6" w:rsidP="005F7FA8">
      <w:pPr>
        <w:pStyle w:val="Paragraphedeliste"/>
        <w:numPr>
          <w:ilvl w:val="0"/>
          <w:numId w:val="28"/>
        </w:numPr>
        <w:ind w:left="426"/>
        <w:rPr>
          <w:bCs/>
        </w:rPr>
      </w:pPr>
      <w:r w:rsidRPr="005B18B6">
        <w:rPr>
          <w:bCs/>
        </w:rPr>
        <w:t xml:space="preserve">Question : </w:t>
      </w:r>
      <w:r w:rsidR="005F7FA8">
        <w:rPr>
          <w:bCs/>
        </w:rPr>
        <w:t>f</w:t>
      </w:r>
      <w:r w:rsidRPr="005B18B6">
        <w:rPr>
          <w:bCs/>
        </w:rPr>
        <w:t xml:space="preserve">aut-il dire à bébé que papa ou maman a été fatigué par son travail ? </w:t>
      </w:r>
    </w:p>
    <w:p w14:paraId="3AA8D3F4" w14:textId="77777777" w:rsidR="001373BD" w:rsidRDefault="005F7FA8" w:rsidP="001373BD">
      <w:pPr>
        <w:rPr>
          <w:bCs/>
        </w:rPr>
      </w:pPr>
      <w:r>
        <w:rPr>
          <w:bCs/>
        </w:rPr>
        <w:t>………………………………………………………………………………………………………………………………………………………………………………………………………………………………………………………………………………………………………………………………………………………………………………………………………………………………………………………………………</w:t>
      </w:r>
      <w:r w:rsidR="00E96773">
        <w:rPr>
          <w:bCs/>
        </w:rPr>
        <w:t>…………………..</w:t>
      </w:r>
      <w:r>
        <w:rPr>
          <w:bCs/>
        </w:rPr>
        <w:t>…………………………………</w:t>
      </w:r>
    </w:p>
    <w:p w14:paraId="79D80F01" w14:textId="77777777" w:rsidR="005B18B6" w:rsidRDefault="005B18B6" w:rsidP="00E96773">
      <w:pPr>
        <w:pStyle w:val="Paragraphedeliste"/>
        <w:numPr>
          <w:ilvl w:val="0"/>
          <w:numId w:val="28"/>
        </w:numPr>
        <w:ind w:left="426"/>
        <w:rPr>
          <w:bCs/>
        </w:rPr>
      </w:pPr>
      <w:r w:rsidRPr="005B18B6">
        <w:rPr>
          <w:bCs/>
        </w:rPr>
        <w:t>Question : </w:t>
      </w:r>
      <w:r w:rsidR="005F7FA8">
        <w:rPr>
          <w:bCs/>
        </w:rPr>
        <w:t>q</w:t>
      </w:r>
      <w:r w:rsidRPr="005B18B6">
        <w:rPr>
          <w:bCs/>
        </w:rPr>
        <w:t xml:space="preserve">ue dit-on à bébé pour lui expliquer que papa ou maman est fatigué par son travail ? </w:t>
      </w:r>
    </w:p>
    <w:p w14:paraId="70C4919F" w14:textId="77777777" w:rsidR="001373BD" w:rsidRDefault="005F7FA8" w:rsidP="001373BD">
      <w:pPr>
        <w:rPr>
          <w:bCs/>
        </w:rPr>
      </w:pPr>
      <w:r>
        <w:rPr>
          <w:bCs/>
        </w:rPr>
        <w:t>…………………………………………………………………………………………………………………………………………………………………………………………………………………………………………………………………………………………………………………………………………………………………………………………………………………………………………………………………………………………………………</w:t>
      </w:r>
    </w:p>
    <w:p w14:paraId="40136F22" w14:textId="77777777" w:rsidR="001373BD" w:rsidRPr="00E61ECA" w:rsidRDefault="001373BD" w:rsidP="00E61ECA">
      <w:pPr>
        <w:spacing w:after="0"/>
        <w:rPr>
          <w:bCs/>
          <w:sz w:val="16"/>
          <w:szCs w:val="16"/>
        </w:rPr>
      </w:pPr>
    </w:p>
    <w:p w14:paraId="449B3442" w14:textId="77777777" w:rsidR="005B18B6" w:rsidRPr="005F7FA8" w:rsidRDefault="005F7FA8" w:rsidP="005B18B6">
      <w:pPr>
        <w:rPr>
          <w:b/>
          <w:bCs/>
        </w:rPr>
      </w:pPr>
      <w:r w:rsidRPr="005F7FA8">
        <w:rPr>
          <w:b/>
          <w:bCs/>
        </w:rPr>
        <w:t>Que dire aux parents lorsqu’ils sont l</w:t>
      </w:r>
      <w:r w:rsidR="00E61ECA">
        <w:rPr>
          <w:b/>
          <w:bCs/>
        </w:rPr>
        <w:t>à…</w:t>
      </w:r>
    </w:p>
    <w:p w14:paraId="113097B4" w14:textId="77777777" w:rsidR="005B18B6" w:rsidRDefault="005B18B6" w:rsidP="005F7FA8">
      <w:pPr>
        <w:pStyle w:val="Paragraphedeliste"/>
        <w:numPr>
          <w:ilvl w:val="0"/>
          <w:numId w:val="28"/>
        </w:numPr>
        <w:ind w:left="426"/>
        <w:rPr>
          <w:bCs/>
        </w:rPr>
      </w:pPr>
      <w:r w:rsidRPr="005B18B6">
        <w:rPr>
          <w:bCs/>
        </w:rPr>
        <w:t xml:space="preserve">Question : peut-on embêter papa ou maman avec les activités de bébé s’ils sont fatigués ? </w:t>
      </w:r>
    </w:p>
    <w:p w14:paraId="1038920F" w14:textId="77777777" w:rsidR="001373BD" w:rsidRDefault="005F7FA8" w:rsidP="001373BD">
      <w:pPr>
        <w:rPr>
          <w:bCs/>
        </w:rPr>
      </w:pPr>
      <w:r>
        <w:rPr>
          <w:bCs/>
        </w:rPr>
        <w:t>……………………………………………………………………………………………………………………………………………………………………………………………………………………………………………………………………………………………………………………………………………………………………………………………………………………………………………………………………………………………………</w:t>
      </w:r>
      <w:r w:rsidR="00E96773">
        <w:rPr>
          <w:bCs/>
        </w:rPr>
        <w:t>…………………..</w:t>
      </w:r>
      <w:r>
        <w:rPr>
          <w:bCs/>
        </w:rPr>
        <w:t>……</w:t>
      </w:r>
    </w:p>
    <w:p w14:paraId="65480FBB" w14:textId="77777777" w:rsidR="005B18B6" w:rsidRDefault="001373BD" w:rsidP="005F7FA8">
      <w:pPr>
        <w:pStyle w:val="Paragraphedeliste"/>
        <w:numPr>
          <w:ilvl w:val="0"/>
          <w:numId w:val="28"/>
        </w:numPr>
        <w:ind w:left="426"/>
        <w:rPr>
          <w:bCs/>
        </w:rPr>
      </w:pPr>
      <w:r>
        <w:rPr>
          <w:bCs/>
        </w:rPr>
        <w:t>Question : d</w:t>
      </w:r>
      <w:r w:rsidR="005B18B6" w:rsidRPr="005B18B6">
        <w:rPr>
          <w:bCs/>
        </w:rPr>
        <w:t xml:space="preserve">oit-on raconter à papa ou maman une activité </w:t>
      </w:r>
      <w:r w:rsidR="00E96773" w:rsidRPr="005B18B6">
        <w:rPr>
          <w:bCs/>
        </w:rPr>
        <w:t xml:space="preserve">réussie </w:t>
      </w:r>
      <w:r w:rsidR="005B18B6" w:rsidRPr="005B18B6">
        <w:rPr>
          <w:bCs/>
        </w:rPr>
        <w:t xml:space="preserve">de </w:t>
      </w:r>
      <w:r w:rsidR="00E96773">
        <w:rPr>
          <w:bCs/>
        </w:rPr>
        <w:t>B</w:t>
      </w:r>
      <w:r w:rsidR="00E96773" w:rsidRPr="005B18B6">
        <w:rPr>
          <w:bCs/>
        </w:rPr>
        <w:t>ébé ?</w:t>
      </w:r>
      <w:r w:rsidR="005B18B6" w:rsidRPr="005B18B6">
        <w:rPr>
          <w:bCs/>
        </w:rPr>
        <w:t xml:space="preserve"> </w:t>
      </w:r>
    </w:p>
    <w:p w14:paraId="18906150" w14:textId="77777777" w:rsidR="001373BD" w:rsidRDefault="005F7FA8" w:rsidP="001373BD">
      <w:pPr>
        <w:rPr>
          <w:bCs/>
        </w:rPr>
      </w:pPr>
      <w:r>
        <w:rPr>
          <w:bCs/>
        </w:rPr>
        <w:t>……………………………………………………………………………………………………………………………………………………………………………………………………………………………………………………………………………………………………………………………………………………………………………………………………………………………………………………………………</w:t>
      </w:r>
      <w:r w:rsidR="00E96773">
        <w:rPr>
          <w:bCs/>
        </w:rPr>
        <w:t>……………………</w:t>
      </w:r>
      <w:r>
        <w:rPr>
          <w:bCs/>
        </w:rPr>
        <w:t>……………………………………</w:t>
      </w:r>
    </w:p>
    <w:p w14:paraId="75F1EE82" w14:textId="77777777" w:rsidR="005B18B6" w:rsidRDefault="005B18B6" w:rsidP="005F7FA8">
      <w:pPr>
        <w:pStyle w:val="Paragraphedeliste"/>
        <w:numPr>
          <w:ilvl w:val="0"/>
          <w:numId w:val="28"/>
        </w:numPr>
        <w:ind w:left="426"/>
        <w:rPr>
          <w:bCs/>
        </w:rPr>
      </w:pPr>
      <w:r w:rsidRPr="005B18B6">
        <w:rPr>
          <w:bCs/>
        </w:rPr>
        <w:t>Question : </w:t>
      </w:r>
      <w:r w:rsidR="001373BD">
        <w:rPr>
          <w:bCs/>
        </w:rPr>
        <w:t>l</w:t>
      </w:r>
      <w:r w:rsidRPr="005B18B6">
        <w:rPr>
          <w:bCs/>
        </w:rPr>
        <w:t xml:space="preserve">aquelle </w:t>
      </w:r>
      <w:r w:rsidR="00523EDD">
        <w:rPr>
          <w:bCs/>
        </w:rPr>
        <w:t xml:space="preserve">par exemple </w:t>
      </w:r>
      <w:r w:rsidRPr="005B18B6">
        <w:rPr>
          <w:bCs/>
        </w:rPr>
        <w:t xml:space="preserve">? </w:t>
      </w:r>
    </w:p>
    <w:p w14:paraId="5D57F71F" w14:textId="77777777" w:rsidR="001373BD" w:rsidRDefault="005F7FA8" w:rsidP="001373BD">
      <w:pPr>
        <w:rPr>
          <w:bCs/>
        </w:rPr>
      </w:pPr>
      <w:r>
        <w:rPr>
          <w:bCs/>
        </w:rPr>
        <w:t>………………………………………………………………………………………………………………………………………………………………………………………………………………………………………………………………………………………………………………………………………………………………………………………………………………………………………………………………………………………………</w:t>
      </w:r>
      <w:r w:rsidR="00E96773">
        <w:rPr>
          <w:bCs/>
        </w:rPr>
        <w:t>…………………..</w:t>
      </w:r>
      <w:r>
        <w:rPr>
          <w:bCs/>
        </w:rPr>
        <w:t>…………</w:t>
      </w:r>
    </w:p>
    <w:p w14:paraId="12B050E2" w14:textId="77777777" w:rsidR="005B18B6" w:rsidRDefault="001373BD" w:rsidP="005F7FA8">
      <w:pPr>
        <w:pStyle w:val="Paragraphedeliste"/>
        <w:numPr>
          <w:ilvl w:val="0"/>
          <w:numId w:val="28"/>
        </w:numPr>
        <w:ind w:left="426"/>
        <w:rPr>
          <w:bCs/>
        </w:rPr>
      </w:pPr>
      <w:r>
        <w:rPr>
          <w:bCs/>
        </w:rPr>
        <w:t>Question : q</w:t>
      </w:r>
      <w:r w:rsidR="005B18B6" w:rsidRPr="005B18B6">
        <w:rPr>
          <w:bCs/>
        </w:rPr>
        <w:t xml:space="preserve">u’est ce qui marque la journée de </w:t>
      </w:r>
      <w:r w:rsidR="00E96773">
        <w:rPr>
          <w:bCs/>
        </w:rPr>
        <w:t>B</w:t>
      </w:r>
      <w:r w:rsidR="005B18B6" w:rsidRPr="005B18B6">
        <w:rPr>
          <w:bCs/>
        </w:rPr>
        <w:t xml:space="preserve">ébé (élément positif) ? </w:t>
      </w:r>
    </w:p>
    <w:p w14:paraId="111BA1CE" w14:textId="77777777" w:rsidR="001373BD" w:rsidRDefault="005F7FA8" w:rsidP="001373BD">
      <w:pPr>
        <w:rPr>
          <w:bCs/>
        </w:rPr>
      </w:pPr>
      <w:r>
        <w:rPr>
          <w:bCs/>
        </w:rPr>
        <w:t>…………………………………………………………………………………………………………………………………………………………………………………………………………………………………………………………………………………………………………………………………………………………………………………………………………………………………………………………………………………………</w:t>
      </w:r>
      <w:r w:rsidR="00E96773">
        <w:rPr>
          <w:bCs/>
        </w:rPr>
        <w:t>……………………</w:t>
      </w:r>
      <w:r>
        <w:rPr>
          <w:bCs/>
        </w:rPr>
        <w:t>………………</w:t>
      </w:r>
    </w:p>
    <w:p w14:paraId="6C1B1C0C" w14:textId="77777777" w:rsidR="005B18B6" w:rsidRDefault="005B18B6" w:rsidP="005F7FA8">
      <w:pPr>
        <w:pStyle w:val="Paragraphedeliste"/>
        <w:numPr>
          <w:ilvl w:val="0"/>
          <w:numId w:val="28"/>
        </w:numPr>
        <w:ind w:left="426"/>
        <w:rPr>
          <w:bCs/>
        </w:rPr>
      </w:pPr>
      <w:r w:rsidRPr="005B18B6">
        <w:t>Qu</w:t>
      </w:r>
      <w:r w:rsidR="001373BD">
        <w:t>e</w:t>
      </w:r>
      <w:r w:rsidRPr="005B18B6">
        <w:t>stion :</w:t>
      </w:r>
      <w:r w:rsidR="001373BD">
        <w:t xml:space="preserve"> </w:t>
      </w:r>
      <w:r w:rsidR="00DB19F5">
        <w:t>q</w:t>
      </w:r>
      <w:r w:rsidRPr="005B18B6">
        <w:t xml:space="preserve">u’a-t-il </w:t>
      </w:r>
      <w:r w:rsidRPr="001373BD">
        <w:rPr>
          <w:bCs/>
        </w:rPr>
        <w:t>vu au parc ?</w:t>
      </w:r>
      <w:r w:rsidR="001373BD" w:rsidRPr="001373BD">
        <w:rPr>
          <w:bCs/>
        </w:rPr>
        <w:t xml:space="preserve"> O</w:t>
      </w:r>
      <w:r w:rsidRPr="005B18B6">
        <w:t xml:space="preserve">u qu’a-t-il </w:t>
      </w:r>
      <w:r w:rsidRPr="001373BD">
        <w:rPr>
          <w:bCs/>
        </w:rPr>
        <w:t>fait au parc ?</w:t>
      </w:r>
      <w:r w:rsidRPr="005B18B6">
        <w:t xml:space="preserve"> </w:t>
      </w:r>
      <w:r w:rsidR="001373BD">
        <w:t>Q</w:t>
      </w:r>
      <w:r w:rsidRPr="005B18B6">
        <w:t>u’</w:t>
      </w:r>
      <w:r w:rsidR="00E61ECA" w:rsidRPr="005B18B6">
        <w:t>a</w:t>
      </w:r>
      <w:r w:rsidR="00E61ECA">
        <w:t>-</w:t>
      </w:r>
      <w:r w:rsidR="00E61ECA" w:rsidRPr="005B18B6">
        <w:t>t</w:t>
      </w:r>
      <w:r w:rsidRPr="005B18B6">
        <w:t xml:space="preserve">-il </w:t>
      </w:r>
      <w:r w:rsidRPr="001373BD">
        <w:rPr>
          <w:bCs/>
        </w:rPr>
        <w:t xml:space="preserve">fait dans </w:t>
      </w:r>
      <w:r w:rsidR="00E61ECA">
        <w:rPr>
          <w:bCs/>
        </w:rPr>
        <w:t xml:space="preserve">le </w:t>
      </w:r>
      <w:r w:rsidRPr="001373BD">
        <w:rPr>
          <w:bCs/>
        </w:rPr>
        <w:t>bac à sable ?</w:t>
      </w:r>
      <w:r w:rsidRPr="005B18B6">
        <w:t xml:space="preserve"> </w:t>
      </w:r>
      <w:r w:rsidR="001373BD">
        <w:t>O</w:t>
      </w:r>
      <w:r w:rsidRPr="005B18B6">
        <w:t xml:space="preserve">u bien qui a-t-il </w:t>
      </w:r>
      <w:r w:rsidRPr="005B18B6">
        <w:rPr>
          <w:bCs/>
        </w:rPr>
        <w:t xml:space="preserve">rencontré au parc ? </w:t>
      </w:r>
    </w:p>
    <w:p w14:paraId="670FEBBF" w14:textId="77777777" w:rsidR="001373BD" w:rsidRDefault="00E61ECA" w:rsidP="00C93183">
      <w:pPr>
        <w:rPr>
          <w:bCs/>
        </w:rPr>
      </w:pPr>
      <w:r>
        <w:rPr>
          <w:bCs/>
        </w:rPr>
        <w:t>………………………………………………………………………………………………………………………………………………………………………………………………………………………………………………………………………………………………………………………………………………………………………………………………………………………………………………………………………………………</w:t>
      </w:r>
      <w:r w:rsidR="00E96773">
        <w:rPr>
          <w:bCs/>
        </w:rPr>
        <w:t>…………………..</w:t>
      </w:r>
      <w:r>
        <w:rPr>
          <w:bCs/>
        </w:rPr>
        <w:t>…………………</w:t>
      </w:r>
    </w:p>
    <w:p w14:paraId="68D3F419" w14:textId="77777777" w:rsidR="005B18B6" w:rsidRDefault="001373BD" w:rsidP="005F7FA8">
      <w:pPr>
        <w:pStyle w:val="Paragraphedeliste"/>
        <w:numPr>
          <w:ilvl w:val="0"/>
          <w:numId w:val="28"/>
        </w:numPr>
        <w:ind w:left="426"/>
        <w:rPr>
          <w:bCs/>
        </w:rPr>
      </w:pPr>
      <w:r>
        <w:rPr>
          <w:bCs/>
        </w:rPr>
        <w:t>Question : d</w:t>
      </w:r>
      <w:r w:rsidR="005B18B6" w:rsidRPr="005B18B6">
        <w:rPr>
          <w:bCs/>
        </w:rPr>
        <w:t xml:space="preserve">oit-on raconter les incidents ? </w:t>
      </w:r>
    </w:p>
    <w:p w14:paraId="26484AA3" w14:textId="77777777" w:rsidR="001373BD" w:rsidRDefault="00E61ECA" w:rsidP="001373BD">
      <w:pPr>
        <w:rPr>
          <w:bCs/>
        </w:rPr>
      </w:pPr>
      <w:r>
        <w:rPr>
          <w:bCs/>
        </w:rPr>
        <w:t>……………………………………………………………………………………………………………………………………………………………………………………………………………………………………………………………………………………………………………………………………………………………………………………………………………………………………………………………</w:t>
      </w:r>
      <w:r w:rsidR="00E96773">
        <w:rPr>
          <w:bCs/>
        </w:rPr>
        <w:t>…………………..</w:t>
      </w:r>
      <w:r>
        <w:rPr>
          <w:bCs/>
        </w:rPr>
        <w:t>……………………………………………</w:t>
      </w:r>
    </w:p>
    <w:p w14:paraId="3E6403BD" w14:textId="77777777" w:rsidR="00C93183" w:rsidRPr="001373BD" w:rsidRDefault="00C93183" w:rsidP="001373BD">
      <w:pPr>
        <w:rPr>
          <w:bCs/>
        </w:rPr>
      </w:pPr>
    </w:p>
    <w:p w14:paraId="1DF0502A" w14:textId="77777777" w:rsidR="005B18B6" w:rsidRDefault="00DB19F5" w:rsidP="005F7FA8">
      <w:pPr>
        <w:pStyle w:val="Paragraphedeliste"/>
        <w:numPr>
          <w:ilvl w:val="0"/>
          <w:numId w:val="28"/>
        </w:numPr>
        <w:ind w:left="426"/>
        <w:rPr>
          <w:bCs/>
        </w:rPr>
      </w:pPr>
      <w:r>
        <w:rPr>
          <w:bCs/>
        </w:rPr>
        <w:lastRenderedPageBreak/>
        <w:t>Question : c</w:t>
      </w:r>
      <w:r w:rsidR="005B18B6" w:rsidRPr="005B18B6">
        <w:rPr>
          <w:bCs/>
        </w:rPr>
        <w:t xml:space="preserve">omment le dire ? </w:t>
      </w:r>
    </w:p>
    <w:p w14:paraId="27402151" w14:textId="77777777" w:rsidR="00E61ECA" w:rsidRDefault="00E61ECA" w:rsidP="00E61ECA">
      <w:pPr>
        <w:rPr>
          <w:bCs/>
        </w:rPr>
      </w:pPr>
      <w:r>
        <w:rPr>
          <w:bCs/>
        </w:rPr>
        <w:t>………………………………………………………………………………………………………………………………………………………………………………………………………………………………………………………………………………………………………………………………………………………………………………………………………………………………………………………………………</w:t>
      </w:r>
      <w:r w:rsidR="00E96773">
        <w:rPr>
          <w:bCs/>
        </w:rPr>
        <w:t>………………….</w:t>
      </w:r>
      <w:r>
        <w:rPr>
          <w:bCs/>
        </w:rPr>
        <w:t>…………………………………</w:t>
      </w:r>
    </w:p>
    <w:p w14:paraId="624AF3E5" w14:textId="77777777" w:rsidR="00E61ECA" w:rsidRPr="00E61ECA" w:rsidRDefault="00E61ECA" w:rsidP="00E61ECA">
      <w:pPr>
        <w:rPr>
          <w:bCs/>
        </w:rPr>
      </w:pPr>
    </w:p>
    <w:p w14:paraId="707B7F5D" w14:textId="77777777" w:rsidR="001C0EA6" w:rsidRDefault="001C0EA6">
      <w:pPr>
        <w:rPr>
          <w:bCs/>
        </w:rPr>
      </w:pPr>
      <w:r>
        <w:rPr>
          <w:bCs/>
        </w:rPr>
        <w:br w:type="page"/>
      </w:r>
    </w:p>
    <w:p w14:paraId="4CD2178F" w14:textId="77777777" w:rsidR="00E61ECA"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3" w:name="_Toc37152194"/>
      <w:r>
        <w:rPr>
          <w:rFonts w:ascii="Tahoma" w:hAnsi="Tahoma" w:cs="Tahoma"/>
          <w:sz w:val="28"/>
          <w:szCs w:val="28"/>
        </w:rPr>
        <w:lastRenderedPageBreak/>
        <w:t xml:space="preserve">TP </w:t>
      </w:r>
      <w:r w:rsidR="000A1639" w:rsidRPr="008E50D4">
        <w:rPr>
          <w:rFonts w:ascii="Tahoma" w:hAnsi="Tahoma" w:cs="Tahoma"/>
          <w:sz w:val="28"/>
          <w:szCs w:val="28"/>
        </w:rPr>
        <w:t>ADVF- CCP3</w:t>
      </w:r>
      <w:r w:rsidR="00E61ECA">
        <w:rPr>
          <w:rFonts w:ascii="Tahoma" w:hAnsi="Tahoma" w:cs="Tahoma"/>
          <w:sz w:val="28"/>
          <w:szCs w:val="28"/>
        </w:rPr>
        <w:t xml:space="preserve"> </w:t>
      </w:r>
      <w:r w:rsidR="000A1639" w:rsidRPr="008E50D4">
        <w:rPr>
          <w:rFonts w:ascii="Tahoma" w:hAnsi="Tahoma" w:cs="Tahoma"/>
          <w:sz w:val="28"/>
          <w:szCs w:val="28"/>
        </w:rPr>
        <w:t>- SEQUENCE 2</w:t>
      </w:r>
      <w:r w:rsidR="00E61ECA">
        <w:rPr>
          <w:rFonts w:ascii="Tahoma" w:hAnsi="Tahoma" w:cs="Tahoma"/>
          <w:sz w:val="28"/>
          <w:szCs w:val="28"/>
        </w:rPr>
        <w:t xml:space="preserve"> </w:t>
      </w:r>
      <w:r w:rsidR="000A1639" w:rsidRPr="008E50D4">
        <w:rPr>
          <w:rFonts w:ascii="Tahoma" w:hAnsi="Tahoma" w:cs="Tahoma"/>
          <w:sz w:val="28"/>
          <w:szCs w:val="28"/>
        </w:rPr>
        <w:t xml:space="preserve">- ACTIVITE 2 </w:t>
      </w:r>
    </w:p>
    <w:p w14:paraId="32DE9DB2" w14:textId="77777777" w:rsidR="000A1639" w:rsidRPr="008E50D4" w:rsidRDefault="000A1639"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r w:rsidRPr="008E50D4">
        <w:rPr>
          <w:rFonts w:ascii="Tahoma" w:hAnsi="Tahoma" w:cs="Tahoma"/>
          <w:sz w:val="28"/>
          <w:szCs w:val="28"/>
        </w:rPr>
        <w:t>COMMUNIQUER AVEC LES PARENTS (3)</w:t>
      </w:r>
      <w:bookmarkEnd w:id="3"/>
    </w:p>
    <w:p w14:paraId="215479DA" w14:textId="77777777" w:rsidR="000A1639" w:rsidRDefault="000A1639" w:rsidP="000A1639"/>
    <w:p w14:paraId="40D35EE9" w14:textId="77777777" w:rsidR="000A1639" w:rsidRDefault="000A1639" w:rsidP="000A1639">
      <w:pPr>
        <w:rPr>
          <w:u w:val="single" w:color="FF0000"/>
        </w:rPr>
      </w:pPr>
      <w:r w:rsidRPr="005451CC">
        <w:rPr>
          <w:b/>
          <w:color w:val="FF0000"/>
        </w:rPr>
        <w:t>Lire ce document adressé aux parents</w:t>
      </w:r>
      <w:r w:rsidRPr="005451CC">
        <w:rPr>
          <w:color w:val="FF0000"/>
        </w:rPr>
        <w:t xml:space="preserve"> </w:t>
      </w:r>
      <w:r w:rsidRPr="005451CC">
        <w:t xml:space="preserve">et </w:t>
      </w:r>
      <w:r w:rsidRPr="005451CC">
        <w:rPr>
          <w:b/>
          <w:color w:val="FF0000"/>
        </w:rPr>
        <w:t xml:space="preserve">faire </w:t>
      </w:r>
      <w:r w:rsidR="00E61ECA" w:rsidRPr="005451CC">
        <w:rPr>
          <w:b/>
          <w:color w:val="FF0000"/>
        </w:rPr>
        <w:t>l</w:t>
      </w:r>
      <w:r w:rsidRPr="005451CC">
        <w:rPr>
          <w:b/>
          <w:color w:val="FF0000"/>
        </w:rPr>
        <w:t>es liens</w:t>
      </w:r>
      <w:r w:rsidRPr="005451CC">
        <w:rPr>
          <w:color w:val="FF0000"/>
        </w:rPr>
        <w:t xml:space="preserve"> </w:t>
      </w:r>
      <w:r w:rsidRPr="005451CC">
        <w:t xml:space="preserve">avec </w:t>
      </w:r>
      <w:r w:rsidR="005451CC" w:rsidRPr="005451CC">
        <w:t>la</w:t>
      </w:r>
      <w:r w:rsidRPr="005451CC">
        <w:t xml:space="preserve"> pratique du </w:t>
      </w:r>
      <w:r w:rsidRPr="005451CC">
        <w:rPr>
          <w:b/>
          <w:color w:val="FF0000"/>
        </w:rPr>
        <w:t>cahier de liaison</w:t>
      </w:r>
      <w:r w:rsidRPr="00642878">
        <w:t> :</w:t>
      </w:r>
      <w:r>
        <w:rPr>
          <w:u w:val="single" w:color="FF0000"/>
        </w:rPr>
        <w:t xml:space="preserve"> </w:t>
      </w:r>
      <w:r w:rsidRPr="00BD142D">
        <w:rPr>
          <w:u w:val="single" w:color="FF0000"/>
        </w:rPr>
        <w:t xml:space="preserve"> </w:t>
      </w: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212"/>
      </w:tblGrid>
      <w:tr w:rsidR="000A1639" w14:paraId="524029BE" w14:textId="77777777" w:rsidTr="008F3FF5">
        <w:tc>
          <w:tcPr>
            <w:tcW w:w="9212" w:type="dxa"/>
          </w:tcPr>
          <w:p w14:paraId="07ECEBC3" w14:textId="77777777" w:rsidR="000A1639" w:rsidRPr="00EB053F" w:rsidRDefault="000A1639" w:rsidP="000A1639">
            <w:pPr>
              <w:pStyle w:val="image"/>
              <w:shd w:val="clear" w:color="auto" w:fill="FFFFFF"/>
              <w:spacing w:before="0" w:beforeAutospacing="0" w:after="225" w:afterAutospacing="0"/>
              <w:ind w:right="225"/>
              <w:jc w:val="center"/>
              <w:rPr>
                <w:rFonts w:ascii="Arial" w:hAnsi="Arial" w:cs="Arial"/>
                <w:color w:val="332C33"/>
              </w:rPr>
            </w:pPr>
            <w:r w:rsidRPr="00EB053F">
              <w:rPr>
                <w:rFonts w:ascii="Arial" w:hAnsi="Arial" w:cs="Arial"/>
                <w:noProof/>
                <w:color w:val="332C33"/>
              </w:rPr>
              <w:drawing>
                <wp:inline distT="0" distB="0" distL="0" distR="0" wp14:anchorId="321741CF" wp14:editId="414466E9">
                  <wp:extent cx="2148840" cy="1610376"/>
                  <wp:effectExtent l="0" t="0" r="3810" b="8890"/>
                  <wp:docPr id="2" name="Image 2" descr="Le cahier de liaison : un bel outil de commun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 cahier de liaison : un bel outil de communicati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4965" cy="1622460"/>
                          </a:xfrm>
                          <a:prstGeom prst="rect">
                            <a:avLst/>
                          </a:prstGeom>
                          <a:noFill/>
                          <a:ln>
                            <a:noFill/>
                          </a:ln>
                        </pic:spPr>
                      </pic:pic>
                    </a:graphicData>
                  </a:graphic>
                </wp:inline>
              </w:drawing>
            </w:r>
          </w:p>
          <w:p w14:paraId="271D4686" w14:textId="77777777" w:rsidR="000A1639" w:rsidRPr="00EB053F" w:rsidRDefault="000A1639" w:rsidP="00EB053F">
            <w:pPr>
              <w:pStyle w:val="NormalWeb"/>
              <w:shd w:val="clear" w:color="auto" w:fill="FFFFFF"/>
              <w:spacing w:before="0" w:beforeAutospacing="0" w:after="225" w:afterAutospacing="0"/>
              <w:jc w:val="both"/>
              <w:rPr>
                <w:rFonts w:ascii="Tahoma" w:hAnsi="Tahoma" w:cs="Tahoma"/>
              </w:rPr>
            </w:pPr>
            <w:r w:rsidRPr="00EB053F">
              <w:rPr>
                <w:rStyle w:val="lev"/>
                <w:rFonts w:ascii="Tahoma" w:hAnsi="Tahoma" w:cs="Tahoma"/>
                <w:b w:val="0"/>
              </w:rPr>
              <w:t>Il n’est pas facile de laisser votre bébé passer le plus clair de son temps avec d’autres personnes que vous. Ne pas savoir ce qui se passe quand vous n’êtes pas là peut vous angoisser et surtout vous frustrer… Pour être au fait de l’actu</w:t>
            </w:r>
            <w:r w:rsidR="00E61ECA">
              <w:rPr>
                <w:rStyle w:val="lev"/>
                <w:rFonts w:ascii="Tahoma" w:hAnsi="Tahoma" w:cs="Tahoma"/>
                <w:b w:val="0"/>
              </w:rPr>
              <w:t>a</w:t>
            </w:r>
            <w:r w:rsidR="00E61ECA" w:rsidRPr="00E61ECA">
              <w:rPr>
                <w:rStyle w:val="lev"/>
                <w:rFonts w:ascii="Tahoma" w:hAnsi="Tahoma" w:cs="Tahoma"/>
                <w:b w:val="0"/>
              </w:rPr>
              <w:t>lité</w:t>
            </w:r>
            <w:r w:rsidRPr="00EB053F">
              <w:rPr>
                <w:rStyle w:val="lev"/>
                <w:rFonts w:ascii="Tahoma" w:hAnsi="Tahoma" w:cs="Tahoma"/>
                <w:b w:val="0"/>
              </w:rPr>
              <w:t xml:space="preserve"> de ses journées, rien de tel que </w:t>
            </w:r>
            <w:r w:rsidRPr="00E61ECA">
              <w:rPr>
                <w:rStyle w:val="lev"/>
                <w:rFonts w:ascii="Tahoma" w:hAnsi="Tahoma" w:cs="Tahoma"/>
              </w:rPr>
              <w:t>le cahier de liaison</w:t>
            </w:r>
            <w:r w:rsidRPr="00EB053F">
              <w:rPr>
                <w:rStyle w:val="lev"/>
                <w:rFonts w:ascii="Tahoma" w:hAnsi="Tahoma" w:cs="Tahoma"/>
                <w:b w:val="0"/>
              </w:rPr>
              <w:t xml:space="preserve"> !</w:t>
            </w:r>
          </w:p>
          <w:p w14:paraId="29273C60" w14:textId="77777777" w:rsidR="000A1639" w:rsidRPr="00E61ECA" w:rsidRDefault="000A1639" w:rsidP="00EB053F">
            <w:pPr>
              <w:pStyle w:val="Titre3"/>
              <w:shd w:val="clear" w:color="auto" w:fill="FFFFFF"/>
              <w:spacing w:before="0" w:beforeAutospacing="0" w:after="225" w:afterAutospacing="0"/>
              <w:jc w:val="both"/>
              <w:outlineLvl w:val="2"/>
              <w:rPr>
                <w:rFonts w:ascii="Tahoma" w:hAnsi="Tahoma" w:cs="Tahoma"/>
                <w:b w:val="0"/>
                <w:bCs w:val="0"/>
                <w:sz w:val="24"/>
                <w:szCs w:val="23"/>
              </w:rPr>
            </w:pPr>
            <w:bookmarkStart w:id="4" w:name="_Toc37152195"/>
            <w:r w:rsidRPr="00E61ECA">
              <w:rPr>
                <w:rFonts w:ascii="Tahoma" w:hAnsi="Tahoma" w:cs="Tahoma"/>
                <w:b w:val="0"/>
                <w:bCs w:val="0"/>
                <w:sz w:val="24"/>
                <w:szCs w:val="23"/>
              </w:rPr>
              <w:t>Le cahier de liaison, ça a vraiment du bon !</w:t>
            </w:r>
            <w:bookmarkEnd w:id="4"/>
          </w:p>
          <w:p w14:paraId="61440378" w14:textId="77777777" w:rsidR="000A1639" w:rsidRPr="00EB053F" w:rsidRDefault="000A1639" w:rsidP="00EB053F">
            <w:pPr>
              <w:numPr>
                <w:ilvl w:val="0"/>
                <w:numId w:val="21"/>
              </w:numPr>
              <w:shd w:val="clear" w:color="auto" w:fill="FFFFFF"/>
              <w:spacing w:before="100" w:beforeAutospacing="1" w:after="100" w:afterAutospacing="1"/>
              <w:jc w:val="both"/>
              <w:rPr>
                <w:rFonts w:cs="Tahoma"/>
                <w:szCs w:val="24"/>
              </w:rPr>
            </w:pPr>
            <w:r w:rsidRPr="00EB053F">
              <w:rPr>
                <w:rStyle w:val="lev"/>
                <w:rFonts w:cs="Tahoma"/>
                <w:b w:val="0"/>
              </w:rPr>
              <w:t>Le cahier de liaison transmet tous les événements quotidiens concernant votre enfant : </w:t>
            </w:r>
            <w:r w:rsidRPr="00EB053F">
              <w:rPr>
                <w:rFonts w:cs="Tahoma"/>
              </w:rPr>
              <w:t>horaires, repas, nombre de selles, </w:t>
            </w:r>
            <w:hyperlink r:id="rId12" w:history="1">
              <w:r w:rsidRPr="00E61ECA">
                <w:rPr>
                  <w:rStyle w:val="Lienhypertexte"/>
                  <w:rFonts w:cs="Tahoma"/>
                  <w:color w:val="auto"/>
                  <w:u w:val="none"/>
                </w:rPr>
                <w:t>sieste</w:t>
              </w:r>
            </w:hyperlink>
            <w:r w:rsidRPr="00EB053F">
              <w:rPr>
                <w:rFonts w:cs="Tahoma"/>
              </w:rPr>
              <w:t>, activités de la journée…</w:t>
            </w:r>
            <w:r w:rsidR="00E61ECA">
              <w:rPr>
                <w:rFonts w:cs="Tahoma"/>
              </w:rPr>
              <w:t> </w:t>
            </w:r>
            <w:r w:rsidR="006E7CB5">
              <w:rPr>
                <w:rFonts w:cs="Tahoma"/>
              </w:rPr>
              <w:t>sont</w:t>
            </w:r>
            <w:r w:rsidR="00E61ECA">
              <w:rPr>
                <w:rFonts w:cs="Tahoma"/>
              </w:rPr>
              <w:t xml:space="preserve"> </w:t>
            </w:r>
            <w:r w:rsidRPr="00EB053F">
              <w:rPr>
                <w:rFonts w:cs="Tahoma"/>
              </w:rPr>
              <w:t>autant d’éléments clé qui vous permettent de rester informé</w:t>
            </w:r>
            <w:r w:rsidR="00E61ECA">
              <w:rPr>
                <w:rFonts w:cs="Tahoma"/>
              </w:rPr>
              <w:t>s</w:t>
            </w:r>
            <w:r w:rsidRPr="00EB053F">
              <w:rPr>
                <w:rFonts w:cs="Tahoma"/>
              </w:rPr>
              <w:t xml:space="preserve"> et d’en di</w:t>
            </w:r>
            <w:r w:rsidR="00EB053F" w:rsidRPr="00EB053F">
              <w:rPr>
                <w:rFonts w:cs="Tahoma"/>
              </w:rPr>
              <w:t>scuter au moment de récupérer</w:t>
            </w:r>
            <w:r w:rsidRPr="00EB053F">
              <w:rPr>
                <w:rFonts w:cs="Tahoma"/>
              </w:rPr>
              <w:t xml:space="preserve"> votre enfant.</w:t>
            </w:r>
          </w:p>
          <w:p w14:paraId="0945EF35" w14:textId="77777777" w:rsidR="000A1639" w:rsidRPr="00EB053F" w:rsidRDefault="000A1639" w:rsidP="00EB053F">
            <w:pPr>
              <w:numPr>
                <w:ilvl w:val="0"/>
                <w:numId w:val="22"/>
              </w:numPr>
              <w:shd w:val="clear" w:color="auto" w:fill="FFFFFF"/>
              <w:spacing w:before="100" w:beforeAutospacing="1" w:after="100" w:afterAutospacing="1"/>
              <w:jc w:val="both"/>
              <w:rPr>
                <w:rFonts w:cs="Tahoma"/>
              </w:rPr>
            </w:pPr>
            <w:r w:rsidRPr="00EB053F">
              <w:rPr>
                <w:rStyle w:val="lev"/>
                <w:rFonts w:cs="Tahoma"/>
                <w:b w:val="0"/>
              </w:rPr>
              <w:t>Efficace et pratique,</w:t>
            </w:r>
            <w:r w:rsidRPr="00EB053F">
              <w:rPr>
                <w:rFonts w:cs="Tahoma"/>
              </w:rPr>
              <w:t> il ne se substitue pas au temps d’échange que vous partagez avec les personnes qui s’occupent de votre enfant, mais il permet de consigner par écrit ce qui le concerne sans qu’aucune information précieuse ne soit oubliée.</w:t>
            </w:r>
          </w:p>
          <w:p w14:paraId="5AF68B36" w14:textId="77777777" w:rsidR="000A1639" w:rsidRPr="00E61ECA" w:rsidRDefault="000A1639" w:rsidP="00EB053F">
            <w:pPr>
              <w:numPr>
                <w:ilvl w:val="0"/>
                <w:numId w:val="23"/>
              </w:numPr>
              <w:shd w:val="clear" w:color="auto" w:fill="FFFFFF"/>
              <w:spacing w:before="100" w:beforeAutospacing="1" w:after="100" w:afterAutospacing="1"/>
              <w:jc w:val="both"/>
              <w:rPr>
                <w:rFonts w:cs="Tahoma"/>
              </w:rPr>
            </w:pPr>
            <w:r w:rsidRPr="00EB053F">
              <w:rPr>
                <w:rFonts w:cs="Tahoma"/>
              </w:rPr>
              <w:t xml:space="preserve">Utilisé de façon systématique dans les lieux d’accueil collectif, crèches, </w:t>
            </w:r>
            <w:r w:rsidR="00E61ECA" w:rsidRPr="00EB053F">
              <w:rPr>
                <w:rFonts w:cs="Tahoma"/>
              </w:rPr>
              <w:t>halte</w:t>
            </w:r>
            <w:r w:rsidR="00E61ECA">
              <w:rPr>
                <w:rFonts w:cs="Tahoma"/>
              </w:rPr>
              <w:t>s</w:t>
            </w:r>
            <w:r w:rsidR="00E61ECA" w:rsidRPr="00EB053F">
              <w:rPr>
                <w:rFonts w:cs="Tahoma"/>
              </w:rPr>
              <w:t xml:space="preserve"> garderie</w:t>
            </w:r>
            <w:r w:rsidR="00E61ECA">
              <w:rPr>
                <w:rFonts w:cs="Tahoma"/>
              </w:rPr>
              <w:t>s</w:t>
            </w:r>
            <w:r w:rsidRPr="00EB053F">
              <w:rPr>
                <w:rFonts w:cs="Tahoma"/>
              </w:rPr>
              <w:t xml:space="preserve">, jardins d’enfants… le cahier de liaison est aussi un fidèle allié de communication de tous les autres modes de garde : </w:t>
            </w:r>
            <w:r w:rsidR="006E7CB5">
              <w:rPr>
                <w:rFonts w:cs="Tahoma"/>
              </w:rPr>
              <w:t>A</w:t>
            </w:r>
            <w:r w:rsidRPr="00EB053F">
              <w:rPr>
                <w:rFonts w:cs="Tahoma"/>
              </w:rPr>
              <w:t xml:space="preserve">ssistante maternelle, </w:t>
            </w:r>
            <w:r w:rsidR="006E7CB5">
              <w:rPr>
                <w:rFonts w:cs="Tahoma"/>
              </w:rPr>
              <w:t>N</w:t>
            </w:r>
            <w:r w:rsidRPr="00EB053F">
              <w:rPr>
                <w:rFonts w:cs="Tahoma"/>
              </w:rPr>
              <w:t xml:space="preserve">ounou, </w:t>
            </w:r>
            <w:r w:rsidR="006E7CB5">
              <w:rPr>
                <w:rFonts w:cs="Tahoma"/>
              </w:rPr>
              <w:t>B</w:t>
            </w:r>
            <w:r w:rsidRPr="00EB053F">
              <w:rPr>
                <w:rFonts w:cs="Tahoma"/>
              </w:rPr>
              <w:t>aby-</w:t>
            </w:r>
            <w:r w:rsidR="006E7CB5">
              <w:rPr>
                <w:rFonts w:cs="Tahoma"/>
              </w:rPr>
              <w:t>S</w:t>
            </w:r>
            <w:r w:rsidRPr="00EB053F">
              <w:rPr>
                <w:rFonts w:cs="Tahoma"/>
              </w:rPr>
              <w:t xml:space="preserve">itter… </w:t>
            </w:r>
            <w:r w:rsidR="00E61ECA" w:rsidRPr="00E61ECA">
              <w:rPr>
                <w:rFonts w:cs="Tahoma"/>
                <w:b/>
              </w:rPr>
              <w:t>N</w:t>
            </w:r>
            <w:r w:rsidRPr="00E61ECA">
              <w:rPr>
                <w:rFonts w:cs="Tahoma"/>
                <w:b/>
              </w:rPr>
              <w:t>’hésitez pas à l’instaurer</w:t>
            </w:r>
            <w:r w:rsidRPr="00E61ECA">
              <w:rPr>
                <w:rFonts w:cs="Tahoma"/>
              </w:rPr>
              <w:t>.</w:t>
            </w:r>
          </w:p>
          <w:p w14:paraId="3F4770FB" w14:textId="77777777" w:rsidR="000A1639" w:rsidRPr="00E61ECA" w:rsidRDefault="00E61ECA" w:rsidP="00E61ECA">
            <w:pPr>
              <w:pStyle w:val="Titre3"/>
              <w:shd w:val="clear" w:color="auto" w:fill="FFFFFF"/>
              <w:spacing w:before="0" w:beforeAutospacing="0" w:after="0" w:afterAutospacing="0"/>
              <w:jc w:val="both"/>
              <w:outlineLvl w:val="2"/>
              <w:rPr>
                <w:rFonts w:ascii="Tahoma" w:hAnsi="Tahoma" w:cs="Tahoma"/>
                <w:bCs w:val="0"/>
                <w:sz w:val="24"/>
                <w:szCs w:val="23"/>
              </w:rPr>
            </w:pPr>
            <w:bookmarkStart w:id="5" w:name="_Toc37152196"/>
            <w:r w:rsidRPr="00E61ECA">
              <w:rPr>
                <w:rFonts w:ascii="Tahoma" w:hAnsi="Tahoma" w:cs="Tahoma"/>
                <w:bCs w:val="0"/>
                <w:sz w:val="24"/>
                <w:szCs w:val="23"/>
              </w:rPr>
              <w:t xml:space="preserve">C’est aussi un </w:t>
            </w:r>
            <w:r w:rsidR="000A1639" w:rsidRPr="00E61ECA">
              <w:rPr>
                <w:rFonts w:ascii="Tahoma" w:hAnsi="Tahoma" w:cs="Tahoma"/>
                <w:bCs w:val="0"/>
                <w:sz w:val="24"/>
                <w:szCs w:val="23"/>
              </w:rPr>
              <w:t xml:space="preserve">cahier de vie </w:t>
            </w:r>
            <w:bookmarkEnd w:id="5"/>
          </w:p>
          <w:p w14:paraId="32C62946" w14:textId="77777777" w:rsidR="000A1639" w:rsidRPr="00E61ECA" w:rsidRDefault="000A1639" w:rsidP="00EB053F">
            <w:pPr>
              <w:numPr>
                <w:ilvl w:val="0"/>
                <w:numId w:val="24"/>
              </w:numPr>
              <w:shd w:val="clear" w:color="auto" w:fill="FFFFFF"/>
              <w:spacing w:before="100" w:beforeAutospacing="1" w:after="100" w:afterAutospacing="1"/>
              <w:jc w:val="both"/>
              <w:rPr>
                <w:rFonts w:cs="Tahoma"/>
                <w:szCs w:val="24"/>
              </w:rPr>
            </w:pPr>
            <w:r w:rsidRPr="00EB053F">
              <w:rPr>
                <w:rFonts w:cs="Tahoma"/>
              </w:rPr>
              <w:t>Vous pouvez aussi y laisser des consignes et des indications sur la vie de votre enfant à la maison : que s’est-il passé durant le week-end, comment s’est passée</w:t>
            </w:r>
            <w:r w:rsidR="00E61ECA">
              <w:rPr>
                <w:rFonts w:cs="Tahoma"/>
              </w:rPr>
              <w:t xml:space="preserve"> </w:t>
            </w:r>
            <w:r w:rsidR="00E61ECA" w:rsidRPr="00E61ECA">
              <w:rPr>
                <w:rFonts w:cs="Tahoma"/>
              </w:rPr>
              <w:t>s</w:t>
            </w:r>
            <w:hyperlink r:id="rId13" w:history="1">
              <w:r w:rsidRPr="00E61ECA">
                <w:rPr>
                  <w:rStyle w:val="Lienhypertexte"/>
                  <w:rFonts w:cs="Tahoma"/>
                  <w:color w:val="auto"/>
                  <w:u w:val="none"/>
                </w:rPr>
                <w:t>a</w:t>
              </w:r>
              <w:r w:rsidR="00E61ECA" w:rsidRPr="00E61ECA">
                <w:rPr>
                  <w:rStyle w:val="Lienhypertexte"/>
                  <w:rFonts w:cs="Tahoma"/>
                  <w:color w:val="auto"/>
                  <w:u w:val="none"/>
                </w:rPr>
                <w:t xml:space="preserve"> </w:t>
              </w:r>
              <w:r w:rsidRPr="00E61ECA">
                <w:rPr>
                  <w:rStyle w:val="Lienhypertexte"/>
                  <w:rFonts w:cs="Tahoma"/>
                  <w:color w:val="auto"/>
                  <w:u w:val="none"/>
                </w:rPr>
                <w:t>nuit</w:t>
              </w:r>
            </w:hyperlink>
            <w:r w:rsidRPr="00E61ECA">
              <w:rPr>
                <w:rFonts w:cs="Tahoma"/>
              </w:rPr>
              <w:t>…</w:t>
            </w:r>
            <w:r w:rsidRPr="00EB053F">
              <w:rPr>
                <w:rFonts w:cs="Tahoma"/>
              </w:rPr>
              <w:t xml:space="preserve"> Des transmissions qui peuvent aussi se révéler très utiles pour les personnes ayant sa garde en charge !</w:t>
            </w:r>
          </w:p>
          <w:p w14:paraId="772A1EF8" w14:textId="77777777" w:rsidR="00E61ECA" w:rsidRDefault="00E61ECA" w:rsidP="00E61ECA">
            <w:pPr>
              <w:shd w:val="clear" w:color="auto" w:fill="FFFFFF"/>
              <w:spacing w:before="100" w:beforeAutospacing="1" w:after="100" w:afterAutospacing="1"/>
              <w:ind w:left="720"/>
              <w:jc w:val="both"/>
              <w:rPr>
                <w:rFonts w:cs="Tahoma"/>
                <w:szCs w:val="24"/>
              </w:rPr>
            </w:pPr>
          </w:p>
          <w:p w14:paraId="25F3074E" w14:textId="77777777" w:rsidR="006E7CB5" w:rsidRPr="00EB053F" w:rsidRDefault="006E7CB5" w:rsidP="00E61ECA">
            <w:pPr>
              <w:shd w:val="clear" w:color="auto" w:fill="FFFFFF"/>
              <w:spacing w:before="100" w:beforeAutospacing="1" w:after="100" w:afterAutospacing="1"/>
              <w:ind w:left="720"/>
              <w:jc w:val="both"/>
              <w:rPr>
                <w:rFonts w:cs="Tahoma"/>
                <w:szCs w:val="24"/>
              </w:rPr>
            </w:pPr>
          </w:p>
          <w:p w14:paraId="776C14DF" w14:textId="77777777" w:rsidR="000A1639" w:rsidRPr="00E61ECA" w:rsidRDefault="000A1639" w:rsidP="00EB053F">
            <w:pPr>
              <w:numPr>
                <w:ilvl w:val="0"/>
                <w:numId w:val="25"/>
              </w:numPr>
              <w:shd w:val="clear" w:color="auto" w:fill="FFFFFF"/>
              <w:spacing w:before="100" w:beforeAutospacing="1" w:after="100" w:afterAutospacing="1"/>
              <w:jc w:val="both"/>
              <w:rPr>
                <w:rFonts w:cs="Tahoma"/>
              </w:rPr>
            </w:pPr>
            <w:r w:rsidRPr="00EB053F">
              <w:rPr>
                <w:rStyle w:val="lev"/>
                <w:rFonts w:cs="Tahoma"/>
                <w:b w:val="0"/>
              </w:rPr>
              <w:t>Véritable pense-bête,</w:t>
            </w:r>
            <w:r w:rsidRPr="00EB053F">
              <w:rPr>
                <w:rFonts w:cs="Tahoma"/>
              </w:rPr>
              <w:t xml:space="preserve"> il vous permet aussi de ne pas oublier certaines précisions : si votre </w:t>
            </w:r>
            <w:r w:rsidR="00E61ECA">
              <w:rPr>
                <w:rFonts w:cs="Tahoma"/>
              </w:rPr>
              <w:t>Assistante Maternelle</w:t>
            </w:r>
            <w:r w:rsidRPr="00EB053F">
              <w:rPr>
                <w:rFonts w:cs="Tahoma"/>
              </w:rPr>
              <w:t xml:space="preserve"> part en formation ou prend des </w:t>
            </w:r>
            <w:hyperlink r:id="rId14" w:history="1">
              <w:r w:rsidRPr="00E61ECA">
                <w:rPr>
                  <w:rStyle w:val="Lienhypertexte"/>
                  <w:rFonts w:cs="Tahoma"/>
                  <w:color w:val="auto"/>
                  <w:u w:val="none"/>
                </w:rPr>
                <w:t>congés</w:t>
              </w:r>
            </w:hyperlink>
            <w:r w:rsidRPr="00E61ECA">
              <w:rPr>
                <w:rFonts w:cs="Tahoma"/>
              </w:rPr>
              <w:t>…</w:t>
            </w:r>
          </w:p>
          <w:p w14:paraId="0869B18A" w14:textId="77777777" w:rsidR="000A1639" w:rsidRPr="00EB053F" w:rsidRDefault="000A1639" w:rsidP="00EB053F">
            <w:pPr>
              <w:numPr>
                <w:ilvl w:val="0"/>
                <w:numId w:val="26"/>
              </w:numPr>
              <w:shd w:val="clear" w:color="auto" w:fill="FFFFFF"/>
              <w:spacing w:before="100" w:beforeAutospacing="1" w:after="100" w:afterAutospacing="1"/>
              <w:jc w:val="both"/>
              <w:rPr>
                <w:rFonts w:cs="Tahoma"/>
              </w:rPr>
            </w:pPr>
            <w:r w:rsidRPr="00EB053F">
              <w:rPr>
                <w:rStyle w:val="lev"/>
                <w:rFonts w:cs="Tahoma"/>
                <w:b w:val="0"/>
              </w:rPr>
              <w:t>Plus qu’un outil de transmission,</w:t>
            </w:r>
            <w:r w:rsidR="00E61ECA">
              <w:rPr>
                <w:rStyle w:val="lev"/>
                <w:rFonts w:cs="Tahoma"/>
                <w:b w:val="0"/>
              </w:rPr>
              <w:t xml:space="preserve"> i</w:t>
            </w:r>
            <w:r w:rsidRPr="00EB053F">
              <w:rPr>
                <w:rFonts w:cs="Tahoma"/>
              </w:rPr>
              <w:t xml:space="preserve">l </w:t>
            </w:r>
            <w:r w:rsidR="00E61ECA">
              <w:rPr>
                <w:rFonts w:cs="Tahoma"/>
              </w:rPr>
              <w:t>e</w:t>
            </w:r>
            <w:r w:rsidR="00E61ECA">
              <w:t>st fréquent</w:t>
            </w:r>
            <w:r w:rsidRPr="00EB053F">
              <w:rPr>
                <w:rFonts w:cs="Tahoma"/>
              </w:rPr>
              <w:t xml:space="preserve"> qu’il se transforme en cahier de vie ! Bon nombre d’</w:t>
            </w:r>
            <w:r w:rsidR="00E61ECA">
              <w:rPr>
                <w:rFonts w:cs="Tahoma"/>
              </w:rPr>
              <w:t>A</w:t>
            </w:r>
            <w:r w:rsidRPr="00EB053F">
              <w:rPr>
                <w:rFonts w:cs="Tahoma"/>
              </w:rPr>
              <w:t>uxiliaires, d’</w:t>
            </w:r>
            <w:r w:rsidR="00E61ECA">
              <w:rPr>
                <w:rFonts w:cs="Tahoma"/>
              </w:rPr>
              <w:t>A</w:t>
            </w:r>
            <w:r w:rsidRPr="00EB053F">
              <w:rPr>
                <w:rFonts w:cs="Tahoma"/>
              </w:rPr>
              <w:t xml:space="preserve">ssistantes maternelles ou </w:t>
            </w:r>
            <w:r w:rsidR="00E61ECA">
              <w:rPr>
                <w:rFonts w:cs="Tahoma"/>
              </w:rPr>
              <w:t>N</w:t>
            </w:r>
            <w:r w:rsidRPr="00EB053F">
              <w:rPr>
                <w:rFonts w:cs="Tahoma"/>
              </w:rPr>
              <w:t>ounous, souvent en collaboration avec les parents, l’agrémentent de dessins, de photos de l’enfant. Certaines anecdotes y sont relatées</w:t>
            </w:r>
            <w:r w:rsidR="00E61ECA">
              <w:rPr>
                <w:rFonts w:cs="Tahoma"/>
              </w:rPr>
              <w:t>, ce qui</w:t>
            </w:r>
            <w:r w:rsidRPr="00EB053F">
              <w:rPr>
                <w:rFonts w:cs="Tahoma"/>
              </w:rPr>
              <w:t xml:space="preserve"> vous fera un beau souvenir que vous pourrez garder : le livre d’or des premières années de votre enfant !</w:t>
            </w:r>
          </w:p>
          <w:p w14:paraId="59CCBECB" w14:textId="77777777" w:rsidR="000A1639" w:rsidRPr="00EB053F" w:rsidRDefault="000A1639" w:rsidP="00EB053F">
            <w:pPr>
              <w:numPr>
                <w:ilvl w:val="0"/>
                <w:numId w:val="27"/>
              </w:numPr>
              <w:shd w:val="clear" w:color="auto" w:fill="FFFFFF"/>
              <w:spacing w:before="100" w:beforeAutospacing="1" w:after="100" w:afterAutospacing="1"/>
              <w:jc w:val="both"/>
              <w:rPr>
                <w:rFonts w:cs="Tahoma"/>
              </w:rPr>
            </w:pPr>
            <w:r w:rsidRPr="00EB053F">
              <w:rPr>
                <w:rFonts w:cs="Tahoma"/>
              </w:rPr>
              <w:t>Un support qu’il découvrira avec plaisir, une fois devenu grand !</w:t>
            </w:r>
          </w:p>
          <w:p w14:paraId="1EC04C69" w14:textId="77777777" w:rsidR="000A1639" w:rsidRDefault="000A1639" w:rsidP="000A1639">
            <w:pPr>
              <w:rPr>
                <w:rFonts w:cs="Tahoma"/>
                <w:u w:val="single" w:color="FF0000"/>
              </w:rPr>
            </w:pPr>
          </w:p>
        </w:tc>
      </w:tr>
    </w:tbl>
    <w:p w14:paraId="028E3073" w14:textId="77777777" w:rsidR="000A1639" w:rsidRDefault="000A1639" w:rsidP="000A1639">
      <w:pPr>
        <w:rPr>
          <w:rFonts w:cs="Tahoma"/>
          <w:u w:val="single" w:color="FF0000"/>
        </w:rPr>
      </w:pPr>
    </w:p>
    <w:p w14:paraId="23E557C3" w14:textId="77777777" w:rsidR="000A1639" w:rsidRPr="00BD142D" w:rsidRDefault="000A1639" w:rsidP="000A1639">
      <w:pPr>
        <w:rPr>
          <w:u w:val="single" w:color="FF0000"/>
        </w:rPr>
      </w:pPr>
      <w:r w:rsidRPr="000A1639">
        <w:rPr>
          <w:rFonts w:cs="Tahoma"/>
          <w:u w:val="single" w:color="FF0000"/>
        </w:rPr>
        <w:t>Source</w:t>
      </w:r>
      <w:r w:rsidRPr="00642878">
        <w:rPr>
          <w:rFonts w:cs="Tahoma"/>
        </w:rPr>
        <w:t> :</w:t>
      </w:r>
      <w:r w:rsidR="00E96773">
        <w:rPr>
          <w:rFonts w:cs="Tahoma"/>
        </w:rPr>
        <w:t xml:space="preserve"> </w:t>
      </w:r>
      <w:hyperlink r:id="rId15" w:history="1">
        <w:r>
          <w:rPr>
            <w:rStyle w:val="Lienhypertexte"/>
          </w:rPr>
          <w:t>https://www.enfant.com/mode-de-garde/pratique/le-cahier-de-liaison-un-bel-outil-de-communication/</w:t>
        </w:r>
      </w:hyperlink>
    </w:p>
    <w:p w14:paraId="30649F39" w14:textId="77777777" w:rsidR="000A1639" w:rsidRDefault="000A1639" w:rsidP="000A1639"/>
    <w:p w14:paraId="1F3D0DD9" w14:textId="77777777" w:rsidR="00E96773" w:rsidRDefault="00E96773" w:rsidP="00E96773">
      <w:pPr>
        <w:pBdr>
          <w:bottom w:val="single" w:sz="4" w:space="1" w:color="auto"/>
        </w:pBdr>
        <w:spacing w:after="0"/>
        <w:rPr>
          <w:b/>
        </w:rPr>
      </w:pPr>
      <w:r w:rsidRPr="00E96773">
        <w:rPr>
          <w:b/>
        </w:rPr>
        <w:t>QUESTIONNAIRE</w:t>
      </w:r>
    </w:p>
    <w:p w14:paraId="044903E5" w14:textId="77777777" w:rsidR="000A1639" w:rsidRPr="00E96773" w:rsidRDefault="000A1639" w:rsidP="00E96773">
      <w:pPr>
        <w:spacing w:after="0"/>
        <w:rPr>
          <w:b/>
        </w:rPr>
      </w:pPr>
    </w:p>
    <w:p w14:paraId="0027154D" w14:textId="77777777" w:rsidR="00E07A8D" w:rsidRPr="00642878" w:rsidRDefault="00642878" w:rsidP="00E07A8D">
      <w:pPr>
        <w:rPr>
          <w:b/>
          <w:bCs/>
        </w:rPr>
      </w:pPr>
      <w:r w:rsidRPr="00642878">
        <w:rPr>
          <w:b/>
          <w:bCs/>
        </w:rPr>
        <w:t>Le carnet de liaison</w:t>
      </w:r>
    </w:p>
    <w:p w14:paraId="7668EBC8" w14:textId="77777777" w:rsidR="00E07A8D" w:rsidRDefault="00E07A8D" w:rsidP="00642878">
      <w:pPr>
        <w:pStyle w:val="Paragraphedeliste"/>
        <w:numPr>
          <w:ilvl w:val="0"/>
          <w:numId w:val="28"/>
        </w:numPr>
        <w:ind w:left="426"/>
        <w:rPr>
          <w:bCs/>
        </w:rPr>
      </w:pPr>
      <w:r>
        <w:rPr>
          <w:bCs/>
        </w:rPr>
        <w:t>Question : f</w:t>
      </w:r>
      <w:r w:rsidRPr="005B18B6">
        <w:rPr>
          <w:bCs/>
        </w:rPr>
        <w:t xml:space="preserve">aut-il prendre un cahier pour écrire des faits qui se sont passés avec </w:t>
      </w:r>
      <w:r w:rsidR="006E7CB5">
        <w:rPr>
          <w:bCs/>
        </w:rPr>
        <w:t>B</w:t>
      </w:r>
      <w:r w:rsidRPr="005B18B6">
        <w:rPr>
          <w:bCs/>
        </w:rPr>
        <w:t xml:space="preserve">ébé ? </w:t>
      </w:r>
    </w:p>
    <w:p w14:paraId="322A5C6F" w14:textId="77777777" w:rsidR="00E07A8D" w:rsidRDefault="00642878" w:rsidP="00E07A8D">
      <w:pPr>
        <w:rPr>
          <w:bCs/>
        </w:rPr>
      </w:pPr>
      <w:r>
        <w:rPr>
          <w:bCs/>
        </w:rPr>
        <w:t>…………………………………………………………………………………………………………………………………………………………………………………………………………………………………………………………………………………………………………………………………………………………………………………………………………………………………………………………………………</w:t>
      </w:r>
      <w:r w:rsidR="006E7CB5">
        <w:rPr>
          <w:bCs/>
        </w:rPr>
        <w:t>……………………</w:t>
      </w:r>
      <w:r>
        <w:rPr>
          <w:bCs/>
        </w:rPr>
        <w:t>………………………………</w:t>
      </w:r>
    </w:p>
    <w:p w14:paraId="1E28CB18" w14:textId="77777777" w:rsidR="00E07A8D" w:rsidRPr="005B18B6" w:rsidRDefault="00E07A8D" w:rsidP="00642878">
      <w:pPr>
        <w:pStyle w:val="Paragraphedeliste"/>
        <w:numPr>
          <w:ilvl w:val="0"/>
          <w:numId w:val="28"/>
        </w:numPr>
        <w:ind w:left="426"/>
        <w:rPr>
          <w:bCs/>
        </w:rPr>
      </w:pPr>
      <w:r>
        <w:rPr>
          <w:bCs/>
        </w:rPr>
        <w:t>Question : à</w:t>
      </w:r>
      <w:r w:rsidRPr="005B18B6">
        <w:rPr>
          <w:bCs/>
        </w:rPr>
        <w:t xml:space="preserve"> quoi sert le carnet de liaison ? </w:t>
      </w:r>
    </w:p>
    <w:p w14:paraId="1E04171C" w14:textId="77777777" w:rsidR="00E07A8D" w:rsidRPr="00642878" w:rsidRDefault="00642878" w:rsidP="00E07A8D">
      <w:pPr>
        <w:rPr>
          <w:iCs/>
        </w:rPr>
      </w:pPr>
      <w:r>
        <w:rPr>
          <w:bCs/>
        </w:rPr>
        <w:t>……………………………………………………………………………………………………………………………………………………………………………………………………………………………………………………………………………………………………………………………………………………………………………………………………………………………………………………………………………</w:t>
      </w:r>
      <w:r w:rsidR="006E7CB5">
        <w:rPr>
          <w:bCs/>
        </w:rPr>
        <w:t>…………………..</w:t>
      </w:r>
      <w:r>
        <w:rPr>
          <w:bCs/>
        </w:rPr>
        <w:t>……………………………</w:t>
      </w:r>
    </w:p>
    <w:p w14:paraId="1DF75A47" w14:textId="77777777" w:rsidR="00E07A8D" w:rsidRDefault="00E07A8D" w:rsidP="00642878">
      <w:pPr>
        <w:pStyle w:val="Paragraphedeliste"/>
        <w:numPr>
          <w:ilvl w:val="0"/>
          <w:numId w:val="28"/>
        </w:numPr>
        <w:ind w:left="426"/>
        <w:rPr>
          <w:bCs/>
        </w:rPr>
      </w:pPr>
      <w:r>
        <w:rPr>
          <w:bCs/>
        </w:rPr>
        <w:t>Question : d</w:t>
      </w:r>
      <w:r w:rsidRPr="005B18B6">
        <w:rPr>
          <w:bCs/>
        </w:rPr>
        <w:t xml:space="preserve">oit-on faire un résumé de toute la journée de </w:t>
      </w:r>
      <w:r w:rsidR="006E7CB5">
        <w:rPr>
          <w:bCs/>
        </w:rPr>
        <w:t>B</w:t>
      </w:r>
      <w:r w:rsidRPr="005B18B6">
        <w:rPr>
          <w:bCs/>
        </w:rPr>
        <w:t xml:space="preserve">ébé lorsque les </w:t>
      </w:r>
      <w:r w:rsidR="00642878" w:rsidRPr="005B18B6">
        <w:rPr>
          <w:bCs/>
        </w:rPr>
        <w:t>parents rentrent</w:t>
      </w:r>
      <w:r w:rsidRPr="005B18B6">
        <w:rPr>
          <w:bCs/>
        </w:rPr>
        <w:t xml:space="preserve"> ? </w:t>
      </w:r>
    </w:p>
    <w:p w14:paraId="354F05C0" w14:textId="77777777" w:rsidR="00E07A8D" w:rsidRPr="001373BD" w:rsidRDefault="00642878" w:rsidP="00642878">
      <w:pPr>
        <w:pStyle w:val="Paragraphedeliste"/>
        <w:ind w:left="0"/>
        <w:rPr>
          <w:bCs/>
        </w:rPr>
      </w:pPr>
      <w:r>
        <w:rPr>
          <w:bCs/>
        </w:rPr>
        <w:t>……………………………………………………………………………………………………………………………………………………………………………………………………………………………………………………………………………………………………………………………………………………………………………………………………………………………………………………………………………………</w:t>
      </w:r>
      <w:r w:rsidR="006E7CB5">
        <w:rPr>
          <w:bCs/>
        </w:rPr>
        <w:t>…………………..</w:t>
      </w:r>
      <w:r>
        <w:rPr>
          <w:bCs/>
        </w:rPr>
        <w:t>……………………</w:t>
      </w:r>
    </w:p>
    <w:p w14:paraId="339C53D1" w14:textId="77777777" w:rsidR="00E07A8D" w:rsidRPr="001373BD" w:rsidRDefault="00E07A8D" w:rsidP="00642878">
      <w:pPr>
        <w:spacing w:after="0"/>
        <w:rPr>
          <w:bCs/>
        </w:rPr>
      </w:pPr>
    </w:p>
    <w:p w14:paraId="0F485431" w14:textId="77777777" w:rsidR="00E07A8D" w:rsidRPr="006E7CB5" w:rsidRDefault="00E07A8D" w:rsidP="00881C4E">
      <w:pPr>
        <w:pStyle w:val="Paragraphedeliste"/>
        <w:numPr>
          <w:ilvl w:val="0"/>
          <w:numId w:val="28"/>
        </w:numPr>
        <w:ind w:left="426"/>
        <w:rPr>
          <w:bCs/>
        </w:rPr>
      </w:pPr>
      <w:r w:rsidRPr="006E7CB5">
        <w:rPr>
          <w:bCs/>
        </w:rPr>
        <w:t xml:space="preserve">Question : doit-on marquer les différents horaires de la journée ? </w:t>
      </w:r>
      <w:r w:rsidR="00C93183" w:rsidRPr="006E7CB5">
        <w:rPr>
          <w:bCs/>
        </w:rPr>
        <w:t>E</w:t>
      </w:r>
      <w:r w:rsidRPr="006E7CB5">
        <w:rPr>
          <w:bCs/>
        </w:rPr>
        <w:t xml:space="preserve">t pourquoi ? </w:t>
      </w:r>
    </w:p>
    <w:p w14:paraId="64D2986A" w14:textId="77777777" w:rsidR="00E07A8D" w:rsidRDefault="00642878" w:rsidP="00642878">
      <w:pPr>
        <w:pStyle w:val="Paragraphedeliste"/>
        <w:ind w:left="0"/>
        <w:rPr>
          <w:bCs/>
        </w:rPr>
      </w:pPr>
      <w:r>
        <w:rPr>
          <w:bCs/>
        </w:rPr>
        <w:t>…………………………………………………………………………………………………………………………………………………………………………………………………………………………………………………………………………………………………………………………………………………………………………………………………………………………………………………………………………………</w:t>
      </w:r>
      <w:r w:rsidR="006E7CB5">
        <w:rPr>
          <w:bCs/>
        </w:rPr>
        <w:t>…………………..</w:t>
      </w:r>
      <w:r>
        <w:rPr>
          <w:bCs/>
        </w:rPr>
        <w:t>………………………</w:t>
      </w:r>
    </w:p>
    <w:p w14:paraId="7E2E18AF" w14:textId="77777777" w:rsidR="00E07A8D" w:rsidRPr="001373BD" w:rsidRDefault="00E07A8D" w:rsidP="00642878">
      <w:pPr>
        <w:pStyle w:val="Paragraphedeliste"/>
        <w:ind w:left="0"/>
        <w:rPr>
          <w:bCs/>
        </w:rPr>
      </w:pPr>
    </w:p>
    <w:p w14:paraId="4975ED48" w14:textId="77777777" w:rsidR="00E07A8D" w:rsidRDefault="00E07A8D" w:rsidP="00642878">
      <w:pPr>
        <w:pStyle w:val="Paragraphedeliste"/>
        <w:numPr>
          <w:ilvl w:val="0"/>
          <w:numId w:val="28"/>
        </w:numPr>
        <w:ind w:left="426"/>
        <w:rPr>
          <w:bCs/>
        </w:rPr>
      </w:pPr>
      <w:r w:rsidRPr="00DB19F5">
        <w:rPr>
          <w:bCs/>
        </w:rPr>
        <w:t xml:space="preserve">Question : doit-on parler des repas ? </w:t>
      </w:r>
      <w:bookmarkStart w:id="6" w:name="_Hlk36282030"/>
      <w:r w:rsidRPr="00DB19F5">
        <w:rPr>
          <w:bCs/>
        </w:rPr>
        <w:t xml:space="preserve">Pourquoi ? </w:t>
      </w:r>
    </w:p>
    <w:p w14:paraId="4C1CB8CD" w14:textId="77777777" w:rsidR="00E07A8D" w:rsidRDefault="00642878" w:rsidP="00E07A8D">
      <w:pPr>
        <w:rPr>
          <w:bCs/>
        </w:rPr>
      </w:pPr>
      <w:r>
        <w:rPr>
          <w:bCs/>
        </w:rPr>
        <w:t>………………………………………………………………………………………………………………………………………………………………………………………………………………………………………………………………………………………………………………………………………………………………………………………………………………………………………………………………………………………………</w:t>
      </w:r>
      <w:r w:rsidR="006E7CB5">
        <w:rPr>
          <w:bCs/>
        </w:rPr>
        <w:t>…………………..</w:t>
      </w:r>
      <w:r>
        <w:rPr>
          <w:bCs/>
        </w:rPr>
        <w:t>…………</w:t>
      </w:r>
    </w:p>
    <w:bookmarkEnd w:id="6"/>
    <w:p w14:paraId="04EA5B8E" w14:textId="77777777" w:rsidR="00E07A8D" w:rsidRDefault="00E07A8D" w:rsidP="00642878">
      <w:pPr>
        <w:pStyle w:val="Paragraphedeliste"/>
        <w:numPr>
          <w:ilvl w:val="0"/>
          <w:numId w:val="28"/>
        </w:numPr>
        <w:ind w:left="426"/>
        <w:rPr>
          <w:bCs/>
        </w:rPr>
      </w:pPr>
      <w:r w:rsidRPr="001373BD">
        <w:rPr>
          <w:bCs/>
        </w:rPr>
        <w:t>Question : doit-on parler du nombre de selle ?</w:t>
      </w:r>
    </w:p>
    <w:p w14:paraId="2DC70A37" w14:textId="77777777" w:rsidR="00E07A8D" w:rsidRDefault="00642878" w:rsidP="00E07A8D">
      <w:pPr>
        <w:rPr>
          <w:bCs/>
        </w:rPr>
      </w:pPr>
      <w:r>
        <w:rPr>
          <w:bCs/>
        </w:rPr>
        <w:t>……………………………………………………………………………………………………………………………………………………………………………………………………………………………………………………………………………………………………………………………………………………………………………………………………………………………………………………………………………………………</w:t>
      </w:r>
      <w:r w:rsidR="006E7CB5">
        <w:rPr>
          <w:bCs/>
        </w:rPr>
        <w:t>…………………..</w:t>
      </w:r>
      <w:r>
        <w:rPr>
          <w:bCs/>
        </w:rPr>
        <w:t>……………</w:t>
      </w:r>
    </w:p>
    <w:p w14:paraId="47DF993A" w14:textId="77777777" w:rsidR="00E07A8D" w:rsidRPr="00DB19F5" w:rsidRDefault="00E07A8D" w:rsidP="00642878">
      <w:pPr>
        <w:spacing w:after="0"/>
        <w:rPr>
          <w:bCs/>
        </w:rPr>
      </w:pPr>
    </w:p>
    <w:p w14:paraId="68061737" w14:textId="77777777" w:rsidR="00E07A8D" w:rsidRDefault="00E07A8D" w:rsidP="00642878">
      <w:pPr>
        <w:pStyle w:val="Paragraphedeliste"/>
        <w:numPr>
          <w:ilvl w:val="0"/>
          <w:numId w:val="28"/>
        </w:numPr>
        <w:ind w:left="426"/>
        <w:rPr>
          <w:bCs/>
        </w:rPr>
      </w:pPr>
      <w:r w:rsidRPr="00DB19F5">
        <w:rPr>
          <w:bCs/>
        </w:rPr>
        <w:t xml:space="preserve">Question : faut-il indiquer le nombre de siestes et les horaires ? Pourquoi ? </w:t>
      </w:r>
    </w:p>
    <w:p w14:paraId="4CB58E51" w14:textId="77777777" w:rsidR="00E07A8D" w:rsidRDefault="00642878" w:rsidP="00E07A8D">
      <w:pPr>
        <w:rPr>
          <w:bCs/>
        </w:rPr>
      </w:pPr>
      <w:r>
        <w:rPr>
          <w:bCs/>
        </w:rPr>
        <w:t>………………………………………………………………………………………………………………………………………………………………………………………………………………………………………………………………………………………………………………………………………………………………………………………………………………………………………………………………………………………</w:t>
      </w:r>
      <w:r w:rsidR="006E7CB5">
        <w:rPr>
          <w:bCs/>
        </w:rPr>
        <w:t>…………………..</w:t>
      </w:r>
      <w:r>
        <w:rPr>
          <w:bCs/>
        </w:rPr>
        <w:t>…………………</w:t>
      </w:r>
    </w:p>
    <w:p w14:paraId="6C21A47F" w14:textId="77777777" w:rsidR="00E07A8D" w:rsidRPr="00DB19F5" w:rsidRDefault="00E07A8D" w:rsidP="00642878">
      <w:pPr>
        <w:spacing w:after="0"/>
        <w:rPr>
          <w:bCs/>
        </w:rPr>
      </w:pPr>
    </w:p>
    <w:p w14:paraId="61B08BA1" w14:textId="77777777" w:rsidR="00E07A8D" w:rsidRDefault="00E07A8D" w:rsidP="00642878">
      <w:pPr>
        <w:pStyle w:val="Paragraphedeliste"/>
        <w:numPr>
          <w:ilvl w:val="0"/>
          <w:numId w:val="28"/>
        </w:numPr>
        <w:ind w:left="426"/>
        <w:rPr>
          <w:bCs/>
        </w:rPr>
      </w:pPr>
      <w:r w:rsidRPr="00DB19F5">
        <w:rPr>
          <w:bCs/>
        </w:rPr>
        <w:t xml:space="preserve">Question : doit-on mettre les dessins ou une autre activité de bébé dans le carnet de liaison ? Pourquoi ? </w:t>
      </w:r>
    </w:p>
    <w:p w14:paraId="4CE9841E" w14:textId="77777777" w:rsidR="00E07A8D" w:rsidRDefault="00642878" w:rsidP="00E07A8D">
      <w:pPr>
        <w:rPr>
          <w:bCs/>
        </w:rPr>
      </w:pPr>
      <w:r>
        <w:rPr>
          <w:bCs/>
        </w:rPr>
        <w:t>……………………………………………………………………………………………………………………………………………………………………………………………………………………………………………………………………………………………………………………………………………………………………………………………………………………………………………………………………………………………</w:t>
      </w:r>
      <w:r w:rsidR="006E7CB5">
        <w:rPr>
          <w:bCs/>
        </w:rPr>
        <w:t>…………………..</w:t>
      </w:r>
      <w:r>
        <w:rPr>
          <w:bCs/>
        </w:rPr>
        <w:t>……………</w:t>
      </w:r>
    </w:p>
    <w:p w14:paraId="357E4A91" w14:textId="77777777" w:rsidR="00E07A8D" w:rsidRPr="00DB19F5" w:rsidRDefault="00E07A8D" w:rsidP="00E07A8D">
      <w:pPr>
        <w:rPr>
          <w:bCs/>
        </w:rPr>
      </w:pPr>
    </w:p>
    <w:p w14:paraId="48FF6415" w14:textId="77777777" w:rsidR="00E07A8D" w:rsidRDefault="00E07A8D" w:rsidP="00642878">
      <w:pPr>
        <w:pStyle w:val="Paragraphedeliste"/>
        <w:numPr>
          <w:ilvl w:val="0"/>
          <w:numId w:val="28"/>
        </w:numPr>
        <w:ind w:left="426"/>
        <w:rPr>
          <w:bCs/>
        </w:rPr>
      </w:pPr>
      <w:r>
        <w:rPr>
          <w:bCs/>
        </w:rPr>
        <w:t>Question : l</w:t>
      </w:r>
      <w:r w:rsidRPr="00512A67">
        <w:rPr>
          <w:bCs/>
        </w:rPr>
        <w:t xml:space="preserve">e carnet de liaison se substitue-t-il à l’échange avec les </w:t>
      </w:r>
      <w:proofErr w:type="gramStart"/>
      <w:r w:rsidRPr="00512A67">
        <w:rPr>
          <w:bCs/>
        </w:rPr>
        <w:t>parents?</w:t>
      </w:r>
      <w:proofErr w:type="gramEnd"/>
      <w:r w:rsidRPr="00512A67">
        <w:rPr>
          <w:bCs/>
        </w:rPr>
        <w:t xml:space="preserve"> </w:t>
      </w:r>
    </w:p>
    <w:p w14:paraId="08AF5771" w14:textId="77777777" w:rsidR="00E07A8D" w:rsidRDefault="00642878" w:rsidP="00E07A8D">
      <w:pPr>
        <w:rPr>
          <w:bCs/>
        </w:rPr>
      </w:pPr>
      <w:r>
        <w:rPr>
          <w:bCs/>
        </w:rPr>
        <w:t>…………………………………………………………………………………………………………………………………………………………………………………………………………………………………………………………………………………………………………………………………………………………………………………………………………………………………………………………………………………………………….………………………</w:t>
      </w:r>
    </w:p>
    <w:p w14:paraId="49BA4D69" w14:textId="77777777" w:rsidR="00E07A8D" w:rsidRPr="00DB19F5" w:rsidRDefault="00E07A8D" w:rsidP="00642878">
      <w:pPr>
        <w:spacing w:after="0"/>
        <w:rPr>
          <w:bCs/>
        </w:rPr>
      </w:pPr>
    </w:p>
    <w:p w14:paraId="0B389A4D" w14:textId="77777777" w:rsidR="00E07A8D" w:rsidRDefault="00E07A8D" w:rsidP="00642878">
      <w:pPr>
        <w:pStyle w:val="Paragraphedeliste"/>
        <w:numPr>
          <w:ilvl w:val="0"/>
          <w:numId w:val="28"/>
        </w:numPr>
        <w:ind w:left="426"/>
        <w:rPr>
          <w:bCs/>
        </w:rPr>
      </w:pPr>
      <w:bookmarkStart w:id="7" w:name="_Hlk36283303"/>
      <w:bookmarkStart w:id="8" w:name="_Hlk36283014"/>
      <w:r w:rsidRPr="00512A67">
        <w:rPr>
          <w:bCs/>
        </w:rPr>
        <w:t xml:space="preserve">Question : la maman ou le papa de </w:t>
      </w:r>
      <w:r w:rsidR="00642878">
        <w:rPr>
          <w:bCs/>
        </w:rPr>
        <w:t>B</w:t>
      </w:r>
      <w:r w:rsidRPr="00512A67">
        <w:rPr>
          <w:bCs/>
        </w:rPr>
        <w:t xml:space="preserve">ébé peut-il mettre des renseignements dans le cahier de liaison ? </w:t>
      </w:r>
    </w:p>
    <w:p w14:paraId="158437B2" w14:textId="77777777" w:rsidR="00E07A8D" w:rsidRDefault="00642878" w:rsidP="00E07A8D">
      <w:pPr>
        <w:rPr>
          <w:bCs/>
        </w:rPr>
      </w:pPr>
      <w:r>
        <w:rPr>
          <w:bCs/>
        </w:rPr>
        <w:t>………………………………………………………………………………………………………………………………………………………………………………………………………………………………………………………………………………………………………………………………………………………………………………………………………………………………………………………………………………………………………..……………………</w:t>
      </w:r>
    </w:p>
    <w:p w14:paraId="0C59523A" w14:textId="77777777" w:rsidR="00E07A8D" w:rsidRPr="00DB19F5" w:rsidRDefault="00E07A8D" w:rsidP="00E07A8D">
      <w:pPr>
        <w:rPr>
          <w:bCs/>
        </w:rPr>
      </w:pPr>
    </w:p>
    <w:bookmarkEnd w:id="7"/>
    <w:bookmarkEnd w:id="8"/>
    <w:p w14:paraId="59B43523" w14:textId="77777777" w:rsidR="00E07A8D" w:rsidRDefault="00E07A8D" w:rsidP="00642878">
      <w:pPr>
        <w:pStyle w:val="Paragraphedeliste"/>
        <w:numPr>
          <w:ilvl w:val="0"/>
          <w:numId w:val="28"/>
        </w:numPr>
        <w:ind w:left="426"/>
        <w:rPr>
          <w:bCs/>
        </w:rPr>
      </w:pPr>
      <w:r w:rsidRPr="00512A67">
        <w:rPr>
          <w:bCs/>
        </w:rPr>
        <w:t xml:space="preserve">Question : que peut mettre la maman ou le papa de </w:t>
      </w:r>
      <w:r w:rsidR="00642878">
        <w:rPr>
          <w:bCs/>
        </w:rPr>
        <w:t>B</w:t>
      </w:r>
      <w:r w:rsidRPr="00512A67">
        <w:rPr>
          <w:bCs/>
        </w:rPr>
        <w:t xml:space="preserve">ébé dans le cahier de liaison ? </w:t>
      </w:r>
    </w:p>
    <w:p w14:paraId="71677726" w14:textId="77777777" w:rsidR="00E07A8D" w:rsidRDefault="00642878" w:rsidP="00E07A8D">
      <w:pPr>
        <w:rPr>
          <w:bCs/>
        </w:rPr>
      </w:pPr>
      <w:r>
        <w:rPr>
          <w:bCs/>
        </w:rPr>
        <w:t>………………………………………………………………………………………………………………………………………………………………………………………………………………………………………………………………………………………………………………………………………………………………………………………………………………………………………………………………………………………………..……………………………</w:t>
      </w:r>
    </w:p>
    <w:p w14:paraId="2952DB2D" w14:textId="77777777" w:rsidR="00E07A8D" w:rsidRPr="00DB19F5" w:rsidRDefault="00E07A8D" w:rsidP="00642878">
      <w:pPr>
        <w:spacing w:after="0"/>
        <w:rPr>
          <w:bCs/>
        </w:rPr>
      </w:pPr>
    </w:p>
    <w:p w14:paraId="6AAF1640" w14:textId="77777777" w:rsidR="00E07A8D" w:rsidRDefault="00E07A8D" w:rsidP="00642878">
      <w:pPr>
        <w:pStyle w:val="Paragraphedeliste"/>
        <w:numPr>
          <w:ilvl w:val="0"/>
          <w:numId w:val="28"/>
        </w:numPr>
        <w:ind w:left="426"/>
        <w:rPr>
          <w:bCs/>
        </w:rPr>
      </w:pPr>
      <w:bookmarkStart w:id="9" w:name="_Hlk36283606"/>
      <w:r w:rsidRPr="00512A67">
        <w:rPr>
          <w:bCs/>
        </w:rPr>
        <w:t xml:space="preserve">Question : la maman ou le papa de </w:t>
      </w:r>
      <w:r w:rsidR="00642878">
        <w:rPr>
          <w:bCs/>
        </w:rPr>
        <w:t>B</w:t>
      </w:r>
      <w:r w:rsidRPr="00512A67">
        <w:rPr>
          <w:bCs/>
        </w:rPr>
        <w:t xml:space="preserve">ébé peut-il expliquer ce qui s’est passé le week-end dans le cahier de liaison ? </w:t>
      </w:r>
    </w:p>
    <w:p w14:paraId="59F58B56" w14:textId="77777777" w:rsidR="00E07A8D" w:rsidRDefault="00642878" w:rsidP="00E07A8D">
      <w:pPr>
        <w:rPr>
          <w:bCs/>
        </w:rPr>
      </w:pPr>
      <w:r>
        <w:rPr>
          <w:bCs/>
        </w:rPr>
        <w:t>……………………………………………………………………………………………………………………………………………………………………………………………………………………………………………………………………………………………………………………………………………………………………………………………………………………………………………………………………………………………..………………………………</w:t>
      </w:r>
    </w:p>
    <w:p w14:paraId="3BEF4646" w14:textId="77777777" w:rsidR="00E07A8D" w:rsidRPr="00DB19F5" w:rsidRDefault="00E07A8D" w:rsidP="00642878">
      <w:pPr>
        <w:spacing w:after="0"/>
        <w:rPr>
          <w:bCs/>
        </w:rPr>
      </w:pPr>
    </w:p>
    <w:bookmarkEnd w:id="9"/>
    <w:p w14:paraId="6567B1B6" w14:textId="77777777" w:rsidR="00E07A8D" w:rsidRDefault="00E07A8D" w:rsidP="00642878">
      <w:pPr>
        <w:pStyle w:val="Paragraphedeliste"/>
        <w:numPr>
          <w:ilvl w:val="0"/>
          <w:numId w:val="28"/>
        </w:numPr>
        <w:ind w:left="426"/>
        <w:rPr>
          <w:bCs/>
        </w:rPr>
      </w:pPr>
      <w:r w:rsidRPr="00512A67">
        <w:rPr>
          <w:bCs/>
        </w:rPr>
        <w:t>Question : </w:t>
      </w:r>
      <w:r>
        <w:rPr>
          <w:bCs/>
        </w:rPr>
        <w:t>l’ADVF</w:t>
      </w:r>
      <w:r w:rsidRPr="00512A67">
        <w:rPr>
          <w:bCs/>
        </w:rPr>
        <w:t xml:space="preserve"> doit-elle indiquer ses congés dans le carnet de liaison ? </w:t>
      </w:r>
    </w:p>
    <w:p w14:paraId="56197B7E" w14:textId="77777777" w:rsidR="00E07A8D" w:rsidRDefault="00642878" w:rsidP="00E07A8D">
      <w:pPr>
        <w:rPr>
          <w:bCs/>
        </w:rPr>
      </w:pPr>
      <w:r>
        <w:rPr>
          <w:bCs/>
        </w:rPr>
        <w:t>……………………………………………………………………………………………………………………………………………………………………………………………………………………………………………………………………………………………………………………………………………………………………………………………………………………………………………………………………………………………………………..………………</w:t>
      </w:r>
    </w:p>
    <w:p w14:paraId="2AA36B97" w14:textId="77777777" w:rsidR="00E07A8D" w:rsidRDefault="00E07A8D" w:rsidP="00E07A8D">
      <w:pPr>
        <w:rPr>
          <w:bCs/>
        </w:rPr>
      </w:pPr>
    </w:p>
    <w:p w14:paraId="5A633906" w14:textId="77777777" w:rsidR="00E07A8D" w:rsidRDefault="00E07A8D" w:rsidP="00E07A8D">
      <w:pPr>
        <w:pStyle w:val="Paragraphedeliste"/>
        <w:numPr>
          <w:ilvl w:val="0"/>
          <w:numId w:val="28"/>
        </w:numPr>
        <w:rPr>
          <w:bCs/>
        </w:rPr>
      </w:pPr>
      <w:r w:rsidRPr="00512A67">
        <w:rPr>
          <w:bCs/>
        </w:rPr>
        <w:t>Question : </w:t>
      </w:r>
      <w:r w:rsidR="00C93183">
        <w:rPr>
          <w:bCs/>
        </w:rPr>
        <w:t>p</w:t>
      </w:r>
      <w:r w:rsidRPr="00512A67">
        <w:rPr>
          <w:bCs/>
        </w:rPr>
        <w:t xml:space="preserve">eut-on mettre des dessins de </w:t>
      </w:r>
      <w:r w:rsidR="00642878">
        <w:rPr>
          <w:bCs/>
        </w:rPr>
        <w:t>B</w:t>
      </w:r>
      <w:r w:rsidRPr="00512A67">
        <w:rPr>
          <w:bCs/>
        </w:rPr>
        <w:t xml:space="preserve">ébé dans le carnet de liaison ? </w:t>
      </w:r>
    </w:p>
    <w:p w14:paraId="2B8F8BB9" w14:textId="77777777" w:rsidR="00E07A8D" w:rsidRDefault="00642878" w:rsidP="00E07A8D">
      <w:pPr>
        <w:rPr>
          <w:bCs/>
        </w:rPr>
      </w:pPr>
      <w:r>
        <w:rPr>
          <w:bCs/>
        </w:rPr>
        <w:t>…………………………………………………………………………………………………………………………………………………………………………………………………………………………………………………………………………………………………………………………………………………………………………………………………………………………………………………………………………………………………………</w:t>
      </w:r>
    </w:p>
    <w:p w14:paraId="3CF00B4E" w14:textId="77777777" w:rsidR="00E07A8D" w:rsidRDefault="00E07A8D" w:rsidP="00642878">
      <w:pPr>
        <w:spacing w:after="0"/>
        <w:rPr>
          <w:bCs/>
        </w:rPr>
      </w:pPr>
    </w:p>
    <w:p w14:paraId="5FEE73AB" w14:textId="77777777" w:rsidR="00E96773" w:rsidRPr="00DB19F5" w:rsidRDefault="00E96773" w:rsidP="00642878">
      <w:pPr>
        <w:spacing w:after="0"/>
        <w:rPr>
          <w:bCs/>
        </w:rPr>
      </w:pPr>
    </w:p>
    <w:p w14:paraId="59D85A23" w14:textId="77777777" w:rsidR="00E07A8D" w:rsidRDefault="00E07A8D" w:rsidP="00642878">
      <w:pPr>
        <w:pStyle w:val="Paragraphedeliste"/>
        <w:numPr>
          <w:ilvl w:val="0"/>
          <w:numId w:val="28"/>
        </w:numPr>
        <w:ind w:left="426"/>
        <w:rPr>
          <w:bCs/>
        </w:rPr>
      </w:pPr>
      <w:r>
        <w:rPr>
          <w:bCs/>
        </w:rPr>
        <w:lastRenderedPageBreak/>
        <w:t>Question : p</w:t>
      </w:r>
      <w:r w:rsidRPr="00DB19F5">
        <w:rPr>
          <w:bCs/>
        </w:rPr>
        <w:t xml:space="preserve">eut-on mettre des anecdotes </w:t>
      </w:r>
      <w:r w:rsidR="00642878">
        <w:rPr>
          <w:bCs/>
        </w:rPr>
        <w:t>concernant</w:t>
      </w:r>
      <w:r w:rsidRPr="00DB19F5">
        <w:rPr>
          <w:bCs/>
        </w:rPr>
        <w:t xml:space="preserve"> </w:t>
      </w:r>
      <w:r w:rsidR="00642878">
        <w:rPr>
          <w:bCs/>
        </w:rPr>
        <w:t>B</w:t>
      </w:r>
      <w:r w:rsidRPr="00DB19F5">
        <w:rPr>
          <w:bCs/>
        </w:rPr>
        <w:t>ébé dans le carnet de liaison ?</w:t>
      </w:r>
      <w:r>
        <w:rPr>
          <w:bCs/>
        </w:rPr>
        <w:t xml:space="preserve"> </w:t>
      </w:r>
      <w:r w:rsidRPr="00DB19F5">
        <w:rPr>
          <w:bCs/>
        </w:rPr>
        <w:t xml:space="preserve">Pourquoi et pour qui ? </w:t>
      </w:r>
    </w:p>
    <w:p w14:paraId="5C06C396" w14:textId="77777777" w:rsidR="00E07A8D" w:rsidRDefault="00642878" w:rsidP="00E07A8D">
      <w:pPr>
        <w:rPr>
          <w:bCs/>
        </w:rPr>
      </w:pPr>
      <w:r>
        <w:rPr>
          <w:bCs/>
        </w:rPr>
        <w:t>………………………………………………………………………………………………………………………………………………………………………………………………………………………………………………………………………………………………………………………………………………………………………………………………………………………………………………………………………</w:t>
      </w:r>
      <w:r w:rsidR="006E7CB5">
        <w:rPr>
          <w:bCs/>
        </w:rPr>
        <w:t>……………………</w:t>
      </w:r>
      <w:r>
        <w:rPr>
          <w:bCs/>
        </w:rPr>
        <w:t>…………………………………</w:t>
      </w:r>
    </w:p>
    <w:p w14:paraId="0A8A274A" w14:textId="77777777" w:rsidR="00E07A8D" w:rsidRDefault="00E07A8D" w:rsidP="00642878">
      <w:pPr>
        <w:spacing w:after="0"/>
        <w:rPr>
          <w:bCs/>
        </w:rPr>
      </w:pPr>
    </w:p>
    <w:p w14:paraId="7111F488" w14:textId="77777777" w:rsidR="00E07A8D" w:rsidRPr="00642878" w:rsidRDefault="00642878" w:rsidP="00E07A8D">
      <w:pPr>
        <w:rPr>
          <w:b/>
          <w:bCs/>
        </w:rPr>
      </w:pPr>
      <w:r w:rsidRPr="00642878">
        <w:rPr>
          <w:b/>
          <w:bCs/>
        </w:rPr>
        <w:t>La communication verbale</w:t>
      </w:r>
    </w:p>
    <w:p w14:paraId="58DEFD84" w14:textId="77777777" w:rsidR="00E07A8D" w:rsidRDefault="00E07A8D" w:rsidP="00642878">
      <w:pPr>
        <w:pStyle w:val="Paragraphedeliste"/>
        <w:numPr>
          <w:ilvl w:val="0"/>
          <w:numId w:val="28"/>
        </w:numPr>
        <w:ind w:left="426"/>
        <w:rPr>
          <w:bCs/>
        </w:rPr>
      </w:pPr>
      <w:r>
        <w:rPr>
          <w:bCs/>
        </w:rPr>
        <w:t>Question : f</w:t>
      </w:r>
      <w:r w:rsidRPr="00512A67">
        <w:rPr>
          <w:bCs/>
        </w:rPr>
        <w:t xml:space="preserve">aut-il n’utiliser que le carnet de liaison ? </w:t>
      </w:r>
    </w:p>
    <w:p w14:paraId="7DB09162" w14:textId="77777777" w:rsidR="00E07A8D" w:rsidRDefault="00642878" w:rsidP="00E07A8D">
      <w:pPr>
        <w:rPr>
          <w:bCs/>
        </w:rPr>
      </w:pPr>
      <w:r>
        <w:rPr>
          <w:bCs/>
        </w:rPr>
        <w:t>………………………………………………………………………………………………………………………………………………………………………………………………………………………………………………………………………………………………………………………………………………………………………………………………………………………………………………………</w:t>
      </w:r>
      <w:r w:rsidR="006E7CB5">
        <w:rPr>
          <w:bCs/>
        </w:rPr>
        <w:t>…………………..</w:t>
      </w:r>
      <w:r>
        <w:rPr>
          <w:bCs/>
        </w:rPr>
        <w:t>…………………………………………………</w:t>
      </w:r>
    </w:p>
    <w:p w14:paraId="79C65409" w14:textId="77777777" w:rsidR="00E07A8D" w:rsidRPr="00DB19F5" w:rsidRDefault="00E07A8D" w:rsidP="00E07A8D">
      <w:pPr>
        <w:rPr>
          <w:bCs/>
        </w:rPr>
      </w:pPr>
    </w:p>
    <w:p w14:paraId="4892CBCA" w14:textId="77777777" w:rsidR="000A1639" w:rsidRPr="00642878" w:rsidRDefault="00E07A8D" w:rsidP="00642878">
      <w:pPr>
        <w:pStyle w:val="Paragraphedeliste"/>
        <w:numPr>
          <w:ilvl w:val="0"/>
          <w:numId w:val="28"/>
        </w:numPr>
        <w:ind w:left="426"/>
      </w:pPr>
      <w:r w:rsidRPr="00E07A8D">
        <w:rPr>
          <w:bCs/>
        </w:rPr>
        <w:t xml:space="preserve">Question : doit-on rencontrer de temps en </w:t>
      </w:r>
      <w:r w:rsidR="006E7CB5" w:rsidRPr="00E07A8D">
        <w:rPr>
          <w:bCs/>
        </w:rPr>
        <w:t>temps les</w:t>
      </w:r>
      <w:r w:rsidRPr="00E07A8D">
        <w:rPr>
          <w:bCs/>
        </w:rPr>
        <w:t xml:space="preserve"> parents de bébé</w:t>
      </w:r>
      <w:r w:rsidR="00642878">
        <w:rPr>
          <w:bCs/>
        </w:rPr>
        <w:t> ?</w:t>
      </w:r>
      <w:r w:rsidRPr="00E07A8D">
        <w:rPr>
          <w:bCs/>
        </w:rPr>
        <w:t xml:space="preserve">  Comment s’en portera </w:t>
      </w:r>
      <w:r w:rsidR="006E7CB5">
        <w:rPr>
          <w:bCs/>
        </w:rPr>
        <w:t>B</w:t>
      </w:r>
      <w:r w:rsidRPr="00E07A8D">
        <w:rPr>
          <w:bCs/>
        </w:rPr>
        <w:t>ébé</w:t>
      </w:r>
      <w:r w:rsidR="00C93183">
        <w:rPr>
          <w:bCs/>
        </w:rPr>
        <w:t xml:space="preserve"> </w:t>
      </w:r>
      <w:r w:rsidRPr="00E07A8D">
        <w:rPr>
          <w:bCs/>
        </w:rPr>
        <w:t xml:space="preserve">? </w:t>
      </w:r>
    </w:p>
    <w:p w14:paraId="42A0DB3A" w14:textId="77777777" w:rsidR="00642878" w:rsidRDefault="00642878" w:rsidP="00642878">
      <w:r>
        <w:rPr>
          <w:bCs/>
        </w:rPr>
        <w:t>…………………………………………………………………………………………………………………………………………………………………………………………………………………………………………………………………………………………………………………………………………………………………………………………………………………………………………………………………………………</w:t>
      </w:r>
      <w:r w:rsidR="006E7CB5">
        <w:rPr>
          <w:bCs/>
        </w:rPr>
        <w:t>…………………..</w:t>
      </w:r>
      <w:r>
        <w:rPr>
          <w:bCs/>
        </w:rPr>
        <w:t>………………………</w:t>
      </w:r>
    </w:p>
    <w:p w14:paraId="3007078E" w14:textId="77777777" w:rsidR="00642878" w:rsidRDefault="00642878" w:rsidP="00642878"/>
    <w:p w14:paraId="18B99101" w14:textId="77777777" w:rsidR="006E7CB5" w:rsidRDefault="006E7CB5">
      <w:r>
        <w:br w:type="page"/>
      </w:r>
    </w:p>
    <w:p w14:paraId="21FC929B" w14:textId="77777777" w:rsidR="00642878" w:rsidRDefault="00642878" w:rsidP="00642878"/>
    <w:p w14:paraId="71910378" w14:textId="77777777" w:rsidR="00BD142D" w:rsidRPr="008E50D4"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10" w:name="_Toc37152197"/>
      <w:r>
        <w:rPr>
          <w:rFonts w:ascii="Tahoma" w:hAnsi="Tahoma" w:cs="Tahoma"/>
          <w:sz w:val="28"/>
          <w:szCs w:val="28"/>
        </w:rPr>
        <w:t xml:space="preserve">TP </w:t>
      </w:r>
      <w:r w:rsidR="00BD142D" w:rsidRPr="008E50D4">
        <w:rPr>
          <w:rFonts w:ascii="Tahoma" w:hAnsi="Tahoma" w:cs="Tahoma"/>
          <w:sz w:val="28"/>
          <w:szCs w:val="28"/>
        </w:rPr>
        <w:t>ADVF- CCP3- Séquence 2- Activité 3- Qu’est-ce que la maltraitance faite aux enfants ?</w:t>
      </w:r>
      <w:bookmarkEnd w:id="10"/>
    </w:p>
    <w:p w14:paraId="633F1784" w14:textId="77777777" w:rsidR="00BD142D" w:rsidRDefault="00BD142D" w:rsidP="00BD142D"/>
    <w:p w14:paraId="067605CA" w14:textId="77777777" w:rsidR="00BD142D" w:rsidRDefault="00BD142D" w:rsidP="00BD142D">
      <w:pPr>
        <w:rPr>
          <w:u w:val="single" w:color="FF0000"/>
        </w:rPr>
      </w:pPr>
      <w:r w:rsidRPr="00BD142D">
        <w:rPr>
          <w:u w:val="single" w:color="FF0000"/>
        </w:rPr>
        <w:t xml:space="preserve">Travail sur des documents authentiques : </w:t>
      </w:r>
      <w:r w:rsidR="006E7CB5">
        <w:rPr>
          <w:u w:val="single" w:color="FF0000"/>
        </w:rPr>
        <w:t>l</w:t>
      </w:r>
      <w:r w:rsidRPr="00BD142D">
        <w:rPr>
          <w:u w:val="single" w:color="FF0000"/>
        </w:rPr>
        <w:t>ire ce communiqué du Ministère des Solidarités</w:t>
      </w:r>
    </w:p>
    <w:p w14:paraId="78C8B9E5" w14:textId="77777777" w:rsidR="00FE49D6" w:rsidRPr="00BD142D" w:rsidRDefault="00FB23AB" w:rsidP="00BD142D">
      <w:pPr>
        <w:rPr>
          <w:u w:val="single" w:color="FF0000"/>
        </w:rPr>
      </w:pPr>
      <w:hyperlink r:id="rId16" w:history="1">
        <w:r w:rsidR="00FE49D6">
          <w:rPr>
            <w:rStyle w:val="Lienhypertexte"/>
          </w:rPr>
          <w:t>https://solidarites-sante.gouv.fr/affaires-sociales/familles-enfance/protection-de-l-enfance-10740/article/qu-est-ce-que-la-maltraitance-faite-aux-enfants</w:t>
        </w:r>
      </w:hyperlink>
    </w:p>
    <w:p w14:paraId="47908A24" w14:textId="77777777" w:rsidR="00BD142D" w:rsidRPr="006E7CB5" w:rsidRDefault="00BD142D" w:rsidP="006E7CB5">
      <w:pPr>
        <w:spacing w:after="0" w:line="240" w:lineRule="auto"/>
        <w:rPr>
          <w:rFonts w:eastAsia="Times New Roman" w:cs="Tahoma"/>
          <w:color w:val="333333"/>
          <w:sz w:val="8"/>
          <w:szCs w:val="24"/>
          <w:lang w:eastAsia="fr-FR"/>
        </w:rPr>
      </w:pPr>
      <w:r>
        <w:t xml:space="preserve"> </w:t>
      </w:r>
    </w:p>
    <w:tbl>
      <w:tblPr>
        <w:tblStyle w:val="Grilledutableau"/>
        <w:tblW w:w="9781" w:type="dxa"/>
        <w:tblInd w:w="-14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781"/>
      </w:tblGrid>
      <w:tr w:rsidR="00FE49D6" w14:paraId="0D8EDE7E" w14:textId="77777777" w:rsidTr="00F25AB7">
        <w:tc>
          <w:tcPr>
            <w:tcW w:w="9781" w:type="dxa"/>
          </w:tcPr>
          <w:p w14:paraId="0F105BFA" w14:textId="77777777" w:rsidR="00FE49D6" w:rsidRDefault="00FE49D6" w:rsidP="00FE49D6">
            <w:pPr>
              <w:rPr>
                <w:rFonts w:eastAsia="Times New Roman" w:cs="Tahoma"/>
                <w:szCs w:val="24"/>
                <w:lang w:eastAsia="fr-FR"/>
              </w:rPr>
            </w:pPr>
          </w:p>
          <w:p w14:paraId="01A53195" w14:textId="77777777" w:rsidR="00E96773" w:rsidRDefault="00FE49D6" w:rsidP="006E7CB5">
            <w:pPr>
              <w:jc w:val="both"/>
              <w:rPr>
                <w:rFonts w:eastAsia="Times New Roman" w:cs="Tahoma"/>
                <w:szCs w:val="24"/>
                <w:lang w:eastAsia="fr-FR"/>
              </w:rPr>
            </w:pPr>
            <w:r>
              <w:rPr>
                <w:rFonts w:ascii="Times New Roman" w:eastAsia="Times New Roman" w:hAnsi="Times New Roman" w:cs="Times New Roman"/>
                <w:noProof/>
                <w:szCs w:val="24"/>
                <w:lang w:eastAsia="fr-FR"/>
              </w:rPr>
              <w:drawing>
                <wp:inline distT="0" distB="0" distL="0" distR="0" wp14:anchorId="782CC1C5" wp14:editId="6812AD8E">
                  <wp:extent cx="1378948" cy="860009"/>
                  <wp:effectExtent l="0" t="0" r="0" b="0"/>
                  <wp:docPr id="1" name="Image 1" descr="Accueil Ministère des Solidarités et de la San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ueil Ministère des Solidarités et de la Santé"/>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6404" cy="864659"/>
                          </a:xfrm>
                          <a:prstGeom prst="rect">
                            <a:avLst/>
                          </a:prstGeom>
                          <a:noFill/>
                          <a:ln>
                            <a:noFill/>
                          </a:ln>
                        </pic:spPr>
                      </pic:pic>
                    </a:graphicData>
                  </a:graphic>
                </wp:inline>
              </w:drawing>
            </w:r>
            <w:r>
              <w:rPr>
                <w:rFonts w:eastAsia="Times New Roman" w:cs="Tahoma"/>
                <w:szCs w:val="24"/>
                <w:lang w:eastAsia="fr-FR"/>
              </w:rPr>
              <w:t xml:space="preserve">  </w:t>
            </w:r>
          </w:p>
          <w:p w14:paraId="396BD79A" w14:textId="77777777" w:rsidR="00E96773" w:rsidRDefault="00E96773" w:rsidP="006E7CB5">
            <w:pPr>
              <w:jc w:val="both"/>
              <w:rPr>
                <w:rFonts w:eastAsia="Times New Roman" w:cs="Tahoma"/>
                <w:szCs w:val="24"/>
                <w:lang w:eastAsia="fr-FR"/>
              </w:rPr>
            </w:pPr>
          </w:p>
          <w:p w14:paraId="793B0ACE" w14:textId="77777777" w:rsidR="00FE49D6" w:rsidRPr="007D7BA7" w:rsidRDefault="00FE49D6" w:rsidP="006E7CB5">
            <w:pPr>
              <w:jc w:val="both"/>
              <w:rPr>
                <w:rFonts w:eastAsia="Times New Roman" w:cs="Tahoma"/>
                <w:szCs w:val="24"/>
                <w:lang w:eastAsia="fr-FR"/>
              </w:rPr>
            </w:pPr>
            <w:r w:rsidRPr="007D7BA7">
              <w:rPr>
                <w:rFonts w:eastAsia="Times New Roman" w:cs="Tahoma"/>
                <w:szCs w:val="24"/>
                <w:lang w:eastAsia="fr-FR"/>
              </w:rPr>
              <w:t>La maltraitance faites aux enfants recouvre de multiples formes : violences physiques, psychologiques, sexuelles, négligences… Elles ont toutes de graves conséquences pour les enfants qui en sont victimes et sont toutes punies par la loi.</w:t>
            </w:r>
          </w:p>
          <w:p w14:paraId="691A80A9" w14:textId="77777777" w:rsidR="006E7CB5" w:rsidRPr="006E7CB5" w:rsidRDefault="006E7CB5" w:rsidP="006E7CB5">
            <w:pPr>
              <w:shd w:val="clear" w:color="auto" w:fill="FFFFFF"/>
              <w:spacing w:after="300"/>
              <w:rPr>
                <w:rFonts w:eastAsia="Times New Roman" w:cs="Tahoma"/>
                <w:color w:val="333333"/>
                <w:sz w:val="10"/>
                <w:szCs w:val="24"/>
                <w:lang w:eastAsia="fr-FR"/>
              </w:rPr>
            </w:pPr>
          </w:p>
          <w:p w14:paraId="38C6CF1A" w14:textId="77777777" w:rsidR="00FE49D6" w:rsidRPr="006E7CB5" w:rsidRDefault="00FE49D6" w:rsidP="006E7CB5">
            <w:pPr>
              <w:shd w:val="clear" w:color="auto" w:fill="FFFFFF"/>
              <w:rPr>
                <w:rFonts w:eastAsia="Times New Roman" w:cs="Tahoma"/>
                <w:color w:val="333333"/>
                <w:sz w:val="16"/>
                <w:szCs w:val="16"/>
                <w:lang w:eastAsia="fr-FR"/>
              </w:rPr>
            </w:pPr>
            <w:r w:rsidRPr="007D7BA7">
              <w:rPr>
                <w:rFonts w:eastAsia="Times New Roman" w:cs="Tahoma"/>
                <w:color w:val="333333"/>
                <w:szCs w:val="24"/>
                <w:lang w:eastAsia="fr-FR"/>
              </w:rPr>
              <w:t xml:space="preserve">Selon l’Organisation mondiale de la Santé (OMS) </w:t>
            </w:r>
            <w:r w:rsidRPr="006E7CB5">
              <w:rPr>
                <w:rFonts w:eastAsia="Times New Roman" w:cs="Tahoma"/>
                <w:color w:val="333333"/>
                <w:szCs w:val="24"/>
                <w:lang w:eastAsia="fr-FR"/>
              </w:rPr>
              <w:t>« </w:t>
            </w:r>
            <w:r w:rsidRPr="006E7CB5">
              <w:rPr>
                <w:rFonts w:eastAsia="Times New Roman" w:cs="Tahoma"/>
                <w:iCs/>
                <w:color w:val="333333"/>
                <w:szCs w:val="24"/>
                <w:lang w:eastAsia="fr-FR"/>
              </w:rPr>
              <w:t>La maltraitance de l’enfant s’entend de toutes les formes de mauvais traitements physiques et/ou affectifs, de sévices sexuels, de négligence ou de traitement négligent, ou d’exploitation commerciale ou autre, entraînant un préjudice réel ou potentiel pour la santé de l’enfant, sa survie, son développement ou sa dignité dans le contexte d’une relation de responsabilité, de confiance ou de pouvoir</w:t>
            </w:r>
            <w:r w:rsidRPr="006E7CB5">
              <w:rPr>
                <w:rFonts w:eastAsia="Times New Roman" w:cs="Tahoma"/>
                <w:color w:val="333333"/>
                <w:szCs w:val="24"/>
                <w:lang w:eastAsia="fr-FR"/>
              </w:rPr>
              <w:t>. »</w:t>
            </w:r>
            <w:r w:rsidRPr="006E7CB5">
              <w:rPr>
                <w:rFonts w:eastAsia="Times New Roman" w:cs="Tahoma"/>
                <w:color w:val="333333"/>
                <w:szCs w:val="24"/>
                <w:lang w:eastAsia="fr-FR"/>
              </w:rPr>
              <w:br/>
            </w:r>
          </w:p>
          <w:p w14:paraId="3E03EE04" w14:textId="77777777" w:rsidR="00FE49D6" w:rsidRPr="007D7BA7" w:rsidRDefault="00FE49D6" w:rsidP="00FE49D6">
            <w:pPr>
              <w:shd w:val="clear" w:color="auto" w:fill="FFFFFF"/>
              <w:spacing w:after="240" w:line="240" w:lineRule="atLeast"/>
              <w:outlineLvl w:val="2"/>
              <w:rPr>
                <w:rFonts w:eastAsia="Times New Roman" w:cs="Tahoma"/>
                <w:b/>
                <w:bCs/>
                <w:color w:val="333333"/>
                <w:sz w:val="30"/>
                <w:szCs w:val="30"/>
                <w:lang w:eastAsia="fr-FR"/>
              </w:rPr>
            </w:pPr>
            <w:bookmarkStart w:id="11" w:name="_Toc37152198"/>
            <w:r w:rsidRPr="007D7BA7">
              <w:rPr>
                <w:rFonts w:eastAsia="Times New Roman" w:cs="Tahoma"/>
                <w:b/>
                <w:bCs/>
                <w:color w:val="333333"/>
                <w:sz w:val="30"/>
                <w:szCs w:val="30"/>
                <w:lang w:eastAsia="fr-FR"/>
              </w:rPr>
              <w:t>Les violences physiques</w:t>
            </w:r>
            <w:bookmarkEnd w:id="11"/>
          </w:p>
          <w:p w14:paraId="37CED390" w14:textId="77777777" w:rsidR="00FE49D6" w:rsidRPr="007D7BA7" w:rsidRDefault="00FE49D6" w:rsidP="006E7CB5">
            <w:pPr>
              <w:shd w:val="clear" w:color="auto" w:fill="FFFFFF"/>
              <w:spacing w:after="300"/>
              <w:jc w:val="both"/>
              <w:rPr>
                <w:rFonts w:eastAsia="Times New Roman" w:cs="Tahoma"/>
                <w:color w:val="333333"/>
                <w:szCs w:val="24"/>
                <w:lang w:eastAsia="fr-FR"/>
              </w:rPr>
            </w:pPr>
            <w:r w:rsidRPr="007D7BA7">
              <w:rPr>
                <w:rFonts w:eastAsia="Times New Roman" w:cs="Tahoma"/>
                <w:color w:val="333333"/>
                <w:szCs w:val="24"/>
                <w:lang w:eastAsia="fr-FR"/>
              </w:rPr>
              <w:t>Les violences physiques se traduisent par l’usage de la force ou de la violence contre un enfant, de telle sorte qu’il soit blessé ou risque de l’être : frapper (avec la main, avec le poing, avec le pied, avec un objet…), mordre, brûler, empoisonner, droguer ou inciter à consommer des substances dangereuses (alcool, tabac, stupéfiants…), étouffer, étrangler, secouer, bousculer, noyer… Les violences commises contre les enfants n’ont pas besoin d’être habituelles ou répétées pour tomber sous le coup de la loi.</w:t>
            </w:r>
          </w:p>
          <w:p w14:paraId="1497196D" w14:textId="77777777" w:rsidR="00FE49D6" w:rsidRPr="007D7BA7" w:rsidRDefault="00FE49D6" w:rsidP="006E7CB5">
            <w:pPr>
              <w:shd w:val="clear" w:color="auto" w:fill="FFFFFF"/>
              <w:spacing w:after="300"/>
              <w:jc w:val="both"/>
              <w:rPr>
                <w:rFonts w:eastAsia="Times New Roman" w:cs="Tahoma"/>
                <w:color w:val="333333"/>
                <w:szCs w:val="24"/>
                <w:lang w:eastAsia="fr-FR"/>
              </w:rPr>
            </w:pPr>
            <w:r w:rsidRPr="007D7BA7">
              <w:rPr>
                <w:rFonts w:eastAsia="Times New Roman" w:cs="Tahoma"/>
                <w:color w:val="333333"/>
                <w:szCs w:val="24"/>
                <w:lang w:eastAsia="fr-FR"/>
              </w:rPr>
              <w:t>En 2016, les forces de l’ordre ont recensé 131 infanticides, dont 67 commis dans le cadre intrafamilial. Parmi ces 67 enfants décédés sous les coups d’un parent ou d’un proche, près de 4 sur 5 avaient moins de 5 ans. A noter que ces chiffres ne rendent compte que des cas connus des forces de l’ordre.</w:t>
            </w:r>
          </w:p>
          <w:p w14:paraId="03B72379" w14:textId="77777777" w:rsidR="00FE49D6"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Les violences commises contre les enfants sont sévèrement punies par la loi, a fortiori lorsque l’auteur est un parent ou un proche de la victime.</w:t>
            </w:r>
          </w:p>
          <w:p w14:paraId="23D88744" w14:textId="77777777" w:rsidR="00E96773" w:rsidRDefault="00E96773" w:rsidP="00FE49D6">
            <w:pPr>
              <w:shd w:val="clear" w:color="auto" w:fill="FFFFFF"/>
              <w:spacing w:after="300"/>
              <w:rPr>
                <w:rFonts w:eastAsia="Times New Roman" w:cs="Tahoma"/>
                <w:color w:val="333333"/>
                <w:szCs w:val="24"/>
                <w:lang w:eastAsia="fr-FR"/>
              </w:rPr>
            </w:pPr>
          </w:p>
          <w:p w14:paraId="44C9F8EB" w14:textId="77777777" w:rsidR="00E96773" w:rsidRPr="007D7BA7" w:rsidRDefault="00E96773" w:rsidP="00FE49D6">
            <w:pPr>
              <w:shd w:val="clear" w:color="auto" w:fill="FFFFFF"/>
              <w:spacing w:after="300"/>
              <w:rPr>
                <w:rFonts w:eastAsia="Times New Roman" w:cs="Tahoma"/>
                <w:color w:val="333333"/>
                <w:szCs w:val="24"/>
                <w:lang w:eastAsia="fr-FR"/>
              </w:rPr>
            </w:pPr>
          </w:p>
          <w:p w14:paraId="135F3893" w14:textId="77777777" w:rsidR="00FE49D6" w:rsidRDefault="00FE49D6" w:rsidP="006E7CB5">
            <w:pPr>
              <w:shd w:val="clear" w:color="auto" w:fill="FFFFFF"/>
              <w:rPr>
                <w:rFonts w:eastAsia="Times New Roman" w:cs="Tahoma"/>
                <w:color w:val="333333"/>
                <w:szCs w:val="24"/>
                <w:u w:val="single"/>
                <w:lang w:eastAsia="fr-FR"/>
              </w:rPr>
            </w:pPr>
            <w:r w:rsidRPr="007D7BA7">
              <w:rPr>
                <w:rFonts w:eastAsia="Times New Roman" w:cs="Tahoma"/>
                <w:color w:val="333333"/>
                <w:szCs w:val="24"/>
                <w:u w:val="single"/>
                <w:lang w:eastAsia="fr-FR"/>
              </w:rPr>
              <w:t xml:space="preserve">Ce que dit la </w:t>
            </w:r>
            <w:r w:rsidR="006E7CB5">
              <w:rPr>
                <w:rFonts w:eastAsia="Times New Roman" w:cs="Tahoma"/>
                <w:color w:val="333333"/>
                <w:szCs w:val="24"/>
                <w:u w:val="single"/>
                <w:lang w:eastAsia="fr-FR"/>
              </w:rPr>
              <w:t>L</w:t>
            </w:r>
            <w:r w:rsidRPr="007D7BA7">
              <w:rPr>
                <w:rFonts w:eastAsia="Times New Roman" w:cs="Tahoma"/>
                <w:color w:val="333333"/>
                <w:szCs w:val="24"/>
                <w:u w:val="single"/>
                <w:lang w:eastAsia="fr-FR"/>
              </w:rPr>
              <w:t>oi</w:t>
            </w:r>
          </w:p>
          <w:p w14:paraId="470A13C7" w14:textId="77777777" w:rsidR="006E7CB5" w:rsidRPr="007D7BA7" w:rsidRDefault="006E7CB5" w:rsidP="006E7CB5">
            <w:pPr>
              <w:shd w:val="clear" w:color="auto" w:fill="FFFFFF"/>
              <w:rPr>
                <w:rFonts w:eastAsia="Times New Roman" w:cs="Tahoma"/>
                <w:color w:val="333333"/>
                <w:szCs w:val="24"/>
                <w:lang w:eastAsia="fr-FR"/>
              </w:rPr>
            </w:pPr>
          </w:p>
          <w:p w14:paraId="68A591DB" w14:textId="77777777" w:rsidR="006E7CB5" w:rsidRDefault="00FE49D6" w:rsidP="006E7CB5">
            <w:pPr>
              <w:shd w:val="clear" w:color="auto" w:fill="FFFFFF"/>
              <w:rPr>
                <w:rFonts w:eastAsia="Times New Roman" w:cs="Tahoma"/>
                <w:b/>
                <w:bCs/>
                <w:color w:val="333333"/>
                <w:szCs w:val="24"/>
                <w:lang w:eastAsia="fr-FR"/>
              </w:rPr>
            </w:pPr>
            <w:r w:rsidRPr="00BD142D">
              <w:rPr>
                <w:rFonts w:eastAsia="Times New Roman" w:cs="Tahoma"/>
                <w:b/>
                <w:bCs/>
                <w:color w:val="333333"/>
                <w:szCs w:val="24"/>
                <w:lang w:eastAsia="fr-FR"/>
              </w:rPr>
              <w:t>Victime de moins de 15 ans</w:t>
            </w:r>
          </w:p>
          <w:p w14:paraId="32D97339" w14:textId="77777777"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br/>
              <w:t xml:space="preserve">Les violences (habituelles ou </w:t>
            </w:r>
            <w:r w:rsidR="006E7CB5" w:rsidRPr="007D7BA7">
              <w:rPr>
                <w:rFonts w:eastAsia="Times New Roman" w:cs="Tahoma"/>
                <w:color w:val="333333"/>
                <w:szCs w:val="24"/>
                <w:lang w:eastAsia="fr-FR"/>
              </w:rPr>
              <w:t>isolées)</w:t>
            </w:r>
            <w:r w:rsidRPr="007D7BA7">
              <w:rPr>
                <w:rFonts w:eastAsia="Times New Roman" w:cs="Tahoma"/>
                <w:color w:val="333333"/>
                <w:szCs w:val="24"/>
                <w:lang w:eastAsia="fr-FR"/>
              </w:rPr>
              <w:t xml:space="preserve"> sur un mineur de moins de 15 ans commises par son père, sa mère, ses grands-parents ou toute personne ayant autorité sur lui sont punies jusqu’à :</w:t>
            </w:r>
          </w:p>
          <w:p w14:paraId="5B26246D" w14:textId="77777777" w:rsidR="00FE49D6" w:rsidRPr="007D7BA7" w:rsidRDefault="00FE49D6" w:rsidP="006E7CB5">
            <w:pPr>
              <w:numPr>
                <w:ilvl w:val="0"/>
                <w:numId w:val="3"/>
              </w:numPr>
              <w:shd w:val="clear" w:color="auto" w:fill="FFFFFF"/>
              <w:tabs>
                <w:tab w:val="clear" w:pos="720"/>
                <w:tab w:val="num" w:pos="426"/>
              </w:tabs>
              <w:ind w:left="142" w:firstLine="0"/>
              <w:rPr>
                <w:rFonts w:eastAsia="Times New Roman" w:cs="Tahoma"/>
                <w:color w:val="333333"/>
                <w:szCs w:val="24"/>
                <w:lang w:eastAsia="fr-FR"/>
              </w:rPr>
            </w:pPr>
            <w:r w:rsidRPr="007D7BA7">
              <w:rPr>
                <w:rFonts w:eastAsia="Times New Roman" w:cs="Tahoma"/>
                <w:color w:val="333333"/>
                <w:szCs w:val="24"/>
                <w:lang w:eastAsia="fr-FR"/>
              </w:rPr>
              <w:t>30 ans de prison lorsqu’elles ont entraîné la mort de la victime</w:t>
            </w:r>
            <w:r w:rsidR="006E7CB5">
              <w:rPr>
                <w:rFonts w:eastAsia="Times New Roman" w:cs="Tahoma"/>
                <w:color w:val="333333"/>
                <w:szCs w:val="24"/>
                <w:lang w:eastAsia="fr-FR"/>
              </w:rPr>
              <w:t>.</w:t>
            </w:r>
          </w:p>
          <w:p w14:paraId="615057D1" w14:textId="77777777" w:rsidR="00FE49D6" w:rsidRPr="007D7BA7" w:rsidRDefault="00FE49D6" w:rsidP="006E7CB5">
            <w:pPr>
              <w:numPr>
                <w:ilvl w:val="0"/>
                <w:numId w:val="3"/>
              </w:numPr>
              <w:shd w:val="clear" w:color="auto" w:fill="FFFFFF"/>
              <w:tabs>
                <w:tab w:val="clear" w:pos="720"/>
                <w:tab w:val="num" w:pos="426"/>
              </w:tabs>
              <w:ind w:left="142" w:firstLine="0"/>
              <w:rPr>
                <w:rFonts w:eastAsia="Times New Roman" w:cs="Tahoma"/>
                <w:color w:val="333333"/>
                <w:szCs w:val="24"/>
                <w:lang w:eastAsia="fr-FR"/>
              </w:rPr>
            </w:pPr>
            <w:r w:rsidRPr="007D7BA7">
              <w:rPr>
                <w:rFonts w:eastAsia="Times New Roman" w:cs="Tahoma"/>
                <w:color w:val="333333"/>
                <w:szCs w:val="24"/>
                <w:lang w:eastAsia="fr-FR"/>
              </w:rPr>
              <w:t>20 ans de prison lorsqu’elles ont entraîné une infirmité permanente</w:t>
            </w:r>
            <w:r w:rsidR="006E7CB5">
              <w:rPr>
                <w:rFonts w:eastAsia="Times New Roman" w:cs="Tahoma"/>
                <w:color w:val="333333"/>
                <w:szCs w:val="24"/>
                <w:lang w:eastAsia="fr-FR"/>
              </w:rPr>
              <w:t>.</w:t>
            </w:r>
          </w:p>
          <w:p w14:paraId="6245CE2E" w14:textId="77777777" w:rsidR="00FE49D6" w:rsidRPr="007D7BA7" w:rsidRDefault="00FE49D6" w:rsidP="006E7CB5">
            <w:pPr>
              <w:numPr>
                <w:ilvl w:val="0"/>
                <w:numId w:val="3"/>
              </w:numPr>
              <w:shd w:val="clear" w:color="auto" w:fill="FFFFFF"/>
              <w:tabs>
                <w:tab w:val="clear" w:pos="720"/>
                <w:tab w:val="num" w:pos="426"/>
              </w:tabs>
              <w:ind w:left="426" w:hanging="284"/>
              <w:rPr>
                <w:rFonts w:eastAsia="Times New Roman" w:cs="Tahoma"/>
                <w:color w:val="333333"/>
                <w:szCs w:val="24"/>
                <w:lang w:eastAsia="fr-FR"/>
              </w:rPr>
            </w:pPr>
            <w:r w:rsidRPr="007D7BA7">
              <w:rPr>
                <w:rFonts w:eastAsia="Times New Roman" w:cs="Tahoma"/>
                <w:color w:val="333333"/>
                <w:szCs w:val="24"/>
                <w:lang w:eastAsia="fr-FR"/>
              </w:rPr>
              <w:t>10 ans de prison et de 150 000 € d’amende lorsqu’elles sont la cause de blessures graves</w:t>
            </w:r>
            <w:r w:rsidR="006E7CB5">
              <w:rPr>
                <w:rFonts w:eastAsia="Times New Roman" w:cs="Tahoma"/>
                <w:color w:val="333333"/>
                <w:szCs w:val="24"/>
                <w:lang w:eastAsia="fr-FR"/>
              </w:rPr>
              <w:t>.</w:t>
            </w:r>
          </w:p>
          <w:p w14:paraId="2B03B213" w14:textId="77777777" w:rsidR="00FE49D6" w:rsidRPr="007D7BA7" w:rsidRDefault="00FE49D6" w:rsidP="006E7CB5">
            <w:pPr>
              <w:numPr>
                <w:ilvl w:val="0"/>
                <w:numId w:val="3"/>
              </w:numPr>
              <w:shd w:val="clear" w:color="auto" w:fill="FFFFFF"/>
              <w:tabs>
                <w:tab w:val="clear" w:pos="720"/>
                <w:tab w:val="num" w:pos="426"/>
              </w:tabs>
              <w:ind w:left="142" w:firstLine="0"/>
              <w:rPr>
                <w:rFonts w:eastAsia="Times New Roman" w:cs="Tahoma"/>
                <w:color w:val="333333"/>
                <w:szCs w:val="24"/>
                <w:lang w:eastAsia="fr-FR"/>
              </w:rPr>
            </w:pPr>
            <w:r w:rsidRPr="007D7BA7">
              <w:rPr>
                <w:rFonts w:eastAsia="Times New Roman" w:cs="Tahoma"/>
                <w:color w:val="333333"/>
                <w:szCs w:val="24"/>
                <w:lang w:eastAsia="fr-FR"/>
              </w:rPr>
              <w:t>5 ans de prison et 75 000 € d’amende lorsque les blessures sont moins graves.</w:t>
            </w:r>
          </w:p>
          <w:p w14:paraId="47D343F1" w14:textId="77777777" w:rsidR="006E7CB5" w:rsidRDefault="006E7CB5" w:rsidP="006E7CB5">
            <w:pPr>
              <w:shd w:val="clear" w:color="auto" w:fill="FFFFFF"/>
              <w:rPr>
                <w:rFonts w:eastAsia="Times New Roman" w:cs="Tahoma"/>
                <w:b/>
                <w:bCs/>
                <w:color w:val="333333"/>
                <w:szCs w:val="24"/>
                <w:lang w:eastAsia="fr-FR"/>
              </w:rPr>
            </w:pPr>
          </w:p>
          <w:p w14:paraId="0EE24181" w14:textId="77777777" w:rsidR="006E7CB5" w:rsidRPr="006E7CB5" w:rsidRDefault="00FE49D6" w:rsidP="006E7CB5">
            <w:pPr>
              <w:shd w:val="clear" w:color="auto" w:fill="FFFFFF"/>
              <w:rPr>
                <w:rFonts w:eastAsia="Times New Roman" w:cs="Tahoma"/>
                <w:color w:val="333333"/>
                <w:sz w:val="14"/>
                <w:szCs w:val="24"/>
                <w:lang w:eastAsia="fr-FR"/>
              </w:rPr>
            </w:pPr>
            <w:r w:rsidRPr="00BD142D">
              <w:rPr>
                <w:rFonts w:eastAsia="Times New Roman" w:cs="Tahoma"/>
                <w:b/>
                <w:bCs/>
                <w:color w:val="333333"/>
                <w:szCs w:val="24"/>
                <w:lang w:eastAsia="fr-FR"/>
              </w:rPr>
              <w:t>Victime de plus de 15 ans</w:t>
            </w:r>
            <w:r w:rsidRPr="007D7BA7">
              <w:rPr>
                <w:rFonts w:eastAsia="Times New Roman" w:cs="Tahoma"/>
                <w:color w:val="333333"/>
                <w:szCs w:val="24"/>
                <w:lang w:eastAsia="fr-FR"/>
              </w:rPr>
              <w:br/>
            </w:r>
          </w:p>
          <w:p w14:paraId="18F7BA3F" w14:textId="77777777"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Les violences (habituelles ou isolées) commises sur un mineur de plus de 15 ans par son père ou sa mère sont punies jusqu’à :</w:t>
            </w:r>
          </w:p>
          <w:p w14:paraId="72B0C831" w14:textId="77777777" w:rsidR="00FE49D6" w:rsidRPr="007D7BA7" w:rsidRDefault="00FE49D6" w:rsidP="006E7CB5">
            <w:pPr>
              <w:numPr>
                <w:ilvl w:val="0"/>
                <w:numId w:val="3"/>
              </w:numPr>
              <w:shd w:val="clear" w:color="auto" w:fill="FFFFFF"/>
              <w:tabs>
                <w:tab w:val="clear" w:pos="720"/>
                <w:tab w:val="num" w:pos="426"/>
              </w:tabs>
              <w:ind w:left="142" w:firstLine="0"/>
              <w:rPr>
                <w:rFonts w:eastAsia="Times New Roman" w:cs="Tahoma"/>
                <w:color w:val="333333"/>
                <w:szCs w:val="24"/>
                <w:lang w:eastAsia="fr-FR"/>
              </w:rPr>
            </w:pPr>
            <w:r w:rsidRPr="007D7BA7">
              <w:rPr>
                <w:rFonts w:eastAsia="Times New Roman" w:cs="Tahoma"/>
                <w:color w:val="333333"/>
                <w:szCs w:val="24"/>
                <w:lang w:eastAsia="fr-FR"/>
              </w:rPr>
              <w:t>15 ans de prison lorsqu’elles ont entraîné une infirmité permanente</w:t>
            </w:r>
            <w:r w:rsidR="006E7CB5">
              <w:rPr>
                <w:rFonts w:eastAsia="Times New Roman" w:cs="Tahoma"/>
                <w:color w:val="333333"/>
                <w:szCs w:val="24"/>
                <w:lang w:eastAsia="fr-FR"/>
              </w:rPr>
              <w:t>.</w:t>
            </w:r>
          </w:p>
          <w:p w14:paraId="02FD00AE" w14:textId="77777777" w:rsidR="00FE49D6" w:rsidRPr="007D7BA7" w:rsidRDefault="00FE49D6" w:rsidP="006E7CB5">
            <w:pPr>
              <w:numPr>
                <w:ilvl w:val="0"/>
                <w:numId w:val="3"/>
              </w:numPr>
              <w:shd w:val="clear" w:color="auto" w:fill="FFFFFF"/>
              <w:tabs>
                <w:tab w:val="clear" w:pos="720"/>
                <w:tab w:val="num" w:pos="426"/>
              </w:tabs>
              <w:ind w:left="426" w:hanging="284"/>
              <w:rPr>
                <w:rFonts w:eastAsia="Times New Roman" w:cs="Tahoma"/>
                <w:color w:val="333333"/>
                <w:szCs w:val="24"/>
                <w:lang w:eastAsia="fr-FR"/>
              </w:rPr>
            </w:pPr>
            <w:r w:rsidRPr="007D7BA7">
              <w:rPr>
                <w:rFonts w:eastAsia="Times New Roman" w:cs="Tahoma"/>
                <w:color w:val="333333"/>
                <w:szCs w:val="24"/>
                <w:lang w:eastAsia="fr-FR"/>
              </w:rPr>
              <w:t>5 ans de prison et de 75 000 € d’amende, lorsqu’elles sont la cause de blessures graves</w:t>
            </w:r>
            <w:r w:rsidR="006E7CB5">
              <w:rPr>
                <w:rFonts w:eastAsia="Times New Roman" w:cs="Tahoma"/>
                <w:color w:val="333333"/>
                <w:szCs w:val="24"/>
                <w:lang w:eastAsia="fr-FR"/>
              </w:rPr>
              <w:t>.</w:t>
            </w:r>
          </w:p>
          <w:p w14:paraId="3F0FD6DF" w14:textId="77777777" w:rsidR="00FE49D6" w:rsidRPr="007D7BA7" w:rsidRDefault="00FE49D6" w:rsidP="006E7CB5">
            <w:pPr>
              <w:numPr>
                <w:ilvl w:val="0"/>
                <w:numId w:val="3"/>
              </w:numPr>
              <w:shd w:val="clear" w:color="auto" w:fill="FFFFFF"/>
              <w:tabs>
                <w:tab w:val="clear" w:pos="720"/>
                <w:tab w:val="num" w:pos="426"/>
              </w:tabs>
              <w:ind w:left="142" w:firstLine="0"/>
              <w:rPr>
                <w:rFonts w:eastAsia="Times New Roman" w:cs="Tahoma"/>
                <w:color w:val="333333"/>
                <w:szCs w:val="24"/>
                <w:lang w:eastAsia="fr-FR"/>
              </w:rPr>
            </w:pPr>
            <w:r w:rsidRPr="007D7BA7">
              <w:rPr>
                <w:rFonts w:eastAsia="Times New Roman" w:cs="Tahoma"/>
                <w:color w:val="333333"/>
                <w:szCs w:val="24"/>
                <w:lang w:eastAsia="fr-FR"/>
              </w:rPr>
              <w:t>3 ans de prison et 45 000 € d’amende lorsque les blessures sont moins graves.</w:t>
            </w:r>
          </w:p>
          <w:p w14:paraId="5DB303AD" w14:textId="77777777" w:rsidR="006E7CB5"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br/>
            </w:r>
            <w:r w:rsidRPr="00BD142D">
              <w:rPr>
                <w:rFonts w:eastAsia="Times New Roman" w:cs="Tahoma"/>
                <w:b/>
                <w:bCs/>
                <w:color w:val="333333"/>
                <w:szCs w:val="24"/>
                <w:lang w:eastAsia="fr-FR"/>
              </w:rPr>
              <w:t>Zoom sur les violences conjugales :</w:t>
            </w:r>
            <w:r w:rsidRPr="007D7BA7">
              <w:rPr>
                <w:rFonts w:eastAsia="Times New Roman" w:cs="Tahoma"/>
                <w:color w:val="333333"/>
                <w:szCs w:val="24"/>
                <w:lang w:eastAsia="fr-FR"/>
              </w:rPr>
              <w:t> </w:t>
            </w:r>
          </w:p>
          <w:p w14:paraId="37A0EC73" w14:textId="77777777" w:rsidR="00FE49D6" w:rsidRPr="007D7BA7" w:rsidRDefault="00FE49D6" w:rsidP="006E7CB5">
            <w:pPr>
              <w:shd w:val="clear" w:color="auto" w:fill="FFFFFF"/>
              <w:jc w:val="both"/>
              <w:rPr>
                <w:rFonts w:eastAsia="Times New Roman" w:cs="Tahoma"/>
                <w:color w:val="333333"/>
                <w:szCs w:val="24"/>
                <w:lang w:eastAsia="fr-FR"/>
              </w:rPr>
            </w:pPr>
            <w:r w:rsidRPr="007D7BA7">
              <w:rPr>
                <w:rFonts w:eastAsia="Times New Roman" w:cs="Tahoma"/>
                <w:color w:val="333333"/>
                <w:szCs w:val="24"/>
                <w:lang w:eastAsia="fr-FR"/>
              </w:rPr>
              <w:t>Les violences faites aux femmes sont aussi, bien souvent, des violences faites aux enfants.</w:t>
            </w:r>
            <w:r w:rsidRPr="007D7BA7">
              <w:rPr>
                <w:rFonts w:eastAsia="Times New Roman" w:cs="Tahoma"/>
                <w:color w:val="333333"/>
                <w:szCs w:val="24"/>
                <w:lang w:eastAsia="fr-FR"/>
              </w:rPr>
              <w:br/>
              <w:t>Les violences au sein du couple ont des conséquences graves, parfois fatales, sur les enfants qui y sont exposés et en deviennent ainsi pleinement victimes.</w:t>
            </w:r>
            <w:r w:rsidRPr="007D7BA7">
              <w:rPr>
                <w:rFonts w:eastAsia="Times New Roman" w:cs="Tahoma"/>
                <w:color w:val="333333"/>
                <w:szCs w:val="24"/>
                <w:lang w:eastAsia="fr-FR"/>
              </w:rPr>
              <w:br/>
              <w:t>143 000 enfants vivent dans un foyer où une femme a déclaré être victime de violences commises par son conjoint ou son ex-conjoint, qu’elles soient physiques et/ou sexuelles. 42% de ces enfants ont moins de 6 ans. En 2015, 35 enfants ont été tués dans le cadre de violences au sein du couple. 96 enfant sont devenus orphelins suite à des homicides au sein du couple, et 68 étaient présents sur la scène de l’homicide.</w:t>
            </w:r>
          </w:p>
          <w:p w14:paraId="339BC122" w14:textId="77777777" w:rsidR="00FE49D6" w:rsidRPr="007D7BA7" w:rsidRDefault="00FE49D6" w:rsidP="00FE49D6">
            <w:pPr>
              <w:shd w:val="clear" w:color="auto" w:fill="FFFFFF"/>
              <w:rPr>
                <w:rFonts w:eastAsia="Times New Roman" w:cs="Tahoma"/>
                <w:color w:val="333333"/>
                <w:szCs w:val="24"/>
                <w:lang w:eastAsia="fr-FR"/>
              </w:rPr>
            </w:pPr>
          </w:p>
          <w:p w14:paraId="794D0885" w14:textId="77777777" w:rsidR="006E7CB5" w:rsidRDefault="00FE49D6" w:rsidP="00FE49D6">
            <w:pPr>
              <w:rPr>
                <w:rFonts w:eastAsia="Times New Roman" w:cs="Tahoma"/>
                <w:b/>
                <w:bCs/>
                <w:color w:val="333333"/>
                <w:szCs w:val="24"/>
                <w:lang w:eastAsia="fr-FR"/>
              </w:rPr>
            </w:pPr>
            <w:r w:rsidRPr="00BD142D">
              <w:rPr>
                <w:rFonts w:eastAsia="Times New Roman" w:cs="Tahoma"/>
                <w:b/>
                <w:bCs/>
                <w:color w:val="333333"/>
                <w:szCs w:val="24"/>
                <w:lang w:eastAsia="fr-FR"/>
              </w:rPr>
              <w:t>Zoom sur le syndrome du bébé secoué</w:t>
            </w:r>
          </w:p>
          <w:p w14:paraId="1B4CC7FC" w14:textId="77777777" w:rsidR="00BC766F" w:rsidRDefault="00FE49D6" w:rsidP="00BC766F">
            <w:pPr>
              <w:jc w:val="both"/>
              <w:rPr>
                <w:rFonts w:eastAsia="Times New Roman" w:cs="Tahoma"/>
                <w:color w:val="333333"/>
                <w:szCs w:val="24"/>
                <w:lang w:eastAsia="fr-FR"/>
              </w:rPr>
            </w:pPr>
            <w:r w:rsidRPr="007D7BA7">
              <w:rPr>
                <w:rFonts w:eastAsia="Times New Roman" w:cs="Tahoma"/>
                <w:color w:val="333333"/>
                <w:szCs w:val="24"/>
                <w:lang w:eastAsia="fr-FR"/>
              </w:rPr>
              <w:br/>
              <w:t xml:space="preserve">Le syndrome du bébé secoué désigne un traumatisme crânien qui survient lorsque l’on secoue violemment un bébé ou un jeune enfant. Il concerne la plupart du temps des nourrissons qui ont moins de 1 an, et souvent moins de 6 mois. Chaque année, plusieurs centaines d’enfants en sont victimes. A noter que ce chiffre ne représente que les cas diagnostiqués et </w:t>
            </w:r>
            <w:r w:rsidR="00F25AB7" w:rsidRPr="007D7BA7">
              <w:rPr>
                <w:rFonts w:eastAsia="Times New Roman" w:cs="Tahoma"/>
                <w:color w:val="333333"/>
                <w:szCs w:val="24"/>
                <w:lang w:eastAsia="fr-FR"/>
              </w:rPr>
              <w:t>déclarés. Lorsqu’un</w:t>
            </w:r>
            <w:r w:rsidRPr="007D7BA7">
              <w:rPr>
                <w:rFonts w:eastAsia="Times New Roman" w:cs="Tahoma"/>
                <w:color w:val="333333"/>
                <w:szCs w:val="24"/>
                <w:lang w:eastAsia="fr-FR"/>
              </w:rPr>
              <w:t xml:space="preserve"> bébé est secoué, des lésions cérébrales, </w:t>
            </w:r>
            <w:r w:rsidR="006E7CB5" w:rsidRPr="007D7BA7">
              <w:rPr>
                <w:rFonts w:eastAsia="Times New Roman" w:cs="Tahoma"/>
                <w:color w:val="333333"/>
                <w:szCs w:val="24"/>
                <w:lang w:eastAsia="fr-FR"/>
              </w:rPr>
              <w:t>oc</w:t>
            </w:r>
            <w:r w:rsidR="006E7CB5">
              <w:rPr>
                <w:rFonts w:eastAsia="Times New Roman" w:cs="Tahoma"/>
                <w:color w:val="333333"/>
                <w:szCs w:val="24"/>
                <w:lang w:eastAsia="fr-FR"/>
              </w:rPr>
              <w:t>u</w:t>
            </w:r>
            <w:r w:rsidR="006E7CB5" w:rsidRPr="007D7BA7">
              <w:rPr>
                <w:rFonts w:eastAsia="Times New Roman" w:cs="Tahoma"/>
                <w:color w:val="333333"/>
                <w:szCs w:val="24"/>
                <w:lang w:eastAsia="fr-FR"/>
              </w:rPr>
              <w:t>laires</w:t>
            </w:r>
            <w:r w:rsidRPr="007D7BA7">
              <w:rPr>
                <w:rFonts w:eastAsia="Times New Roman" w:cs="Tahoma"/>
                <w:color w:val="333333"/>
                <w:szCs w:val="24"/>
                <w:lang w:eastAsia="fr-FR"/>
              </w:rPr>
              <w:t xml:space="preserve"> et de la moelle épinière peuvent survenir même si la tête de l’enfant ne reçoit aucun choc. En effet, sous l’effet des secousses, la tête du bébé se balance rapidement d’avant en arrière et son cerveau heurte les parois de son crâne.</w:t>
            </w:r>
            <w:r w:rsidR="00AF4C8C">
              <w:rPr>
                <w:rFonts w:eastAsia="Times New Roman" w:cs="Tahoma"/>
                <w:color w:val="333333"/>
                <w:szCs w:val="24"/>
                <w:lang w:eastAsia="fr-FR"/>
              </w:rPr>
              <w:t xml:space="preserve"> </w:t>
            </w:r>
            <w:r w:rsidRPr="007D7BA7">
              <w:rPr>
                <w:rFonts w:eastAsia="Times New Roman" w:cs="Tahoma"/>
                <w:color w:val="333333"/>
                <w:szCs w:val="24"/>
                <w:lang w:eastAsia="fr-FR"/>
              </w:rPr>
              <w:t>Les conséquences de ces traumatismes peuvent être très graves pour l’enfant et inclure des séquelles neurologiques permanentes, ou même la mort.</w:t>
            </w:r>
          </w:p>
          <w:p w14:paraId="6BA0D726" w14:textId="77777777" w:rsidR="00F25AB7" w:rsidRPr="00F25AB7" w:rsidRDefault="00F25AB7" w:rsidP="00BC766F">
            <w:pPr>
              <w:jc w:val="both"/>
              <w:rPr>
                <w:rFonts w:eastAsia="Times New Roman" w:cs="Tahoma"/>
                <w:color w:val="333333"/>
                <w:sz w:val="16"/>
                <w:szCs w:val="24"/>
                <w:lang w:eastAsia="fr-FR"/>
              </w:rPr>
            </w:pPr>
          </w:p>
          <w:p w14:paraId="146ACD62" w14:textId="77777777" w:rsidR="00FE49D6" w:rsidRPr="007D7BA7" w:rsidRDefault="00FE49D6" w:rsidP="00BC766F">
            <w:pPr>
              <w:jc w:val="both"/>
              <w:rPr>
                <w:rFonts w:eastAsia="Times New Roman" w:cs="Tahoma"/>
                <w:color w:val="333333"/>
                <w:szCs w:val="24"/>
                <w:lang w:eastAsia="fr-FR"/>
              </w:rPr>
            </w:pPr>
            <w:r w:rsidRPr="007D7BA7">
              <w:rPr>
                <w:rFonts w:eastAsia="Times New Roman" w:cs="Tahoma"/>
                <w:color w:val="333333"/>
                <w:szCs w:val="24"/>
                <w:lang w:eastAsia="fr-FR"/>
              </w:rPr>
              <w:t xml:space="preserve">Le plus souvent, ce drame arrive lorsque la personne qui s’occupe de l’enfant est </w:t>
            </w:r>
            <w:r w:rsidR="00AF4C8C">
              <w:rPr>
                <w:rFonts w:eastAsia="Times New Roman" w:cs="Tahoma"/>
                <w:color w:val="333333"/>
                <w:szCs w:val="24"/>
                <w:lang w:eastAsia="fr-FR"/>
              </w:rPr>
              <w:t xml:space="preserve">anormalement </w:t>
            </w:r>
            <w:r w:rsidRPr="007D7BA7">
              <w:rPr>
                <w:rFonts w:eastAsia="Times New Roman" w:cs="Tahoma"/>
                <w:color w:val="333333"/>
                <w:szCs w:val="24"/>
                <w:lang w:eastAsia="fr-FR"/>
              </w:rPr>
              <w:t xml:space="preserve">exaspérée par ses pleurs. C’est pourquoi le site de l’Assurance </w:t>
            </w:r>
            <w:r w:rsidR="00AF4C8C">
              <w:rPr>
                <w:rFonts w:eastAsia="Times New Roman" w:cs="Tahoma"/>
                <w:color w:val="333333"/>
                <w:szCs w:val="24"/>
                <w:lang w:eastAsia="fr-FR"/>
              </w:rPr>
              <w:t>M</w:t>
            </w:r>
            <w:r w:rsidRPr="007D7BA7">
              <w:rPr>
                <w:rFonts w:eastAsia="Times New Roman" w:cs="Tahoma"/>
                <w:color w:val="333333"/>
                <w:szCs w:val="24"/>
                <w:lang w:eastAsia="fr-FR"/>
              </w:rPr>
              <w:t>aladie, par exemple, propose </w:t>
            </w:r>
            <w:hyperlink r:id="rId18" w:anchor="text_14669" w:tgtFrame="_blank" w:tooltip="quelques conseils pour aider à garder ou à retrouver son calme face à un enfant qui pleure. (nouvelle fenêtre)" w:history="1">
              <w:r w:rsidRPr="00BD142D">
                <w:rPr>
                  <w:rFonts w:eastAsia="Times New Roman" w:cs="Tahoma"/>
                  <w:color w:val="0253A3"/>
                  <w:szCs w:val="24"/>
                  <w:u w:val="single"/>
                  <w:lang w:eastAsia="fr-FR"/>
                </w:rPr>
                <w:t>quelques conseils pour aider à garder ou à retrouver son calme face à un enfant qui pleure.</w:t>
              </w:r>
            </w:hyperlink>
          </w:p>
          <w:p w14:paraId="6055F6C0" w14:textId="77777777" w:rsidR="00FE49D6" w:rsidRPr="007D7BA7" w:rsidRDefault="00FE49D6" w:rsidP="00F25AB7">
            <w:pPr>
              <w:shd w:val="clear" w:color="auto" w:fill="FFFFFF"/>
              <w:rPr>
                <w:rFonts w:eastAsia="Times New Roman" w:cs="Tahoma"/>
                <w:b/>
                <w:bCs/>
                <w:color w:val="333333"/>
                <w:sz w:val="30"/>
                <w:szCs w:val="30"/>
                <w:lang w:eastAsia="fr-FR"/>
              </w:rPr>
            </w:pPr>
            <w:r w:rsidRPr="007D7BA7">
              <w:rPr>
                <w:rFonts w:eastAsia="Times New Roman" w:cs="Tahoma"/>
                <w:color w:val="333333"/>
                <w:szCs w:val="24"/>
                <w:lang w:eastAsia="fr-FR"/>
              </w:rPr>
              <w:br/>
            </w:r>
            <w:bookmarkStart w:id="12" w:name="_Toc37152199"/>
            <w:r w:rsidRPr="007D7BA7">
              <w:rPr>
                <w:rFonts w:eastAsia="Times New Roman" w:cs="Tahoma"/>
                <w:b/>
                <w:bCs/>
                <w:color w:val="333333"/>
                <w:sz w:val="30"/>
                <w:szCs w:val="30"/>
                <w:lang w:eastAsia="fr-FR"/>
              </w:rPr>
              <w:t>Les violences psychologiques</w:t>
            </w:r>
            <w:bookmarkEnd w:id="12"/>
          </w:p>
          <w:p w14:paraId="5CE80EE5" w14:textId="77777777" w:rsidR="00E96773" w:rsidRDefault="00E96773" w:rsidP="00881C4E">
            <w:pPr>
              <w:shd w:val="clear" w:color="auto" w:fill="FFFFFF"/>
              <w:jc w:val="both"/>
              <w:rPr>
                <w:rFonts w:eastAsia="Times New Roman" w:cs="Tahoma"/>
                <w:color w:val="333333"/>
                <w:szCs w:val="24"/>
                <w:lang w:eastAsia="fr-FR"/>
              </w:rPr>
            </w:pPr>
          </w:p>
          <w:p w14:paraId="4D905DA7" w14:textId="77777777" w:rsidR="00FE49D6" w:rsidRDefault="00FE49D6" w:rsidP="00881C4E">
            <w:pPr>
              <w:shd w:val="clear" w:color="auto" w:fill="FFFFFF"/>
              <w:jc w:val="both"/>
              <w:rPr>
                <w:rFonts w:eastAsia="Times New Roman" w:cs="Tahoma"/>
                <w:color w:val="333333"/>
                <w:szCs w:val="24"/>
                <w:lang w:eastAsia="fr-FR"/>
              </w:rPr>
            </w:pPr>
            <w:r w:rsidRPr="007D7BA7">
              <w:rPr>
                <w:rFonts w:eastAsia="Times New Roman" w:cs="Tahoma"/>
                <w:color w:val="333333"/>
                <w:szCs w:val="24"/>
                <w:lang w:eastAsia="fr-FR"/>
              </w:rPr>
              <w:t>Plus méconnues, peut-être plus difficiles à cerner que les violences physiques, les violences psychologiques ne sont pourtant jamais anodines, a fortiori lorsque la victime est un enfant.</w:t>
            </w:r>
          </w:p>
          <w:p w14:paraId="3665B02D" w14:textId="77777777" w:rsidR="00881C4E" w:rsidRPr="00881C4E" w:rsidRDefault="00881C4E" w:rsidP="00881C4E">
            <w:pPr>
              <w:shd w:val="clear" w:color="auto" w:fill="FFFFFF"/>
              <w:jc w:val="both"/>
              <w:rPr>
                <w:rFonts w:eastAsia="Times New Roman" w:cs="Tahoma"/>
                <w:color w:val="333333"/>
                <w:sz w:val="14"/>
                <w:szCs w:val="24"/>
                <w:lang w:eastAsia="fr-FR"/>
              </w:rPr>
            </w:pPr>
          </w:p>
          <w:p w14:paraId="76248663" w14:textId="77777777" w:rsidR="00FE49D6" w:rsidRPr="007D7BA7" w:rsidRDefault="00FE49D6" w:rsidP="00BC766F">
            <w:pPr>
              <w:shd w:val="clear" w:color="auto" w:fill="FFFFFF"/>
              <w:spacing w:after="300"/>
              <w:jc w:val="both"/>
              <w:rPr>
                <w:rFonts w:eastAsia="Times New Roman" w:cs="Tahoma"/>
                <w:color w:val="333333"/>
                <w:szCs w:val="24"/>
                <w:lang w:eastAsia="fr-FR"/>
              </w:rPr>
            </w:pPr>
            <w:r w:rsidRPr="007D7BA7">
              <w:rPr>
                <w:rFonts w:eastAsia="Times New Roman" w:cs="Tahoma"/>
                <w:color w:val="333333"/>
                <w:szCs w:val="24"/>
                <w:lang w:eastAsia="fr-FR"/>
              </w:rPr>
              <w:t>La sécurité affective et relationnelle fait partie des besoins fondamentaux de l’enfant (</w:t>
            </w:r>
            <w:hyperlink r:id="rId19" w:anchor="enfants" w:history="1">
              <w:r w:rsidRPr="00BD142D">
                <w:rPr>
                  <w:rFonts w:eastAsia="Times New Roman" w:cs="Tahoma"/>
                  <w:color w:val="0253A3"/>
                  <w:szCs w:val="24"/>
                  <w:u w:val="single"/>
                  <w:lang w:eastAsia="fr-FR"/>
                </w:rPr>
                <w:t>1</w:t>
              </w:r>
            </w:hyperlink>
            <w:r w:rsidRPr="007D7BA7">
              <w:rPr>
                <w:rFonts w:eastAsia="Times New Roman" w:cs="Tahoma"/>
                <w:color w:val="333333"/>
                <w:szCs w:val="24"/>
                <w:lang w:eastAsia="fr-FR"/>
              </w:rPr>
              <w:t>). Les insultes ou les propos dénigrants, les humiliations, les menaces, les intimidations, etc. entrent ainsi dans le champ des maltraitances faites aux enfants.</w:t>
            </w:r>
          </w:p>
          <w:p w14:paraId="72446E36" w14:textId="77777777" w:rsidR="00BC766F" w:rsidRPr="00881C4E" w:rsidRDefault="00FE49D6" w:rsidP="00BC766F">
            <w:pPr>
              <w:shd w:val="clear" w:color="auto" w:fill="FFFFFF"/>
              <w:rPr>
                <w:rFonts w:eastAsia="Times New Roman" w:cs="Tahoma"/>
                <w:color w:val="333333"/>
                <w:sz w:val="14"/>
                <w:szCs w:val="24"/>
                <w:lang w:eastAsia="fr-FR"/>
              </w:rPr>
            </w:pPr>
            <w:r w:rsidRPr="007D7BA7">
              <w:rPr>
                <w:rFonts w:eastAsia="Times New Roman" w:cs="Tahoma"/>
                <w:color w:val="333333"/>
                <w:szCs w:val="24"/>
                <w:u w:val="single"/>
                <w:lang w:eastAsia="fr-FR"/>
              </w:rPr>
              <w:t xml:space="preserve">Ce que dit la </w:t>
            </w:r>
            <w:r w:rsidR="00BC766F">
              <w:rPr>
                <w:rFonts w:eastAsia="Times New Roman" w:cs="Tahoma"/>
                <w:color w:val="333333"/>
                <w:szCs w:val="24"/>
                <w:u w:val="single"/>
                <w:lang w:eastAsia="fr-FR"/>
              </w:rPr>
              <w:t>L</w:t>
            </w:r>
            <w:r w:rsidRPr="007D7BA7">
              <w:rPr>
                <w:rFonts w:eastAsia="Times New Roman" w:cs="Tahoma"/>
                <w:color w:val="333333"/>
                <w:szCs w:val="24"/>
                <w:u w:val="single"/>
                <w:lang w:eastAsia="fr-FR"/>
              </w:rPr>
              <w:t>oi</w:t>
            </w:r>
            <w:r w:rsidRPr="007D7BA7">
              <w:rPr>
                <w:rFonts w:eastAsia="Times New Roman" w:cs="Tahoma"/>
                <w:color w:val="333333"/>
                <w:szCs w:val="24"/>
                <w:lang w:eastAsia="fr-FR"/>
              </w:rPr>
              <w:br/>
            </w:r>
          </w:p>
          <w:p w14:paraId="4644FD56" w14:textId="77777777" w:rsidR="00FE49D6" w:rsidRPr="007D7BA7" w:rsidRDefault="00FE49D6" w:rsidP="00BC766F">
            <w:pPr>
              <w:shd w:val="clear" w:color="auto" w:fill="FFFFFF"/>
              <w:rPr>
                <w:rFonts w:eastAsia="Times New Roman" w:cs="Tahoma"/>
                <w:color w:val="333333"/>
                <w:szCs w:val="24"/>
                <w:lang w:eastAsia="fr-FR"/>
              </w:rPr>
            </w:pPr>
            <w:r w:rsidRPr="007D7BA7">
              <w:rPr>
                <w:rFonts w:eastAsia="Times New Roman" w:cs="Tahoma"/>
                <w:color w:val="333333"/>
                <w:szCs w:val="24"/>
                <w:lang w:eastAsia="fr-FR"/>
              </w:rPr>
              <w:t xml:space="preserve">Le </w:t>
            </w:r>
            <w:r w:rsidR="00BC766F">
              <w:rPr>
                <w:rFonts w:eastAsia="Times New Roman" w:cs="Tahoma"/>
                <w:color w:val="333333"/>
                <w:szCs w:val="24"/>
                <w:lang w:eastAsia="fr-FR"/>
              </w:rPr>
              <w:t>C</w:t>
            </w:r>
            <w:r w:rsidRPr="007D7BA7">
              <w:rPr>
                <w:rFonts w:eastAsia="Times New Roman" w:cs="Tahoma"/>
                <w:color w:val="333333"/>
                <w:szCs w:val="24"/>
                <w:lang w:eastAsia="fr-FR"/>
              </w:rPr>
              <w:t xml:space="preserve">ode </w:t>
            </w:r>
            <w:r w:rsidR="00BC766F">
              <w:rPr>
                <w:rFonts w:eastAsia="Times New Roman" w:cs="Tahoma"/>
                <w:color w:val="333333"/>
                <w:szCs w:val="24"/>
                <w:lang w:eastAsia="fr-FR"/>
              </w:rPr>
              <w:t>P</w:t>
            </w:r>
            <w:r w:rsidRPr="007D7BA7">
              <w:rPr>
                <w:rFonts w:eastAsia="Times New Roman" w:cs="Tahoma"/>
                <w:color w:val="333333"/>
                <w:szCs w:val="24"/>
                <w:lang w:eastAsia="fr-FR"/>
              </w:rPr>
              <w:t>énal réprime les violences quelle que soit leur nature, et les punit des mêmes peines y compris s’il s’agit de violences psychologiques.</w:t>
            </w:r>
          </w:p>
          <w:p w14:paraId="5FB79F7C" w14:textId="77777777" w:rsidR="00FE49D6" w:rsidRPr="00881C4E" w:rsidRDefault="00FE49D6" w:rsidP="00FE49D6">
            <w:pPr>
              <w:shd w:val="clear" w:color="auto" w:fill="FFFFFF"/>
              <w:rPr>
                <w:rFonts w:eastAsia="Times New Roman" w:cs="Tahoma"/>
                <w:color w:val="333333"/>
                <w:sz w:val="10"/>
                <w:szCs w:val="24"/>
                <w:lang w:eastAsia="fr-FR"/>
              </w:rPr>
            </w:pPr>
            <w:r w:rsidRPr="007D7BA7">
              <w:rPr>
                <w:rFonts w:eastAsia="Times New Roman" w:cs="Tahoma"/>
                <w:color w:val="333333"/>
                <w:szCs w:val="24"/>
                <w:lang w:eastAsia="fr-FR"/>
              </w:rPr>
              <w:br/>
            </w:r>
          </w:p>
          <w:p w14:paraId="226E50AF" w14:textId="77777777" w:rsidR="00FE49D6" w:rsidRPr="007D7BA7" w:rsidRDefault="00FE49D6" w:rsidP="00FE49D6">
            <w:pPr>
              <w:shd w:val="clear" w:color="auto" w:fill="FFFFFF"/>
              <w:spacing w:after="240" w:line="240" w:lineRule="atLeast"/>
              <w:outlineLvl w:val="2"/>
              <w:rPr>
                <w:rFonts w:eastAsia="Times New Roman" w:cs="Tahoma"/>
                <w:b/>
                <w:bCs/>
                <w:color w:val="333333"/>
                <w:sz w:val="30"/>
                <w:szCs w:val="30"/>
                <w:lang w:eastAsia="fr-FR"/>
              </w:rPr>
            </w:pPr>
            <w:bookmarkStart w:id="13" w:name="_Toc37152200"/>
            <w:r w:rsidRPr="007D7BA7">
              <w:rPr>
                <w:rFonts w:eastAsia="Times New Roman" w:cs="Tahoma"/>
                <w:b/>
                <w:bCs/>
                <w:color w:val="333333"/>
                <w:sz w:val="30"/>
                <w:szCs w:val="30"/>
                <w:lang w:eastAsia="fr-FR"/>
              </w:rPr>
              <w:t>Les violences sexuelles</w:t>
            </w:r>
            <w:bookmarkEnd w:id="13"/>
          </w:p>
          <w:p w14:paraId="7D1A0DFB" w14:textId="77777777" w:rsidR="00BC766F" w:rsidRPr="00881C4E" w:rsidRDefault="00FE49D6" w:rsidP="00881C4E">
            <w:pPr>
              <w:shd w:val="clear" w:color="auto" w:fill="FFFFFF"/>
              <w:rPr>
                <w:rFonts w:eastAsia="Times New Roman" w:cs="Tahoma"/>
                <w:color w:val="333333"/>
                <w:sz w:val="12"/>
                <w:szCs w:val="24"/>
                <w:lang w:eastAsia="fr-FR"/>
              </w:rPr>
            </w:pPr>
            <w:r w:rsidRPr="007D7BA7">
              <w:rPr>
                <w:rFonts w:eastAsia="Times New Roman" w:cs="Tahoma"/>
                <w:color w:val="333333"/>
                <w:szCs w:val="24"/>
                <w:lang w:eastAsia="fr-FR"/>
              </w:rPr>
              <w:t>Les violences sexuelles ne se limitent pas au viol, mais concernent tous les actes à connotation sexuelle imposés aux enfants. On parle d’agression sexuelle pour désigner toute atteinte sexuelle commise avec violence, contrainte, menace ou surprise. Le viol en fait partie, et se caractérise par un acte de pénétration sexuelle (vaginale, anale ou buccale).</w:t>
            </w:r>
            <w:r w:rsidRPr="007D7BA7">
              <w:rPr>
                <w:rFonts w:eastAsia="Times New Roman" w:cs="Tahoma"/>
                <w:color w:val="333333"/>
                <w:szCs w:val="24"/>
                <w:lang w:eastAsia="fr-FR"/>
              </w:rPr>
              <w:br/>
            </w:r>
          </w:p>
          <w:p w14:paraId="6B97502A" w14:textId="77777777" w:rsidR="00FE49D6" w:rsidRDefault="00FE49D6" w:rsidP="00881C4E">
            <w:pPr>
              <w:shd w:val="clear" w:color="auto" w:fill="FFFFFF"/>
              <w:jc w:val="both"/>
              <w:rPr>
                <w:rFonts w:eastAsia="Times New Roman" w:cs="Tahoma"/>
                <w:color w:val="333333"/>
                <w:szCs w:val="24"/>
                <w:lang w:eastAsia="fr-FR"/>
              </w:rPr>
            </w:pPr>
            <w:r w:rsidRPr="007D7BA7">
              <w:rPr>
                <w:rFonts w:eastAsia="Times New Roman" w:cs="Tahoma"/>
                <w:color w:val="333333"/>
                <w:szCs w:val="24"/>
                <w:lang w:eastAsia="fr-FR"/>
              </w:rPr>
              <w:t xml:space="preserve">Depuis la </w:t>
            </w:r>
            <w:r w:rsidR="00881C4E">
              <w:rPr>
                <w:rFonts w:eastAsia="Times New Roman" w:cs="Tahoma"/>
                <w:color w:val="333333"/>
                <w:szCs w:val="24"/>
                <w:lang w:eastAsia="fr-FR"/>
              </w:rPr>
              <w:t>L</w:t>
            </w:r>
            <w:r w:rsidRPr="007D7BA7">
              <w:rPr>
                <w:rFonts w:eastAsia="Times New Roman" w:cs="Tahoma"/>
                <w:color w:val="333333"/>
                <w:szCs w:val="24"/>
                <w:lang w:eastAsia="fr-FR"/>
              </w:rPr>
              <w:t xml:space="preserve">oi du 3 août 2018 relative aux violences sexuelles et sexistes, le code pénal précise que la contrainte peut résulter de la différence d’âge entre l’auteur et sa victime, ou de l’autorité que l’auteur exerce sur la </w:t>
            </w:r>
            <w:r w:rsidR="00F25AB7" w:rsidRPr="007D7BA7">
              <w:rPr>
                <w:rFonts w:eastAsia="Times New Roman" w:cs="Tahoma"/>
                <w:color w:val="333333"/>
                <w:szCs w:val="24"/>
                <w:lang w:eastAsia="fr-FR"/>
              </w:rPr>
              <w:t>victime. De</w:t>
            </w:r>
            <w:r w:rsidRPr="007D7BA7">
              <w:rPr>
                <w:rFonts w:eastAsia="Times New Roman" w:cs="Tahoma"/>
                <w:color w:val="333333"/>
                <w:szCs w:val="24"/>
                <w:lang w:eastAsia="fr-FR"/>
              </w:rPr>
              <w:t xml:space="preserve"> plus, les atteintes sexuelles commises sur un mineur sont punies par la loi même en l’absence de violence, de contrainte, de menace ou de surprise.</w:t>
            </w:r>
            <w:r w:rsidR="00F25AB7">
              <w:rPr>
                <w:rFonts w:eastAsia="Times New Roman" w:cs="Tahoma"/>
                <w:color w:val="333333"/>
                <w:szCs w:val="24"/>
                <w:lang w:eastAsia="fr-FR"/>
              </w:rPr>
              <w:t xml:space="preserve"> </w:t>
            </w:r>
            <w:r w:rsidRPr="007D7BA7">
              <w:rPr>
                <w:rFonts w:eastAsia="Times New Roman" w:cs="Tahoma"/>
                <w:color w:val="333333"/>
                <w:szCs w:val="24"/>
                <w:lang w:eastAsia="fr-FR"/>
              </w:rPr>
              <w:t>Les mutilations sexuelles, la prostitution de mineurs, la pédopornographie et la corruption de mineurs (c’est-à-dire le fait de le rendre témoin d’actes ou d’images à caractère sexuel : masturbation, relations sexuelles, pornographie, etc.) entrent également dans le champ des violences sexuelles.</w:t>
            </w:r>
          </w:p>
          <w:p w14:paraId="26EB505F" w14:textId="77777777" w:rsidR="00881C4E" w:rsidRPr="00881C4E" w:rsidRDefault="00881C4E" w:rsidP="00881C4E">
            <w:pPr>
              <w:shd w:val="clear" w:color="auto" w:fill="FFFFFF"/>
              <w:jc w:val="both"/>
              <w:rPr>
                <w:rFonts w:eastAsia="Times New Roman" w:cs="Tahoma"/>
                <w:color w:val="333333"/>
                <w:sz w:val="12"/>
                <w:szCs w:val="24"/>
                <w:lang w:eastAsia="fr-FR"/>
              </w:rPr>
            </w:pPr>
          </w:p>
          <w:p w14:paraId="2C7722C1" w14:textId="77777777" w:rsidR="00FE49D6" w:rsidRPr="007D7BA7" w:rsidRDefault="00FE49D6" w:rsidP="00F25AB7">
            <w:pPr>
              <w:shd w:val="clear" w:color="auto" w:fill="FFFFFF"/>
              <w:spacing w:after="300"/>
              <w:jc w:val="both"/>
              <w:rPr>
                <w:rFonts w:eastAsia="Times New Roman" w:cs="Tahoma"/>
                <w:color w:val="333333"/>
                <w:szCs w:val="24"/>
                <w:lang w:eastAsia="fr-FR"/>
              </w:rPr>
            </w:pPr>
            <w:r w:rsidRPr="007D7BA7">
              <w:rPr>
                <w:rFonts w:eastAsia="Times New Roman" w:cs="Tahoma"/>
                <w:color w:val="333333"/>
                <w:szCs w:val="24"/>
                <w:lang w:eastAsia="fr-FR"/>
              </w:rPr>
              <w:t>En 2016, les forces de sécurité ont comptabilisé 19 700 enfants victimes de violences sexuelles. A noter que ce chiffre ne représente que la partie révélée des atteintes, celle qui donne lieu à un dépôt de plainte. D’après les enquêtes de victimation disponibles (par exemple, l’enquête Virage de l’INED), 1 femme sur 7 et 1 homme sur 25 déclarent avoir subi une forme d’agression sexuelle au moins une fois au cours de leur vie : pour 56% des femmes et pour 75% des hommes, cela s’est passé pendant l’enfance.</w:t>
            </w:r>
          </w:p>
          <w:p w14:paraId="717D2292" w14:textId="77777777" w:rsidR="00881C4E" w:rsidRDefault="00FE49D6" w:rsidP="00FE49D6">
            <w:pPr>
              <w:shd w:val="clear" w:color="auto" w:fill="FFFFFF"/>
              <w:rPr>
                <w:rFonts w:eastAsia="Times New Roman" w:cs="Tahoma"/>
                <w:color w:val="333333"/>
                <w:szCs w:val="24"/>
                <w:u w:val="single"/>
                <w:lang w:eastAsia="fr-FR"/>
              </w:rPr>
            </w:pPr>
            <w:r w:rsidRPr="007D7BA7">
              <w:rPr>
                <w:rFonts w:eastAsia="Times New Roman" w:cs="Tahoma"/>
                <w:color w:val="333333"/>
                <w:szCs w:val="24"/>
                <w:u w:val="single"/>
                <w:lang w:eastAsia="fr-FR"/>
              </w:rPr>
              <w:t xml:space="preserve">Ce que dit la </w:t>
            </w:r>
            <w:r w:rsidR="00881C4E">
              <w:rPr>
                <w:rFonts w:eastAsia="Times New Roman" w:cs="Tahoma"/>
                <w:color w:val="333333"/>
                <w:szCs w:val="24"/>
                <w:u w:val="single"/>
                <w:lang w:eastAsia="fr-FR"/>
              </w:rPr>
              <w:t>L</w:t>
            </w:r>
            <w:r w:rsidRPr="007D7BA7">
              <w:rPr>
                <w:rFonts w:eastAsia="Times New Roman" w:cs="Tahoma"/>
                <w:color w:val="333333"/>
                <w:szCs w:val="24"/>
                <w:u w:val="single"/>
                <w:lang w:eastAsia="fr-FR"/>
              </w:rPr>
              <w:t>oi</w:t>
            </w:r>
          </w:p>
          <w:p w14:paraId="68A440C9" w14:textId="77777777" w:rsidR="00881C4E" w:rsidRDefault="00FE49D6" w:rsidP="00881C4E">
            <w:pPr>
              <w:shd w:val="clear" w:color="auto" w:fill="FFFFFF"/>
              <w:jc w:val="both"/>
              <w:rPr>
                <w:rFonts w:eastAsia="Times New Roman" w:cs="Tahoma"/>
                <w:color w:val="333333"/>
                <w:szCs w:val="24"/>
                <w:lang w:eastAsia="fr-FR"/>
              </w:rPr>
            </w:pPr>
            <w:r w:rsidRPr="007D7BA7">
              <w:rPr>
                <w:rFonts w:eastAsia="Times New Roman" w:cs="Tahoma"/>
                <w:color w:val="333333"/>
                <w:szCs w:val="24"/>
                <w:lang w:eastAsia="fr-FR"/>
              </w:rPr>
              <w:br/>
              <w:t>Le viol est puni de 20 ans de réclusion criminelle lorsque la victime est un enfant de moins de 15 ans ou lorsque l’auteur est un parent, un grand-parent, ou toute autre personne ayant autorité sur la victime. Il est puni de 15 ans dans les autres cas.</w:t>
            </w:r>
            <w:r w:rsidRPr="007D7BA7">
              <w:rPr>
                <w:rFonts w:eastAsia="Times New Roman" w:cs="Tahoma"/>
                <w:color w:val="333333"/>
                <w:szCs w:val="24"/>
                <w:lang w:eastAsia="fr-FR"/>
              </w:rPr>
              <w:br/>
              <w:t xml:space="preserve">Les agressions sexuelles autres que le viol sont punies de 10 ans d’emprisonnement et de </w:t>
            </w:r>
            <w:r w:rsidRPr="007D7BA7">
              <w:rPr>
                <w:rFonts w:eastAsia="Times New Roman" w:cs="Tahoma"/>
                <w:color w:val="333333"/>
                <w:szCs w:val="24"/>
                <w:lang w:eastAsia="fr-FR"/>
              </w:rPr>
              <w:lastRenderedPageBreak/>
              <w:t>150 000 € d’amende lorsque la victime est un enfant de moins de 15 ans. Elles sont punies de 7 ans d’emprisonnement et de 100 000 euros d’amende lorsqu’elles sont commises sur un mineur de plus de 15 ans par un parent, un grand-parent ou toute autre personne ayant autorité sur la victime, ou lorsqu’un mineur était présent au moment des faits et y a assisté. Elles sont punies de 5 ans d’emprisonnement et de 75 000 € d’amende dans les autres cas.</w:t>
            </w:r>
          </w:p>
          <w:p w14:paraId="005641B4" w14:textId="77777777" w:rsidR="00881C4E" w:rsidRDefault="00881C4E" w:rsidP="00881C4E">
            <w:pPr>
              <w:shd w:val="clear" w:color="auto" w:fill="FFFFFF"/>
              <w:jc w:val="both"/>
              <w:rPr>
                <w:rFonts w:eastAsia="Times New Roman" w:cs="Tahoma"/>
                <w:color w:val="333333"/>
                <w:szCs w:val="24"/>
                <w:lang w:eastAsia="fr-FR"/>
              </w:rPr>
            </w:pPr>
          </w:p>
          <w:p w14:paraId="08235256" w14:textId="77777777" w:rsidR="00FE49D6" w:rsidRDefault="00FE49D6" w:rsidP="00881C4E">
            <w:pPr>
              <w:shd w:val="clear" w:color="auto" w:fill="FFFFFF"/>
              <w:jc w:val="both"/>
              <w:rPr>
                <w:rFonts w:eastAsia="Times New Roman" w:cs="Tahoma"/>
                <w:color w:val="333333"/>
                <w:szCs w:val="24"/>
                <w:lang w:eastAsia="fr-FR"/>
              </w:rPr>
            </w:pPr>
            <w:r w:rsidRPr="007D7BA7">
              <w:rPr>
                <w:rFonts w:eastAsia="Times New Roman" w:cs="Tahoma"/>
                <w:color w:val="333333"/>
                <w:szCs w:val="24"/>
                <w:lang w:eastAsia="fr-FR"/>
              </w:rPr>
              <w:t>Les atteintes sexuelles sur mineur commises par un parent, un grand-parent ou toute autre personne ayant autorité sur lui sont punies de 10 ans d’emprisonnement et de 150 000€ d’</w:t>
            </w:r>
            <w:r w:rsidR="00881C4E" w:rsidRPr="007D7BA7">
              <w:rPr>
                <w:rFonts w:eastAsia="Times New Roman" w:cs="Tahoma"/>
                <w:color w:val="333333"/>
                <w:szCs w:val="24"/>
                <w:lang w:eastAsia="fr-FR"/>
              </w:rPr>
              <w:t>amende. La</w:t>
            </w:r>
            <w:r w:rsidRPr="007D7BA7">
              <w:rPr>
                <w:rFonts w:eastAsia="Times New Roman" w:cs="Tahoma"/>
                <w:color w:val="333333"/>
                <w:szCs w:val="24"/>
                <w:lang w:eastAsia="fr-FR"/>
              </w:rPr>
              <w:t xml:space="preserve"> corruption de mineur est punie de cinq ans d’emprisonnement et de 75 000€ d’amende.</w:t>
            </w:r>
          </w:p>
          <w:p w14:paraId="4E1A6CB5" w14:textId="77777777" w:rsidR="00881C4E" w:rsidRPr="007D7BA7" w:rsidRDefault="00881C4E" w:rsidP="00881C4E">
            <w:pPr>
              <w:shd w:val="clear" w:color="auto" w:fill="FFFFFF"/>
              <w:jc w:val="both"/>
              <w:rPr>
                <w:rFonts w:eastAsia="Times New Roman" w:cs="Tahoma"/>
                <w:color w:val="333333"/>
                <w:szCs w:val="24"/>
                <w:lang w:eastAsia="fr-FR"/>
              </w:rPr>
            </w:pPr>
          </w:p>
          <w:p w14:paraId="66C93E33" w14:textId="77777777" w:rsidR="00FE49D6" w:rsidRPr="007D7BA7" w:rsidRDefault="00FE49D6" w:rsidP="00F25AB7">
            <w:pPr>
              <w:shd w:val="clear" w:color="auto" w:fill="FFFFFF"/>
              <w:spacing w:after="300"/>
              <w:jc w:val="both"/>
              <w:rPr>
                <w:rFonts w:eastAsia="Times New Roman" w:cs="Tahoma"/>
                <w:color w:val="333333"/>
                <w:szCs w:val="24"/>
                <w:lang w:eastAsia="fr-FR"/>
              </w:rPr>
            </w:pPr>
            <w:r w:rsidRPr="007D7BA7">
              <w:rPr>
                <w:rFonts w:eastAsia="Times New Roman" w:cs="Tahoma"/>
                <w:color w:val="333333"/>
                <w:szCs w:val="24"/>
                <w:lang w:eastAsia="fr-FR"/>
              </w:rPr>
              <w:t xml:space="preserve">Par ailleurs, la </w:t>
            </w:r>
            <w:r w:rsidR="00F25AB7">
              <w:rPr>
                <w:rFonts w:eastAsia="Times New Roman" w:cs="Tahoma"/>
                <w:color w:val="333333"/>
                <w:szCs w:val="24"/>
                <w:lang w:eastAsia="fr-FR"/>
              </w:rPr>
              <w:t>L</w:t>
            </w:r>
            <w:r w:rsidRPr="007D7BA7">
              <w:rPr>
                <w:rFonts w:eastAsia="Times New Roman" w:cs="Tahoma"/>
                <w:color w:val="333333"/>
                <w:szCs w:val="24"/>
                <w:lang w:eastAsia="fr-FR"/>
              </w:rPr>
              <w:t>oi du 14 mars 2016 relative à la protection de l’enfant a réintroduit la notion d’inceste dans le code pénal, lorsque le viol ou les agressions sexuelles sont commises par un ascendant (parents, grands-parents…), un beau-père ou une belle-mère, un frère ou une sœur, un oncle ou une tante, un neveu ou une nièce.</w:t>
            </w:r>
          </w:p>
          <w:p w14:paraId="51640F01" w14:textId="77777777" w:rsidR="00FE49D6" w:rsidRPr="007D7BA7" w:rsidRDefault="00FE49D6" w:rsidP="00FE49D6">
            <w:pPr>
              <w:shd w:val="clear" w:color="auto" w:fill="FFFFFF"/>
              <w:spacing w:after="240" w:line="240" w:lineRule="atLeast"/>
              <w:outlineLvl w:val="2"/>
              <w:rPr>
                <w:rFonts w:eastAsia="Times New Roman" w:cs="Tahoma"/>
                <w:b/>
                <w:bCs/>
                <w:color w:val="333333"/>
                <w:sz w:val="30"/>
                <w:szCs w:val="30"/>
                <w:lang w:eastAsia="fr-FR"/>
              </w:rPr>
            </w:pPr>
            <w:bookmarkStart w:id="14" w:name="_Toc37152201"/>
            <w:r w:rsidRPr="007D7BA7">
              <w:rPr>
                <w:rFonts w:eastAsia="Times New Roman" w:cs="Tahoma"/>
                <w:b/>
                <w:bCs/>
                <w:color w:val="333333"/>
                <w:sz w:val="30"/>
                <w:szCs w:val="30"/>
                <w:lang w:eastAsia="fr-FR"/>
              </w:rPr>
              <w:t>Les négligences</w:t>
            </w:r>
            <w:bookmarkEnd w:id="14"/>
          </w:p>
          <w:p w14:paraId="06A08976" w14:textId="77777777" w:rsidR="00FE49D6" w:rsidRPr="007D7BA7" w:rsidRDefault="00FE49D6" w:rsidP="00881C4E">
            <w:pPr>
              <w:shd w:val="clear" w:color="auto" w:fill="FFFFFF"/>
              <w:spacing w:after="300"/>
              <w:jc w:val="both"/>
              <w:rPr>
                <w:rFonts w:eastAsia="Times New Roman" w:cs="Tahoma"/>
                <w:color w:val="333333"/>
                <w:szCs w:val="24"/>
                <w:lang w:eastAsia="fr-FR"/>
              </w:rPr>
            </w:pPr>
            <w:r w:rsidRPr="007D7BA7">
              <w:rPr>
                <w:rFonts w:eastAsia="Times New Roman" w:cs="Tahoma"/>
                <w:color w:val="333333"/>
                <w:szCs w:val="24"/>
                <w:lang w:eastAsia="fr-FR"/>
              </w:rPr>
              <w:t>Les négligences sont le fait, pour la personne responsable de l’enfant (parents, grands-parents, etc.), de le priver des éléments indispensables à son bon développement et à son bien-être. Il peut s’agir par exemple de privations de nourriture, de sommeil, de soins, d’attention… La négligence est ainsi une forme de maltraitance par omission, à savoir l’absence de mobilisation de l’adulte dont dépendent le présent et l’avenir de l’enfant. Invisible et souvent oubliée, la négligence a néanmoins pour enjeu la survie, la sécurisation, l’éveil, l’estime de soi et l’éducation de l’enfant (1).</w:t>
            </w:r>
          </w:p>
          <w:p w14:paraId="57C61D27" w14:textId="77777777"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La négligence peut ne pas être intentionnelle, mais elle met en danger l’enfant : c’est à ce titre qu’elle entre dans le champ de la maltraitance et doit être signalée.</w:t>
            </w:r>
          </w:p>
          <w:p w14:paraId="66593E3A" w14:textId="77777777" w:rsidR="00881C4E" w:rsidRDefault="00FE49D6" w:rsidP="00FE49D6">
            <w:pPr>
              <w:shd w:val="clear" w:color="auto" w:fill="FFFFFF"/>
              <w:rPr>
                <w:rFonts w:eastAsia="Times New Roman" w:cs="Tahoma"/>
                <w:color w:val="333333"/>
                <w:szCs w:val="24"/>
                <w:u w:val="single"/>
                <w:lang w:eastAsia="fr-FR"/>
              </w:rPr>
            </w:pPr>
            <w:r w:rsidRPr="007D7BA7">
              <w:rPr>
                <w:rFonts w:eastAsia="Times New Roman" w:cs="Tahoma"/>
                <w:color w:val="333333"/>
                <w:szCs w:val="24"/>
                <w:u w:val="single"/>
                <w:lang w:eastAsia="fr-FR"/>
              </w:rPr>
              <w:t xml:space="preserve">Ce que dit la </w:t>
            </w:r>
            <w:r w:rsidR="00881C4E">
              <w:rPr>
                <w:rFonts w:eastAsia="Times New Roman" w:cs="Tahoma"/>
                <w:color w:val="333333"/>
                <w:szCs w:val="24"/>
                <w:u w:val="single"/>
                <w:lang w:eastAsia="fr-FR"/>
              </w:rPr>
              <w:t>L</w:t>
            </w:r>
            <w:r w:rsidRPr="007D7BA7">
              <w:rPr>
                <w:rFonts w:eastAsia="Times New Roman" w:cs="Tahoma"/>
                <w:color w:val="333333"/>
                <w:szCs w:val="24"/>
                <w:u w:val="single"/>
                <w:lang w:eastAsia="fr-FR"/>
              </w:rPr>
              <w:t>oi</w:t>
            </w:r>
          </w:p>
          <w:p w14:paraId="08B527D7" w14:textId="77777777" w:rsidR="00FE49D6" w:rsidRPr="007D7BA7" w:rsidRDefault="00FE49D6" w:rsidP="00FE49D6">
            <w:pPr>
              <w:shd w:val="clear" w:color="auto" w:fill="FFFFFF"/>
              <w:rPr>
                <w:rFonts w:eastAsia="Times New Roman" w:cs="Tahoma"/>
                <w:color w:val="333333"/>
                <w:szCs w:val="24"/>
                <w:lang w:eastAsia="fr-FR"/>
              </w:rPr>
            </w:pPr>
            <w:r w:rsidRPr="007D7BA7">
              <w:rPr>
                <w:rFonts w:eastAsia="Times New Roman" w:cs="Tahoma"/>
                <w:color w:val="333333"/>
                <w:szCs w:val="24"/>
                <w:lang w:eastAsia="fr-FR"/>
              </w:rPr>
              <w:br/>
              <w:t xml:space="preserve">Le fait, pour un parent ou pour le titulaire de l’autorité parentale de priver un enfant d’aliments ou de soins au point de compromettre sa santé est puni de 7 ans d’emprisonnement et 100 000 </w:t>
            </w:r>
            <w:r w:rsidR="00881C4E">
              <w:rPr>
                <w:rFonts w:eastAsia="Times New Roman" w:cs="Tahoma"/>
                <w:color w:val="333333"/>
                <w:szCs w:val="24"/>
                <w:lang w:eastAsia="fr-FR"/>
              </w:rPr>
              <w:t>€</w:t>
            </w:r>
            <w:r w:rsidRPr="007D7BA7">
              <w:rPr>
                <w:rFonts w:eastAsia="Times New Roman" w:cs="Tahoma"/>
                <w:color w:val="333333"/>
                <w:szCs w:val="24"/>
                <w:lang w:eastAsia="fr-FR"/>
              </w:rPr>
              <w:t xml:space="preserve"> d’amende.</w:t>
            </w:r>
          </w:p>
          <w:p w14:paraId="28C624BF" w14:textId="77777777" w:rsidR="00FE49D6" w:rsidRPr="007D7BA7" w:rsidRDefault="00FE49D6" w:rsidP="00F25AB7">
            <w:pPr>
              <w:shd w:val="clear" w:color="auto" w:fill="FFFFFF"/>
              <w:rPr>
                <w:rFonts w:eastAsia="Times New Roman" w:cs="Tahoma"/>
                <w:b/>
                <w:bCs/>
                <w:color w:val="333333"/>
                <w:sz w:val="30"/>
                <w:szCs w:val="30"/>
                <w:lang w:eastAsia="fr-FR"/>
              </w:rPr>
            </w:pPr>
            <w:r w:rsidRPr="007D7BA7">
              <w:rPr>
                <w:rFonts w:eastAsia="Times New Roman" w:cs="Tahoma"/>
                <w:color w:val="333333"/>
                <w:szCs w:val="24"/>
                <w:lang w:eastAsia="fr-FR"/>
              </w:rPr>
              <w:br/>
            </w:r>
            <w:bookmarkStart w:id="15" w:name="_Toc37152202"/>
            <w:r w:rsidRPr="007D7BA7">
              <w:rPr>
                <w:rFonts w:eastAsia="Times New Roman" w:cs="Tahoma"/>
                <w:b/>
                <w:bCs/>
                <w:color w:val="333333"/>
                <w:sz w:val="30"/>
                <w:szCs w:val="30"/>
                <w:lang w:eastAsia="fr-FR"/>
              </w:rPr>
              <w:t>Les conséquences sur les victimes</w:t>
            </w:r>
            <w:bookmarkEnd w:id="15"/>
          </w:p>
          <w:p w14:paraId="547C6B5B" w14:textId="77777777" w:rsidR="00F25AB7" w:rsidRPr="00605104" w:rsidRDefault="00F25AB7" w:rsidP="00F25AB7">
            <w:pPr>
              <w:shd w:val="clear" w:color="auto" w:fill="FFFFFF"/>
              <w:rPr>
                <w:rFonts w:eastAsia="Times New Roman" w:cs="Tahoma"/>
                <w:color w:val="333333"/>
                <w:sz w:val="10"/>
                <w:szCs w:val="24"/>
                <w:lang w:eastAsia="fr-FR"/>
              </w:rPr>
            </w:pPr>
          </w:p>
          <w:p w14:paraId="442F7633" w14:textId="77777777" w:rsidR="00FE49D6" w:rsidRPr="007D7BA7" w:rsidRDefault="00F25AB7" w:rsidP="00FE49D6">
            <w:pPr>
              <w:shd w:val="clear" w:color="auto" w:fill="FFFFFF"/>
              <w:spacing w:after="300"/>
              <w:rPr>
                <w:rFonts w:eastAsia="Times New Roman" w:cs="Tahoma"/>
                <w:color w:val="333333"/>
                <w:szCs w:val="24"/>
                <w:lang w:eastAsia="fr-FR"/>
              </w:rPr>
            </w:pPr>
            <w:r>
              <w:rPr>
                <w:rFonts w:eastAsia="Times New Roman" w:cs="Tahoma"/>
                <w:color w:val="333333"/>
                <w:szCs w:val="24"/>
                <w:lang w:eastAsia="fr-FR"/>
              </w:rPr>
              <w:t>L</w:t>
            </w:r>
            <w:r w:rsidR="00FE49D6" w:rsidRPr="007D7BA7">
              <w:rPr>
                <w:rFonts w:eastAsia="Times New Roman" w:cs="Tahoma"/>
                <w:color w:val="333333"/>
                <w:szCs w:val="24"/>
                <w:lang w:eastAsia="fr-FR"/>
              </w:rPr>
              <w:t>a maltraitance est toujours lourde de conséquences pour les enfants qui en sont victimes.</w:t>
            </w:r>
          </w:p>
          <w:p w14:paraId="6BD64AD5" w14:textId="77777777" w:rsidR="00FE49D6" w:rsidRPr="007D7BA7" w:rsidRDefault="00FE49D6" w:rsidP="00605104">
            <w:pPr>
              <w:shd w:val="clear" w:color="auto" w:fill="FFFFFF"/>
              <w:spacing w:after="300"/>
              <w:jc w:val="both"/>
              <w:rPr>
                <w:rFonts w:eastAsia="Times New Roman" w:cs="Tahoma"/>
                <w:color w:val="333333"/>
                <w:szCs w:val="24"/>
                <w:lang w:eastAsia="fr-FR"/>
              </w:rPr>
            </w:pPr>
            <w:r w:rsidRPr="007D7BA7">
              <w:rPr>
                <w:rFonts w:eastAsia="Times New Roman" w:cs="Tahoma"/>
                <w:color w:val="333333"/>
                <w:szCs w:val="24"/>
                <w:lang w:eastAsia="fr-FR"/>
              </w:rPr>
              <w:t>Les séquelles de la maltraitance ne sont pas seulement physiques : cicatrices ou douleurs, troubles sensoriels, troubles du sommeil, perte de capacités, état de santé durablement dégradé, handicap, voire décès prématuré. En effet, l’impact de la maltraitance sur le cerveau, sur la psychologie et sur le développement des enfants est largement documenté, les professionnels allant jusqu’à parler de psycho-traumatisme.</w:t>
            </w:r>
          </w:p>
          <w:p w14:paraId="1701B216" w14:textId="77777777" w:rsidR="00FE49D6" w:rsidRDefault="00FE49D6" w:rsidP="00881C4E">
            <w:pPr>
              <w:shd w:val="clear" w:color="auto" w:fill="FFFFFF"/>
              <w:jc w:val="both"/>
              <w:rPr>
                <w:rFonts w:eastAsia="Times New Roman" w:cs="Tahoma"/>
                <w:color w:val="333333"/>
                <w:szCs w:val="24"/>
                <w:lang w:eastAsia="fr-FR"/>
              </w:rPr>
            </w:pPr>
            <w:r w:rsidRPr="007D7BA7">
              <w:rPr>
                <w:rFonts w:eastAsia="Times New Roman" w:cs="Tahoma"/>
                <w:color w:val="333333"/>
                <w:szCs w:val="24"/>
                <w:lang w:eastAsia="fr-FR"/>
              </w:rPr>
              <w:t>La maltraitance peut générer chez l’enfant des difficultés relationnelles, de la colère, de l’angoisse, ou encore de la détresse. Dans tous les cas, ce stress risque d’avoir des effets néfastes sur la santé :</w:t>
            </w:r>
          </w:p>
          <w:p w14:paraId="3719AE44" w14:textId="77777777" w:rsidR="00881C4E" w:rsidRPr="00881C4E" w:rsidRDefault="00881C4E" w:rsidP="00881C4E">
            <w:pPr>
              <w:shd w:val="clear" w:color="auto" w:fill="FFFFFF"/>
              <w:jc w:val="both"/>
              <w:rPr>
                <w:rFonts w:eastAsia="Times New Roman" w:cs="Tahoma"/>
                <w:color w:val="333333"/>
                <w:sz w:val="14"/>
                <w:szCs w:val="24"/>
                <w:lang w:eastAsia="fr-FR"/>
              </w:rPr>
            </w:pPr>
          </w:p>
          <w:p w14:paraId="6F3F29FC" w14:textId="77777777" w:rsidR="00FE49D6" w:rsidRPr="00881C4E" w:rsidRDefault="00FE49D6" w:rsidP="00881C4E">
            <w:pPr>
              <w:numPr>
                <w:ilvl w:val="0"/>
                <w:numId w:val="5"/>
              </w:numPr>
              <w:shd w:val="clear" w:color="auto" w:fill="FFFFFF"/>
              <w:ind w:left="0"/>
              <w:jc w:val="both"/>
              <w:rPr>
                <w:rFonts w:eastAsia="Times New Roman" w:cs="Tahoma"/>
                <w:color w:val="333333"/>
                <w:szCs w:val="24"/>
                <w:lang w:eastAsia="fr-FR"/>
              </w:rPr>
            </w:pPr>
            <w:r w:rsidRPr="00881C4E">
              <w:rPr>
                <w:rFonts w:eastAsia="Times New Roman" w:cs="Tahoma"/>
                <w:color w:val="333333"/>
                <w:szCs w:val="24"/>
                <w:lang w:eastAsia="fr-FR"/>
              </w:rPr>
              <w:t>« </w:t>
            </w:r>
            <w:r w:rsidR="00881C4E" w:rsidRPr="00881C4E">
              <w:rPr>
                <w:rFonts w:eastAsia="Times New Roman" w:cs="Tahoma"/>
                <w:iCs/>
                <w:color w:val="333333"/>
                <w:szCs w:val="24"/>
                <w:lang w:eastAsia="fr-FR"/>
              </w:rPr>
              <w:t>P</w:t>
            </w:r>
            <w:r w:rsidRPr="00881C4E">
              <w:rPr>
                <w:rFonts w:eastAsia="Times New Roman" w:cs="Tahoma"/>
                <w:iCs/>
                <w:color w:val="333333"/>
                <w:szCs w:val="24"/>
                <w:lang w:eastAsia="fr-FR"/>
              </w:rPr>
              <w:t>erturbation du développement cérébral, notamment dans le traitement de l’information, augmentant le risque de désordres de l’attention, des émotions, de la cognition et du comportement,</w:t>
            </w:r>
            <w:r w:rsidR="00881C4E" w:rsidRPr="00881C4E">
              <w:rPr>
                <w:rFonts w:eastAsia="Times New Roman" w:cs="Tahoma"/>
                <w:iCs/>
                <w:color w:val="333333"/>
                <w:szCs w:val="24"/>
                <w:lang w:eastAsia="fr-FR"/>
              </w:rPr>
              <w:t xml:space="preserve"> </w:t>
            </w:r>
            <w:r w:rsidRPr="00881C4E">
              <w:rPr>
                <w:rFonts w:eastAsia="Times New Roman" w:cs="Tahoma"/>
                <w:iCs/>
                <w:color w:val="333333"/>
                <w:szCs w:val="24"/>
                <w:lang w:eastAsia="fr-FR"/>
              </w:rPr>
              <w:t>altération du développement du système biologique de gestion du stress, générant un risque accru de problèmes anxieux, dépressifs et cardiovasculaires, ainsi que d’autres problématiques de santé à l’âge adulte,</w:t>
            </w:r>
            <w:r w:rsidR="00881C4E" w:rsidRPr="00881C4E">
              <w:rPr>
                <w:rFonts w:eastAsia="Times New Roman" w:cs="Tahoma"/>
                <w:iCs/>
                <w:color w:val="333333"/>
                <w:szCs w:val="24"/>
                <w:lang w:eastAsia="fr-FR"/>
              </w:rPr>
              <w:t xml:space="preserve"> </w:t>
            </w:r>
            <w:r w:rsidRPr="00881C4E">
              <w:rPr>
                <w:rFonts w:eastAsia="Times New Roman" w:cs="Tahoma"/>
                <w:iCs/>
                <w:color w:val="333333"/>
                <w:szCs w:val="24"/>
                <w:lang w:eastAsia="fr-FR"/>
              </w:rPr>
              <w:t>risque significatif de difficultés émotionnelles et interpersonnelles, incluant des niveaux élevés de négativité, une faible maîtrise des impulsions et des désordres de la personnalité reliés à de faibles capacités de motivation, de confiance et d’affirmation de soi,</w:t>
            </w:r>
            <w:r w:rsidR="00881C4E" w:rsidRPr="00881C4E">
              <w:rPr>
                <w:rFonts w:eastAsia="Times New Roman" w:cs="Tahoma"/>
                <w:iCs/>
                <w:color w:val="333333"/>
                <w:szCs w:val="24"/>
                <w:lang w:eastAsia="fr-FR"/>
              </w:rPr>
              <w:t xml:space="preserve"> </w:t>
            </w:r>
            <w:r w:rsidRPr="00881C4E">
              <w:rPr>
                <w:rFonts w:eastAsia="Times New Roman" w:cs="Tahoma"/>
                <w:iCs/>
                <w:color w:val="333333"/>
                <w:szCs w:val="24"/>
                <w:lang w:eastAsia="fr-FR"/>
              </w:rPr>
              <w:t>faiblesse des capacités d’apprentissage et du rendement scolaire, incluant des déficits des fonctions d’exécution et de régulation de l’attention</w:t>
            </w:r>
            <w:r w:rsidRPr="00881C4E">
              <w:rPr>
                <w:rFonts w:eastAsia="Times New Roman" w:cs="Tahoma"/>
                <w:i/>
                <w:iCs/>
                <w:color w:val="333333"/>
                <w:szCs w:val="24"/>
                <w:lang w:eastAsia="fr-FR"/>
              </w:rPr>
              <w:t xml:space="preserve">, </w:t>
            </w:r>
            <w:r w:rsidRPr="00881C4E">
              <w:rPr>
                <w:rFonts w:eastAsia="Times New Roman" w:cs="Tahoma"/>
                <w:iCs/>
                <w:color w:val="333333"/>
                <w:szCs w:val="24"/>
                <w:lang w:eastAsia="fr-FR"/>
              </w:rPr>
              <w:t>un QI peu élevé, des difficultés de lecture et un faible niveau d’étude</w:t>
            </w:r>
            <w:r w:rsidR="00881C4E">
              <w:rPr>
                <w:rFonts w:eastAsia="Times New Roman" w:cs="Tahoma"/>
                <w:iCs/>
                <w:color w:val="333333"/>
                <w:szCs w:val="24"/>
                <w:lang w:eastAsia="fr-FR"/>
              </w:rPr>
              <w:t>s</w:t>
            </w:r>
            <w:r w:rsidRPr="00881C4E">
              <w:rPr>
                <w:rFonts w:eastAsia="Times New Roman" w:cs="Tahoma"/>
                <w:iCs/>
                <w:color w:val="333333"/>
                <w:szCs w:val="24"/>
                <w:lang w:eastAsia="fr-FR"/>
              </w:rPr>
              <w:t>. » (1)</w:t>
            </w:r>
          </w:p>
          <w:p w14:paraId="653AAD18" w14:textId="77777777" w:rsidR="00881C4E" w:rsidRPr="00881C4E" w:rsidRDefault="00881C4E" w:rsidP="00881C4E">
            <w:pPr>
              <w:numPr>
                <w:ilvl w:val="0"/>
                <w:numId w:val="5"/>
              </w:numPr>
              <w:shd w:val="clear" w:color="auto" w:fill="FFFFFF"/>
              <w:ind w:left="0"/>
              <w:rPr>
                <w:rFonts w:eastAsia="Times New Roman" w:cs="Tahoma"/>
                <w:color w:val="333333"/>
                <w:sz w:val="12"/>
                <w:szCs w:val="24"/>
                <w:lang w:eastAsia="fr-FR"/>
              </w:rPr>
            </w:pPr>
          </w:p>
          <w:p w14:paraId="170F5800" w14:textId="77777777"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Plus l’enfant est jeune et plus il est dépendant de son environnement. Ainsi, les négligences commises en début de vie peuvent avoir des conséquences très graves sur le développement de l’enfant.</w:t>
            </w:r>
          </w:p>
          <w:p w14:paraId="42AFA927" w14:textId="77777777" w:rsidR="00881C4E" w:rsidRDefault="00FE49D6" w:rsidP="00FE49D6">
            <w:pPr>
              <w:rPr>
                <w:rFonts w:eastAsia="Times New Roman" w:cs="Tahoma"/>
                <w:color w:val="333333"/>
                <w:szCs w:val="24"/>
                <w:lang w:eastAsia="fr-FR"/>
              </w:rPr>
            </w:pPr>
            <w:r w:rsidRPr="00BD142D">
              <w:rPr>
                <w:rFonts w:eastAsia="Times New Roman" w:cs="Tahoma"/>
                <w:b/>
                <w:bCs/>
                <w:color w:val="333333"/>
                <w:szCs w:val="24"/>
                <w:lang w:eastAsia="fr-FR"/>
              </w:rPr>
              <w:t>Zoom sur les effets des violences conjugales</w:t>
            </w:r>
            <w:r w:rsidRPr="007D7BA7">
              <w:rPr>
                <w:rFonts w:eastAsia="Times New Roman" w:cs="Tahoma"/>
                <w:color w:val="333333"/>
                <w:szCs w:val="24"/>
                <w:lang w:eastAsia="fr-FR"/>
              </w:rPr>
              <w:br/>
            </w:r>
          </w:p>
          <w:p w14:paraId="67F91D00" w14:textId="77777777" w:rsidR="00FE49D6" w:rsidRPr="007D7BA7" w:rsidRDefault="00FE49D6" w:rsidP="00881C4E">
            <w:pPr>
              <w:jc w:val="both"/>
              <w:rPr>
                <w:rFonts w:eastAsia="Times New Roman" w:cs="Tahoma"/>
                <w:color w:val="333333"/>
                <w:szCs w:val="24"/>
                <w:lang w:eastAsia="fr-FR"/>
              </w:rPr>
            </w:pPr>
            <w:r w:rsidRPr="007D7BA7">
              <w:rPr>
                <w:rFonts w:eastAsia="Times New Roman" w:cs="Tahoma"/>
                <w:color w:val="333333"/>
                <w:szCs w:val="24"/>
                <w:lang w:eastAsia="fr-FR"/>
              </w:rPr>
              <w:t>Assister à des scènes de violences a des effets sur la santé des enfants : énurésie (« pipi au lit »), anxiété, syndrome de stress post-traumatique… Elles peuvent avoir des conséquences sur leur développement : perte d’estime de soi et une construction identitaire fondée sur des convictions stéréotypées concernant les femmes et les hommes. Enfin, l’isolement auquel le secret familial oblige, et la méconnaissance des modalités relationnelles autres que la violence, surexposent l’enfant à l’effet désocialisant de la violence, augmentant ainsi le risque de reproduction des comportements violents.</w:t>
            </w:r>
          </w:p>
          <w:p w14:paraId="5ADA6F0D" w14:textId="77777777"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br/>
            </w:r>
            <w:r w:rsidRPr="00BD142D">
              <w:rPr>
                <w:rFonts w:eastAsia="Times New Roman" w:cs="Tahoma"/>
                <w:b/>
                <w:bCs/>
                <w:color w:val="333333"/>
                <w:szCs w:val="24"/>
                <w:lang w:eastAsia="fr-FR"/>
              </w:rPr>
              <w:t>Pour en savoir plus :</w:t>
            </w:r>
          </w:p>
          <w:p w14:paraId="08E32EB3" w14:textId="77777777" w:rsidR="00FE49D6" w:rsidRPr="00881C4E" w:rsidRDefault="00FE49D6" w:rsidP="00881C4E">
            <w:pPr>
              <w:numPr>
                <w:ilvl w:val="0"/>
                <w:numId w:val="6"/>
              </w:numPr>
              <w:shd w:val="clear" w:color="auto" w:fill="FFFFFF"/>
              <w:tabs>
                <w:tab w:val="clear" w:pos="720"/>
              </w:tabs>
              <w:ind w:left="459" w:hanging="425"/>
              <w:rPr>
                <w:rFonts w:eastAsia="Times New Roman" w:cs="Tahoma"/>
                <w:color w:val="333333"/>
                <w:szCs w:val="24"/>
                <w:lang w:eastAsia="fr-FR"/>
              </w:rPr>
            </w:pPr>
            <w:r w:rsidRPr="007D7BA7">
              <w:rPr>
                <w:rFonts w:eastAsia="Times New Roman" w:cs="Tahoma"/>
                <w:color w:val="333333"/>
                <w:szCs w:val="24"/>
                <w:lang w:eastAsia="fr-FR"/>
              </w:rPr>
              <w:t xml:space="preserve">Code </w:t>
            </w:r>
            <w:r w:rsidR="00881C4E">
              <w:rPr>
                <w:rFonts w:eastAsia="Times New Roman" w:cs="Tahoma"/>
                <w:color w:val="333333"/>
                <w:szCs w:val="24"/>
                <w:lang w:eastAsia="fr-FR"/>
              </w:rPr>
              <w:t>P</w:t>
            </w:r>
            <w:r w:rsidRPr="007D7BA7">
              <w:rPr>
                <w:rFonts w:eastAsia="Times New Roman" w:cs="Tahoma"/>
                <w:color w:val="333333"/>
                <w:szCs w:val="24"/>
                <w:lang w:eastAsia="fr-FR"/>
              </w:rPr>
              <w:t>énal : </w:t>
            </w:r>
            <w:hyperlink r:id="rId20" w:tgtFrame="_blank" w:tooltip="violences physiques et psychologiques (nouvelle fenêtre)" w:history="1">
              <w:r w:rsidRPr="00BD142D">
                <w:rPr>
                  <w:rFonts w:eastAsia="Times New Roman" w:cs="Tahoma"/>
                  <w:color w:val="0253A3"/>
                  <w:szCs w:val="24"/>
                  <w:u w:val="single"/>
                  <w:lang w:eastAsia="fr-FR"/>
                </w:rPr>
                <w:t>violences physiques et psychologiques</w:t>
              </w:r>
            </w:hyperlink>
            <w:r w:rsidRPr="007D7BA7">
              <w:rPr>
                <w:rFonts w:eastAsia="Times New Roman" w:cs="Tahoma"/>
                <w:color w:val="333333"/>
                <w:szCs w:val="24"/>
                <w:lang w:eastAsia="fr-FR"/>
              </w:rPr>
              <w:t> ; </w:t>
            </w:r>
            <w:hyperlink r:id="rId21" w:tgtFrame="_blank" w:tooltip="violences sexuelles (nouvelle fenêtre)" w:history="1">
              <w:r w:rsidRPr="00BD142D">
                <w:rPr>
                  <w:rFonts w:eastAsia="Times New Roman" w:cs="Tahoma"/>
                  <w:color w:val="0253A3"/>
                  <w:szCs w:val="24"/>
                  <w:u w:val="single"/>
                  <w:lang w:eastAsia="fr-FR"/>
                </w:rPr>
                <w:t>violences sexuelles</w:t>
              </w:r>
            </w:hyperlink>
            <w:r w:rsidRPr="007D7BA7">
              <w:rPr>
                <w:rFonts w:eastAsia="Times New Roman" w:cs="Tahoma"/>
                <w:color w:val="333333"/>
                <w:szCs w:val="24"/>
                <w:lang w:eastAsia="fr-FR"/>
              </w:rPr>
              <w:t> ; </w:t>
            </w:r>
            <w:hyperlink r:id="rId22" w:tgtFrame="_blank" w:tooltip="mise en péril de mineurs (nouvelle fenêtre)" w:history="1">
              <w:r w:rsidRPr="00BD142D">
                <w:rPr>
                  <w:rFonts w:eastAsia="Times New Roman" w:cs="Tahoma"/>
                  <w:color w:val="0253A3"/>
                  <w:szCs w:val="24"/>
                  <w:u w:val="single"/>
                  <w:lang w:eastAsia="fr-FR"/>
                </w:rPr>
                <w:t>mise en péril de mineurs</w:t>
              </w:r>
            </w:hyperlink>
          </w:p>
          <w:p w14:paraId="0E834EDD" w14:textId="77777777" w:rsidR="00881C4E" w:rsidRPr="007D7BA7" w:rsidRDefault="00881C4E" w:rsidP="00881C4E">
            <w:pPr>
              <w:shd w:val="clear" w:color="auto" w:fill="FFFFFF"/>
              <w:ind w:left="459"/>
              <w:rPr>
                <w:rFonts w:eastAsia="Times New Roman" w:cs="Tahoma"/>
                <w:color w:val="333333"/>
                <w:szCs w:val="24"/>
                <w:lang w:eastAsia="fr-FR"/>
              </w:rPr>
            </w:pPr>
          </w:p>
          <w:p w14:paraId="5E7532D9" w14:textId="77777777" w:rsidR="00FE49D6" w:rsidRPr="00881C4E" w:rsidRDefault="00FE49D6" w:rsidP="00881C4E">
            <w:pPr>
              <w:numPr>
                <w:ilvl w:val="0"/>
                <w:numId w:val="6"/>
              </w:numPr>
              <w:shd w:val="clear" w:color="auto" w:fill="FFFFFF"/>
              <w:tabs>
                <w:tab w:val="clear" w:pos="720"/>
              </w:tabs>
              <w:ind w:left="459" w:hanging="425"/>
              <w:rPr>
                <w:rFonts w:eastAsia="Times New Roman" w:cs="Tahoma"/>
                <w:color w:val="333333"/>
                <w:szCs w:val="24"/>
                <w:lang w:eastAsia="fr-FR"/>
              </w:rPr>
            </w:pPr>
            <w:r w:rsidRPr="007D7BA7">
              <w:rPr>
                <w:rFonts w:eastAsia="Times New Roman" w:cs="Tahoma"/>
                <w:color w:val="333333"/>
                <w:szCs w:val="24"/>
                <w:lang w:eastAsia="fr-FR"/>
              </w:rPr>
              <w:t>Consulter les chiffres clés de la protection de l’enfance sur le </w:t>
            </w:r>
            <w:hyperlink r:id="rId23" w:tgtFrame="_blank" w:tooltip="site de l’ONPE (nouvelle fenêtre)" w:history="1">
              <w:r w:rsidRPr="00BD142D">
                <w:rPr>
                  <w:rFonts w:eastAsia="Times New Roman" w:cs="Tahoma"/>
                  <w:color w:val="0253A3"/>
                  <w:szCs w:val="24"/>
                  <w:u w:val="single"/>
                  <w:lang w:eastAsia="fr-FR"/>
                </w:rPr>
                <w:t>site de l’ONPE</w:t>
              </w:r>
            </w:hyperlink>
          </w:p>
          <w:p w14:paraId="512CA25F" w14:textId="77777777" w:rsidR="00881C4E" w:rsidRPr="007D7BA7" w:rsidRDefault="00881C4E" w:rsidP="00881C4E">
            <w:pPr>
              <w:shd w:val="clear" w:color="auto" w:fill="FFFFFF"/>
              <w:ind w:left="459"/>
              <w:rPr>
                <w:rFonts w:eastAsia="Times New Roman" w:cs="Tahoma"/>
                <w:color w:val="333333"/>
                <w:szCs w:val="24"/>
                <w:lang w:eastAsia="fr-FR"/>
              </w:rPr>
            </w:pPr>
          </w:p>
          <w:p w14:paraId="385DF3CC" w14:textId="77777777" w:rsidR="00FE49D6" w:rsidRDefault="00FE49D6" w:rsidP="00881C4E">
            <w:pPr>
              <w:numPr>
                <w:ilvl w:val="0"/>
                <w:numId w:val="6"/>
              </w:numPr>
              <w:shd w:val="clear" w:color="auto" w:fill="FFFFFF"/>
              <w:tabs>
                <w:tab w:val="clear" w:pos="720"/>
              </w:tabs>
              <w:ind w:left="459" w:hanging="425"/>
              <w:rPr>
                <w:rFonts w:eastAsia="Times New Roman" w:cs="Tahoma"/>
                <w:color w:val="333333"/>
                <w:szCs w:val="24"/>
                <w:lang w:eastAsia="fr-FR"/>
              </w:rPr>
            </w:pPr>
            <w:r w:rsidRPr="007D7BA7">
              <w:rPr>
                <w:rFonts w:eastAsia="Times New Roman" w:cs="Tahoma"/>
                <w:color w:val="333333"/>
                <w:szCs w:val="24"/>
                <w:lang w:eastAsia="fr-FR"/>
              </w:rPr>
              <w:t>Consulter le </w:t>
            </w:r>
            <w:hyperlink r:id="rId24" w:tgtFrame="_blank" w:tooltip="rapport du CNRS (nouvelle fenêtre)" w:history="1">
              <w:r w:rsidRPr="00BD142D">
                <w:rPr>
                  <w:rFonts w:eastAsia="Times New Roman" w:cs="Tahoma"/>
                  <w:color w:val="0253A3"/>
                  <w:szCs w:val="24"/>
                  <w:u w:val="single"/>
                  <w:lang w:eastAsia="fr-FR"/>
                </w:rPr>
                <w:t>rapport du CNRS</w:t>
              </w:r>
            </w:hyperlink>
            <w:r w:rsidRPr="007D7BA7">
              <w:rPr>
                <w:rFonts w:eastAsia="Times New Roman" w:cs="Tahoma"/>
                <w:color w:val="333333"/>
                <w:szCs w:val="24"/>
                <w:lang w:eastAsia="fr-FR"/>
              </w:rPr>
              <w:t> sur les violences sexuelles à caractère incestueux</w:t>
            </w:r>
          </w:p>
          <w:p w14:paraId="075EB86C" w14:textId="77777777" w:rsidR="00881C4E" w:rsidRPr="007D7BA7" w:rsidRDefault="00881C4E" w:rsidP="00881C4E">
            <w:pPr>
              <w:shd w:val="clear" w:color="auto" w:fill="FFFFFF"/>
              <w:ind w:left="459"/>
              <w:rPr>
                <w:rFonts w:eastAsia="Times New Roman" w:cs="Tahoma"/>
                <w:color w:val="333333"/>
                <w:szCs w:val="24"/>
                <w:lang w:eastAsia="fr-FR"/>
              </w:rPr>
            </w:pPr>
          </w:p>
          <w:p w14:paraId="57D5BC82" w14:textId="77777777" w:rsidR="00FE49D6" w:rsidRDefault="00FE49D6" w:rsidP="00881C4E">
            <w:pPr>
              <w:numPr>
                <w:ilvl w:val="0"/>
                <w:numId w:val="6"/>
              </w:numPr>
              <w:shd w:val="clear" w:color="auto" w:fill="FFFFFF"/>
              <w:tabs>
                <w:tab w:val="clear" w:pos="720"/>
              </w:tabs>
              <w:ind w:left="459" w:hanging="425"/>
              <w:rPr>
                <w:rFonts w:eastAsia="Times New Roman" w:cs="Tahoma"/>
                <w:color w:val="333333"/>
                <w:szCs w:val="24"/>
                <w:lang w:eastAsia="fr-FR"/>
              </w:rPr>
            </w:pPr>
            <w:r w:rsidRPr="007D7BA7">
              <w:rPr>
                <w:rFonts w:eastAsia="Times New Roman" w:cs="Tahoma"/>
                <w:color w:val="333333"/>
                <w:szCs w:val="24"/>
                <w:lang w:eastAsia="fr-FR"/>
              </w:rPr>
              <w:t>Consulter la </w:t>
            </w:r>
            <w:hyperlink r:id="rId25" w:tgtFrame="_blank" w:tooltip="fiche-mémo de la HAS (nouvelle fenêtre)" w:history="1">
              <w:r w:rsidRPr="00BD142D">
                <w:rPr>
                  <w:rFonts w:eastAsia="Times New Roman" w:cs="Tahoma"/>
                  <w:color w:val="0253A3"/>
                  <w:szCs w:val="24"/>
                  <w:u w:val="single"/>
                  <w:lang w:eastAsia="fr-FR"/>
                </w:rPr>
                <w:t>fiche-mémo de la HAS</w:t>
              </w:r>
            </w:hyperlink>
            <w:r w:rsidRPr="007D7BA7">
              <w:rPr>
                <w:rFonts w:eastAsia="Times New Roman" w:cs="Tahoma"/>
                <w:color w:val="333333"/>
                <w:szCs w:val="24"/>
                <w:lang w:eastAsia="fr-FR"/>
              </w:rPr>
              <w:t> sur les maltraitances</w:t>
            </w:r>
          </w:p>
          <w:p w14:paraId="3DADA6B0" w14:textId="77777777" w:rsidR="00881C4E" w:rsidRPr="007D7BA7" w:rsidRDefault="00881C4E" w:rsidP="00881C4E">
            <w:pPr>
              <w:shd w:val="clear" w:color="auto" w:fill="FFFFFF"/>
              <w:ind w:left="459"/>
              <w:rPr>
                <w:rFonts w:eastAsia="Times New Roman" w:cs="Tahoma"/>
                <w:color w:val="333333"/>
                <w:szCs w:val="24"/>
                <w:lang w:eastAsia="fr-FR"/>
              </w:rPr>
            </w:pPr>
          </w:p>
          <w:p w14:paraId="49E07126" w14:textId="77777777" w:rsidR="00FE49D6" w:rsidRDefault="00FE49D6" w:rsidP="00881C4E">
            <w:pPr>
              <w:numPr>
                <w:ilvl w:val="0"/>
                <w:numId w:val="6"/>
              </w:numPr>
              <w:shd w:val="clear" w:color="auto" w:fill="FFFFFF"/>
              <w:tabs>
                <w:tab w:val="clear" w:pos="720"/>
              </w:tabs>
              <w:ind w:left="459" w:hanging="425"/>
              <w:rPr>
                <w:rFonts w:eastAsia="Times New Roman" w:cs="Tahoma"/>
                <w:color w:val="333333"/>
                <w:szCs w:val="24"/>
                <w:lang w:eastAsia="fr-FR"/>
              </w:rPr>
            </w:pPr>
            <w:r w:rsidRPr="007D7BA7">
              <w:rPr>
                <w:rFonts w:eastAsia="Times New Roman" w:cs="Tahoma"/>
                <w:color w:val="333333"/>
                <w:szCs w:val="24"/>
                <w:lang w:eastAsia="fr-FR"/>
              </w:rPr>
              <w:t>Consulter la </w:t>
            </w:r>
            <w:hyperlink r:id="rId26" w:anchor="text_14669" w:tgtFrame="_blank" w:tooltip="page consacrée au syndrome du bébé secoué (nouvelle fenêtre)" w:history="1">
              <w:r w:rsidRPr="00BD142D">
                <w:rPr>
                  <w:rFonts w:eastAsia="Times New Roman" w:cs="Tahoma"/>
                  <w:color w:val="0253A3"/>
                  <w:szCs w:val="24"/>
                  <w:u w:val="single"/>
                  <w:lang w:eastAsia="fr-FR"/>
                </w:rPr>
                <w:t>page consacrée au syndrome du bébé secoué</w:t>
              </w:r>
            </w:hyperlink>
            <w:r w:rsidRPr="007D7BA7">
              <w:rPr>
                <w:rFonts w:eastAsia="Times New Roman" w:cs="Tahoma"/>
                <w:color w:val="333333"/>
                <w:szCs w:val="24"/>
                <w:lang w:eastAsia="fr-FR"/>
              </w:rPr>
              <w:t> sur le site ameli.fr</w:t>
            </w:r>
            <w:r w:rsidR="00881C4E">
              <w:rPr>
                <w:rFonts w:eastAsia="Times New Roman" w:cs="Tahoma"/>
                <w:color w:val="333333"/>
                <w:szCs w:val="24"/>
                <w:lang w:eastAsia="fr-FR"/>
              </w:rPr>
              <w:t xml:space="preserve"> </w:t>
            </w:r>
          </w:p>
          <w:p w14:paraId="42619605" w14:textId="77777777" w:rsidR="00881C4E" w:rsidRDefault="00881C4E" w:rsidP="00881C4E">
            <w:pPr>
              <w:shd w:val="clear" w:color="auto" w:fill="FFFFFF"/>
              <w:ind w:left="459"/>
              <w:rPr>
                <w:rFonts w:eastAsia="Times New Roman" w:cs="Tahoma"/>
                <w:color w:val="333333"/>
                <w:szCs w:val="24"/>
                <w:lang w:eastAsia="fr-FR"/>
              </w:rPr>
            </w:pPr>
          </w:p>
          <w:p w14:paraId="34C52824" w14:textId="77777777" w:rsidR="00881C4E" w:rsidRPr="007D7BA7" w:rsidRDefault="00881C4E" w:rsidP="00881C4E">
            <w:pPr>
              <w:shd w:val="clear" w:color="auto" w:fill="FFFFFF"/>
              <w:ind w:left="459"/>
              <w:rPr>
                <w:rFonts w:eastAsia="Times New Roman" w:cs="Tahoma"/>
                <w:color w:val="333333"/>
                <w:szCs w:val="24"/>
                <w:lang w:eastAsia="fr-FR"/>
              </w:rPr>
            </w:pPr>
          </w:p>
          <w:p w14:paraId="0AA1BD41" w14:textId="77777777" w:rsidR="00FE49D6" w:rsidRDefault="00FE49D6" w:rsidP="00701D26">
            <w:pPr>
              <w:shd w:val="clear" w:color="auto" w:fill="FFFFFF"/>
              <w:spacing w:after="300"/>
              <w:rPr>
                <w:rFonts w:cs="Tahoma"/>
              </w:rPr>
            </w:pPr>
            <w:r w:rsidRPr="00BD142D">
              <w:rPr>
                <w:rFonts w:eastAsia="Times New Roman" w:cs="Tahoma"/>
                <w:b/>
                <w:bCs/>
                <w:color w:val="333333"/>
                <w:szCs w:val="24"/>
                <w:lang w:eastAsia="fr-FR"/>
              </w:rPr>
              <w:t>Voir aussi :</w:t>
            </w:r>
            <w:r>
              <w:rPr>
                <w:rFonts w:eastAsia="Times New Roman" w:cs="Tahoma"/>
                <w:b/>
                <w:bCs/>
                <w:color w:val="333333"/>
                <w:szCs w:val="24"/>
                <w:lang w:eastAsia="fr-FR"/>
              </w:rPr>
              <w:t xml:space="preserve"> </w:t>
            </w:r>
            <w:hyperlink r:id="rId27" w:history="1">
              <w:r w:rsidRPr="00BD142D">
                <w:rPr>
                  <w:rFonts w:eastAsia="Times New Roman" w:cs="Tahoma"/>
                  <w:color w:val="0253A3"/>
                  <w:szCs w:val="24"/>
                  <w:u w:val="single"/>
                  <w:lang w:eastAsia="fr-FR"/>
                </w:rPr>
                <w:t>Que faire si vous êtes témoin de la maltraitance d’un enfant</w:t>
              </w:r>
              <w:r w:rsidRPr="00881C4E">
                <w:rPr>
                  <w:rFonts w:eastAsia="Times New Roman" w:cs="Tahoma"/>
                  <w:color w:val="0253A3"/>
                  <w:szCs w:val="24"/>
                  <w:lang w:eastAsia="fr-FR"/>
                </w:rPr>
                <w:t> ?</w:t>
              </w:r>
            </w:hyperlink>
          </w:p>
          <w:p w14:paraId="79E627B9" w14:textId="77777777" w:rsidR="00FE49D6" w:rsidRDefault="00FE49D6" w:rsidP="007D7BA7">
            <w:pPr>
              <w:rPr>
                <w:rFonts w:cs="Tahoma"/>
              </w:rPr>
            </w:pPr>
          </w:p>
        </w:tc>
      </w:tr>
    </w:tbl>
    <w:p w14:paraId="3CFA4C09" w14:textId="77777777" w:rsidR="00605104" w:rsidRDefault="00605104" w:rsidP="007D7BA7">
      <w:pPr>
        <w:rPr>
          <w:rFonts w:cs="Tahoma"/>
        </w:rPr>
      </w:pPr>
    </w:p>
    <w:p w14:paraId="6943BAF3" w14:textId="77777777" w:rsidR="00605104" w:rsidRDefault="00605104">
      <w:pPr>
        <w:rPr>
          <w:rFonts w:cs="Tahoma"/>
        </w:rPr>
      </w:pPr>
      <w:r>
        <w:rPr>
          <w:rFonts w:cs="Tahoma"/>
        </w:rPr>
        <w:br w:type="page"/>
      </w:r>
    </w:p>
    <w:p w14:paraId="6667F9A1" w14:textId="77777777" w:rsidR="00BD142D" w:rsidRDefault="00605104" w:rsidP="00605104">
      <w:pPr>
        <w:pBdr>
          <w:bottom w:val="single" w:sz="4" w:space="1" w:color="auto"/>
        </w:pBdr>
        <w:spacing w:after="0" w:line="240" w:lineRule="auto"/>
        <w:rPr>
          <w:b/>
          <w:szCs w:val="28"/>
        </w:rPr>
      </w:pPr>
      <w:r w:rsidRPr="00605104">
        <w:rPr>
          <w:b/>
          <w:szCs w:val="28"/>
        </w:rPr>
        <w:lastRenderedPageBreak/>
        <w:t>QUESTIONNAIRE</w:t>
      </w:r>
    </w:p>
    <w:p w14:paraId="3DE09145" w14:textId="77777777" w:rsidR="00605104" w:rsidRPr="00605104" w:rsidRDefault="00605104" w:rsidP="00605104">
      <w:pPr>
        <w:spacing w:after="0" w:line="240" w:lineRule="auto"/>
        <w:rPr>
          <w:b/>
          <w:szCs w:val="28"/>
        </w:rPr>
      </w:pPr>
    </w:p>
    <w:p w14:paraId="6B31E09A" w14:textId="77777777" w:rsidR="00371950" w:rsidRPr="00C93183" w:rsidRDefault="00C93183" w:rsidP="00371950">
      <w:pPr>
        <w:pStyle w:val="Paragraphedeliste"/>
        <w:numPr>
          <w:ilvl w:val="0"/>
          <w:numId w:val="29"/>
        </w:numPr>
        <w:rPr>
          <w:rFonts w:cs="Tahoma"/>
          <w:b/>
          <w:bCs/>
          <w:szCs w:val="24"/>
        </w:rPr>
      </w:pPr>
      <w:r w:rsidRPr="00C93183">
        <w:rPr>
          <w:rFonts w:cs="Tahoma"/>
          <w:b/>
          <w:bCs/>
          <w:szCs w:val="24"/>
        </w:rPr>
        <w:t>Introduction</w:t>
      </w:r>
    </w:p>
    <w:p w14:paraId="73825A4B" w14:textId="77777777" w:rsidR="00371950" w:rsidRPr="00C93183" w:rsidRDefault="00371950" w:rsidP="00371950">
      <w:pPr>
        <w:spacing w:after="0" w:line="240" w:lineRule="auto"/>
        <w:rPr>
          <w:rFonts w:cs="Tahoma"/>
          <w:bCs/>
          <w:szCs w:val="24"/>
        </w:rPr>
      </w:pPr>
      <w:bookmarkStart w:id="16" w:name="_Hlk36460350"/>
      <w:r w:rsidRPr="00C93183">
        <w:rPr>
          <w:rFonts w:cs="Tahoma"/>
          <w:bCs/>
          <w:szCs w:val="24"/>
        </w:rPr>
        <w:t xml:space="preserve">Question : La maltraitance ne revêt-elle qu’une </w:t>
      </w:r>
      <w:r w:rsidR="00F25AB7">
        <w:rPr>
          <w:rFonts w:cs="Tahoma"/>
          <w:bCs/>
          <w:szCs w:val="24"/>
        </w:rPr>
        <w:t xml:space="preserve">seule </w:t>
      </w:r>
      <w:r w:rsidRPr="00C93183">
        <w:rPr>
          <w:rFonts w:cs="Tahoma"/>
          <w:bCs/>
          <w:szCs w:val="24"/>
        </w:rPr>
        <w:t>forme ?</w:t>
      </w:r>
    </w:p>
    <w:p w14:paraId="6ACEF43E" w14:textId="77777777" w:rsidR="00371950" w:rsidRPr="00C93183" w:rsidRDefault="00881C4E" w:rsidP="00371950">
      <w:pPr>
        <w:spacing w:after="0" w:line="240" w:lineRule="auto"/>
        <w:rPr>
          <w:rFonts w:cs="Tahoma"/>
          <w:iCs/>
          <w:szCs w:val="24"/>
        </w:rPr>
      </w:pPr>
      <w:bookmarkStart w:id="17" w:name="_Hlk36461600"/>
      <w:r>
        <w:rPr>
          <w:bCs/>
        </w:rPr>
        <w:t>……………………………………………………………………………………………………………………………………………………………………………………………………………………………………………………………………………………………………………………………………………………………………………………………………………………………………………………………………………………</w:t>
      </w:r>
      <w:r w:rsidR="00F25AB7">
        <w:rPr>
          <w:bCs/>
        </w:rPr>
        <w:t>…………………..</w:t>
      </w:r>
      <w:r>
        <w:rPr>
          <w:bCs/>
        </w:rPr>
        <w:t>……………………</w:t>
      </w:r>
    </w:p>
    <w:p w14:paraId="207CD840" w14:textId="77777777" w:rsidR="00371950" w:rsidRPr="00C93183" w:rsidRDefault="00371950" w:rsidP="00371950">
      <w:pPr>
        <w:spacing w:after="0" w:line="240" w:lineRule="auto"/>
        <w:rPr>
          <w:rFonts w:cs="Tahoma"/>
          <w:iCs/>
          <w:szCs w:val="24"/>
        </w:rPr>
      </w:pPr>
    </w:p>
    <w:p w14:paraId="7080CE1D" w14:textId="77777777" w:rsidR="00371950" w:rsidRPr="00C93183" w:rsidRDefault="00371950" w:rsidP="00371950">
      <w:pPr>
        <w:spacing w:after="0" w:line="240" w:lineRule="auto"/>
        <w:rPr>
          <w:rFonts w:cs="Tahoma"/>
          <w:bCs/>
          <w:szCs w:val="24"/>
        </w:rPr>
      </w:pPr>
      <w:r w:rsidRPr="00C93183">
        <w:rPr>
          <w:rFonts w:cs="Tahoma"/>
          <w:bCs/>
          <w:szCs w:val="24"/>
        </w:rPr>
        <w:t>Question : Qu’entend-t-on par maltraitance ?</w:t>
      </w:r>
    </w:p>
    <w:bookmarkEnd w:id="17"/>
    <w:p w14:paraId="18701796" w14:textId="77777777" w:rsidR="00371950" w:rsidRPr="00C93183" w:rsidRDefault="00881C4E" w:rsidP="00371950">
      <w:pPr>
        <w:spacing w:after="0" w:line="240" w:lineRule="auto"/>
        <w:rPr>
          <w:rFonts w:cs="Tahoma"/>
          <w:iCs/>
          <w:szCs w:val="24"/>
        </w:rPr>
      </w:pPr>
      <w:r>
        <w:rPr>
          <w:bCs/>
        </w:rPr>
        <w:t>……………………………………………………………………………………………………………………………………………………………………………………………………………………………………………………………………………………………………………………………………………………………………………………………………………………………………………………………………………………………</w:t>
      </w:r>
      <w:r w:rsidR="00F25AB7">
        <w:rPr>
          <w:bCs/>
        </w:rPr>
        <w:t>…………………..</w:t>
      </w:r>
      <w:r>
        <w:rPr>
          <w:bCs/>
        </w:rPr>
        <w:t>……………</w:t>
      </w:r>
    </w:p>
    <w:p w14:paraId="1F45A272" w14:textId="77777777" w:rsidR="00C93183" w:rsidRPr="00C93183" w:rsidRDefault="00C93183" w:rsidP="00371950">
      <w:pPr>
        <w:spacing w:after="0" w:line="240" w:lineRule="auto"/>
        <w:rPr>
          <w:rFonts w:cs="Tahoma"/>
          <w:iCs/>
          <w:szCs w:val="24"/>
        </w:rPr>
      </w:pPr>
    </w:p>
    <w:p w14:paraId="4D75B7CB" w14:textId="77777777" w:rsidR="00371950" w:rsidRPr="00C93183" w:rsidRDefault="00371950" w:rsidP="00371950">
      <w:pPr>
        <w:spacing w:after="0" w:line="240" w:lineRule="auto"/>
        <w:rPr>
          <w:rFonts w:cs="Tahoma"/>
          <w:bCs/>
          <w:szCs w:val="24"/>
        </w:rPr>
      </w:pPr>
      <w:bookmarkStart w:id="18" w:name="_Hlk36468066"/>
      <w:r w:rsidRPr="00C93183">
        <w:rPr>
          <w:rFonts w:cs="Tahoma"/>
          <w:bCs/>
          <w:szCs w:val="24"/>
        </w:rPr>
        <w:t>Question :   Si la santé de l’enfant est engagée est-ce une maltraitance ?</w:t>
      </w:r>
    </w:p>
    <w:p w14:paraId="3818D26B" w14:textId="77777777" w:rsidR="00371950" w:rsidRPr="00C93183" w:rsidRDefault="00881C4E" w:rsidP="00371950">
      <w:pPr>
        <w:spacing w:after="0" w:line="240" w:lineRule="auto"/>
        <w:rPr>
          <w:rFonts w:cs="Tahoma"/>
          <w:iCs/>
          <w:szCs w:val="24"/>
        </w:rPr>
      </w:pPr>
      <w:r>
        <w:rPr>
          <w:bCs/>
        </w:rPr>
        <w:t>…………………………………………………………………………………………………………………………………………………………………………………………………………………………………………………………………………………………………………………………………………………………………………………………………………………………………………………………………………………………………</w:t>
      </w:r>
      <w:r w:rsidR="00F25AB7">
        <w:rPr>
          <w:bCs/>
        </w:rPr>
        <w:t>…………………..</w:t>
      </w:r>
      <w:r>
        <w:rPr>
          <w:bCs/>
        </w:rPr>
        <w:t>………</w:t>
      </w:r>
    </w:p>
    <w:p w14:paraId="2B4D2D63" w14:textId="77777777" w:rsidR="00371950" w:rsidRPr="00C93183" w:rsidRDefault="00371950" w:rsidP="00371950">
      <w:pPr>
        <w:spacing w:after="0" w:line="240" w:lineRule="auto"/>
        <w:rPr>
          <w:rFonts w:cs="Tahoma"/>
          <w:iCs/>
          <w:szCs w:val="24"/>
        </w:rPr>
      </w:pPr>
    </w:p>
    <w:p w14:paraId="4AD2F2A0" w14:textId="77777777" w:rsidR="00371950" w:rsidRPr="00C93183" w:rsidRDefault="00371950" w:rsidP="00371950">
      <w:pPr>
        <w:spacing w:after="0" w:line="240" w:lineRule="auto"/>
        <w:rPr>
          <w:rFonts w:cs="Tahoma"/>
          <w:bCs/>
          <w:szCs w:val="24"/>
        </w:rPr>
      </w:pPr>
      <w:r w:rsidRPr="00C93183">
        <w:rPr>
          <w:rFonts w:cs="Tahoma"/>
          <w:bCs/>
          <w:szCs w:val="24"/>
        </w:rPr>
        <w:t>Question :   Si la survie de l’enfant est engagée</w:t>
      </w:r>
      <w:r w:rsidR="00F25AB7">
        <w:rPr>
          <w:rFonts w:cs="Tahoma"/>
          <w:bCs/>
          <w:szCs w:val="24"/>
        </w:rPr>
        <w:t>,</w:t>
      </w:r>
      <w:r w:rsidRPr="00C93183">
        <w:rPr>
          <w:rFonts w:cs="Tahoma"/>
          <w:bCs/>
          <w:szCs w:val="24"/>
        </w:rPr>
        <w:t xml:space="preserve"> est-ce une maltraitance ?</w:t>
      </w:r>
    </w:p>
    <w:bookmarkEnd w:id="18"/>
    <w:p w14:paraId="19B2BECA" w14:textId="77777777" w:rsidR="00371950" w:rsidRPr="00C93183" w:rsidRDefault="00881C4E" w:rsidP="00371950">
      <w:pPr>
        <w:spacing w:after="0" w:line="240" w:lineRule="auto"/>
        <w:rPr>
          <w:rFonts w:cs="Tahoma"/>
          <w:iCs/>
          <w:szCs w:val="24"/>
        </w:rPr>
      </w:pPr>
      <w:r>
        <w:rPr>
          <w:bCs/>
        </w:rPr>
        <w:t>…………………………………………………………………………………………………………………………………………………………………………………………………………………………………………………………………………………………………………………………………………………………………………………………………………………………………………………………………………………………………</w:t>
      </w:r>
      <w:r w:rsidR="00F25AB7">
        <w:rPr>
          <w:bCs/>
        </w:rPr>
        <w:t>…………………..</w:t>
      </w:r>
      <w:r>
        <w:rPr>
          <w:bCs/>
        </w:rPr>
        <w:t>………</w:t>
      </w:r>
    </w:p>
    <w:p w14:paraId="794E1CFA" w14:textId="77777777" w:rsidR="00371950" w:rsidRPr="00C93183" w:rsidRDefault="00371950" w:rsidP="00371950">
      <w:pPr>
        <w:spacing w:after="0" w:line="240" w:lineRule="auto"/>
        <w:rPr>
          <w:rFonts w:cs="Tahoma"/>
          <w:iCs/>
          <w:szCs w:val="24"/>
        </w:rPr>
      </w:pPr>
    </w:p>
    <w:p w14:paraId="44BA9B9B" w14:textId="77777777" w:rsidR="00371950" w:rsidRPr="00C93183" w:rsidRDefault="00371950" w:rsidP="00371950">
      <w:pPr>
        <w:spacing w:after="0" w:line="240" w:lineRule="auto"/>
        <w:rPr>
          <w:rFonts w:cs="Tahoma"/>
          <w:iCs/>
          <w:szCs w:val="24"/>
        </w:rPr>
      </w:pPr>
    </w:p>
    <w:p w14:paraId="45F05BA8" w14:textId="77777777" w:rsidR="00371950" w:rsidRPr="00C93183" w:rsidRDefault="00371950" w:rsidP="00371950">
      <w:pPr>
        <w:spacing w:after="0" w:line="240" w:lineRule="auto"/>
        <w:rPr>
          <w:rFonts w:cs="Tahoma"/>
          <w:bCs/>
          <w:szCs w:val="24"/>
        </w:rPr>
      </w:pPr>
      <w:r w:rsidRPr="00C93183">
        <w:rPr>
          <w:rFonts w:cs="Tahoma"/>
          <w:bCs/>
          <w:szCs w:val="24"/>
        </w:rPr>
        <w:t>Question : Si le développement survie de l’enfant est engagée</w:t>
      </w:r>
      <w:r w:rsidR="00F25AB7">
        <w:rPr>
          <w:rFonts w:cs="Tahoma"/>
          <w:bCs/>
          <w:szCs w:val="24"/>
        </w:rPr>
        <w:t>,</w:t>
      </w:r>
      <w:r w:rsidRPr="00C93183">
        <w:rPr>
          <w:rFonts w:cs="Tahoma"/>
          <w:bCs/>
          <w:szCs w:val="24"/>
        </w:rPr>
        <w:t xml:space="preserve"> est-ce une maltraitance ?</w:t>
      </w:r>
    </w:p>
    <w:p w14:paraId="30F90769" w14:textId="77777777" w:rsidR="00371950" w:rsidRPr="00C93183" w:rsidRDefault="00881C4E" w:rsidP="00371950">
      <w:pPr>
        <w:spacing w:after="0" w:line="240" w:lineRule="auto"/>
        <w:rPr>
          <w:rFonts w:cs="Tahoma"/>
          <w:iCs/>
          <w:szCs w:val="24"/>
        </w:rPr>
      </w:pPr>
      <w:r>
        <w:rPr>
          <w:bCs/>
        </w:rPr>
        <w:t>……………………………………………………………………………………………………………………………………………………………………………………………………………………………………………………………………………………………………………………………………………………………………………………………………………………………………………………………………………………………..………………………………</w:t>
      </w:r>
    </w:p>
    <w:p w14:paraId="5C9E16A4" w14:textId="77777777" w:rsidR="00371950" w:rsidRPr="00C93183" w:rsidRDefault="00371950" w:rsidP="00371950">
      <w:pPr>
        <w:spacing w:after="0" w:line="240" w:lineRule="auto"/>
        <w:rPr>
          <w:rFonts w:cs="Tahoma"/>
          <w:iCs/>
          <w:szCs w:val="24"/>
        </w:rPr>
      </w:pPr>
    </w:p>
    <w:p w14:paraId="37D78711" w14:textId="77777777" w:rsidR="00371950" w:rsidRPr="00C93183" w:rsidRDefault="00371950" w:rsidP="00371950">
      <w:pPr>
        <w:spacing w:after="0" w:line="240" w:lineRule="auto"/>
        <w:rPr>
          <w:rFonts w:cs="Tahoma"/>
          <w:iCs/>
          <w:szCs w:val="24"/>
        </w:rPr>
      </w:pPr>
    </w:p>
    <w:p w14:paraId="626569D2" w14:textId="77777777" w:rsidR="00371950" w:rsidRPr="00C93183" w:rsidRDefault="00371950" w:rsidP="00371950">
      <w:pPr>
        <w:spacing w:after="0" w:line="240" w:lineRule="auto"/>
        <w:rPr>
          <w:rFonts w:cs="Tahoma"/>
          <w:bCs/>
          <w:szCs w:val="24"/>
        </w:rPr>
      </w:pPr>
      <w:r w:rsidRPr="00C93183">
        <w:rPr>
          <w:rFonts w:cs="Tahoma"/>
          <w:bCs/>
          <w:szCs w:val="24"/>
        </w:rPr>
        <w:t>Question :   Si la dignité de l’enfant est engagée</w:t>
      </w:r>
      <w:r w:rsidR="00F25AB7">
        <w:rPr>
          <w:rFonts w:cs="Tahoma"/>
          <w:bCs/>
          <w:szCs w:val="24"/>
        </w:rPr>
        <w:t>,</w:t>
      </w:r>
      <w:r w:rsidRPr="00C93183">
        <w:rPr>
          <w:rFonts w:cs="Tahoma"/>
          <w:bCs/>
          <w:szCs w:val="24"/>
        </w:rPr>
        <w:t xml:space="preserve"> est-ce une maltraitance ?</w:t>
      </w:r>
    </w:p>
    <w:p w14:paraId="6799848A" w14:textId="77777777" w:rsidR="00371950" w:rsidRPr="00C93183" w:rsidRDefault="00881C4E" w:rsidP="00371950">
      <w:pPr>
        <w:spacing w:after="0" w:line="240" w:lineRule="auto"/>
        <w:rPr>
          <w:rFonts w:cs="Tahoma"/>
          <w:iCs/>
          <w:szCs w:val="24"/>
        </w:rPr>
      </w:pPr>
      <w:r>
        <w:rPr>
          <w:bCs/>
        </w:rPr>
        <w:t>………………………………………………………………………………………………………………………………………………………………………………………………………………………………………………………………………………………………………………………………………………………………………………………………………………………………………………………………………………………………………………..……………</w:t>
      </w:r>
    </w:p>
    <w:p w14:paraId="077E8784" w14:textId="77777777" w:rsidR="00371950" w:rsidRPr="00C93183" w:rsidRDefault="00371950" w:rsidP="00371950">
      <w:pPr>
        <w:spacing w:after="0" w:line="240" w:lineRule="auto"/>
        <w:rPr>
          <w:rFonts w:cs="Tahoma"/>
          <w:iCs/>
          <w:szCs w:val="24"/>
        </w:rPr>
      </w:pPr>
    </w:p>
    <w:p w14:paraId="1C217D37" w14:textId="77777777" w:rsidR="00371950" w:rsidRPr="00C93183" w:rsidRDefault="00371950" w:rsidP="00371950">
      <w:pPr>
        <w:spacing w:after="0" w:line="240" w:lineRule="auto"/>
        <w:rPr>
          <w:rFonts w:cs="Tahoma"/>
          <w:iCs/>
          <w:szCs w:val="24"/>
        </w:rPr>
      </w:pPr>
    </w:p>
    <w:p w14:paraId="4BCD6B8A" w14:textId="77777777" w:rsidR="00371950" w:rsidRPr="00C93183" w:rsidRDefault="00371950" w:rsidP="00371950">
      <w:pPr>
        <w:spacing w:after="0" w:line="240" w:lineRule="auto"/>
        <w:rPr>
          <w:rFonts w:cs="Tahoma"/>
          <w:bCs/>
          <w:szCs w:val="24"/>
        </w:rPr>
      </w:pPr>
      <w:r w:rsidRPr="00C93183">
        <w:rPr>
          <w:rFonts w:cs="Tahoma"/>
          <w:bCs/>
          <w:szCs w:val="24"/>
        </w:rPr>
        <w:t>Question :   Si la survie de l’enfant est engagée</w:t>
      </w:r>
      <w:r w:rsidR="00F25AB7">
        <w:rPr>
          <w:rFonts w:cs="Tahoma"/>
          <w:bCs/>
          <w:szCs w:val="24"/>
        </w:rPr>
        <w:t>,</w:t>
      </w:r>
      <w:r w:rsidRPr="00C93183">
        <w:rPr>
          <w:rFonts w:cs="Tahoma"/>
          <w:bCs/>
          <w:szCs w:val="24"/>
        </w:rPr>
        <w:t xml:space="preserve"> est-ce une maltraitance ?</w:t>
      </w:r>
    </w:p>
    <w:p w14:paraId="22A36EB1" w14:textId="77777777" w:rsidR="00371950" w:rsidRPr="00C93183" w:rsidRDefault="00881C4E" w:rsidP="00881C4E">
      <w:pPr>
        <w:pStyle w:val="Paragraphedeliste"/>
        <w:ind w:left="0"/>
        <w:rPr>
          <w:rFonts w:cs="Tahoma"/>
          <w:bCs/>
          <w:szCs w:val="24"/>
        </w:rPr>
      </w:pPr>
      <w:r>
        <w:rPr>
          <w:bCs/>
        </w:rPr>
        <w:t>………………………………………………………………………………………………………………………………………………………………………………………………………………………………………………………………………………………………………………………………………………………………………………………………………………………………………………………………………………………………………………………………</w:t>
      </w:r>
    </w:p>
    <w:p w14:paraId="72DA42CE" w14:textId="77777777" w:rsidR="00371950" w:rsidRPr="00C93183" w:rsidRDefault="00371950" w:rsidP="0081678C">
      <w:pPr>
        <w:pStyle w:val="Paragraphedeliste"/>
        <w:numPr>
          <w:ilvl w:val="0"/>
          <w:numId w:val="29"/>
        </w:numPr>
        <w:spacing w:after="0"/>
        <w:rPr>
          <w:rFonts w:cs="Tahoma"/>
          <w:b/>
          <w:bCs/>
          <w:szCs w:val="24"/>
        </w:rPr>
      </w:pPr>
      <w:r w:rsidRPr="00C93183">
        <w:rPr>
          <w:rFonts w:cs="Tahoma"/>
          <w:b/>
          <w:bCs/>
          <w:szCs w:val="24"/>
        </w:rPr>
        <w:lastRenderedPageBreak/>
        <w:t>Les risques quel</w:t>
      </w:r>
      <w:r w:rsidR="00881C4E">
        <w:rPr>
          <w:rFonts w:cs="Tahoma"/>
          <w:b/>
          <w:bCs/>
          <w:szCs w:val="24"/>
        </w:rPr>
        <w:t>le</w:t>
      </w:r>
      <w:r w:rsidRPr="00C93183">
        <w:rPr>
          <w:rFonts w:cs="Tahoma"/>
          <w:b/>
          <w:bCs/>
          <w:szCs w:val="24"/>
        </w:rPr>
        <w:t xml:space="preserve"> que soit </w:t>
      </w:r>
      <w:r w:rsidR="00C93183" w:rsidRPr="00C93183">
        <w:rPr>
          <w:rFonts w:cs="Tahoma"/>
          <w:b/>
          <w:bCs/>
          <w:szCs w:val="24"/>
        </w:rPr>
        <w:t>la maltraitance</w:t>
      </w:r>
    </w:p>
    <w:p w14:paraId="3A41D61E" w14:textId="77777777" w:rsidR="00371950" w:rsidRPr="00C93183" w:rsidRDefault="00371950" w:rsidP="00371950">
      <w:pPr>
        <w:spacing w:after="0" w:line="240" w:lineRule="auto"/>
        <w:rPr>
          <w:rFonts w:cs="Tahoma"/>
          <w:bCs/>
          <w:caps/>
          <w:szCs w:val="24"/>
        </w:rPr>
      </w:pPr>
    </w:p>
    <w:p w14:paraId="0AC00B5A" w14:textId="77777777" w:rsidR="00371950" w:rsidRPr="00C93183" w:rsidRDefault="00371950" w:rsidP="00371950">
      <w:pPr>
        <w:spacing w:after="0" w:line="240" w:lineRule="auto"/>
        <w:rPr>
          <w:rFonts w:cs="Tahoma"/>
          <w:bCs/>
          <w:szCs w:val="24"/>
        </w:rPr>
      </w:pPr>
      <w:bookmarkStart w:id="19" w:name="_Hlk36470042"/>
      <w:r w:rsidRPr="00C93183">
        <w:rPr>
          <w:rFonts w:cs="Tahoma"/>
          <w:bCs/>
          <w:szCs w:val="24"/>
        </w:rPr>
        <w:t xml:space="preserve">Question : De combien d’années sont punis ces délits pour les parents, les grands parents ou personne ayant autorité sur lui, s’ils ont entrainé la mort de l’enfant </w:t>
      </w:r>
      <w:bookmarkStart w:id="20" w:name="_Hlk36470298"/>
      <w:r w:rsidRPr="00C93183">
        <w:rPr>
          <w:rFonts w:cs="Tahoma"/>
          <w:bCs/>
          <w:szCs w:val="24"/>
        </w:rPr>
        <w:t xml:space="preserve">de moins de 15 ans </w:t>
      </w:r>
      <w:bookmarkEnd w:id="20"/>
      <w:r w:rsidRPr="00C93183">
        <w:rPr>
          <w:rFonts w:cs="Tahoma"/>
          <w:bCs/>
          <w:szCs w:val="24"/>
        </w:rPr>
        <w:t>?</w:t>
      </w:r>
    </w:p>
    <w:bookmarkEnd w:id="19"/>
    <w:p w14:paraId="048035FE" w14:textId="77777777" w:rsidR="00371950" w:rsidRPr="00C93183" w:rsidRDefault="00881C4E" w:rsidP="00371950">
      <w:pPr>
        <w:spacing w:after="0" w:line="240" w:lineRule="auto"/>
        <w:rPr>
          <w:rFonts w:cs="Tahoma"/>
          <w:iCs/>
          <w:szCs w:val="24"/>
        </w:rPr>
      </w:pPr>
      <w:r>
        <w:rPr>
          <w:bCs/>
        </w:rPr>
        <w:t>……………………………………………………………………………………………………………………………………………………………………………………………………………………………………………………………………………………………………………………………………………………………………………………………………………………………………………………………………………………</w:t>
      </w:r>
      <w:r w:rsidR="0081678C">
        <w:rPr>
          <w:bCs/>
        </w:rPr>
        <w:t>…………………..</w:t>
      </w:r>
      <w:r>
        <w:rPr>
          <w:bCs/>
        </w:rPr>
        <w:t>……………………</w:t>
      </w:r>
    </w:p>
    <w:p w14:paraId="45A410E3" w14:textId="77777777" w:rsidR="00371950" w:rsidRPr="00C93183" w:rsidRDefault="00371950" w:rsidP="00371950">
      <w:pPr>
        <w:spacing w:after="0" w:line="240" w:lineRule="auto"/>
        <w:rPr>
          <w:rFonts w:cs="Tahoma"/>
          <w:iCs/>
          <w:szCs w:val="24"/>
        </w:rPr>
      </w:pPr>
    </w:p>
    <w:p w14:paraId="4228B679" w14:textId="77777777" w:rsidR="00371950" w:rsidRPr="00C93183" w:rsidRDefault="00371950" w:rsidP="00371950">
      <w:pPr>
        <w:spacing w:after="0" w:line="240" w:lineRule="auto"/>
        <w:rPr>
          <w:rFonts w:cs="Tahoma"/>
          <w:bCs/>
          <w:szCs w:val="24"/>
        </w:rPr>
      </w:pPr>
      <w:r w:rsidRPr="00C93183">
        <w:rPr>
          <w:rFonts w:cs="Tahoma"/>
          <w:bCs/>
          <w:szCs w:val="24"/>
        </w:rPr>
        <w:t>Question : De combien d’années sont punis ces délits pour les parents, les grands parents ou personne ayant autorité sur lui, s’ils ont entrainé des blessures graves de l’enfant de moins de 15 ans ?</w:t>
      </w:r>
    </w:p>
    <w:p w14:paraId="2EED09EA" w14:textId="77777777" w:rsidR="00371950" w:rsidRPr="00C93183" w:rsidRDefault="00881C4E" w:rsidP="00371950">
      <w:pPr>
        <w:rPr>
          <w:rFonts w:cs="Tahoma"/>
          <w:iCs/>
          <w:szCs w:val="24"/>
        </w:rPr>
      </w:pPr>
      <w:r>
        <w:rPr>
          <w:bCs/>
        </w:rPr>
        <w:t>…………………………………………………………………………………………………………………………………………………………………………………………………………………………………………………………………………………………………………………………………………………………………………………………………………………………………………………………………………………………</w:t>
      </w:r>
      <w:r w:rsidR="0081678C">
        <w:rPr>
          <w:bCs/>
        </w:rPr>
        <w:t>…………………..</w:t>
      </w:r>
      <w:r>
        <w:rPr>
          <w:bCs/>
        </w:rPr>
        <w:t>………………</w:t>
      </w:r>
    </w:p>
    <w:p w14:paraId="56A21432" w14:textId="77777777" w:rsidR="00371950" w:rsidRPr="00C93183" w:rsidRDefault="00371950" w:rsidP="00371950">
      <w:pPr>
        <w:spacing w:after="0" w:line="240" w:lineRule="auto"/>
        <w:rPr>
          <w:rFonts w:cs="Tahoma"/>
          <w:bCs/>
          <w:szCs w:val="24"/>
        </w:rPr>
      </w:pPr>
      <w:r w:rsidRPr="00C93183">
        <w:rPr>
          <w:rFonts w:cs="Tahoma"/>
          <w:bCs/>
          <w:szCs w:val="24"/>
        </w:rPr>
        <w:t>Question : De combien d’années sont punis ces délits par son père où sa mère, s’ils ont entrainé une infirmité permanente de l’enfant de plus de 15 ans ?</w:t>
      </w:r>
    </w:p>
    <w:p w14:paraId="22EDB93A" w14:textId="77777777" w:rsidR="00371950" w:rsidRPr="00C93183" w:rsidRDefault="00881C4E" w:rsidP="00371950">
      <w:pPr>
        <w:spacing w:after="0" w:line="240" w:lineRule="auto"/>
        <w:rPr>
          <w:rFonts w:cs="Tahoma"/>
          <w:bCs/>
          <w:caps/>
          <w:szCs w:val="24"/>
        </w:rPr>
      </w:pPr>
      <w:r>
        <w:rPr>
          <w:bCs/>
        </w:rPr>
        <w:t>………………………………………………………………………………………………………………………………………………………………………………………………………………………………………………………………………………………………………………………………………………………………………………………………………………………………………………………………………………………………</w:t>
      </w:r>
      <w:r w:rsidR="0081678C">
        <w:rPr>
          <w:bCs/>
        </w:rPr>
        <w:t>…………………..</w:t>
      </w:r>
      <w:r>
        <w:rPr>
          <w:bCs/>
        </w:rPr>
        <w:t>…………</w:t>
      </w:r>
    </w:p>
    <w:p w14:paraId="14E7B19A" w14:textId="77777777" w:rsidR="00371950" w:rsidRPr="00C93183" w:rsidRDefault="00371950" w:rsidP="00371950">
      <w:pPr>
        <w:spacing w:after="0" w:line="240" w:lineRule="auto"/>
        <w:rPr>
          <w:rFonts w:cs="Tahoma"/>
          <w:bCs/>
          <w:caps/>
          <w:szCs w:val="24"/>
        </w:rPr>
      </w:pPr>
    </w:p>
    <w:p w14:paraId="17951805" w14:textId="77777777" w:rsidR="00371950" w:rsidRPr="00C93183" w:rsidRDefault="00371950" w:rsidP="00371950">
      <w:pPr>
        <w:spacing w:after="0" w:line="240" w:lineRule="auto"/>
        <w:rPr>
          <w:rFonts w:cs="Tahoma"/>
          <w:bCs/>
          <w:caps/>
          <w:szCs w:val="24"/>
        </w:rPr>
      </w:pPr>
    </w:p>
    <w:p w14:paraId="4DC73EB3" w14:textId="77777777" w:rsidR="00371950" w:rsidRPr="00C93183" w:rsidRDefault="00C93183" w:rsidP="00371950">
      <w:pPr>
        <w:pStyle w:val="Paragraphedeliste"/>
        <w:numPr>
          <w:ilvl w:val="0"/>
          <w:numId w:val="29"/>
        </w:numPr>
        <w:rPr>
          <w:rFonts w:cs="Tahoma"/>
          <w:b/>
          <w:bCs/>
          <w:szCs w:val="24"/>
        </w:rPr>
      </w:pPr>
      <w:r w:rsidRPr="00C93183">
        <w:rPr>
          <w:rFonts w:cs="Tahoma"/>
          <w:b/>
          <w:bCs/>
          <w:szCs w:val="24"/>
        </w:rPr>
        <w:t xml:space="preserve">Les </w:t>
      </w:r>
      <w:r w:rsidR="008648A6">
        <w:rPr>
          <w:rFonts w:cs="Tahoma"/>
          <w:b/>
          <w:bCs/>
          <w:szCs w:val="24"/>
        </w:rPr>
        <w:t>v</w:t>
      </w:r>
      <w:r w:rsidRPr="00C93183">
        <w:rPr>
          <w:rFonts w:cs="Tahoma"/>
          <w:b/>
          <w:bCs/>
          <w:szCs w:val="24"/>
        </w:rPr>
        <w:t xml:space="preserve">iolences </w:t>
      </w:r>
      <w:r w:rsidR="008648A6">
        <w:rPr>
          <w:rFonts w:cs="Tahoma"/>
          <w:b/>
          <w:bCs/>
          <w:szCs w:val="24"/>
        </w:rPr>
        <w:t>p</w:t>
      </w:r>
      <w:r w:rsidRPr="00C93183">
        <w:rPr>
          <w:rFonts w:cs="Tahoma"/>
          <w:b/>
          <w:bCs/>
          <w:szCs w:val="24"/>
        </w:rPr>
        <w:t>hysiques</w:t>
      </w:r>
    </w:p>
    <w:p w14:paraId="6FBD2C6C" w14:textId="77777777" w:rsidR="00371950" w:rsidRPr="00C93183" w:rsidRDefault="00371950" w:rsidP="00371950">
      <w:pPr>
        <w:spacing w:after="0" w:line="240" w:lineRule="auto"/>
        <w:rPr>
          <w:rFonts w:cs="Tahoma"/>
          <w:iCs/>
          <w:szCs w:val="24"/>
        </w:rPr>
      </w:pPr>
    </w:p>
    <w:p w14:paraId="475E0B71" w14:textId="77777777" w:rsidR="00371950" w:rsidRPr="00C93183" w:rsidRDefault="00371950" w:rsidP="00371950">
      <w:pPr>
        <w:spacing w:after="0" w:line="240" w:lineRule="auto"/>
        <w:rPr>
          <w:rFonts w:cs="Tahoma"/>
          <w:bCs/>
          <w:szCs w:val="24"/>
        </w:rPr>
      </w:pPr>
      <w:bookmarkStart w:id="21" w:name="_Hlk36468456"/>
      <w:r w:rsidRPr="00C93183">
        <w:rPr>
          <w:rFonts w:cs="Tahoma"/>
          <w:bCs/>
          <w:szCs w:val="24"/>
        </w:rPr>
        <w:t>Question : Pourquoi la violence physique est-elle une maltraitance ?</w:t>
      </w:r>
    </w:p>
    <w:bookmarkEnd w:id="21"/>
    <w:p w14:paraId="7DE9D094" w14:textId="77777777" w:rsidR="00371950" w:rsidRPr="00C93183" w:rsidRDefault="0081678C" w:rsidP="00371950">
      <w:pPr>
        <w:spacing w:after="0" w:line="240" w:lineRule="auto"/>
        <w:rPr>
          <w:rFonts w:cs="Tahoma"/>
          <w:iCs/>
          <w:szCs w:val="24"/>
        </w:rPr>
      </w:pPr>
      <w:r>
        <w:rPr>
          <w:bCs/>
        </w:rPr>
        <w:t>……………………………………………………………………………………………………………………………………………………………………………………………………………………………………………………………………………………………………………………………………………………………………………………………………………………………………………………………………………………..………………………………………</w:t>
      </w:r>
    </w:p>
    <w:p w14:paraId="0DF3B880" w14:textId="77777777" w:rsidR="00371950" w:rsidRPr="00C93183" w:rsidRDefault="00371950" w:rsidP="00371950">
      <w:pPr>
        <w:spacing w:after="0" w:line="240" w:lineRule="auto"/>
        <w:rPr>
          <w:rFonts w:cs="Tahoma"/>
          <w:iCs/>
          <w:szCs w:val="24"/>
        </w:rPr>
      </w:pPr>
    </w:p>
    <w:p w14:paraId="59F9CE5B" w14:textId="77777777" w:rsidR="00371950" w:rsidRPr="00C93183" w:rsidRDefault="00371950" w:rsidP="00371950">
      <w:pPr>
        <w:spacing w:after="0" w:line="240" w:lineRule="auto"/>
        <w:rPr>
          <w:rFonts w:cs="Tahoma"/>
          <w:bCs/>
          <w:szCs w:val="24"/>
        </w:rPr>
      </w:pPr>
      <w:bookmarkStart w:id="22" w:name="_Hlk36460609"/>
      <w:r w:rsidRPr="00C93183">
        <w:rPr>
          <w:rFonts w:cs="Tahoma"/>
          <w:bCs/>
          <w:szCs w:val="24"/>
        </w:rPr>
        <w:t>Question : Donner une gifle à un enfant par ce qu’il ne veut pas obéir est-il une maltraitance physique ?</w:t>
      </w:r>
    </w:p>
    <w:bookmarkEnd w:id="22"/>
    <w:p w14:paraId="5F6E5A50" w14:textId="77777777" w:rsidR="00371950" w:rsidRPr="00C93183" w:rsidRDefault="0081678C" w:rsidP="00371950">
      <w:pPr>
        <w:spacing w:after="0" w:line="240" w:lineRule="auto"/>
        <w:rPr>
          <w:rFonts w:cs="Tahoma"/>
          <w:iCs/>
          <w:szCs w:val="24"/>
        </w:rPr>
      </w:pPr>
      <w:r>
        <w:rPr>
          <w:bCs/>
        </w:rPr>
        <w:t>………………………………………………………………………………………………………………………………………………………………………………………………………………………………………………………………………………………………………………………………………………………………………………………………………………………………………………………………………………………………………………………………</w:t>
      </w:r>
    </w:p>
    <w:p w14:paraId="278BA66D" w14:textId="77777777" w:rsidR="00371950" w:rsidRPr="00C93183" w:rsidRDefault="00371950" w:rsidP="00371950">
      <w:pPr>
        <w:spacing w:after="0" w:line="240" w:lineRule="auto"/>
        <w:rPr>
          <w:rFonts w:cs="Tahoma"/>
          <w:bCs/>
          <w:szCs w:val="24"/>
        </w:rPr>
      </w:pPr>
    </w:p>
    <w:p w14:paraId="337C64A3" w14:textId="77777777" w:rsidR="00371950" w:rsidRPr="00C93183" w:rsidRDefault="00371950" w:rsidP="00371950">
      <w:pPr>
        <w:spacing w:after="0" w:line="240" w:lineRule="auto"/>
        <w:rPr>
          <w:rFonts w:cs="Tahoma"/>
          <w:bCs/>
          <w:szCs w:val="24"/>
        </w:rPr>
      </w:pPr>
      <w:r w:rsidRPr="00C93183">
        <w:rPr>
          <w:rFonts w:cs="Tahoma"/>
          <w:bCs/>
          <w:szCs w:val="24"/>
        </w:rPr>
        <w:t>Question : Donner un coup de pied à un enfant par ce qu’il a fait pipi par terre alors que vous venez de le mettre sur le pot est-il une maltraitance physique ?</w:t>
      </w:r>
    </w:p>
    <w:p w14:paraId="462D8E2B" w14:textId="77777777" w:rsidR="00371950" w:rsidRPr="00C93183" w:rsidRDefault="0081678C" w:rsidP="00371950">
      <w:pPr>
        <w:spacing w:after="0" w:line="240" w:lineRule="auto"/>
        <w:rPr>
          <w:rFonts w:cs="Tahoma"/>
          <w:iCs/>
          <w:szCs w:val="24"/>
        </w:rPr>
      </w:pPr>
      <w:r>
        <w:rPr>
          <w:bCs/>
        </w:rPr>
        <w:t>………………………………………………………………………………………………………………………………………………………………………………………………………………………………………………………………………………………………………………………………………………………………………………………………………………………………………………………………………………………………………….……………………</w:t>
      </w:r>
    </w:p>
    <w:p w14:paraId="5CB3D000" w14:textId="77777777" w:rsidR="00371950" w:rsidRPr="00C93183" w:rsidRDefault="00371950" w:rsidP="00371950">
      <w:pPr>
        <w:spacing w:after="0" w:line="240" w:lineRule="auto"/>
        <w:rPr>
          <w:rFonts w:cs="Tahoma"/>
          <w:iCs/>
          <w:szCs w:val="24"/>
        </w:rPr>
      </w:pPr>
    </w:p>
    <w:p w14:paraId="793F7BAB" w14:textId="77777777" w:rsidR="00371950" w:rsidRPr="00C93183" w:rsidRDefault="00371950" w:rsidP="00371950">
      <w:pPr>
        <w:spacing w:after="0" w:line="240" w:lineRule="auto"/>
        <w:rPr>
          <w:rFonts w:cs="Tahoma"/>
          <w:bCs/>
          <w:szCs w:val="24"/>
        </w:rPr>
      </w:pPr>
    </w:p>
    <w:p w14:paraId="13785000" w14:textId="77777777" w:rsidR="00371950" w:rsidRPr="00C93183" w:rsidRDefault="00371950" w:rsidP="00371950">
      <w:pPr>
        <w:spacing w:after="0" w:line="240" w:lineRule="auto"/>
        <w:rPr>
          <w:rFonts w:cs="Tahoma"/>
          <w:bCs/>
          <w:szCs w:val="24"/>
        </w:rPr>
      </w:pPr>
      <w:bookmarkStart w:id="23" w:name="_Hlk36468360"/>
      <w:bookmarkEnd w:id="16"/>
      <w:r w:rsidRPr="00C93183">
        <w:rPr>
          <w:rFonts w:cs="Tahoma"/>
          <w:bCs/>
          <w:szCs w:val="24"/>
        </w:rPr>
        <w:t xml:space="preserve">Question : Secouer un enfant par ce qu’il pleure pour le faire arrêter est-il une maltraitance </w:t>
      </w:r>
      <w:bookmarkStart w:id="24" w:name="_Hlk36460839"/>
      <w:r w:rsidRPr="00C93183">
        <w:rPr>
          <w:rFonts w:cs="Tahoma"/>
          <w:bCs/>
          <w:szCs w:val="24"/>
        </w:rPr>
        <w:t>physique</w:t>
      </w:r>
      <w:bookmarkEnd w:id="24"/>
      <w:r w:rsidRPr="00C93183">
        <w:rPr>
          <w:rFonts w:cs="Tahoma"/>
          <w:bCs/>
          <w:szCs w:val="24"/>
        </w:rPr>
        <w:t> ?</w:t>
      </w:r>
    </w:p>
    <w:bookmarkEnd w:id="23"/>
    <w:p w14:paraId="09A1D3AA" w14:textId="77777777" w:rsidR="00371950" w:rsidRPr="00C93183" w:rsidRDefault="0081678C" w:rsidP="00371950">
      <w:pPr>
        <w:spacing w:after="0" w:line="240" w:lineRule="auto"/>
        <w:rPr>
          <w:rFonts w:cs="Tahoma"/>
          <w:iCs/>
          <w:szCs w:val="24"/>
        </w:rPr>
      </w:pPr>
      <w:r>
        <w:rPr>
          <w:bCs/>
        </w:rPr>
        <w:t>………………………………………………………………………………………………………………………………………………………………………………………………………………………………………………………………………………………………………………………………………………………………………………………………………………………………………………………………………………………………..……………………………</w:t>
      </w:r>
    </w:p>
    <w:p w14:paraId="2041D50F" w14:textId="77777777" w:rsidR="00371950" w:rsidRPr="00C93183" w:rsidRDefault="00371950" w:rsidP="00371950">
      <w:pPr>
        <w:spacing w:after="0" w:line="240" w:lineRule="auto"/>
        <w:rPr>
          <w:rFonts w:cs="Tahoma"/>
          <w:iCs/>
          <w:szCs w:val="24"/>
        </w:rPr>
      </w:pPr>
    </w:p>
    <w:p w14:paraId="1897720D" w14:textId="77777777" w:rsidR="00371950" w:rsidRPr="00C93183" w:rsidRDefault="00371950" w:rsidP="00371950">
      <w:pPr>
        <w:spacing w:after="0" w:line="240" w:lineRule="auto"/>
        <w:rPr>
          <w:rFonts w:cs="Tahoma"/>
          <w:szCs w:val="24"/>
        </w:rPr>
      </w:pPr>
    </w:p>
    <w:p w14:paraId="04FF08C9" w14:textId="77777777" w:rsidR="00371950" w:rsidRPr="00C93183" w:rsidRDefault="00371950" w:rsidP="00371950">
      <w:pPr>
        <w:spacing w:after="0" w:line="240" w:lineRule="auto"/>
        <w:rPr>
          <w:rFonts w:cs="Tahoma"/>
          <w:bCs/>
          <w:szCs w:val="24"/>
        </w:rPr>
      </w:pPr>
      <w:bookmarkStart w:id="25" w:name="_Hlk36460532"/>
      <w:r w:rsidRPr="00C93183">
        <w:rPr>
          <w:rFonts w:cs="Tahoma"/>
          <w:bCs/>
          <w:szCs w:val="24"/>
        </w:rPr>
        <w:t>Question : Tirer les cheveux d’un enfant par ce qu’il fait une bêtise est-il une maltraitance physique ?</w:t>
      </w:r>
    </w:p>
    <w:bookmarkEnd w:id="25"/>
    <w:p w14:paraId="4700B301" w14:textId="77777777" w:rsidR="00371950" w:rsidRPr="00C93183" w:rsidRDefault="0081678C" w:rsidP="00371950">
      <w:pPr>
        <w:spacing w:after="0" w:line="240" w:lineRule="auto"/>
        <w:rPr>
          <w:rFonts w:cs="Tahoma"/>
          <w:iCs/>
          <w:szCs w:val="24"/>
        </w:rPr>
      </w:pPr>
      <w:r>
        <w:rPr>
          <w:bCs/>
        </w:rPr>
        <w:t>……………………………………………………………………………………………………………………………………………………………………………………………………………………………………………………………………………………………………………………………………………………………………………………………………………………………………………………………………………………………..………………………………</w:t>
      </w:r>
    </w:p>
    <w:p w14:paraId="00DFF8BF" w14:textId="77777777" w:rsidR="00371950" w:rsidRPr="00C93183" w:rsidRDefault="00371950" w:rsidP="00371950">
      <w:pPr>
        <w:spacing w:after="0" w:line="240" w:lineRule="auto"/>
        <w:rPr>
          <w:rFonts w:cs="Tahoma"/>
          <w:iCs/>
          <w:szCs w:val="24"/>
        </w:rPr>
      </w:pPr>
    </w:p>
    <w:p w14:paraId="2B566086" w14:textId="77777777" w:rsidR="00371950" w:rsidRPr="00C93183" w:rsidRDefault="00371950" w:rsidP="00371950">
      <w:pPr>
        <w:spacing w:after="0" w:line="240" w:lineRule="auto"/>
        <w:rPr>
          <w:rFonts w:cs="Tahoma"/>
          <w:bCs/>
          <w:szCs w:val="24"/>
        </w:rPr>
      </w:pPr>
      <w:r w:rsidRPr="00C93183">
        <w:rPr>
          <w:rFonts w:cs="Tahoma"/>
          <w:bCs/>
          <w:szCs w:val="24"/>
        </w:rPr>
        <w:t>Question : Mordre un enfant pour le punir lorsqu’il vous a mordu est-il une maltraitance physique ?</w:t>
      </w:r>
    </w:p>
    <w:p w14:paraId="2BC1C3CF" w14:textId="77777777" w:rsidR="00371950" w:rsidRPr="00C93183" w:rsidRDefault="0081678C" w:rsidP="00371950">
      <w:pPr>
        <w:spacing w:after="0" w:line="240" w:lineRule="auto"/>
        <w:rPr>
          <w:rFonts w:cs="Tahoma"/>
          <w:iCs/>
          <w:szCs w:val="24"/>
        </w:rPr>
      </w:pPr>
      <w:r>
        <w:rPr>
          <w:bCs/>
        </w:rPr>
        <w:t>………………………………………………………………………………………………………………………………………………………………………………………………………………………………………………………………………………………………………………………………………………………………………………………………………………………………………………………………………………………………….…………………………</w:t>
      </w:r>
    </w:p>
    <w:p w14:paraId="438193FC" w14:textId="77777777" w:rsidR="00371950" w:rsidRPr="00C93183" w:rsidRDefault="00371950" w:rsidP="00371950">
      <w:pPr>
        <w:spacing w:after="0" w:line="240" w:lineRule="auto"/>
        <w:rPr>
          <w:rFonts w:cs="Tahoma"/>
          <w:szCs w:val="24"/>
        </w:rPr>
      </w:pPr>
    </w:p>
    <w:p w14:paraId="5D16FA15" w14:textId="77777777" w:rsidR="00371950" w:rsidRPr="00C93183" w:rsidRDefault="00371950" w:rsidP="00371950">
      <w:pPr>
        <w:spacing w:after="0" w:line="240" w:lineRule="auto"/>
        <w:rPr>
          <w:rFonts w:cs="Tahoma"/>
          <w:bCs/>
          <w:szCs w:val="24"/>
        </w:rPr>
      </w:pPr>
      <w:r w:rsidRPr="00C93183">
        <w:rPr>
          <w:rFonts w:cs="Tahoma"/>
          <w:bCs/>
          <w:szCs w:val="24"/>
        </w:rPr>
        <w:t>Question : Droguer un enfant avec un médicament pour le rendre plus calme est-il une maltraitance physique ?</w:t>
      </w:r>
    </w:p>
    <w:p w14:paraId="5584DD61" w14:textId="77777777" w:rsidR="00371950" w:rsidRPr="00C93183" w:rsidRDefault="0081678C" w:rsidP="00371950">
      <w:pPr>
        <w:spacing w:after="0" w:line="240" w:lineRule="auto"/>
        <w:rPr>
          <w:rFonts w:cs="Tahoma"/>
          <w:iCs/>
          <w:szCs w:val="24"/>
        </w:rPr>
      </w:pPr>
      <w:r>
        <w:rPr>
          <w:bCs/>
        </w:rPr>
        <w:t>……………………………………………………………………………………………………………………………………………………………………………………………………………………………………………………………………………………………………………………………………………………………………………………………………………………………………………………………………………………..………………………………………</w:t>
      </w:r>
    </w:p>
    <w:p w14:paraId="652DC5B3" w14:textId="77777777" w:rsidR="00371950" w:rsidRPr="00C93183" w:rsidRDefault="00371950" w:rsidP="00371950">
      <w:pPr>
        <w:spacing w:after="0" w:line="240" w:lineRule="auto"/>
        <w:rPr>
          <w:rFonts w:cs="Tahoma"/>
          <w:iCs/>
          <w:szCs w:val="24"/>
        </w:rPr>
      </w:pPr>
    </w:p>
    <w:p w14:paraId="280660B6" w14:textId="77777777" w:rsidR="00371950" w:rsidRPr="00C93183" w:rsidRDefault="00371950" w:rsidP="00371950">
      <w:pPr>
        <w:spacing w:after="0" w:line="240" w:lineRule="auto"/>
        <w:rPr>
          <w:rFonts w:cs="Tahoma"/>
          <w:bCs/>
          <w:szCs w:val="24"/>
        </w:rPr>
      </w:pPr>
      <w:r w:rsidRPr="00C93183">
        <w:rPr>
          <w:rFonts w:cs="Tahoma"/>
          <w:bCs/>
          <w:szCs w:val="24"/>
        </w:rPr>
        <w:t>Question : Inciter un enfant à prendre de l’alcool, est-il une maltraitance physique ?</w:t>
      </w:r>
    </w:p>
    <w:p w14:paraId="17B8E330" w14:textId="77777777" w:rsidR="00371950" w:rsidRPr="00C93183" w:rsidRDefault="0081678C" w:rsidP="00371950">
      <w:pPr>
        <w:spacing w:after="0" w:line="240" w:lineRule="auto"/>
        <w:rPr>
          <w:rFonts w:cs="Tahoma"/>
          <w:iCs/>
          <w:szCs w:val="24"/>
        </w:rPr>
      </w:pPr>
      <w:r>
        <w:rPr>
          <w:bCs/>
        </w:rPr>
        <w:t>………………………………………………………………………………………………………………………………………………………………………………………………………………………………………………………………………………………………………………………………………………………………………………………………………………………………………………………………………………………………..……………………………</w:t>
      </w:r>
    </w:p>
    <w:p w14:paraId="2AF05D57" w14:textId="77777777" w:rsidR="00371950" w:rsidRPr="00C93183" w:rsidRDefault="00371950" w:rsidP="00371950">
      <w:pPr>
        <w:spacing w:after="0" w:line="240" w:lineRule="auto"/>
        <w:rPr>
          <w:rFonts w:cs="Tahoma"/>
          <w:iCs/>
          <w:szCs w:val="24"/>
        </w:rPr>
      </w:pPr>
    </w:p>
    <w:p w14:paraId="62398F38" w14:textId="77777777" w:rsidR="00371950" w:rsidRPr="00C93183" w:rsidRDefault="00371950" w:rsidP="00371950">
      <w:pPr>
        <w:spacing w:after="0" w:line="240" w:lineRule="auto"/>
        <w:rPr>
          <w:rFonts w:cs="Tahoma"/>
          <w:bCs/>
          <w:szCs w:val="24"/>
        </w:rPr>
      </w:pPr>
      <w:r w:rsidRPr="00C93183">
        <w:rPr>
          <w:rFonts w:cs="Tahoma"/>
          <w:bCs/>
          <w:szCs w:val="24"/>
        </w:rPr>
        <w:t>Question : Inciter un enfant à fumer, est-il une maltraitance physique ?</w:t>
      </w:r>
    </w:p>
    <w:p w14:paraId="55385586" w14:textId="77777777" w:rsidR="00371950" w:rsidRPr="00C93183" w:rsidRDefault="0081678C" w:rsidP="00371950">
      <w:pPr>
        <w:spacing w:after="0" w:line="240" w:lineRule="auto"/>
        <w:rPr>
          <w:rFonts w:cs="Tahoma"/>
          <w:iCs/>
          <w:szCs w:val="24"/>
        </w:rPr>
      </w:pPr>
      <w:r>
        <w:rPr>
          <w:bCs/>
        </w:rPr>
        <w:t>………………………………………………………………………………………………………………………………………………………………………………………………………………………………………………………………………………………………………………………………………………………………………………………………………………………………………………………………………………………………………………………………</w:t>
      </w:r>
    </w:p>
    <w:p w14:paraId="6D35CB05" w14:textId="77777777" w:rsidR="00371950" w:rsidRPr="00C93183" w:rsidRDefault="00371950" w:rsidP="00371950">
      <w:pPr>
        <w:spacing w:after="0" w:line="240" w:lineRule="auto"/>
        <w:rPr>
          <w:rFonts w:cs="Tahoma"/>
          <w:szCs w:val="24"/>
        </w:rPr>
      </w:pPr>
    </w:p>
    <w:p w14:paraId="43BA7ABF" w14:textId="77777777" w:rsidR="00371950" w:rsidRPr="00C93183" w:rsidRDefault="00371950" w:rsidP="00371950">
      <w:pPr>
        <w:spacing w:after="0" w:line="240" w:lineRule="auto"/>
        <w:rPr>
          <w:rFonts w:cs="Tahoma"/>
          <w:bCs/>
          <w:szCs w:val="24"/>
        </w:rPr>
      </w:pPr>
      <w:r w:rsidRPr="00C93183">
        <w:rPr>
          <w:rFonts w:cs="Tahoma"/>
          <w:bCs/>
          <w:szCs w:val="24"/>
        </w:rPr>
        <w:t>Question : Etouffer un enfant est-il une maltraitance physique ?</w:t>
      </w:r>
    </w:p>
    <w:p w14:paraId="6403DC02" w14:textId="77777777" w:rsidR="00371950" w:rsidRPr="00C93183" w:rsidRDefault="0081678C" w:rsidP="00371950">
      <w:pPr>
        <w:spacing w:after="0" w:line="240" w:lineRule="auto"/>
        <w:rPr>
          <w:rFonts w:cs="Tahoma"/>
          <w:iCs/>
          <w:szCs w:val="24"/>
        </w:rPr>
      </w:pPr>
      <w:bookmarkStart w:id="26" w:name="_Hlk36460680"/>
      <w:r>
        <w:rPr>
          <w:bCs/>
        </w:rPr>
        <w:t>……………………………………………………………………………………………………………………………………………………………………………………………………………………………………………………………………………………………………………………………………………………………………………………………………………………………………………………………………………………………………….……………………</w:t>
      </w:r>
    </w:p>
    <w:p w14:paraId="031C24C7" w14:textId="77777777" w:rsidR="00371950" w:rsidRDefault="00371950" w:rsidP="00371950">
      <w:pPr>
        <w:spacing w:after="0" w:line="240" w:lineRule="auto"/>
        <w:rPr>
          <w:rFonts w:cs="Tahoma"/>
          <w:bCs/>
          <w:szCs w:val="24"/>
        </w:rPr>
      </w:pPr>
    </w:p>
    <w:p w14:paraId="69BB96EB" w14:textId="77777777" w:rsidR="006C2B12" w:rsidRPr="00C93183" w:rsidRDefault="006C2B12" w:rsidP="00371950">
      <w:pPr>
        <w:spacing w:after="0" w:line="240" w:lineRule="auto"/>
        <w:rPr>
          <w:rFonts w:cs="Tahoma"/>
          <w:bCs/>
          <w:szCs w:val="24"/>
        </w:rPr>
      </w:pPr>
    </w:p>
    <w:p w14:paraId="5C99B127" w14:textId="77777777" w:rsidR="00371950" w:rsidRPr="00C93183" w:rsidRDefault="00371950" w:rsidP="00371950">
      <w:pPr>
        <w:spacing w:after="0" w:line="240" w:lineRule="auto"/>
        <w:rPr>
          <w:rFonts w:cs="Tahoma"/>
          <w:bCs/>
          <w:szCs w:val="24"/>
        </w:rPr>
      </w:pPr>
      <w:r w:rsidRPr="00C93183">
        <w:rPr>
          <w:rFonts w:cs="Tahoma"/>
          <w:bCs/>
          <w:szCs w:val="24"/>
        </w:rPr>
        <w:lastRenderedPageBreak/>
        <w:t>Question : Bousculer un enfant, est-il une maltraitance physique ?</w:t>
      </w:r>
    </w:p>
    <w:p w14:paraId="0F2E18B6" w14:textId="77777777" w:rsidR="00371950" w:rsidRPr="00C93183" w:rsidRDefault="0081678C" w:rsidP="00371950">
      <w:pPr>
        <w:spacing w:after="0" w:line="240" w:lineRule="auto"/>
        <w:rPr>
          <w:rFonts w:cs="Tahoma"/>
          <w:iCs/>
          <w:szCs w:val="24"/>
        </w:rPr>
      </w:pPr>
      <w:r>
        <w:rPr>
          <w:bCs/>
        </w:rPr>
        <w:t>………………………………………………………………………………………………………………………………………………………………………………………………………………………………………………………………………………………………………………………………………………………………………………………………………………………………………………………………………………………………………………………………</w:t>
      </w:r>
    </w:p>
    <w:p w14:paraId="7676B509" w14:textId="77777777" w:rsidR="00371950" w:rsidRPr="00C93183" w:rsidRDefault="00371950" w:rsidP="00371950">
      <w:pPr>
        <w:spacing w:after="0" w:line="240" w:lineRule="auto"/>
        <w:rPr>
          <w:rFonts w:cs="Tahoma"/>
          <w:bCs/>
          <w:szCs w:val="24"/>
        </w:rPr>
      </w:pPr>
    </w:p>
    <w:p w14:paraId="430C1FF1" w14:textId="77777777" w:rsidR="00371950" w:rsidRPr="00C93183" w:rsidRDefault="00371950" w:rsidP="00371950">
      <w:pPr>
        <w:spacing w:after="0" w:line="240" w:lineRule="auto"/>
        <w:rPr>
          <w:rFonts w:cs="Tahoma"/>
          <w:bCs/>
          <w:szCs w:val="24"/>
        </w:rPr>
      </w:pPr>
      <w:r w:rsidRPr="00C93183">
        <w:rPr>
          <w:rFonts w:cs="Tahoma"/>
          <w:bCs/>
          <w:szCs w:val="24"/>
        </w:rPr>
        <w:t>Question : Enfermer un enfant dans un placard par ce qu’il a fait jeter ses jouets par terre alors que lui avez demandé de les ranger est-il une maltraitance physique ?</w:t>
      </w:r>
    </w:p>
    <w:bookmarkEnd w:id="26"/>
    <w:p w14:paraId="43323C30" w14:textId="77777777" w:rsidR="00371950" w:rsidRPr="00C93183" w:rsidRDefault="0081678C" w:rsidP="00371950">
      <w:pPr>
        <w:spacing w:after="0" w:line="240" w:lineRule="auto"/>
        <w:rPr>
          <w:rFonts w:cs="Tahoma"/>
          <w:iCs/>
          <w:szCs w:val="24"/>
        </w:rPr>
      </w:pPr>
      <w:r>
        <w:rPr>
          <w:bCs/>
        </w:rPr>
        <w:t>………………………………………………………………………………………………………………………………………………………………………………………………………………………………………………………………………………………………………………………………………………………………………………………………………………………………………………………………………………………………………………………………</w:t>
      </w:r>
    </w:p>
    <w:p w14:paraId="793BDCE5" w14:textId="77777777" w:rsidR="00371950" w:rsidRPr="00C93183" w:rsidRDefault="00371950" w:rsidP="00371950">
      <w:pPr>
        <w:spacing w:after="0" w:line="240" w:lineRule="auto"/>
        <w:rPr>
          <w:rFonts w:cs="Tahoma"/>
          <w:iCs/>
          <w:szCs w:val="24"/>
        </w:rPr>
      </w:pPr>
    </w:p>
    <w:p w14:paraId="089626C5" w14:textId="77777777" w:rsidR="00371950" w:rsidRPr="00C93183" w:rsidRDefault="00371950" w:rsidP="00371950">
      <w:pPr>
        <w:spacing w:after="0" w:line="240" w:lineRule="auto"/>
        <w:rPr>
          <w:rFonts w:cs="Tahoma"/>
          <w:bCs/>
          <w:szCs w:val="24"/>
        </w:rPr>
      </w:pPr>
      <w:r w:rsidRPr="00C93183">
        <w:rPr>
          <w:rFonts w:cs="Tahoma"/>
          <w:bCs/>
          <w:szCs w:val="24"/>
        </w:rPr>
        <w:t>Question : faut-il que les violences physiques soient répétitives pour tomber sous le coup de la Loi ?</w:t>
      </w:r>
    </w:p>
    <w:p w14:paraId="035A0480" w14:textId="77777777" w:rsidR="00371950" w:rsidRPr="00C93183" w:rsidRDefault="0081678C" w:rsidP="00371950">
      <w:pPr>
        <w:spacing w:after="0" w:line="240" w:lineRule="auto"/>
        <w:rPr>
          <w:rFonts w:cs="Tahoma"/>
          <w:iCs/>
          <w:szCs w:val="24"/>
        </w:rPr>
      </w:pPr>
      <w:r>
        <w:rPr>
          <w:bCs/>
        </w:rPr>
        <w:t>………………………………………………………………………………………………………………………………………………………………………………………………………………………………………………………………………………………………………………………………………………………………………………………………………………………………………………………………………………………………….…………………………</w:t>
      </w:r>
    </w:p>
    <w:p w14:paraId="2F6B4711" w14:textId="77777777" w:rsidR="00371950" w:rsidRPr="00C93183" w:rsidRDefault="00371950" w:rsidP="00371950">
      <w:pPr>
        <w:spacing w:after="0" w:line="240" w:lineRule="auto"/>
        <w:rPr>
          <w:rFonts w:cs="Tahoma"/>
          <w:iCs/>
          <w:szCs w:val="24"/>
        </w:rPr>
      </w:pPr>
    </w:p>
    <w:p w14:paraId="4192233A" w14:textId="77777777" w:rsidR="00371950" w:rsidRPr="00C93183" w:rsidRDefault="00371950" w:rsidP="00371950">
      <w:pPr>
        <w:spacing w:after="0" w:line="240" w:lineRule="auto"/>
        <w:rPr>
          <w:rFonts w:cs="Tahoma"/>
          <w:bCs/>
          <w:szCs w:val="24"/>
        </w:rPr>
      </w:pPr>
    </w:p>
    <w:p w14:paraId="1E5E4FEC" w14:textId="77777777" w:rsidR="00371950" w:rsidRPr="00C93183" w:rsidRDefault="00371950" w:rsidP="00371950">
      <w:pPr>
        <w:spacing w:after="0" w:line="240" w:lineRule="auto"/>
        <w:rPr>
          <w:rFonts w:cs="Tahoma"/>
          <w:bCs/>
          <w:szCs w:val="24"/>
        </w:rPr>
      </w:pPr>
      <w:bookmarkStart w:id="27" w:name="_Hlk36470666"/>
      <w:r w:rsidRPr="00C93183">
        <w:rPr>
          <w:rFonts w:cs="Tahoma"/>
          <w:bCs/>
          <w:szCs w:val="24"/>
        </w:rPr>
        <w:t>Question : Dans un couple les violences faites aux femmes sont-elles souvent faites aux enfants ?</w:t>
      </w:r>
    </w:p>
    <w:p w14:paraId="232CE122" w14:textId="77777777" w:rsidR="00371950" w:rsidRPr="00C93183" w:rsidRDefault="0081678C" w:rsidP="00371950">
      <w:pPr>
        <w:spacing w:after="0" w:line="240" w:lineRule="auto"/>
        <w:rPr>
          <w:rFonts w:cs="Tahoma"/>
          <w:iCs/>
          <w:szCs w:val="24"/>
        </w:rPr>
      </w:pPr>
      <w:r>
        <w:rPr>
          <w:bCs/>
        </w:rPr>
        <w:t>……………………………………………………………………………………………………………………………………………………………………………………………………………………………………………………………………………………………………………………………………………………………………………………………………………………………………………………………………………………..………………………………………</w:t>
      </w:r>
    </w:p>
    <w:p w14:paraId="0BC5AB5F" w14:textId="77777777" w:rsidR="00371950" w:rsidRPr="00C93183" w:rsidRDefault="00371950" w:rsidP="00371950">
      <w:pPr>
        <w:spacing w:after="0" w:line="240" w:lineRule="auto"/>
        <w:rPr>
          <w:rFonts w:cs="Tahoma"/>
          <w:iCs/>
          <w:szCs w:val="24"/>
        </w:rPr>
      </w:pPr>
    </w:p>
    <w:p w14:paraId="394C2312" w14:textId="77777777" w:rsidR="00371950" w:rsidRPr="00C93183" w:rsidRDefault="00371950" w:rsidP="00371950">
      <w:pPr>
        <w:spacing w:after="0" w:line="240" w:lineRule="auto"/>
        <w:rPr>
          <w:rFonts w:cs="Tahoma"/>
          <w:bCs/>
          <w:szCs w:val="24"/>
        </w:rPr>
      </w:pPr>
      <w:r w:rsidRPr="00C93183">
        <w:rPr>
          <w:rFonts w:cs="Tahoma"/>
          <w:bCs/>
          <w:szCs w:val="24"/>
        </w:rPr>
        <w:t>Question : Dans un couple, lorsque seule la femme est victime de violence par son conjoint, les enfants sont-ils quand même victimes ?</w:t>
      </w:r>
    </w:p>
    <w:bookmarkEnd w:id="27"/>
    <w:p w14:paraId="38EA2EEC" w14:textId="77777777" w:rsidR="00371950" w:rsidRPr="00C93183" w:rsidRDefault="0081678C" w:rsidP="00371950">
      <w:pPr>
        <w:spacing w:after="0" w:line="240" w:lineRule="auto"/>
        <w:rPr>
          <w:rFonts w:cs="Tahoma"/>
          <w:iCs/>
          <w:szCs w:val="24"/>
        </w:rPr>
      </w:pPr>
      <w:r>
        <w:rPr>
          <w:bCs/>
        </w:rPr>
        <w:t>…………………………………………………………………………………………………………………………………………………………………………………………………………………………………………………………………………………………………………………………………………………………………………………………………………………………………………………………………………</w:t>
      </w:r>
      <w:r w:rsidR="008F5D43">
        <w:rPr>
          <w:bCs/>
        </w:rPr>
        <w:t>…………………..</w:t>
      </w:r>
      <w:r>
        <w:rPr>
          <w:bCs/>
        </w:rPr>
        <w:t>………………………………</w:t>
      </w:r>
    </w:p>
    <w:p w14:paraId="0B16F538" w14:textId="77777777" w:rsidR="00371950" w:rsidRPr="00C93183" w:rsidRDefault="00371950" w:rsidP="00371950">
      <w:pPr>
        <w:spacing w:after="0" w:line="240" w:lineRule="auto"/>
        <w:rPr>
          <w:rFonts w:cs="Tahoma"/>
          <w:iCs/>
          <w:szCs w:val="24"/>
        </w:rPr>
      </w:pPr>
    </w:p>
    <w:p w14:paraId="0ACA24E3" w14:textId="77777777" w:rsidR="00371950" w:rsidRPr="00C93183" w:rsidRDefault="00371950" w:rsidP="00371950">
      <w:pPr>
        <w:spacing w:after="0" w:line="240" w:lineRule="auto"/>
        <w:rPr>
          <w:rFonts w:cs="Tahoma"/>
          <w:bCs/>
          <w:szCs w:val="24"/>
        </w:rPr>
      </w:pPr>
      <w:r w:rsidRPr="00C93183">
        <w:rPr>
          <w:rFonts w:cs="Tahoma"/>
          <w:bCs/>
          <w:szCs w:val="24"/>
        </w:rPr>
        <w:t>Question : En 2015, combien d’enfants sont devenus orphelins à la suite de ces homicides au sein du couple ?</w:t>
      </w:r>
    </w:p>
    <w:p w14:paraId="07F5CD25" w14:textId="77777777" w:rsidR="00371950" w:rsidRPr="00C93183" w:rsidRDefault="0081678C" w:rsidP="00371950">
      <w:pPr>
        <w:spacing w:after="0" w:line="240" w:lineRule="auto"/>
        <w:rPr>
          <w:rFonts w:cs="Tahoma"/>
          <w:iCs/>
          <w:szCs w:val="24"/>
        </w:rPr>
      </w:pPr>
      <w:bookmarkStart w:id="28" w:name="_Hlk37160956"/>
      <w:bookmarkStart w:id="29" w:name="_Hlk36471748"/>
      <w:r>
        <w:rPr>
          <w:bCs/>
        </w:rPr>
        <w:t>………………………………………………………………………………………………………………………………………………………………………………………………………………………………………………………………………………………………………………………………………………………………………………………………………………………………………………………</w:t>
      </w:r>
      <w:r w:rsidR="00F25AB7">
        <w:rPr>
          <w:bCs/>
        </w:rPr>
        <w:t>……………………</w:t>
      </w:r>
      <w:r>
        <w:rPr>
          <w:bCs/>
        </w:rPr>
        <w:t>…………………………………………………</w:t>
      </w:r>
      <w:bookmarkEnd w:id="28"/>
    </w:p>
    <w:p w14:paraId="7BCBAC26" w14:textId="77777777" w:rsidR="00371950" w:rsidRPr="00C93183" w:rsidRDefault="00371950" w:rsidP="00371950">
      <w:pPr>
        <w:spacing w:after="0" w:line="240" w:lineRule="auto"/>
        <w:rPr>
          <w:rFonts w:cs="Tahoma"/>
          <w:iCs/>
          <w:szCs w:val="24"/>
        </w:rPr>
      </w:pPr>
    </w:p>
    <w:p w14:paraId="4F983859" w14:textId="77777777" w:rsidR="00371950" w:rsidRPr="00C93183" w:rsidRDefault="00371950" w:rsidP="00371950">
      <w:pPr>
        <w:spacing w:after="0" w:line="240" w:lineRule="auto"/>
        <w:rPr>
          <w:rFonts w:cs="Tahoma"/>
          <w:bCs/>
          <w:szCs w:val="24"/>
        </w:rPr>
      </w:pPr>
      <w:r w:rsidRPr="00C93183">
        <w:rPr>
          <w:rFonts w:cs="Tahoma"/>
          <w:bCs/>
          <w:szCs w:val="24"/>
        </w:rPr>
        <w:t>Question : En 2015, combien d’enfants étaient présents sur la scène de ces homicides ?</w:t>
      </w:r>
    </w:p>
    <w:bookmarkEnd w:id="29"/>
    <w:p w14:paraId="1DB682A1" w14:textId="77777777" w:rsidR="00371950" w:rsidRDefault="0081678C" w:rsidP="00371950">
      <w:pPr>
        <w:spacing w:after="0" w:line="240" w:lineRule="auto"/>
        <w:rPr>
          <w:bCs/>
        </w:rPr>
      </w:pPr>
      <w:r>
        <w:rPr>
          <w:bCs/>
        </w:rPr>
        <w:t>…………………………………………………………………………………………………………………………………………………………………………………………………………………………………………………………………………………………………………………………………………………………………………………………………………………………………………………………………………</w:t>
      </w:r>
      <w:r w:rsidR="00F25AB7">
        <w:rPr>
          <w:bCs/>
        </w:rPr>
        <w:t>……………………</w:t>
      </w:r>
      <w:r>
        <w:rPr>
          <w:bCs/>
        </w:rPr>
        <w:t>………………………………</w:t>
      </w:r>
    </w:p>
    <w:p w14:paraId="7DBE1B39" w14:textId="77777777" w:rsidR="006C2B12" w:rsidRDefault="006C2B12" w:rsidP="00371950">
      <w:pPr>
        <w:spacing w:after="0" w:line="240" w:lineRule="auto"/>
        <w:rPr>
          <w:rFonts w:cs="Tahoma"/>
          <w:iCs/>
          <w:szCs w:val="24"/>
        </w:rPr>
      </w:pPr>
    </w:p>
    <w:p w14:paraId="01275784" w14:textId="77777777" w:rsidR="006C2B12" w:rsidRPr="00C93183" w:rsidRDefault="006C2B12" w:rsidP="00371950">
      <w:pPr>
        <w:spacing w:after="0" w:line="240" w:lineRule="auto"/>
        <w:rPr>
          <w:rFonts w:cs="Tahoma"/>
          <w:iCs/>
          <w:szCs w:val="24"/>
        </w:rPr>
      </w:pPr>
    </w:p>
    <w:p w14:paraId="5D551587" w14:textId="77777777" w:rsidR="00371950" w:rsidRPr="00C93183" w:rsidRDefault="00C93183" w:rsidP="00371950">
      <w:pPr>
        <w:pStyle w:val="Paragraphedeliste"/>
        <w:numPr>
          <w:ilvl w:val="0"/>
          <w:numId w:val="29"/>
        </w:numPr>
        <w:rPr>
          <w:rFonts w:cs="Tahoma"/>
          <w:b/>
          <w:bCs/>
          <w:szCs w:val="24"/>
        </w:rPr>
      </w:pPr>
      <w:r w:rsidRPr="00C93183">
        <w:rPr>
          <w:rFonts w:cs="Tahoma"/>
          <w:b/>
          <w:bCs/>
          <w:szCs w:val="24"/>
        </w:rPr>
        <w:lastRenderedPageBreak/>
        <w:t xml:space="preserve">Le </w:t>
      </w:r>
      <w:r w:rsidR="008648A6">
        <w:rPr>
          <w:rFonts w:cs="Tahoma"/>
          <w:b/>
          <w:bCs/>
          <w:szCs w:val="24"/>
        </w:rPr>
        <w:t>s</w:t>
      </w:r>
      <w:r w:rsidRPr="00C93183">
        <w:rPr>
          <w:rFonts w:cs="Tahoma"/>
          <w:b/>
          <w:bCs/>
          <w:szCs w:val="24"/>
        </w:rPr>
        <w:t xml:space="preserve">yndrome </w:t>
      </w:r>
      <w:r w:rsidR="00F25AB7">
        <w:rPr>
          <w:rFonts w:cs="Tahoma"/>
          <w:b/>
          <w:bCs/>
          <w:szCs w:val="24"/>
        </w:rPr>
        <w:t>d</w:t>
      </w:r>
      <w:r w:rsidRPr="00C93183">
        <w:rPr>
          <w:rFonts w:cs="Tahoma"/>
          <w:b/>
          <w:bCs/>
          <w:szCs w:val="24"/>
        </w:rPr>
        <w:t xml:space="preserve">u </w:t>
      </w:r>
      <w:r w:rsidR="00F25AB7">
        <w:rPr>
          <w:rFonts w:cs="Tahoma"/>
          <w:b/>
          <w:bCs/>
          <w:szCs w:val="24"/>
        </w:rPr>
        <w:t>bébé</w:t>
      </w:r>
      <w:r w:rsidRPr="00C93183">
        <w:rPr>
          <w:rFonts w:cs="Tahoma"/>
          <w:b/>
          <w:bCs/>
          <w:szCs w:val="24"/>
        </w:rPr>
        <w:t xml:space="preserve"> </w:t>
      </w:r>
      <w:r w:rsidR="00F25AB7">
        <w:rPr>
          <w:rFonts w:cs="Tahoma"/>
          <w:b/>
          <w:bCs/>
          <w:szCs w:val="24"/>
        </w:rPr>
        <w:t>s</w:t>
      </w:r>
      <w:r w:rsidRPr="00C93183">
        <w:rPr>
          <w:rFonts w:cs="Tahoma"/>
          <w:b/>
          <w:bCs/>
          <w:szCs w:val="24"/>
        </w:rPr>
        <w:t>ecou</w:t>
      </w:r>
      <w:r w:rsidR="00F25AB7">
        <w:rPr>
          <w:rFonts w:cs="Tahoma"/>
          <w:b/>
          <w:bCs/>
          <w:szCs w:val="24"/>
        </w:rPr>
        <w:t>é</w:t>
      </w:r>
    </w:p>
    <w:p w14:paraId="2427CD30" w14:textId="77777777" w:rsidR="00371950" w:rsidRPr="00C93183" w:rsidRDefault="00371950" w:rsidP="00371950">
      <w:pPr>
        <w:spacing w:after="0" w:line="240" w:lineRule="auto"/>
        <w:rPr>
          <w:rFonts w:cs="Tahoma"/>
          <w:bCs/>
          <w:szCs w:val="24"/>
        </w:rPr>
      </w:pPr>
      <w:r w:rsidRPr="00C93183">
        <w:rPr>
          <w:rFonts w:cs="Tahoma"/>
          <w:bCs/>
          <w:szCs w:val="24"/>
        </w:rPr>
        <w:t>Question : qu’est-ce que le syndrome du bébé secoué ?</w:t>
      </w:r>
    </w:p>
    <w:p w14:paraId="25F77405" w14:textId="77777777" w:rsidR="00371950" w:rsidRPr="00C93183" w:rsidRDefault="00F25AB7" w:rsidP="00371950">
      <w:pPr>
        <w:spacing w:after="0" w:line="240" w:lineRule="auto"/>
        <w:rPr>
          <w:rFonts w:cs="Tahoma"/>
          <w:iCs/>
          <w:szCs w:val="24"/>
        </w:rPr>
      </w:pPr>
      <w:r>
        <w:rPr>
          <w:bCs/>
        </w:rPr>
        <w:t>………………………………………………………………………………………………………………………………………………………………………………………………………………………………………………………………………………………………………………………………………………………………………………………………………………………………………………………………………………………………………………………………</w:t>
      </w:r>
    </w:p>
    <w:p w14:paraId="212AA588" w14:textId="77777777" w:rsidR="00371950" w:rsidRPr="00C93183" w:rsidRDefault="00371950" w:rsidP="00371950">
      <w:pPr>
        <w:spacing w:after="0" w:line="240" w:lineRule="auto"/>
        <w:rPr>
          <w:rFonts w:cs="Tahoma"/>
          <w:iCs/>
          <w:szCs w:val="24"/>
        </w:rPr>
      </w:pPr>
    </w:p>
    <w:p w14:paraId="7C1D1158" w14:textId="77777777" w:rsidR="00371950" w:rsidRPr="00C93183" w:rsidRDefault="00371950" w:rsidP="00371950">
      <w:pPr>
        <w:spacing w:after="0" w:line="240" w:lineRule="auto"/>
        <w:rPr>
          <w:rFonts w:cs="Tahoma"/>
          <w:bCs/>
          <w:szCs w:val="24"/>
        </w:rPr>
      </w:pPr>
      <w:r w:rsidRPr="00C93183">
        <w:rPr>
          <w:rFonts w:cs="Tahoma"/>
          <w:bCs/>
          <w:szCs w:val="24"/>
        </w:rPr>
        <w:t>Question : Quel âge ont ces enfants ?</w:t>
      </w:r>
    </w:p>
    <w:p w14:paraId="022F4CFE" w14:textId="77777777" w:rsidR="00371950" w:rsidRPr="00C93183" w:rsidRDefault="00F25AB7" w:rsidP="00371950">
      <w:pPr>
        <w:spacing w:after="0" w:line="240" w:lineRule="auto"/>
        <w:rPr>
          <w:rFonts w:cs="Tahoma"/>
          <w:iCs/>
          <w:szCs w:val="24"/>
        </w:rPr>
      </w:pPr>
      <w:r>
        <w:rPr>
          <w:bCs/>
        </w:rPr>
        <w:t>………………………………………………………………………………………………………………………………………………………………………………………………………………………………………………………………………………………………………………………………………………………………………………………………………………………………………………………………………………………………………………………………</w:t>
      </w:r>
    </w:p>
    <w:p w14:paraId="6BA94EAA" w14:textId="77777777" w:rsidR="00371950" w:rsidRPr="00C93183" w:rsidRDefault="00371950" w:rsidP="00371950">
      <w:pPr>
        <w:spacing w:after="0" w:line="240" w:lineRule="auto"/>
        <w:rPr>
          <w:rFonts w:cs="Tahoma"/>
          <w:iCs/>
          <w:szCs w:val="24"/>
        </w:rPr>
      </w:pPr>
    </w:p>
    <w:p w14:paraId="593BB7E9" w14:textId="77777777" w:rsidR="00371950" w:rsidRPr="00C93183" w:rsidRDefault="00371950" w:rsidP="00371950">
      <w:pPr>
        <w:spacing w:after="0" w:line="240" w:lineRule="auto"/>
        <w:rPr>
          <w:rFonts w:cs="Tahoma"/>
          <w:bCs/>
          <w:szCs w:val="24"/>
        </w:rPr>
      </w:pPr>
      <w:r w:rsidRPr="00C93183">
        <w:rPr>
          <w:rFonts w:cs="Tahoma"/>
          <w:bCs/>
          <w:szCs w:val="24"/>
        </w:rPr>
        <w:t xml:space="preserve">Question : </w:t>
      </w:r>
      <w:bookmarkStart w:id="30" w:name="_Hlk36472121"/>
      <w:r w:rsidRPr="00C93183">
        <w:rPr>
          <w:rFonts w:cs="Tahoma"/>
          <w:bCs/>
          <w:szCs w:val="24"/>
        </w:rPr>
        <w:t xml:space="preserve">Peut-il y avoir des lésions cérébrales lorsqu’un bébé est secoué </w:t>
      </w:r>
      <w:bookmarkEnd w:id="30"/>
      <w:r w:rsidRPr="00C93183">
        <w:rPr>
          <w:rFonts w:cs="Tahoma"/>
          <w:bCs/>
          <w:szCs w:val="24"/>
        </w:rPr>
        <w:t>?</w:t>
      </w:r>
    </w:p>
    <w:p w14:paraId="630B42A1" w14:textId="77777777" w:rsidR="00371950" w:rsidRPr="00C93183" w:rsidRDefault="00F25AB7" w:rsidP="00371950">
      <w:pPr>
        <w:spacing w:after="0" w:line="240" w:lineRule="auto"/>
        <w:rPr>
          <w:rFonts w:cs="Tahoma"/>
          <w:iCs/>
          <w:szCs w:val="24"/>
        </w:rPr>
      </w:pPr>
      <w:r>
        <w:rPr>
          <w:bCs/>
        </w:rPr>
        <w:t>………………………………………………………………………………………………………………………………………………………………………………………………………………………………………………………………………………………………………………………………………………………………………………………………………………………………………………………………………………………………………………………………</w:t>
      </w:r>
    </w:p>
    <w:p w14:paraId="4208044A" w14:textId="77777777" w:rsidR="00371950" w:rsidRPr="00F25AB7" w:rsidRDefault="00371950" w:rsidP="00371950">
      <w:pPr>
        <w:spacing w:after="0" w:line="240" w:lineRule="auto"/>
        <w:rPr>
          <w:rFonts w:cs="Tahoma"/>
          <w:iCs/>
          <w:sz w:val="16"/>
          <w:szCs w:val="16"/>
        </w:rPr>
      </w:pPr>
    </w:p>
    <w:p w14:paraId="489950A4" w14:textId="77777777" w:rsidR="00371950" w:rsidRPr="00C93183" w:rsidRDefault="00371950" w:rsidP="00371950">
      <w:pPr>
        <w:spacing w:after="0" w:line="240" w:lineRule="auto"/>
        <w:rPr>
          <w:rFonts w:cs="Tahoma"/>
          <w:bCs/>
          <w:szCs w:val="24"/>
        </w:rPr>
      </w:pPr>
      <w:r w:rsidRPr="00C93183">
        <w:rPr>
          <w:rFonts w:cs="Tahoma"/>
          <w:bCs/>
          <w:szCs w:val="24"/>
        </w:rPr>
        <w:t>Question : Peut-il y avoir des lésions oculaires lorsqu’un bébé est secoué ?</w:t>
      </w:r>
    </w:p>
    <w:p w14:paraId="3CB7818A" w14:textId="77777777" w:rsidR="00371950" w:rsidRPr="00C93183" w:rsidRDefault="00F25AB7" w:rsidP="00371950">
      <w:pPr>
        <w:spacing w:after="0" w:line="240" w:lineRule="auto"/>
        <w:rPr>
          <w:rFonts w:cs="Tahoma"/>
          <w:iCs/>
          <w:szCs w:val="24"/>
        </w:rPr>
      </w:pPr>
      <w:r>
        <w:rPr>
          <w:bCs/>
        </w:rPr>
        <w:t>………………………………………………………………………………………………………………………………………………………………………………………………………………………………………………………………………………………………………………………………………………………………………………………………………………………………………………………………………………………………………………………………</w:t>
      </w:r>
    </w:p>
    <w:p w14:paraId="66F15C6E" w14:textId="77777777" w:rsidR="00371950" w:rsidRPr="00F25AB7" w:rsidRDefault="00371950" w:rsidP="00371950">
      <w:pPr>
        <w:spacing w:after="0" w:line="240" w:lineRule="auto"/>
        <w:rPr>
          <w:rFonts w:cs="Tahoma"/>
          <w:iCs/>
          <w:sz w:val="16"/>
          <w:szCs w:val="16"/>
        </w:rPr>
      </w:pPr>
    </w:p>
    <w:p w14:paraId="5473C4DF" w14:textId="77777777" w:rsidR="00371950" w:rsidRPr="00C93183" w:rsidRDefault="00371950" w:rsidP="00371950">
      <w:pPr>
        <w:spacing w:after="0" w:line="240" w:lineRule="auto"/>
        <w:rPr>
          <w:rFonts w:cs="Tahoma"/>
          <w:bCs/>
          <w:szCs w:val="24"/>
        </w:rPr>
      </w:pPr>
      <w:r w:rsidRPr="00C93183">
        <w:rPr>
          <w:rFonts w:cs="Tahoma"/>
          <w:bCs/>
          <w:szCs w:val="24"/>
        </w:rPr>
        <w:t>Question : Peut-il y avoir des lésions cérébrales lorsqu’un bébé est secoué ?</w:t>
      </w:r>
    </w:p>
    <w:p w14:paraId="785481D7" w14:textId="77777777" w:rsidR="00371950" w:rsidRPr="00C93183" w:rsidRDefault="00F25AB7" w:rsidP="00371950">
      <w:pPr>
        <w:spacing w:after="0" w:line="240" w:lineRule="auto"/>
        <w:rPr>
          <w:rFonts w:cs="Tahoma"/>
          <w:iCs/>
          <w:szCs w:val="24"/>
        </w:rPr>
      </w:pPr>
      <w:r>
        <w:rPr>
          <w:bCs/>
        </w:rPr>
        <w:t>………………………………………………………………………………………………………………………………………………………………………………………………………………………………………………………………………………………………………………………………………………………………………………………………………………………………………………………………………………………………………………………………</w:t>
      </w:r>
    </w:p>
    <w:p w14:paraId="5D060559" w14:textId="77777777" w:rsidR="00371950" w:rsidRPr="00F25AB7" w:rsidRDefault="00371950" w:rsidP="00371950">
      <w:pPr>
        <w:spacing w:after="0" w:line="240" w:lineRule="auto"/>
        <w:rPr>
          <w:rFonts w:cs="Tahoma"/>
          <w:iCs/>
          <w:sz w:val="16"/>
          <w:szCs w:val="16"/>
        </w:rPr>
      </w:pPr>
    </w:p>
    <w:p w14:paraId="4B080511" w14:textId="77777777" w:rsidR="00371950" w:rsidRPr="00C93183" w:rsidRDefault="00371950" w:rsidP="00371950">
      <w:pPr>
        <w:spacing w:after="0" w:line="240" w:lineRule="auto"/>
        <w:rPr>
          <w:rFonts w:cs="Tahoma"/>
          <w:bCs/>
          <w:szCs w:val="24"/>
        </w:rPr>
      </w:pPr>
      <w:r w:rsidRPr="00C93183">
        <w:rPr>
          <w:rFonts w:cs="Tahoma"/>
          <w:bCs/>
          <w:szCs w:val="24"/>
        </w:rPr>
        <w:t xml:space="preserve">Question : Un enfant qui ne reçoit aucun choc à la tête peut-il être atteint du syndrome un bébé secoué ? </w:t>
      </w:r>
    </w:p>
    <w:p w14:paraId="0DB73FEF" w14:textId="77777777" w:rsidR="00371950" w:rsidRPr="00C93183" w:rsidRDefault="00F25AB7" w:rsidP="00371950">
      <w:pPr>
        <w:spacing w:after="0" w:line="240" w:lineRule="auto"/>
        <w:rPr>
          <w:rFonts w:cs="Tahoma"/>
          <w:iCs/>
          <w:szCs w:val="24"/>
        </w:rPr>
      </w:pPr>
      <w:r>
        <w:rPr>
          <w:bCs/>
        </w:rPr>
        <w:t>………………………………………………………………………………………………………………………………………………………………………………………………………………………………………………………………………………………………………………………………………………………………………………………………………………………………………………………………………………………………………………………………</w:t>
      </w:r>
    </w:p>
    <w:p w14:paraId="4A1C76BC" w14:textId="77777777" w:rsidR="00371950" w:rsidRPr="00F25AB7" w:rsidRDefault="00371950" w:rsidP="00371950">
      <w:pPr>
        <w:spacing w:after="0" w:line="240" w:lineRule="auto"/>
        <w:rPr>
          <w:rFonts w:cs="Tahoma"/>
          <w:iCs/>
          <w:sz w:val="16"/>
          <w:szCs w:val="16"/>
        </w:rPr>
      </w:pPr>
    </w:p>
    <w:p w14:paraId="4103EC01" w14:textId="77777777" w:rsidR="00371950" w:rsidRPr="00C93183" w:rsidRDefault="00371950" w:rsidP="00371950">
      <w:pPr>
        <w:spacing w:after="0" w:line="240" w:lineRule="auto"/>
        <w:rPr>
          <w:rFonts w:cs="Tahoma"/>
          <w:bCs/>
          <w:szCs w:val="24"/>
        </w:rPr>
      </w:pPr>
      <w:r w:rsidRPr="00C93183">
        <w:rPr>
          <w:rFonts w:cs="Tahoma"/>
          <w:bCs/>
          <w:szCs w:val="24"/>
        </w:rPr>
        <w:t>Question : Pourquoi ?</w:t>
      </w:r>
    </w:p>
    <w:p w14:paraId="4E81B6CF" w14:textId="77777777" w:rsidR="00371950" w:rsidRPr="00C93183" w:rsidRDefault="00F25AB7" w:rsidP="00371950">
      <w:pPr>
        <w:spacing w:after="0" w:line="240" w:lineRule="auto"/>
        <w:rPr>
          <w:rFonts w:cs="Tahoma"/>
          <w:iCs/>
          <w:szCs w:val="24"/>
        </w:rPr>
      </w:pPr>
      <w:r>
        <w:rPr>
          <w:bCs/>
        </w:rPr>
        <w:t>………………………………………………………………………………………………………………………………………………………………………………………………………………………………………………………………………………………………………………………………………………………………………………………………………………………………………………………………………………………………………………………………</w:t>
      </w:r>
    </w:p>
    <w:p w14:paraId="614EF1DF" w14:textId="77777777" w:rsidR="00371950" w:rsidRPr="00F25AB7" w:rsidRDefault="00371950" w:rsidP="00371950">
      <w:pPr>
        <w:spacing w:after="0" w:line="240" w:lineRule="auto"/>
        <w:rPr>
          <w:rFonts w:cs="Tahoma"/>
          <w:iCs/>
          <w:sz w:val="16"/>
          <w:szCs w:val="16"/>
        </w:rPr>
      </w:pPr>
    </w:p>
    <w:p w14:paraId="2CA1ED93" w14:textId="77777777" w:rsidR="00371950" w:rsidRPr="00C93183" w:rsidRDefault="00371950" w:rsidP="00371950">
      <w:pPr>
        <w:spacing w:after="0" w:line="240" w:lineRule="auto"/>
        <w:rPr>
          <w:rFonts w:cs="Tahoma"/>
          <w:bCs/>
          <w:szCs w:val="24"/>
        </w:rPr>
      </w:pPr>
      <w:r w:rsidRPr="00C93183">
        <w:rPr>
          <w:rFonts w:cs="Tahoma"/>
          <w:bCs/>
          <w:szCs w:val="24"/>
        </w:rPr>
        <w:t>Question : Quels sont les conséquences de ce balancement d’avant en arrière ?</w:t>
      </w:r>
    </w:p>
    <w:p w14:paraId="5B23FA04" w14:textId="77777777" w:rsidR="00371950" w:rsidRPr="00C93183" w:rsidRDefault="00F25AB7" w:rsidP="00371950">
      <w:pPr>
        <w:spacing w:after="0" w:line="240" w:lineRule="auto"/>
        <w:rPr>
          <w:rFonts w:cs="Tahoma"/>
          <w:iCs/>
          <w:szCs w:val="24"/>
        </w:rPr>
      </w:pPr>
      <w:r>
        <w:rPr>
          <w:bCs/>
        </w:rPr>
        <w:t>………………………………………………………………………………………………………………………………………………………………………………………………………………………………………………………………………………………………………………………………………………………………………………………………………………………………………………………………………………………………………………………………</w:t>
      </w:r>
    </w:p>
    <w:p w14:paraId="0E3B4E96" w14:textId="77777777" w:rsidR="00C25ABE" w:rsidRPr="00F25AB7" w:rsidRDefault="00C25ABE" w:rsidP="00371950">
      <w:pPr>
        <w:spacing w:after="0" w:line="240" w:lineRule="auto"/>
        <w:rPr>
          <w:rFonts w:cs="Tahoma"/>
          <w:iCs/>
          <w:sz w:val="16"/>
          <w:szCs w:val="16"/>
        </w:rPr>
      </w:pPr>
    </w:p>
    <w:p w14:paraId="14428FE2" w14:textId="77777777" w:rsidR="00371950" w:rsidRPr="00C93183" w:rsidRDefault="00371950" w:rsidP="00371950">
      <w:pPr>
        <w:spacing w:after="0" w:line="240" w:lineRule="auto"/>
        <w:rPr>
          <w:rFonts w:cs="Tahoma"/>
          <w:bCs/>
          <w:szCs w:val="24"/>
        </w:rPr>
      </w:pPr>
      <w:r w:rsidRPr="00C93183">
        <w:rPr>
          <w:rFonts w:cs="Tahoma"/>
          <w:bCs/>
          <w:szCs w:val="24"/>
        </w:rPr>
        <w:lastRenderedPageBreak/>
        <w:t>Question : Les conséquences de ces traumatismes sont-ils graves ?</w:t>
      </w:r>
    </w:p>
    <w:p w14:paraId="58969E34" w14:textId="77777777" w:rsidR="00371950" w:rsidRPr="00C93183" w:rsidRDefault="00F25AB7" w:rsidP="00371950">
      <w:pPr>
        <w:spacing w:after="0" w:line="240" w:lineRule="auto"/>
        <w:rPr>
          <w:rFonts w:cs="Tahoma"/>
          <w:iCs/>
          <w:szCs w:val="24"/>
        </w:rPr>
      </w:pPr>
      <w:r>
        <w:rPr>
          <w:bCs/>
        </w:rPr>
        <w:t>………………………………………………………………………………………………………………………………………………………………………………………………………………………………………………………………………………………………………………………………………………………………………………………………………………………………………………………………………………………………………………………………</w:t>
      </w:r>
    </w:p>
    <w:p w14:paraId="25400736" w14:textId="77777777" w:rsidR="00C25ABE" w:rsidRPr="00F25AB7" w:rsidRDefault="00C25ABE" w:rsidP="00371950">
      <w:pPr>
        <w:spacing w:after="0" w:line="240" w:lineRule="auto"/>
        <w:rPr>
          <w:rFonts w:cs="Tahoma"/>
          <w:iCs/>
          <w:sz w:val="16"/>
          <w:szCs w:val="16"/>
        </w:rPr>
      </w:pPr>
    </w:p>
    <w:p w14:paraId="24615FB0" w14:textId="77777777" w:rsidR="00371950" w:rsidRPr="00C93183" w:rsidRDefault="00371950" w:rsidP="00371950">
      <w:pPr>
        <w:spacing w:after="0" w:line="240" w:lineRule="auto"/>
        <w:rPr>
          <w:rFonts w:cs="Tahoma"/>
          <w:bCs/>
          <w:szCs w:val="24"/>
        </w:rPr>
      </w:pPr>
      <w:bookmarkStart w:id="31" w:name="_Hlk36472728"/>
      <w:r w:rsidRPr="00C93183">
        <w:rPr>
          <w:rFonts w:cs="Tahoma"/>
          <w:bCs/>
          <w:szCs w:val="24"/>
        </w:rPr>
        <w:t>Question : Pourquoi, les conséquences de ces traumatismes sont-</w:t>
      </w:r>
      <w:r w:rsidR="00F25AB7">
        <w:rPr>
          <w:rFonts w:cs="Tahoma"/>
          <w:bCs/>
          <w:szCs w:val="24"/>
        </w:rPr>
        <w:t>elles</w:t>
      </w:r>
      <w:r w:rsidRPr="00C93183">
        <w:rPr>
          <w:rFonts w:cs="Tahoma"/>
          <w:bCs/>
          <w:szCs w:val="24"/>
        </w:rPr>
        <w:t xml:space="preserve"> graves ?</w:t>
      </w:r>
    </w:p>
    <w:bookmarkEnd w:id="31"/>
    <w:p w14:paraId="46A097D6" w14:textId="77777777" w:rsidR="00371950" w:rsidRPr="00C93183" w:rsidRDefault="00F25AB7" w:rsidP="00371950">
      <w:pPr>
        <w:spacing w:after="0" w:line="240" w:lineRule="auto"/>
        <w:rPr>
          <w:rFonts w:cs="Tahoma"/>
          <w:iCs/>
          <w:szCs w:val="24"/>
        </w:rPr>
      </w:pPr>
      <w:r>
        <w:rPr>
          <w:bCs/>
        </w:rPr>
        <w:t>………………………………………………………………………………………………………………………………………………………………………………………………………………………………………………………………………………………………………………………………………………………………………………………………………………………………………………………………………………………………………………………………</w:t>
      </w:r>
    </w:p>
    <w:p w14:paraId="19EDCFBA" w14:textId="77777777" w:rsidR="00C25ABE" w:rsidRPr="00F25AB7" w:rsidRDefault="00C25ABE" w:rsidP="00371950">
      <w:pPr>
        <w:spacing w:after="0" w:line="240" w:lineRule="auto"/>
        <w:rPr>
          <w:rFonts w:cs="Tahoma"/>
          <w:iCs/>
          <w:sz w:val="16"/>
          <w:szCs w:val="16"/>
        </w:rPr>
      </w:pPr>
    </w:p>
    <w:p w14:paraId="5346C406" w14:textId="77777777" w:rsidR="00371950" w:rsidRPr="00C93183" w:rsidRDefault="00371950" w:rsidP="00371950">
      <w:pPr>
        <w:spacing w:after="0" w:line="240" w:lineRule="auto"/>
        <w:rPr>
          <w:rFonts w:cs="Tahoma"/>
          <w:bCs/>
          <w:szCs w:val="24"/>
        </w:rPr>
      </w:pPr>
      <w:r w:rsidRPr="00C93183">
        <w:rPr>
          <w:rFonts w:cs="Tahoma"/>
          <w:bCs/>
          <w:szCs w:val="24"/>
        </w:rPr>
        <w:t>Question : Quand peut arriver ce drame ?</w:t>
      </w:r>
    </w:p>
    <w:p w14:paraId="5CDAEF86" w14:textId="77777777" w:rsidR="00371950" w:rsidRDefault="00F25AB7" w:rsidP="00371950">
      <w:pPr>
        <w:rPr>
          <w:bCs/>
        </w:rPr>
      </w:pPr>
      <w:r>
        <w:rPr>
          <w:bCs/>
        </w:rPr>
        <w:t>………………………………………………………………………………………………………………………………………………………………………………………………………………………………………………………………………………………………………………………………………………………………………………………………………………………………………………………………………………………………………………………………</w:t>
      </w:r>
    </w:p>
    <w:p w14:paraId="5623BD3F" w14:textId="77777777" w:rsidR="00605104" w:rsidRPr="00C93183" w:rsidRDefault="00605104" w:rsidP="00371950">
      <w:pPr>
        <w:rPr>
          <w:rFonts w:cs="Tahoma"/>
          <w:iCs/>
          <w:szCs w:val="24"/>
        </w:rPr>
      </w:pPr>
    </w:p>
    <w:p w14:paraId="3420045C" w14:textId="77777777" w:rsidR="00371950" w:rsidRPr="00C93183" w:rsidRDefault="00371950" w:rsidP="00371950">
      <w:pPr>
        <w:rPr>
          <w:rFonts w:cs="Tahoma"/>
          <w:bCs/>
          <w:szCs w:val="24"/>
        </w:rPr>
      </w:pPr>
      <w:r w:rsidRPr="00523EDD">
        <w:rPr>
          <w:rFonts w:cs="Tahoma"/>
          <w:b/>
          <w:bCs/>
          <w:szCs w:val="24"/>
        </w:rPr>
        <w:t>5</w:t>
      </w:r>
      <w:r w:rsidR="00523EDD">
        <w:rPr>
          <w:rFonts w:cs="Tahoma"/>
          <w:bCs/>
          <w:szCs w:val="24"/>
        </w:rPr>
        <w:t>.</w:t>
      </w:r>
      <w:r w:rsidR="00C93183" w:rsidRPr="00C93183">
        <w:rPr>
          <w:rFonts w:cs="Tahoma"/>
          <w:b/>
          <w:bCs/>
          <w:szCs w:val="24"/>
        </w:rPr>
        <w:t xml:space="preserve"> Les </w:t>
      </w:r>
      <w:r w:rsidR="008648A6">
        <w:rPr>
          <w:rFonts w:cs="Tahoma"/>
          <w:b/>
          <w:bCs/>
          <w:szCs w:val="24"/>
        </w:rPr>
        <w:t>v</w:t>
      </w:r>
      <w:r w:rsidR="00C93183" w:rsidRPr="00C93183">
        <w:rPr>
          <w:rFonts w:cs="Tahoma"/>
          <w:b/>
          <w:bCs/>
          <w:szCs w:val="24"/>
        </w:rPr>
        <w:t xml:space="preserve">iolences </w:t>
      </w:r>
      <w:r w:rsidR="008648A6">
        <w:rPr>
          <w:rFonts w:cs="Tahoma"/>
          <w:b/>
          <w:bCs/>
          <w:szCs w:val="24"/>
        </w:rPr>
        <w:t>p</w:t>
      </w:r>
      <w:r w:rsidR="00C93183" w:rsidRPr="00C93183">
        <w:rPr>
          <w:rFonts w:cs="Tahoma"/>
          <w:b/>
          <w:bCs/>
          <w:szCs w:val="24"/>
        </w:rPr>
        <w:t>sychologiques</w:t>
      </w:r>
    </w:p>
    <w:p w14:paraId="4B541B88" w14:textId="77777777" w:rsidR="00371950" w:rsidRPr="00C93183" w:rsidRDefault="00371950" w:rsidP="00371950">
      <w:pPr>
        <w:spacing w:after="0" w:line="240" w:lineRule="auto"/>
        <w:rPr>
          <w:rFonts w:cs="Tahoma"/>
          <w:bCs/>
          <w:szCs w:val="24"/>
        </w:rPr>
      </w:pPr>
      <w:bookmarkStart w:id="32" w:name="_Hlk36473144"/>
      <w:r w:rsidRPr="00C93183">
        <w:rPr>
          <w:rFonts w:cs="Tahoma"/>
          <w:bCs/>
          <w:szCs w:val="24"/>
        </w:rPr>
        <w:t>Question : La violence psychologique est-elle une maltraitance ?</w:t>
      </w:r>
    </w:p>
    <w:p w14:paraId="74B10FA3" w14:textId="77777777" w:rsidR="00371950" w:rsidRPr="00C93183" w:rsidRDefault="00F25AB7" w:rsidP="00371950">
      <w:pPr>
        <w:spacing w:after="0" w:line="240" w:lineRule="auto"/>
        <w:rPr>
          <w:rFonts w:cs="Tahoma"/>
          <w:iCs/>
          <w:szCs w:val="24"/>
        </w:rPr>
      </w:pPr>
      <w:r>
        <w:rPr>
          <w:bCs/>
        </w:rPr>
        <w:t>………………………………………………………………………………………………………………………………………………………………………………………………………………………………………………………………………………………………………………………………………………………………………………………………………………………………………………………………………………………………………………………………</w:t>
      </w:r>
    </w:p>
    <w:p w14:paraId="47B1DB3F" w14:textId="77777777" w:rsidR="00C25ABE" w:rsidRPr="00C93183" w:rsidRDefault="00C25ABE" w:rsidP="00371950">
      <w:pPr>
        <w:spacing w:after="0" w:line="240" w:lineRule="auto"/>
        <w:rPr>
          <w:rFonts w:cs="Tahoma"/>
          <w:iCs/>
          <w:szCs w:val="24"/>
        </w:rPr>
      </w:pPr>
    </w:p>
    <w:p w14:paraId="0D34E39F" w14:textId="77777777" w:rsidR="00371950" w:rsidRPr="00C93183" w:rsidRDefault="00371950" w:rsidP="00371950">
      <w:pPr>
        <w:spacing w:after="0" w:line="240" w:lineRule="auto"/>
        <w:rPr>
          <w:rFonts w:cs="Tahoma"/>
          <w:bCs/>
          <w:szCs w:val="24"/>
        </w:rPr>
      </w:pPr>
      <w:r w:rsidRPr="00C93183">
        <w:rPr>
          <w:rFonts w:cs="Tahoma"/>
          <w:bCs/>
          <w:szCs w:val="24"/>
        </w:rPr>
        <w:t>Question </w:t>
      </w:r>
      <w:bookmarkStart w:id="33" w:name="_Hlk36473299"/>
      <w:r w:rsidRPr="00C93183">
        <w:rPr>
          <w:rFonts w:cs="Tahoma"/>
          <w:bCs/>
          <w:szCs w:val="24"/>
        </w:rPr>
        <w:t>: Insulter un enfant est-il une violence psychologique </w:t>
      </w:r>
      <w:bookmarkEnd w:id="33"/>
      <w:r w:rsidRPr="00C93183">
        <w:rPr>
          <w:rFonts w:cs="Tahoma"/>
          <w:bCs/>
          <w:szCs w:val="24"/>
        </w:rPr>
        <w:t>?</w:t>
      </w:r>
    </w:p>
    <w:p w14:paraId="410CF52C" w14:textId="77777777" w:rsidR="00371950" w:rsidRPr="00C93183" w:rsidRDefault="00F25AB7" w:rsidP="00371950">
      <w:pPr>
        <w:spacing w:after="0" w:line="240" w:lineRule="auto"/>
        <w:rPr>
          <w:rFonts w:cs="Tahoma"/>
          <w:iCs/>
          <w:szCs w:val="24"/>
        </w:rPr>
      </w:pPr>
      <w:r>
        <w:rPr>
          <w:bCs/>
        </w:rPr>
        <w:t>………………………………………………………………………………………………………………………………………………………………………………………………………………………………………………………………………………………………………………………………………………………………………………………………………………………………………………………………………………………………………………………………</w:t>
      </w:r>
    </w:p>
    <w:p w14:paraId="29266B7B" w14:textId="77777777" w:rsidR="00C25ABE" w:rsidRPr="00C93183" w:rsidRDefault="00C25ABE" w:rsidP="00371950">
      <w:pPr>
        <w:spacing w:after="0" w:line="240" w:lineRule="auto"/>
        <w:rPr>
          <w:rFonts w:cs="Tahoma"/>
          <w:iCs/>
          <w:szCs w:val="24"/>
        </w:rPr>
      </w:pPr>
    </w:p>
    <w:p w14:paraId="41F62700" w14:textId="77777777" w:rsidR="00371950" w:rsidRPr="00C93183" w:rsidRDefault="00371950" w:rsidP="00371950">
      <w:pPr>
        <w:spacing w:after="0" w:line="240" w:lineRule="auto"/>
        <w:rPr>
          <w:rFonts w:cs="Tahoma"/>
          <w:bCs/>
          <w:szCs w:val="24"/>
        </w:rPr>
      </w:pPr>
      <w:r w:rsidRPr="00C93183">
        <w:rPr>
          <w:rFonts w:cs="Tahoma"/>
          <w:bCs/>
          <w:szCs w:val="24"/>
        </w:rPr>
        <w:t>Question : Dire à un enfant qu’il est laid est-il une violence psychologique ?</w:t>
      </w:r>
    </w:p>
    <w:bookmarkEnd w:id="32"/>
    <w:p w14:paraId="1B42F242" w14:textId="77777777" w:rsidR="00371950" w:rsidRPr="00C93183" w:rsidRDefault="00F25AB7" w:rsidP="00371950">
      <w:pPr>
        <w:spacing w:after="0" w:line="240" w:lineRule="auto"/>
        <w:rPr>
          <w:rFonts w:cs="Tahoma"/>
          <w:iCs/>
          <w:szCs w:val="24"/>
        </w:rPr>
      </w:pPr>
      <w:r>
        <w:rPr>
          <w:bCs/>
        </w:rPr>
        <w:t>………………………………………………………………………………………………………………………………………………………………………………………………………………………………………………………………………………………………………………………………………………………………………………………………………………………………………………………………………………………………………………………………</w:t>
      </w:r>
    </w:p>
    <w:p w14:paraId="72549DD9" w14:textId="77777777" w:rsidR="00C25ABE" w:rsidRPr="00C93183" w:rsidRDefault="00C25ABE" w:rsidP="00371950">
      <w:pPr>
        <w:spacing w:after="0" w:line="240" w:lineRule="auto"/>
        <w:rPr>
          <w:rFonts w:cs="Tahoma"/>
          <w:iCs/>
          <w:szCs w:val="24"/>
        </w:rPr>
      </w:pPr>
    </w:p>
    <w:p w14:paraId="33387FCD" w14:textId="77777777" w:rsidR="00371950" w:rsidRPr="00C93183" w:rsidRDefault="00371950" w:rsidP="00371950">
      <w:pPr>
        <w:spacing w:after="0" w:line="240" w:lineRule="auto"/>
        <w:rPr>
          <w:rFonts w:cs="Tahoma"/>
          <w:bCs/>
          <w:szCs w:val="24"/>
        </w:rPr>
      </w:pPr>
      <w:r w:rsidRPr="00C93183">
        <w:rPr>
          <w:rFonts w:cs="Tahoma"/>
          <w:bCs/>
          <w:szCs w:val="24"/>
        </w:rPr>
        <w:t>Question : Dénigrer un enfant est-il une violence psychologique ?</w:t>
      </w:r>
    </w:p>
    <w:p w14:paraId="198B9997" w14:textId="77777777" w:rsidR="00371950" w:rsidRPr="00C93183" w:rsidRDefault="00F25AB7" w:rsidP="00371950">
      <w:pPr>
        <w:spacing w:after="0" w:line="240" w:lineRule="auto"/>
        <w:rPr>
          <w:rFonts w:cs="Tahoma"/>
          <w:iCs/>
          <w:szCs w:val="24"/>
        </w:rPr>
      </w:pPr>
      <w:r>
        <w:rPr>
          <w:bCs/>
        </w:rPr>
        <w:t>………………………………………………………………………………………………………………………………………………………………………………………………………………………………………………………………………………………………………………………………………………………………………………………………………………………………………………………………………………………………………………………………</w:t>
      </w:r>
    </w:p>
    <w:p w14:paraId="1B8FFF96" w14:textId="77777777" w:rsidR="00C25ABE" w:rsidRPr="00C93183" w:rsidRDefault="00C25ABE" w:rsidP="00371950">
      <w:pPr>
        <w:spacing w:after="0" w:line="240" w:lineRule="auto"/>
        <w:rPr>
          <w:rFonts w:cs="Tahoma"/>
          <w:iCs/>
          <w:szCs w:val="24"/>
        </w:rPr>
      </w:pPr>
    </w:p>
    <w:p w14:paraId="7E4CED23" w14:textId="77777777" w:rsidR="00C25ABE" w:rsidRDefault="00C25ABE" w:rsidP="00371950">
      <w:pPr>
        <w:spacing w:after="0" w:line="240" w:lineRule="auto"/>
        <w:rPr>
          <w:rFonts w:cs="Tahoma"/>
          <w:iCs/>
          <w:szCs w:val="24"/>
        </w:rPr>
      </w:pPr>
    </w:p>
    <w:p w14:paraId="68325B23" w14:textId="77777777" w:rsidR="008648A6" w:rsidRDefault="008648A6" w:rsidP="00371950">
      <w:pPr>
        <w:spacing w:after="0" w:line="240" w:lineRule="auto"/>
        <w:rPr>
          <w:rFonts w:cs="Tahoma"/>
          <w:iCs/>
          <w:szCs w:val="24"/>
        </w:rPr>
      </w:pPr>
    </w:p>
    <w:p w14:paraId="6EDF3EA1" w14:textId="77777777" w:rsidR="008648A6" w:rsidRPr="00C93183" w:rsidRDefault="008648A6" w:rsidP="00371950">
      <w:pPr>
        <w:spacing w:after="0" w:line="240" w:lineRule="auto"/>
        <w:rPr>
          <w:rFonts w:cs="Tahoma"/>
          <w:iCs/>
          <w:szCs w:val="24"/>
        </w:rPr>
      </w:pPr>
    </w:p>
    <w:p w14:paraId="05729C6E" w14:textId="77777777" w:rsidR="00371950" w:rsidRPr="00C93183" w:rsidRDefault="00371950" w:rsidP="00371950">
      <w:pPr>
        <w:spacing w:after="0" w:line="240" w:lineRule="auto"/>
        <w:rPr>
          <w:rFonts w:cs="Tahoma"/>
          <w:bCs/>
          <w:szCs w:val="24"/>
        </w:rPr>
      </w:pPr>
      <w:r w:rsidRPr="00C93183">
        <w:rPr>
          <w:rFonts w:cs="Tahoma"/>
          <w:bCs/>
          <w:szCs w:val="24"/>
        </w:rPr>
        <w:lastRenderedPageBreak/>
        <w:t>Question : Humilier un enfant devant les autres en se moquant de lui lorsqu’il a fait pipi dans sa culotte est-</w:t>
      </w:r>
      <w:r w:rsidR="00605104">
        <w:rPr>
          <w:rFonts w:cs="Tahoma"/>
          <w:bCs/>
          <w:szCs w:val="24"/>
        </w:rPr>
        <w:t>il</w:t>
      </w:r>
      <w:r w:rsidRPr="00C93183">
        <w:rPr>
          <w:rFonts w:cs="Tahoma"/>
          <w:bCs/>
          <w:szCs w:val="24"/>
        </w:rPr>
        <w:t xml:space="preserve"> une violence psychologique ?</w:t>
      </w:r>
    </w:p>
    <w:p w14:paraId="18E7D7D8" w14:textId="77777777" w:rsidR="00C25ABE" w:rsidRPr="00C93183" w:rsidRDefault="00F25AB7" w:rsidP="00371950">
      <w:pPr>
        <w:spacing w:after="0" w:line="240" w:lineRule="auto"/>
        <w:rPr>
          <w:rFonts w:cs="Tahoma"/>
          <w:iCs/>
          <w:szCs w:val="24"/>
        </w:rPr>
      </w:pPr>
      <w:r>
        <w:rPr>
          <w:bCs/>
        </w:rPr>
        <w:t>………………………………………………………………………………………………………………………………………………………………………………………………………………………………………………………………………………………………………………………………………………………………………………………………………………………………………………………………………………………………………………………………</w:t>
      </w:r>
    </w:p>
    <w:p w14:paraId="11502F92" w14:textId="77777777" w:rsidR="00C25ABE" w:rsidRPr="00C93183" w:rsidRDefault="00C25ABE" w:rsidP="00371950">
      <w:pPr>
        <w:spacing w:after="0" w:line="240" w:lineRule="auto"/>
        <w:rPr>
          <w:rFonts w:cs="Tahoma"/>
          <w:iCs/>
          <w:szCs w:val="24"/>
        </w:rPr>
      </w:pPr>
    </w:p>
    <w:p w14:paraId="4C3DAD0F" w14:textId="77777777" w:rsidR="00371950" w:rsidRPr="00C93183" w:rsidRDefault="00371950" w:rsidP="00371950">
      <w:pPr>
        <w:spacing w:after="0" w:line="240" w:lineRule="auto"/>
        <w:rPr>
          <w:rFonts w:cs="Tahoma"/>
          <w:bCs/>
          <w:szCs w:val="24"/>
        </w:rPr>
      </w:pPr>
      <w:r w:rsidRPr="00C93183">
        <w:rPr>
          <w:rFonts w:cs="Tahoma"/>
          <w:bCs/>
          <w:szCs w:val="24"/>
        </w:rPr>
        <w:t>Question : Menacer un enfant est-il une violence psychologique ?</w:t>
      </w:r>
    </w:p>
    <w:p w14:paraId="7524FB0D" w14:textId="77777777" w:rsidR="00371950" w:rsidRPr="00C93183" w:rsidRDefault="00F25AB7" w:rsidP="00371950">
      <w:pPr>
        <w:spacing w:after="0" w:line="240" w:lineRule="auto"/>
        <w:rPr>
          <w:rFonts w:cs="Tahoma"/>
          <w:iCs/>
          <w:szCs w:val="24"/>
        </w:rPr>
      </w:pPr>
      <w:r>
        <w:rPr>
          <w:bCs/>
        </w:rPr>
        <w:t>………………………………………………………………………………………………………………………………………………………………………………………………………………………………………………………………………………………………………………………………………………………………………………………………………………………………………………………………………………………………………………………………</w:t>
      </w:r>
    </w:p>
    <w:p w14:paraId="26C0236D" w14:textId="77777777" w:rsidR="00C25ABE" w:rsidRPr="008648A6" w:rsidRDefault="00C25ABE" w:rsidP="00371950">
      <w:pPr>
        <w:spacing w:after="0" w:line="240" w:lineRule="auto"/>
        <w:rPr>
          <w:rFonts w:cs="Tahoma"/>
          <w:iCs/>
          <w:sz w:val="36"/>
          <w:szCs w:val="24"/>
        </w:rPr>
      </w:pPr>
    </w:p>
    <w:p w14:paraId="341BD042" w14:textId="77777777" w:rsidR="00371950" w:rsidRPr="008648A6" w:rsidRDefault="008648A6" w:rsidP="008648A6">
      <w:pPr>
        <w:pStyle w:val="Paragraphedeliste"/>
        <w:numPr>
          <w:ilvl w:val="1"/>
          <w:numId w:val="26"/>
        </w:numPr>
        <w:spacing w:after="0" w:line="240" w:lineRule="auto"/>
        <w:ind w:left="426" w:hanging="426"/>
        <w:rPr>
          <w:rFonts w:cs="Tahoma"/>
          <w:b/>
          <w:bCs/>
          <w:szCs w:val="24"/>
        </w:rPr>
      </w:pPr>
      <w:r>
        <w:rPr>
          <w:rFonts w:cs="Tahoma"/>
          <w:b/>
          <w:bCs/>
          <w:szCs w:val="24"/>
        </w:rPr>
        <w:t>V</w:t>
      </w:r>
      <w:r w:rsidRPr="008648A6">
        <w:rPr>
          <w:rFonts w:cs="Tahoma"/>
          <w:b/>
          <w:bCs/>
          <w:szCs w:val="24"/>
        </w:rPr>
        <w:t>iolences sexuelles</w:t>
      </w:r>
    </w:p>
    <w:p w14:paraId="2A114EA4" w14:textId="77777777" w:rsidR="00371950" w:rsidRPr="00C93183" w:rsidRDefault="00371950" w:rsidP="00371950">
      <w:pPr>
        <w:spacing w:after="0" w:line="240" w:lineRule="auto"/>
        <w:rPr>
          <w:rFonts w:cs="Tahoma"/>
          <w:iCs/>
          <w:szCs w:val="24"/>
        </w:rPr>
      </w:pPr>
    </w:p>
    <w:p w14:paraId="7502BB2C" w14:textId="77777777" w:rsidR="00371950" w:rsidRPr="00C93183" w:rsidRDefault="00371950" w:rsidP="00371950">
      <w:pPr>
        <w:spacing w:after="0" w:line="240" w:lineRule="auto"/>
        <w:rPr>
          <w:rFonts w:cs="Tahoma"/>
          <w:bCs/>
          <w:szCs w:val="24"/>
        </w:rPr>
      </w:pPr>
      <w:bookmarkStart w:id="34" w:name="_Hlk36474235"/>
      <w:r w:rsidRPr="00C93183">
        <w:rPr>
          <w:rFonts w:cs="Tahoma"/>
          <w:bCs/>
          <w:szCs w:val="24"/>
        </w:rPr>
        <w:t>Question : La violence sexuelle est-elle une maltraitance ?</w:t>
      </w:r>
    </w:p>
    <w:p w14:paraId="04D37FC6" w14:textId="77777777" w:rsidR="00371950" w:rsidRPr="00C93183" w:rsidRDefault="00F25AB7" w:rsidP="00371950">
      <w:pPr>
        <w:spacing w:after="0" w:line="240" w:lineRule="auto"/>
        <w:rPr>
          <w:rFonts w:cs="Tahoma"/>
          <w:iCs/>
          <w:szCs w:val="24"/>
        </w:rPr>
      </w:pPr>
      <w:r>
        <w:rPr>
          <w:bCs/>
        </w:rPr>
        <w:t>………………………………………………………………………………………………………………………………………………………………………………………………………………………………………………………………………………………………………………………………………………………………………………………………………………………………………………………………………………………………………………………………</w:t>
      </w:r>
    </w:p>
    <w:p w14:paraId="40D97AEA" w14:textId="77777777" w:rsidR="00C25ABE" w:rsidRPr="00C93183" w:rsidRDefault="00C25ABE" w:rsidP="00371950">
      <w:pPr>
        <w:spacing w:after="0" w:line="240" w:lineRule="auto"/>
        <w:rPr>
          <w:rFonts w:cs="Tahoma"/>
          <w:iCs/>
          <w:szCs w:val="24"/>
        </w:rPr>
      </w:pPr>
    </w:p>
    <w:p w14:paraId="724D2E62" w14:textId="77777777" w:rsidR="00371950" w:rsidRPr="00C93183" w:rsidRDefault="00371950" w:rsidP="00371950">
      <w:pPr>
        <w:spacing w:after="0" w:line="240" w:lineRule="auto"/>
        <w:rPr>
          <w:rFonts w:cs="Tahoma"/>
          <w:bCs/>
          <w:szCs w:val="24"/>
        </w:rPr>
      </w:pPr>
      <w:r w:rsidRPr="00C93183">
        <w:rPr>
          <w:rFonts w:cs="Tahoma"/>
          <w:bCs/>
          <w:szCs w:val="24"/>
        </w:rPr>
        <w:t>Question : La violence sexuelle se limite-t-elle au viol ?</w:t>
      </w:r>
    </w:p>
    <w:p w14:paraId="15F95B77" w14:textId="77777777" w:rsidR="00C25ABE" w:rsidRPr="00C93183" w:rsidRDefault="00F25AB7" w:rsidP="00371950">
      <w:pPr>
        <w:spacing w:after="0" w:line="240" w:lineRule="auto"/>
        <w:rPr>
          <w:rFonts w:cs="Tahoma"/>
          <w:iCs/>
          <w:szCs w:val="24"/>
        </w:rPr>
      </w:pPr>
      <w:r>
        <w:rPr>
          <w:bCs/>
        </w:rPr>
        <w:t>………………………………………………………………………………………………………………………………………………………………………………………………………………………………………………………………………………………………………………………………………………………………………………………………………………………………………………………………………………………………………………………………</w:t>
      </w:r>
    </w:p>
    <w:p w14:paraId="1A36B36F" w14:textId="77777777" w:rsidR="00371950" w:rsidRPr="00C93183" w:rsidRDefault="00371950" w:rsidP="00371950">
      <w:pPr>
        <w:spacing w:after="0" w:line="240" w:lineRule="auto"/>
        <w:rPr>
          <w:rFonts w:cs="Tahoma"/>
          <w:iCs/>
          <w:szCs w:val="24"/>
        </w:rPr>
      </w:pPr>
    </w:p>
    <w:bookmarkEnd w:id="34"/>
    <w:p w14:paraId="3F8E5C93" w14:textId="77777777" w:rsidR="00371950" w:rsidRPr="00C93183" w:rsidRDefault="00371950" w:rsidP="00371950">
      <w:pPr>
        <w:spacing w:after="0" w:line="240" w:lineRule="auto"/>
        <w:rPr>
          <w:rFonts w:cs="Tahoma"/>
          <w:bCs/>
          <w:szCs w:val="24"/>
        </w:rPr>
      </w:pPr>
      <w:r w:rsidRPr="00C93183">
        <w:rPr>
          <w:rFonts w:cs="Tahoma"/>
          <w:bCs/>
          <w:szCs w:val="24"/>
        </w:rPr>
        <w:t>Question : Quand parle-ton de violence sexuelle commise envers les enfants ?</w:t>
      </w:r>
    </w:p>
    <w:p w14:paraId="53825688" w14:textId="77777777" w:rsidR="00371950" w:rsidRPr="00C93183" w:rsidRDefault="00F25AB7" w:rsidP="00371950">
      <w:pPr>
        <w:spacing w:after="0" w:line="240" w:lineRule="auto"/>
        <w:rPr>
          <w:rFonts w:cs="Tahoma"/>
          <w:iCs/>
          <w:szCs w:val="24"/>
        </w:rPr>
      </w:pPr>
      <w:r>
        <w:rPr>
          <w:bCs/>
        </w:rPr>
        <w:t>………………………………………………………………………………………………………………………………………………………………………………………………………………………………………………………………………………………………………………………………………………………………………………………………………………………………………………………………………………………………………………………………</w:t>
      </w:r>
    </w:p>
    <w:p w14:paraId="4A3E8529" w14:textId="77777777" w:rsidR="00C25ABE" w:rsidRPr="00C93183" w:rsidRDefault="00C25ABE" w:rsidP="00371950">
      <w:pPr>
        <w:spacing w:after="0" w:line="240" w:lineRule="auto"/>
        <w:rPr>
          <w:rFonts w:cs="Tahoma"/>
          <w:iCs/>
          <w:szCs w:val="24"/>
        </w:rPr>
      </w:pPr>
    </w:p>
    <w:p w14:paraId="5B8742FF" w14:textId="77777777" w:rsidR="00371950" w:rsidRPr="00C93183" w:rsidRDefault="00371950" w:rsidP="00371950">
      <w:pPr>
        <w:spacing w:after="0" w:line="240" w:lineRule="auto"/>
        <w:rPr>
          <w:rFonts w:cs="Tahoma"/>
          <w:bCs/>
          <w:szCs w:val="24"/>
        </w:rPr>
      </w:pPr>
      <w:r w:rsidRPr="00C93183">
        <w:rPr>
          <w:rFonts w:cs="Tahoma"/>
          <w:bCs/>
          <w:szCs w:val="24"/>
        </w:rPr>
        <w:t>Question : Le viol fait-il partie des violences sexuelles ?</w:t>
      </w:r>
      <w:bookmarkStart w:id="35" w:name="_Hlk36474814"/>
      <w:r w:rsidR="00C25ABE" w:rsidRPr="00C93183">
        <w:rPr>
          <w:rFonts w:cs="Tahoma"/>
          <w:bCs/>
          <w:szCs w:val="24"/>
        </w:rPr>
        <w:t xml:space="preserve"> </w:t>
      </w:r>
      <w:r w:rsidRPr="00C93183">
        <w:rPr>
          <w:rFonts w:cs="Tahoma"/>
          <w:bCs/>
          <w:szCs w:val="24"/>
        </w:rPr>
        <w:t xml:space="preserve">Quand </w:t>
      </w:r>
      <w:r w:rsidR="00605104">
        <w:rPr>
          <w:rFonts w:cs="Tahoma"/>
          <w:bCs/>
          <w:szCs w:val="24"/>
        </w:rPr>
        <w:t>il y a-</w:t>
      </w:r>
      <w:r w:rsidR="00605104" w:rsidRPr="00C93183">
        <w:rPr>
          <w:rFonts w:cs="Tahoma"/>
          <w:bCs/>
          <w:szCs w:val="24"/>
        </w:rPr>
        <w:t>t</w:t>
      </w:r>
      <w:r w:rsidRPr="00C93183">
        <w:rPr>
          <w:rFonts w:cs="Tahoma"/>
          <w:bCs/>
          <w:szCs w:val="24"/>
        </w:rPr>
        <w:t>-il viol ?</w:t>
      </w:r>
      <w:bookmarkEnd w:id="35"/>
    </w:p>
    <w:p w14:paraId="6F2206F4" w14:textId="77777777" w:rsidR="00C25ABE" w:rsidRPr="00C93183" w:rsidRDefault="00F25AB7" w:rsidP="00371950">
      <w:pPr>
        <w:spacing w:after="0" w:line="240" w:lineRule="auto"/>
        <w:rPr>
          <w:rFonts w:cs="Tahoma"/>
          <w:iCs/>
          <w:szCs w:val="24"/>
        </w:rPr>
      </w:pPr>
      <w:r>
        <w:rPr>
          <w:bCs/>
        </w:rPr>
        <w:t>………………………………………………………………………………………………………………………………………………………………………………………………………………………………………………………………………………………………………………………………………………………………………………………………………………………………………………………………………………………………………………………………</w:t>
      </w:r>
      <w:r w:rsidR="00605104" w:rsidRPr="00605104">
        <w:rPr>
          <w:rFonts w:cs="Tahoma"/>
          <w:bCs/>
          <w:szCs w:val="24"/>
        </w:rPr>
        <w:t xml:space="preserve"> </w:t>
      </w:r>
    </w:p>
    <w:p w14:paraId="0771A213" w14:textId="77777777" w:rsidR="00605104" w:rsidRDefault="00605104" w:rsidP="00371950">
      <w:pPr>
        <w:spacing w:after="0" w:line="240" w:lineRule="auto"/>
        <w:rPr>
          <w:rFonts w:cs="Tahoma"/>
          <w:bCs/>
          <w:szCs w:val="24"/>
        </w:rPr>
      </w:pPr>
    </w:p>
    <w:p w14:paraId="2D6367E1" w14:textId="77777777" w:rsidR="00371950" w:rsidRPr="00C93183" w:rsidRDefault="00371950" w:rsidP="00371950">
      <w:pPr>
        <w:spacing w:after="0" w:line="240" w:lineRule="auto"/>
        <w:rPr>
          <w:rFonts w:cs="Tahoma"/>
          <w:bCs/>
          <w:szCs w:val="24"/>
        </w:rPr>
      </w:pPr>
      <w:r w:rsidRPr="00C93183">
        <w:rPr>
          <w:rFonts w:cs="Tahoma"/>
          <w:bCs/>
          <w:szCs w:val="24"/>
        </w:rPr>
        <w:t>Question : Qu</w:t>
      </w:r>
      <w:r w:rsidR="00605104">
        <w:rPr>
          <w:rFonts w:cs="Tahoma"/>
          <w:bCs/>
          <w:szCs w:val="24"/>
        </w:rPr>
        <w:t>e</w:t>
      </w:r>
      <w:r w:rsidRPr="00C93183">
        <w:rPr>
          <w:rFonts w:cs="Tahoma"/>
          <w:bCs/>
          <w:szCs w:val="24"/>
        </w:rPr>
        <w:t xml:space="preserve">lle précision </w:t>
      </w:r>
      <w:r w:rsidR="00605104" w:rsidRPr="00C93183">
        <w:rPr>
          <w:rFonts w:cs="Tahoma"/>
          <w:bCs/>
          <w:szCs w:val="24"/>
        </w:rPr>
        <w:t>sur la contrainte a</w:t>
      </w:r>
      <w:r w:rsidRPr="00C93183">
        <w:rPr>
          <w:rFonts w:cs="Tahoma"/>
          <w:bCs/>
          <w:szCs w:val="24"/>
        </w:rPr>
        <w:t xml:space="preserve"> apporté la </w:t>
      </w:r>
      <w:r w:rsidR="00605104">
        <w:rPr>
          <w:rFonts w:cs="Tahoma"/>
          <w:bCs/>
          <w:szCs w:val="24"/>
        </w:rPr>
        <w:t>L</w:t>
      </w:r>
      <w:r w:rsidRPr="00C93183">
        <w:rPr>
          <w:rFonts w:cs="Tahoma"/>
          <w:bCs/>
          <w:szCs w:val="24"/>
        </w:rPr>
        <w:t>oi du 3 août 2018</w:t>
      </w:r>
      <w:r w:rsidR="00605104">
        <w:rPr>
          <w:rFonts w:cs="Tahoma"/>
          <w:bCs/>
          <w:szCs w:val="24"/>
        </w:rPr>
        <w:t xml:space="preserve"> </w:t>
      </w:r>
      <w:r w:rsidRPr="00C93183">
        <w:rPr>
          <w:rFonts w:cs="Tahoma"/>
          <w:bCs/>
          <w:szCs w:val="24"/>
        </w:rPr>
        <w:t>?</w:t>
      </w:r>
    </w:p>
    <w:p w14:paraId="5994E653" w14:textId="77777777" w:rsidR="00371950" w:rsidRPr="00C93183" w:rsidRDefault="00F25AB7" w:rsidP="00371950">
      <w:pPr>
        <w:spacing w:after="0" w:line="240" w:lineRule="auto"/>
        <w:rPr>
          <w:rFonts w:cs="Tahoma"/>
          <w:iCs/>
          <w:szCs w:val="24"/>
        </w:rPr>
      </w:pPr>
      <w:r>
        <w:rPr>
          <w:bCs/>
        </w:rPr>
        <w:t>………………………………………………………………………………………………………………………………………………………………………………………………………………………………………………………………………………………………………………………………………………………………………………………………………………………………………………………………………………………………………………………………</w:t>
      </w:r>
    </w:p>
    <w:p w14:paraId="4054D1D9" w14:textId="77777777" w:rsidR="00C25ABE" w:rsidRPr="00C93183" w:rsidRDefault="00C25ABE" w:rsidP="00371950">
      <w:pPr>
        <w:spacing w:after="0" w:line="240" w:lineRule="auto"/>
        <w:rPr>
          <w:rFonts w:cs="Tahoma"/>
          <w:iCs/>
          <w:szCs w:val="24"/>
        </w:rPr>
      </w:pPr>
    </w:p>
    <w:p w14:paraId="1103478E" w14:textId="77777777" w:rsidR="00C25ABE" w:rsidRPr="00C93183" w:rsidRDefault="00C25ABE" w:rsidP="00371950">
      <w:pPr>
        <w:spacing w:after="0" w:line="240" w:lineRule="auto"/>
        <w:rPr>
          <w:rFonts w:cs="Tahoma"/>
          <w:iCs/>
          <w:szCs w:val="24"/>
        </w:rPr>
      </w:pPr>
    </w:p>
    <w:p w14:paraId="45DCBE45" w14:textId="77777777" w:rsidR="00C25ABE" w:rsidRPr="00C93183" w:rsidRDefault="00C25ABE" w:rsidP="00371950">
      <w:pPr>
        <w:spacing w:after="0" w:line="240" w:lineRule="auto"/>
        <w:rPr>
          <w:rFonts w:cs="Tahoma"/>
          <w:iCs/>
          <w:szCs w:val="24"/>
        </w:rPr>
      </w:pPr>
    </w:p>
    <w:p w14:paraId="407C32EF" w14:textId="77777777" w:rsidR="00C25ABE" w:rsidRPr="00C93183" w:rsidRDefault="00C25ABE" w:rsidP="00371950">
      <w:pPr>
        <w:spacing w:after="0" w:line="240" w:lineRule="auto"/>
        <w:rPr>
          <w:rFonts w:cs="Tahoma"/>
          <w:iCs/>
          <w:szCs w:val="24"/>
        </w:rPr>
      </w:pPr>
    </w:p>
    <w:p w14:paraId="77BADACE" w14:textId="77777777" w:rsidR="00371950" w:rsidRPr="00C93183" w:rsidRDefault="00371950" w:rsidP="00371950">
      <w:pPr>
        <w:spacing w:after="0" w:line="240" w:lineRule="auto"/>
        <w:rPr>
          <w:rFonts w:cs="Tahoma"/>
          <w:bCs/>
          <w:szCs w:val="24"/>
        </w:rPr>
      </w:pPr>
      <w:bookmarkStart w:id="36" w:name="_Hlk36475095"/>
      <w:r w:rsidRPr="00C93183">
        <w:rPr>
          <w:rFonts w:cs="Tahoma"/>
          <w:bCs/>
          <w:szCs w:val="24"/>
        </w:rPr>
        <w:lastRenderedPageBreak/>
        <w:t xml:space="preserve">Question : Les atteintes sexuelles sur mineurs sont-elles punies par la </w:t>
      </w:r>
      <w:r w:rsidR="00605104">
        <w:rPr>
          <w:rFonts w:cs="Tahoma"/>
          <w:bCs/>
          <w:szCs w:val="24"/>
        </w:rPr>
        <w:t>L</w:t>
      </w:r>
      <w:r w:rsidRPr="00C93183">
        <w:rPr>
          <w:rFonts w:cs="Tahoma"/>
          <w:bCs/>
          <w:szCs w:val="24"/>
        </w:rPr>
        <w:t>oi même en l’absence de violence</w:t>
      </w:r>
      <w:bookmarkEnd w:id="36"/>
      <w:r w:rsidR="00C25ABE" w:rsidRPr="00C93183">
        <w:rPr>
          <w:rFonts w:cs="Tahoma"/>
          <w:bCs/>
          <w:szCs w:val="24"/>
        </w:rPr>
        <w:t xml:space="preserve">, </w:t>
      </w:r>
      <w:r w:rsidRPr="00C93183">
        <w:rPr>
          <w:rFonts w:cs="Tahoma"/>
          <w:bCs/>
          <w:szCs w:val="24"/>
        </w:rPr>
        <w:t>de contraintes </w:t>
      </w:r>
      <w:r w:rsidR="00C25ABE" w:rsidRPr="00C93183">
        <w:rPr>
          <w:rFonts w:cs="Tahoma"/>
          <w:bCs/>
          <w:szCs w:val="24"/>
        </w:rPr>
        <w:t xml:space="preserve">ou de </w:t>
      </w:r>
      <w:r w:rsidRPr="00C93183">
        <w:rPr>
          <w:rFonts w:cs="Tahoma"/>
          <w:bCs/>
          <w:szCs w:val="24"/>
        </w:rPr>
        <w:t>menace ?</w:t>
      </w:r>
    </w:p>
    <w:p w14:paraId="566904D3" w14:textId="77777777" w:rsidR="00371950" w:rsidRPr="00C93183" w:rsidRDefault="00F25AB7" w:rsidP="00371950">
      <w:pPr>
        <w:spacing w:after="0" w:line="240" w:lineRule="auto"/>
        <w:rPr>
          <w:rFonts w:cs="Tahoma"/>
          <w:iCs/>
          <w:szCs w:val="24"/>
        </w:rPr>
      </w:pPr>
      <w:r>
        <w:rPr>
          <w:bCs/>
        </w:rPr>
        <w:t>………………………………………………………………………………………………………………………………………………………………………………………………………………………………………………………………………………………………………………………………………………………………………………………………………………………………………………………………………………………………………………………………</w:t>
      </w:r>
    </w:p>
    <w:p w14:paraId="15EAF363" w14:textId="77777777" w:rsidR="00C93183" w:rsidRPr="00C93183" w:rsidRDefault="00C93183" w:rsidP="00371950">
      <w:pPr>
        <w:spacing w:after="0" w:line="240" w:lineRule="auto"/>
        <w:rPr>
          <w:rFonts w:cs="Tahoma"/>
          <w:iCs/>
          <w:szCs w:val="24"/>
        </w:rPr>
      </w:pPr>
    </w:p>
    <w:p w14:paraId="7187E38B" w14:textId="77777777" w:rsidR="00371950" w:rsidRPr="00C93183" w:rsidRDefault="00371950" w:rsidP="00605104">
      <w:pPr>
        <w:spacing w:after="0" w:line="240" w:lineRule="auto"/>
        <w:jc w:val="both"/>
        <w:rPr>
          <w:rFonts w:cs="Tahoma"/>
          <w:bCs/>
          <w:szCs w:val="24"/>
        </w:rPr>
      </w:pPr>
      <w:r w:rsidRPr="00C93183">
        <w:rPr>
          <w:rFonts w:cs="Tahoma"/>
          <w:bCs/>
          <w:szCs w:val="24"/>
        </w:rPr>
        <w:t>Question : Les atteintes sexuelles sur mineurs sont-elles punies par la loi même en l’absence de surprise ?</w:t>
      </w:r>
    </w:p>
    <w:p w14:paraId="05314FC0" w14:textId="77777777" w:rsidR="00371950" w:rsidRPr="00C93183" w:rsidRDefault="00F25AB7" w:rsidP="00371950">
      <w:pPr>
        <w:spacing w:after="0" w:line="240" w:lineRule="auto"/>
        <w:rPr>
          <w:rFonts w:cs="Tahoma"/>
          <w:iCs/>
          <w:szCs w:val="24"/>
        </w:rPr>
      </w:pPr>
      <w:r>
        <w:rPr>
          <w:bCs/>
        </w:rPr>
        <w:t>………………………………………………………………………………………………………………………………………………………………………………………………………………………………………………………………………………………………………………………………………………………………………………………………………………………………………………………………………………………………………………………………</w:t>
      </w:r>
    </w:p>
    <w:p w14:paraId="4FCD1CCA" w14:textId="77777777" w:rsidR="00605104" w:rsidRDefault="00605104" w:rsidP="00605104">
      <w:pPr>
        <w:spacing w:after="0" w:line="240" w:lineRule="auto"/>
        <w:jc w:val="both"/>
        <w:rPr>
          <w:rFonts w:cs="Tahoma"/>
          <w:bCs/>
          <w:szCs w:val="24"/>
        </w:rPr>
      </w:pPr>
    </w:p>
    <w:p w14:paraId="0AD65963" w14:textId="77777777" w:rsidR="00371950" w:rsidRPr="00C93183" w:rsidRDefault="00371950" w:rsidP="00605104">
      <w:pPr>
        <w:spacing w:after="0" w:line="240" w:lineRule="auto"/>
        <w:jc w:val="both"/>
        <w:rPr>
          <w:rFonts w:cs="Tahoma"/>
          <w:bCs/>
          <w:szCs w:val="24"/>
        </w:rPr>
      </w:pPr>
      <w:r w:rsidRPr="00C93183">
        <w:rPr>
          <w:rFonts w:cs="Tahoma"/>
          <w:bCs/>
          <w:szCs w:val="24"/>
        </w:rPr>
        <w:t>Question : La prostitution de mineurs entre-t-elle dans le champ des violences sexuelles ?</w:t>
      </w:r>
    </w:p>
    <w:p w14:paraId="5C2FE2EF" w14:textId="77777777" w:rsidR="00371950" w:rsidRPr="00C93183" w:rsidRDefault="00F25AB7" w:rsidP="00371950">
      <w:pPr>
        <w:spacing w:after="0" w:line="240" w:lineRule="auto"/>
        <w:rPr>
          <w:rFonts w:cs="Tahoma"/>
          <w:iCs/>
          <w:szCs w:val="24"/>
        </w:rPr>
      </w:pPr>
      <w:r>
        <w:rPr>
          <w:bCs/>
        </w:rPr>
        <w:t>………………………………………………………………………………………………………………………………………………………………………………………………………………………………………………………………………………………………………………………………………………………………………………………………………………………………………………………………………………………………………………………………</w:t>
      </w:r>
    </w:p>
    <w:p w14:paraId="3421DEF7" w14:textId="77777777" w:rsidR="00C25ABE" w:rsidRPr="00C93183" w:rsidRDefault="00C25ABE" w:rsidP="00371950">
      <w:pPr>
        <w:spacing w:after="0" w:line="240" w:lineRule="auto"/>
        <w:rPr>
          <w:rFonts w:cs="Tahoma"/>
          <w:iCs/>
          <w:szCs w:val="24"/>
        </w:rPr>
      </w:pPr>
    </w:p>
    <w:p w14:paraId="1273720A" w14:textId="77777777" w:rsidR="00371950" w:rsidRPr="00C93183" w:rsidRDefault="00371950" w:rsidP="00371950">
      <w:pPr>
        <w:spacing w:after="0" w:line="240" w:lineRule="auto"/>
        <w:rPr>
          <w:rFonts w:cs="Tahoma"/>
          <w:bCs/>
          <w:szCs w:val="24"/>
        </w:rPr>
      </w:pPr>
      <w:r w:rsidRPr="00C93183">
        <w:rPr>
          <w:rFonts w:cs="Tahoma"/>
          <w:bCs/>
          <w:szCs w:val="24"/>
        </w:rPr>
        <w:t>Question : La pédopornographie entre-t-elle dans le champ des violences sexuelles ?</w:t>
      </w:r>
    </w:p>
    <w:p w14:paraId="71EAA7F8" w14:textId="77777777" w:rsidR="00371950" w:rsidRPr="00C93183" w:rsidRDefault="00F25AB7" w:rsidP="00371950">
      <w:pPr>
        <w:spacing w:after="0" w:line="240" w:lineRule="auto"/>
        <w:rPr>
          <w:rFonts w:cs="Tahoma"/>
          <w:iCs/>
          <w:szCs w:val="24"/>
        </w:rPr>
      </w:pPr>
      <w:r>
        <w:rPr>
          <w:bCs/>
        </w:rPr>
        <w:t>………………………………………………………………………………………………………………………………………………………………………………………………………………………………………………………………………………………………………………………………………………………………………………………………………………………………………………………………………………………………………………………………</w:t>
      </w:r>
    </w:p>
    <w:p w14:paraId="523ADA17" w14:textId="77777777" w:rsidR="00C25ABE" w:rsidRPr="00C93183" w:rsidRDefault="00C25ABE" w:rsidP="00371950">
      <w:pPr>
        <w:spacing w:after="0" w:line="240" w:lineRule="auto"/>
        <w:rPr>
          <w:rFonts w:cs="Tahoma"/>
          <w:iCs/>
          <w:szCs w:val="24"/>
        </w:rPr>
      </w:pPr>
    </w:p>
    <w:p w14:paraId="36CD8E15" w14:textId="77777777" w:rsidR="00371950" w:rsidRPr="00C93183" w:rsidRDefault="00371950" w:rsidP="00371950">
      <w:pPr>
        <w:spacing w:after="0" w:line="240" w:lineRule="auto"/>
        <w:rPr>
          <w:rFonts w:cs="Tahoma"/>
          <w:bCs/>
          <w:szCs w:val="24"/>
        </w:rPr>
      </w:pPr>
      <w:r w:rsidRPr="00C93183">
        <w:rPr>
          <w:rFonts w:cs="Tahoma"/>
          <w:bCs/>
          <w:szCs w:val="24"/>
        </w:rPr>
        <w:t>Question : La corruption de mineurs, c’est-à-dire le rendre témoin d’actes ou d’images à caractères sexuel entrent-elles dans le champ des violences sexuelles ?</w:t>
      </w:r>
    </w:p>
    <w:p w14:paraId="06D07A6C" w14:textId="77777777" w:rsidR="00371950" w:rsidRPr="00C93183" w:rsidRDefault="00F25AB7" w:rsidP="00371950">
      <w:pPr>
        <w:spacing w:after="0" w:line="240" w:lineRule="auto"/>
        <w:rPr>
          <w:rFonts w:cs="Tahoma"/>
          <w:iCs/>
          <w:szCs w:val="24"/>
        </w:rPr>
      </w:pPr>
      <w:r>
        <w:rPr>
          <w:bCs/>
        </w:rPr>
        <w:t>………………………………………………………………………………………………………………………………………………………………………………………………………………………………………………………………………………………………………………………………………………………………………………………………………………………………………………………………………………………………………………………………</w:t>
      </w:r>
    </w:p>
    <w:p w14:paraId="06F53CF5" w14:textId="77777777" w:rsidR="00C25ABE" w:rsidRPr="00C93183" w:rsidRDefault="00C25ABE" w:rsidP="00371950">
      <w:pPr>
        <w:spacing w:after="0" w:line="240" w:lineRule="auto"/>
        <w:rPr>
          <w:rFonts w:cs="Tahoma"/>
          <w:iCs/>
          <w:szCs w:val="24"/>
        </w:rPr>
      </w:pPr>
    </w:p>
    <w:p w14:paraId="09302D91" w14:textId="77777777" w:rsidR="00371950" w:rsidRPr="00C93183" w:rsidRDefault="00371950" w:rsidP="00371950">
      <w:pPr>
        <w:spacing w:after="0" w:line="240" w:lineRule="auto"/>
        <w:rPr>
          <w:rFonts w:cs="Tahoma"/>
          <w:bCs/>
          <w:szCs w:val="24"/>
        </w:rPr>
      </w:pPr>
      <w:bookmarkStart w:id="37" w:name="_Hlk36461375"/>
      <w:r w:rsidRPr="00C93183">
        <w:rPr>
          <w:rFonts w:cs="Tahoma"/>
          <w:bCs/>
          <w:szCs w:val="24"/>
        </w:rPr>
        <w:t>Question : Montrer des images de masturbation ou de de relations sexuelles à un mineur entre-t-il dans le champ des violences sexuelles ?</w:t>
      </w:r>
    </w:p>
    <w:bookmarkEnd w:id="37"/>
    <w:p w14:paraId="1850CDBF" w14:textId="77777777" w:rsidR="00C25ABE" w:rsidRPr="00C93183" w:rsidRDefault="00F25AB7" w:rsidP="00371950">
      <w:pPr>
        <w:spacing w:after="0" w:line="240" w:lineRule="auto"/>
        <w:rPr>
          <w:rFonts w:cs="Tahoma"/>
          <w:iCs/>
          <w:szCs w:val="24"/>
        </w:rPr>
      </w:pPr>
      <w:r>
        <w:rPr>
          <w:bCs/>
        </w:rPr>
        <w:t>………………………………………………………………………………………………………………………………………………………………………………………………………………………………………………………………………………………………………………………………………………………………………………………………………………………………………………………………………………………………………………………………</w:t>
      </w:r>
    </w:p>
    <w:p w14:paraId="6EF1E975" w14:textId="77777777" w:rsidR="00C25ABE" w:rsidRPr="00C93183" w:rsidRDefault="00C25ABE" w:rsidP="00371950">
      <w:pPr>
        <w:spacing w:after="0" w:line="240" w:lineRule="auto"/>
        <w:rPr>
          <w:rFonts w:cs="Tahoma"/>
          <w:iCs/>
          <w:szCs w:val="24"/>
        </w:rPr>
      </w:pPr>
    </w:p>
    <w:p w14:paraId="51961BDF" w14:textId="77777777" w:rsidR="00371950" w:rsidRPr="00C93183" w:rsidRDefault="00371950" w:rsidP="00371950">
      <w:pPr>
        <w:spacing w:after="0" w:line="240" w:lineRule="auto"/>
        <w:rPr>
          <w:rFonts w:cs="Tahoma"/>
          <w:bCs/>
          <w:szCs w:val="24"/>
        </w:rPr>
      </w:pPr>
      <w:r w:rsidRPr="00C93183">
        <w:rPr>
          <w:rFonts w:cs="Tahoma"/>
          <w:bCs/>
          <w:szCs w:val="24"/>
        </w:rPr>
        <w:t>Question : En 2016, combien d’enfants ont-ils été victimes de violences sexuelles ?</w:t>
      </w:r>
    </w:p>
    <w:p w14:paraId="06B82949" w14:textId="77777777" w:rsidR="00371950" w:rsidRPr="00C93183" w:rsidRDefault="00F25AB7" w:rsidP="00371950">
      <w:pPr>
        <w:rPr>
          <w:rFonts w:cs="Tahoma"/>
          <w:iCs/>
          <w:szCs w:val="24"/>
        </w:rPr>
      </w:pPr>
      <w:r>
        <w:rPr>
          <w:bCs/>
        </w:rPr>
        <w:t>………………………………………………………………………………………………………………………………………………………………………………………………………………………………………………………………………………………………………………………………………………………………………………………………………………………………………………………………………………………………………………………………</w:t>
      </w:r>
    </w:p>
    <w:p w14:paraId="62147EE1" w14:textId="77777777" w:rsidR="00C25ABE" w:rsidRPr="00C93183" w:rsidRDefault="00C25ABE" w:rsidP="00371950">
      <w:pPr>
        <w:rPr>
          <w:rFonts w:cs="Tahoma"/>
          <w:iCs/>
          <w:szCs w:val="24"/>
        </w:rPr>
      </w:pPr>
    </w:p>
    <w:p w14:paraId="475461C4" w14:textId="77777777" w:rsidR="00C25ABE" w:rsidRPr="00C93183" w:rsidRDefault="00C25ABE" w:rsidP="00371950">
      <w:pPr>
        <w:rPr>
          <w:rFonts w:cs="Tahoma"/>
          <w:bCs/>
          <w:szCs w:val="24"/>
        </w:rPr>
      </w:pPr>
    </w:p>
    <w:p w14:paraId="0B3788DA" w14:textId="77777777" w:rsidR="00371950" w:rsidRPr="00C93183" w:rsidRDefault="00371950" w:rsidP="00371950">
      <w:pPr>
        <w:spacing w:after="0" w:line="240" w:lineRule="auto"/>
        <w:rPr>
          <w:rFonts w:cs="Tahoma"/>
          <w:bCs/>
          <w:szCs w:val="24"/>
        </w:rPr>
      </w:pPr>
      <w:r w:rsidRPr="00C93183">
        <w:rPr>
          <w:rFonts w:cs="Tahoma"/>
          <w:bCs/>
          <w:szCs w:val="24"/>
        </w:rPr>
        <w:lastRenderedPageBreak/>
        <w:t>Question </w:t>
      </w:r>
      <w:bookmarkStart w:id="38" w:name="_Hlk36476060"/>
      <w:r w:rsidRPr="00C93183">
        <w:rPr>
          <w:rFonts w:cs="Tahoma"/>
          <w:bCs/>
          <w:szCs w:val="24"/>
        </w:rPr>
        <w:t>: D’après l’enquête VIRAGE de l’INED, combien de femmes ont</w:t>
      </w:r>
      <w:r w:rsidR="00605104">
        <w:rPr>
          <w:rFonts w:cs="Tahoma"/>
          <w:bCs/>
          <w:szCs w:val="24"/>
        </w:rPr>
        <w:t>-elles</w:t>
      </w:r>
      <w:r w:rsidRPr="00C93183">
        <w:rPr>
          <w:rFonts w:cs="Tahoma"/>
          <w:bCs/>
          <w:szCs w:val="24"/>
        </w:rPr>
        <w:t xml:space="preserve"> subi d’agression sexuelle une fois dans leur vie </w:t>
      </w:r>
      <w:bookmarkEnd w:id="38"/>
      <w:r w:rsidRPr="00C93183">
        <w:rPr>
          <w:rFonts w:cs="Tahoma"/>
          <w:bCs/>
          <w:szCs w:val="24"/>
        </w:rPr>
        <w:t>?</w:t>
      </w:r>
    </w:p>
    <w:p w14:paraId="6C89D534" w14:textId="77777777" w:rsidR="00371950" w:rsidRPr="00C93183" w:rsidRDefault="00F25AB7" w:rsidP="00EF55F7">
      <w:pPr>
        <w:spacing w:after="0" w:line="360" w:lineRule="auto"/>
        <w:rPr>
          <w:rFonts w:cs="Tahoma"/>
          <w:iCs/>
          <w:szCs w:val="24"/>
        </w:rPr>
      </w:pPr>
      <w:r>
        <w:rPr>
          <w:bCs/>
        </w:rPr>
        <w:t>………………………………………………………………………………………………………………………………………………………………………………………………………………………………………………………………………………………………………………………………………………………………………………………………………………………………………………………………………………………………………………………………</w:t>
      </w:r>
    </w:p>
    <w:p w14:paraId="7EC52D10" w14:textId="77777777" w:rsidR="00C25ABE" w:rsidRPr="00C93183" w:rsidRDefault="00C25ABE" w:rsidP="00371950">
      <w:pPr>
        <w:spacing w:after="0" w:line="240" w:lineRule="auto"/>
        <w:rPr>
          <w:rFonts w:cs="Tahoma"/>
          <w:iCs/>
          <w:szCs w:val="24"/>
        </w:rPr>
      </w:pPr>
    </w:p>
    <w:p w14:paraId="6D5EC4B5" w14:textId="77777777" w:rsidR="00371950" w:rsidRPr="00C93183" w:rsidRDefault="00371950" w:rsidP="00371950">
      <w:pPr>
        <w:spacing w:after="0" w:line="240" w:lineRule="auto"/>
        <w:rPr>
          <w:rFonts w:cs="Tahoma"/>
          <w:bCs/>
          <w:szCs w:val="24"/>
        </w:rPr>
      </w:pPr>
      <w:r w:rsidRPr="00C93183">
        <w:rPr>
          <w:rFonts w:cs="Tahoma"/>
          <w:bCs/>
          <w:szCs w:val="24"/>
        </w:rPr>
        <w:t>Question : D’après l’enquête VIRAGE de l’INED, combien d’hommes ont</w:t>
      </w:r>
      <w:r w:rsidR="00605104">
        <w:rPr>
          <w:rFonts w:cs="Tahoma"/>
          <w:bCs/>
          <w:szCs w:val="24"/>
        </w:rPr>
        <w:t xml:space="preserve">-ils </w:t>
      </w:r>
      <w:r w:rsidRPr="00C93183">
        <w:rPr>
          <w:rFonts w:cs="Tahoma"/>
          <w:bCs/>
          <w:szCs w:val="24"/>
        </w:rPr>
        <w:t>subi d’agression sexuelle une fois dans leur vie ?</w:t>
      </w:r>
    </w:p>
    <w:p w14:paraId="67AD445E" w14:textId="77777777" w:rsidR="00C25ABE" w:rsidRPr="00C93183" w:rsidRDefault="00F25AB7" w:rsidP="00EF55F7">
      <w:pPr>
        <w:spacing w:after="0" w:line="360" w:lineRule="auto"/>
        <w:rPr>
          <w:rFonts w:cs="Tahoma"/>
          <w:iCs/>
          <w:szCs w:val="24"/>
        </w:rPr>
      </w:pPr>
      <w:r>
        <w:rPr>
          <w:bCs/>
        </w:rPr>
        <w:t>………………………………………………………………………………………………………………………………………………………………………………………………………………………………………………………………………………………………………………………………………………………………………………………………………………………………………………………………………………………………………………………………</w:t>
      </w:r>
    </w:p>
    <w:p w14:paraId="7D24CAA6" w14:textId="77777777" w:rsidR="00C25ABE" w:rsidRPr="00C93183" w:rsidRDefault="00C25ABE" w:rsidP="00371950">
      <w:pPr>
        <w:spacing w:after="0" w:line="240" w:lineRule="auto"/>
        <w:rPr>
          <w:rFonts w:cs="Tahoma"/>
          <w:iCs/>
          <w:szCs w:val="24"/>
        </w:rPr>
      </w:pPr>
    </w:p>
    <w:p w14:paraId="077F2FDB" w14:textId="77777777" w:rsidR="00371950" w:rsidRPr="00C93183" w:rsidRDefault="00371950" w:rsidP="00371950">
      <w:pPr>
        <w:spacing w:after="0" w:line="240" w:lineRule="auto"/>
        <w:rPr>
          <w:rFonts w:cs="Tahoma"/>
          <w:bCs/>
          <w:szCs w:val="24"/>
        </w:rPr>
      </w:pPr>
      <w:r w:rsidRPr="00C93183">
        <w:rPr>
          <w:rFonts w:cs="Tahoma"/>
          <w:bCs/>
          <w:szCs w:val="24"/>
        </w:rPr>
        <w:t xml:space="preserve">Question : Quelle peine </w:t>
      </w:r>
      <w:r w:rsidR="00605104">
        <w:rPr>
          <w:rFonts w:cs="Tahoma"/>
          <w:bCs/>
          <w:szCs w:val="24"/>
        </w:rPr>
        <w:t xml:space="preserve">encourt </w:t>
      </w:r>
      <w:r w:rsidRPr="00C93183">
        <w:rPr>
          <w:rFonts w:cs="Tahoma"/>
          <w:bCs/>
          <w:szCs w:val="24"/>
        </w:rPr>
        <w:t>l’auteur du viol si la victime a moins de 15 ans ?</w:t>
      </w:r>
    </w:p>
    <w:p w14:paraId="355B8740" w14:textId="77777777" w:rsidR="00371950" w:rsidRPr="00C93183" w:rsidRDefault="00F25AB7" w:rsidP="00EF55F7">
      <w:pPr>
        <w:spacing w:line="360" w:lineRule="auto"/>
        <w:rPr>
          <w:rFonts w:cs="Tahoma"/>
          <w:iCs/>
          <w:szCs w:val="24"/>
        </w:rPr>
      </w:pPr>
      <w:r>
        <w:rPr>
          <w:bCs/>
        </w:rPr>
        <w:t>………………………………………………………………………………………………………………………………………………………………………………………………………………………………………………………………………………………………………………………………………………………………………………………………………………………………………………………………………………………………………………………………</w:t>
      </w:r>
    </w:p>
    <w:p w14:paraId="13607FEA" w14:textId="77777777" w:rsidR="00371950" w:rsidRPr="00C93183" w:rsidRDefault="00371950" w:rsidP="00371950">
      <w:pPr>
        <w:spacing w:after="0" w:line="240" w:lineRule="auto"/>
        <w:rPr>
          <w:rFonts w:cs="Tahoma"/>
          <w:bCs/>
          <w:szCs w:val="24"/>
        </w:rPr>
      </w:pPr>
    </w:p>
    <w:p w14:paraId="7817E96E" w14:textId="77777777" w:rsidR="00371950" w:rsidRPr="00C93183" w:rsidRDefault="00371950" w:rsidP="00371950">
      <w:pPr>
        <w:spacing w:after="0" w:line="240" w:lineRule="auto"/>
        <w:rPr>
          <w:rFonts w:cs="Tahoma"/>
          <w:bCs/>
          <w:szCs w:val="24"/>
        </w:rPr>
      </w:pPr>
      <w:r w:rsidRPr="00C93183">
        <w:rPr>
          <w:rFonts w:cs="Tahoma"/>
          <w:bCs/>
          <w:szCs w:val="24"/>
        </w:rPr>
        <w:t xml:space="preserve">Question : Quelle peine </w:t>
      </w:r>
      <w:r w:rsidR="00605104">
        <w:rPr>
          <w:rFonts w:cs="Tahoma"/>
          <w:bCs/>
          <w:szCs w:val="24"/>
        </w:rPr>
        <w:t xml:space="preserve">encourt </w:t>
      </w:r>
      <w:r w:rsidRPr="00C93183">
        <w:rPr>
          <w:rFonts w:cs="Tahoma"/>
          <w:bCs/>
          <w:szCs w:val="24"/>
        </w:rPr>
        <w:t>l’auteur du viol s’il est un parent, un grand-parent, ou une autre personne ayant autorité sur la victime ?</w:t>
      </w:r>
    </w:p>
    <w:p w14:paraId="48630E5B" w14:textId="77777777" w:rsidR="00C25ABE" w:rsidRPr="00C93183" w:rsidRDefault="00F25AB7" w:rsidP="00EF55F7">
      <w:pPr>
        <w:spacing w:after="0" w:line="360" w:lineRule="auto"/>
        <w:rPr>
          <w:rFonts w:cs="Tahoma"/>
          <w:iCs/>
          <w:szCs w:val="24"/>
        </w:rPr>
      </w:pPr>
      <w:r>
        <w:rPr>
          <w:bCs/>
        </w:rPr>
        <w:t>………………………………………………………………………………………………………………………………………………………………………………………………………………………………………………………………………………………………………………………………………………………………………………………………………………………………………………………………………………………………………………………………</w:t>
      </w:r>
    </w:p>
    <w:p w14:paraId="1B2A9A65" w14:textId="77777777" w:rsidR="00C25ABE" w:rsidRPr="00C93183" w:rsidRDefault="00C25ABE" w:rsidP="00EF55F7">
      <w:pPr>
        <w:spacing w:after="0" w:line="360" w:lineRule="auto"/>
        <w:rPr>
          <w:rFonts w:cs="Tahoma"/>
          <w:iCs/>
          <w:szCs w:val="24"/>
        </w:rPr>
      </w:pPr>
    </w:p>
    <w:p w14:paraId="4C71C64B" w14:textId="77777777" w:rsidR="00371950" w:rsidRPr="00C93183" w:rsidRDefault="00371950" w:rsidP="00371950">
      <w:pPr>
        <w:spacing w:after="0" w:line="240" w:lineRule="auto"/>
        <w:rPr>
          <w:rFonts w:cs="Tahoma"/>
          <w:bCs/>
          <w:szCs w:val="24"/>
        </w:rPr>
      </w:pPr>
      <w:r w:rsidRPr="00C93183">
        <w:rPr>
          <w:rFonts w:cs="Tahoma"/>
          <w:bCs/>
          <w:szCs w:val="24"/>
        </w:rPr>
        <w:t>Question : Dans tous les autres cas</w:t>
      </w:r>
      <w:r w:rsidR="00C35787">
        <w:rPr>
          <w:rFonts w:cs="Tahoma"/>
          <w:bCs/>
          <w:szCs w:val="24"/>
        </w:rPr>
        <w:t>,</w:t>
      </w:r>
      <w:r w:rsidRPr="00C93183">
        <w:rPr>
          <w:rFonts w:cs="Tahoma"/>
          <w:bCs/>
          <w:szCs w:val="24"/>
        </w:rPr>
        <w:t xml:space="preserve"> qu’encourt l’auteur d’un viol ?</w:t>
      </w:r>
    </w:p>
    <w:p w14:paraId="43D10E87" w14:textId="77777777" w:rsidR="00371950" w:rsidRPr="00C93183" w:rsidRDefault="00F25AB7" w:rsidP="00EF55F7">
      <w:pPr>
        <w:spacing w:line="360" w:lineRule="auto"/>
      </w:pPr>
      <w:r>
        <w:rPr>
          <w:bCs/>
        </w:rPr>
        <w:t>………………………………………………………………………………………………………………………………………………………………………………………………………………………………………………………………………………………………………………………………………………………………………………………………………………………………………………………………………………………………………………………………</w:t>
      </w:r>
    </w:p>
    <w:p w14:paraId="46271E5E" w14:textId="77777777" w:rsidR="00BD142D" w:rsidRPr="00C93183" w:rsidRDefault="00BD142D" w:rsidP="00BD142D"/>
    <w:p w14:paraId="65C4E75E" w14:textId="77777777" w:rsidR="00C25ABE" w:rsidRDefault="00C25ABE">
      <w:r>
        <w:br w:type="page"/>
      </w:r>
    </w:p>
    <w:p w14:paraId="4DECFE94" w14:textId="77777777" w:rsidR="00C35787"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39" w:name="_Toc37152203"/>
      <w:r>
        <w:rPr>
          <w:rFonts w:ascii="Tahoma" w:hAnsi="Tahoma" w:cs="Tahoma"/>
          <w:sz w:val="28"/>
          <w:szCs w:val="28"/>
        </w:rPr>
        <w:lastRenderedPageBreak/>
        <w:t xml:space="preserve">TP </w:t>
      </w:r>
      <w:r w:rsidR="00BD142D" w:rsidRPr="008E50D4">
        <w:rPr>
          <w:rFonts w:ascii="Tahoma" w:hAnsi="Tahoma" w:cs="Tahoma"/>
          <w:sz w:val="28"/>
          <w:szCs w:val="28"/>
        </w:rPr>
        <w:t>ADVF</w:t>
      </w:r>
      <w:r w:rsidR="00C35787">
        <w:rPr>
          <w:rFonts w:ascii="Tahoma" w:hAnsi="Tahoma" w:cs="Tahoma"/>
          <w:sz w:val="28"/>
          <w:szCs w:val="28"/>
        </w:rPr>
        <w:t xml:space="preserve"> </w:t>
      </w:r>
      <w:r w:rsidR="00BD142D" w:rsidRPr="008E50D4">
        <w:rPr>
          <w:rFonts w:ascii="Tahoma" w:hAnsi="Tahoma" w:cs="Tahoma"/>
          <w:sz w:val="28"/>
          <w:szCs w:val="28"/>
        </w:rPr>
        <w:t>- CCP3</w:t>
      </w:r>
      <w:r w:rsidR="00C35787">
        <w:rPr>
          <w:rFonts w:ascii="Tahoma" w:hAnsi="Tahoma" w:cs="Tahoma"/>
          <w:sz w:val="28"/>
          <w:szCs w:val="28"/>
        </w:rPr>
        <w:t xml:space="preserve"> </w:t>
      </w:r>
      <w:r w:rsidR="00BD142D" w:rsidRPr="008E50D4">
        <w:rPr>
          <w:rFonts w:ascii="Tahoma" w:hAnsi="Tahoma" w:cs="Tahoma"/>
          <w:sz w:val="28"/>
          <w:szCs w:val="28"/>
        </w:rPr>
        <w:t>- SEQUENCE 2</w:t>
      </w:r>
      <w:r w:rsidR="00C35787">
        <w:rPr>
          <w:rFonts w:ascii="Tahoma" w:hAnsi="Tahoma" w:cs="Tahoma"/>
          <w:sz w:val="28"/>
          <w:szCs w:val="28"/>
        </w:rPr>
        <w:t xml:space="preserve"> </w:t>
      </w:r>
      <w:r w:rsidR="00BD142D" w:rsidRPr="008E50D4">
        <w:rPr>
          <w:rFonts w:ascii="Tahoma" w:hAnsi="Tahoma" w:cs="Tahoma"/>
          <w:sz w:val="28"/>
          <w:szCs w:val="28"/>
        </w:rPr>
        <w:t xml:space="preserve">- ACTIVITE </w:t>
      </w:r>
      <w:r w:rsidR="00055C79">
        <w:rPr>
          <w:rFonts w:ascii="Tahoma" w:hAnsi="Tahoma" w:cs="Tahoma"/>
          <w:sz w:val="28"/>
          <w:szCs w:val="28"/>
        </w:rPr>
        <w:t>4</w:t>
      </w:r>
    </w:p>
    <w:p w14:paraId="17EF5028" w14:textId="77777777" w:rsidR="007D7BA7" w:rsidRPr="008E50D4" w:rsidRDefault="00BD142D"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r w:rsidRPr="008E50D4">
        <w:rPr>
          <w:rFonts w:ascii="Tahoma" w:hAnsi="Tahoma" w:cs="Tahoma"/>
          <w:sz w:val="28"/>
          <w:szCs w:val="28"/>
        </w:rPr>
        <w:t>L’AIDE SOCIALE A L’ENFANCE</w:t>
      </w:r>
      <w:bookmarkEnd w:id="39"/>
      <w:r w:rsidRPr="008E50D4">
        <w:rPr>
          <w:rFonts w:ascii="Tahoma" w:hAnsi="Tahoma" w:cs="Tahoma"/>
          <w:sz w:val="28"/>
          <w:szCs w:val="28"/>
        </w:rPr>
        <w:t xml:space="preserve"> </w:t>
      </w:r>
    </w:p>
    <w:p w14:paraId="52E2C095" w14:textId="77777777" w:rsidR="007D7BA7" w:rsidRDefault="007D7BA7" w:rsidP="007D7BA7"/>
    <w:p w14:paraId="6002FADB" w14:textId="77777777" w:rsidR="007D7BA7" w:rsidRDefault="007D7BA7" w:rsidP="007D7BA7">
      <w:r>
        <w:t xml:space="preserve">Regarder </w:t>
      </w:r>
      <w:r w:rsidR="00C35787">
        <w:t>c</w:t>
      </w:r>
      <w:r>
        <w:t xml:space="preserve">ette Vidéo et </w:t>
      </w:r>
      <w:r w:rsidR="00C35787">
        <w:t>r</w:t>
      </w:r>
      <w:r>
        <w:t xml:space="preserve">épondre au questionnaire suivant : </w:t>
      </w:r>
    </w:p>
    <w:p w14:paraId="6D5E7E85" w14:textId="77777777" w:rsidR="007D7BA7" w:rsidRDefault="00FB23AB" w:rsidP="007D7BA7">
      <w:hyperlink r:id="rId28" w:history="1">
        <w:r w:rsidR="007D7BA7">
          <w:rPr>
            <w:rStyle w:val="Lienhypertexte"/>
          </w:rPr>
          <w:t>https://www.youtube.com/watch?time_continue=29&amp;v=l8dWPJeCRI0&amp;feature=emb_title</w:t>
        </w:r>
      </w:hyperlink>
    </w:p>
    <w:p w14:paraId="5D28A1C9" w14:textId="77777777" w:rsidR="00EE0BAC" w:rsidRDefault="001C0EA6" w:rsidP="00C35787">
      <w:pPr>
        <w:jc w:val="both"/>
      </w:pPr>
      <w:r w:rsidRPr="00C35787">
        <w:rPr>
          <w:b/>
        </w:rPr>
        <w:t>Répondre au questionnaire suivant en</w:t>
      </w:r>
      <w:r w:rsidRPr="00C35787">
        <w:t xml:space="preserve"> vous appuyant sur les témoignages et commentaires de la vidéo</w:t>
      </w:r>
      <w:r w:rsidR="00EE0BAC">
        <w:t>.</w:t>
      </w:r>
    </w:p>
    <w:p w14:paraId="7AD38464" w14:textId="77777777" w:rsidR="001C0EA6" w:rsidRDefault="00F719F2" w:rsidP="00F719F2">
      <w:pPr>
        <w:pBdr>
          <w:bottom w:val="single" w:sz="4" w:space="1" w:color="auto"/>
        </w:pBdr>
        <w:spacing w:after="0" w:line="240" w:lineRule="auto"/>
        <w:jc w:val="both"/>
        <w:rPr>
          <w:b/>
        </w:rPr>
      </w:pPr>
      <w:r w:rsidRPr="00F719F2">
        <w:rPr>
          <w:b/>
        </w:rPr>
        <w:t>QUESTIONNAIRE</w:t>
      </w:r>
    </w:p>
    <w:p w14:paraId="1F8AF182" w14:textId="77777777" w:rsidR="00F719F2" w:rsidRPr="00F719F2" w:rsidRDefault="00F719F2" w:rsidP="00F719F2">
      <w:pPr>
        <w:spacing w:after="0" w:line="240" w:lineRule="auto"/>
        <w:jc w:val="both"/>
        <w:rPr>
          <w:b/>
        </w:rPr>
      </w:pPr>
    </w:p>
    <w:p w14:paraId="305FC166" w14:textId="77777777" w:rsidR="004A3549" w:rsidRDefault="004A3549" w:rsidP="004A3549">
      <w:r>
        <w:t>Question :  Qu’est-ce qui a remplacé la DASS en 1983 ?</w:t>
      </w:r>
    </w:p>
    <w:p w14:paraId="648B303B" w14:textId="77777777" w:rsidR="004A3549" w:rsidRDefault="00C35787" w:rsidP="004A3549">
      <w:r>
        <w:rPr>
          <w:bCs/>
        </w:rPr>
        <w:t>………………………………………………………………………………………………………………………………………………………………………………………………………………………………………………………………………………………………………………………………………………………………………………………………………………………………………………………………………………………………………………………………</w:t>
      </w:r>
    </w:p>
    <w:p w14:paraId="4AC640E4" w14:textId="77777777" w:rsidR="004A3549" w:rsidRDefault="004A3549" w:rsidP="004A3549">
      <w:r>
        <w:t>Question :  Par qui était gérée la DASS ?</w:t>
      </w:r>
    </w:p>
    <w:p w14:paraId="32B45587" w14:textId="77777777" w:rsidR="004A3549" w:rsidRDefault="00C35787" w:rsidP="004A3549">
      <w:r>
        <w:rPr>
          <w:bCs/>
        </w:rPr>
        <w:t>………………………………………………………………………………………………………………………………………………………………………………………………………………………………………………………………………………………………………………………………………………………………………………………………………………………………………………………………………………………………………………………………</w:t>
      </w:r>
    </w:p>
    <w:p w14:paraId="4B41E8B2" w14:textId="77777777" w:rsidR="004A3549" w:rsidRDefault="004A3549" w:rsidP="004A3549">
      <w:r>
        <w:t>Question :  Par qui est gérée l’ASE ?</w:t>
      </w:r>
    </w:p>
    <w:p w14:paraId="3A88C789" w14:textId="77777777" w:rsidR="004A3549" w:rsidRDefault="00C35787" w:rsidP="004A3549">
      <w:r>
        <w:rPr>
          <w:bCs/>
        </w:rPr>
        <w:t>………………………………………………………………………………………………………………………………………………………………………………………………………………………………………………………………………………………………………………………………………………………………………………………………………………………………………………………………………………………………………………………………</w:t>
      </w:r>
    </w:p>
    <w:p w14:paraId="2C5BA890" w14:textId="77777777" w:rsidR="004A3549" w:rsidRDefault="004A3549" w:rsidP="004A3549">
      <w:r>
        <w:t>Question :  Pourquoi est-on passé de la DASS à l’ASE ?</w:t>
      </w:r>
    </w:p>
    <w:p w14:paraId="535E7554" w14:textId="77777777" w:rsidR="004A3549" w:rsidRDefault="00C35787" w:rsidP="004A3549">
      <w:r>
        <w:rPr>
          <w:bCs/>
        </w:rPr>
        <w:t>………………………………………………………………………………………………………………………………………………………………………………………………………………………………………………………………………………………………………………………………………………………………………………………………………………………………………………………………………………………………………………………………</w:t>
      </w:r>
    </w:p>
    <w:p w14:paraId="69C7E943" w14:textId="77777777" w:rsidR="004A3549" w:rsidRDefault="004A3549" w:rsidP="004A3549">
      <w:r>
        <w:t>Question</w:t>
      </w:r>
      <w:r w:rsidR="00EE0BAC">
        <w:t xml:space="preserve"> : </w:t>
      </w:r>
      <w:r>
        <w:t xml:space="preserve">Y-a-t-il </w:t>
      </w:r>
      <w:r w:rsidR="00EE0BAC">
        <w:t xml:space="preserve">actuellement </w:t>
      </w:r>
      <w:r>
        <w:t>toujours autant de financement</w:t>
      </w:r>
      <w:r w:rsidR="00EE0BAC">
        <w:t xml:space="preserve"> que par le passé</w:t>
      </w:r>
      <w:r>
        <w:t xml:space="preserve"> ?</w:t>
      </w:r>
    </w:p>
    <w:p w14:paraId="354C8FB3" w14:textId="77777777" w:rsidR="004A3549" w:rsidRDefault="00C35787" w:rsidP="004A3549">
      <w:r>
        <w:rPr>
          <w:bCs/>
        </w:rPr>
        <w:t>………………………………………………………………………………………………………………………………………………………………………………………………………………………………………………………………………………………………………………………………………………………………………………………………………………………………………………………………………………………………………………………………</w:t>
      </w:r>
    </w:p>
    <w:p w14:paraId="55319021" w14:textId="77777777" w:rsidR="00EE0BAC" w:rsidRDefault="00EE0BAC" w:rsidP="00EE0BAC">
      <w:pPr>
        <w:spacing w:after="0"/>
      </w:pPr>
    </w:p>
    <w:p w14:paraId="6973347A" w14:textId="77777777" w:rsidR="004A3549" w:rsidRDefault="004A3549" w:rsidP="00EE0BAC">
      <w:pPr>
        <w:spacing w:after="0"/>
      </w:pPr>
      <w:r>
        <w:t>Question</w:t>
      </w:r>
      <w:r w:rsidR="00EE0BAC">
        <w:t xml:space="preserve"> : </w:t>
      </w:r>
      <w:r>
        <w:t>Pourquoi y-a-t-il moins de financement ?</w:t>
      </w:r>
    </w:p>
    <w:p w14:paraId="03B11B25" w14:textId="77777777" w:rsidR="004A3549" w:rsidRDefault="00C35787" w:rsidP="004A3549">
      <w:r>
        <w:rPr>
          <w:bCs/>
        </w:rPr>
        <w:t>………………………………………………………………………………………………………………………………………………………………………………………………………………………………………………………………………………………………………………………………………………………………………………………………………………………………………………………………………………………………………………………………</w:t>
      </w:r>
    </w:p>
    <w:p w14:paraId="3C6B005B" w14:textId="77777777" w:rsidR="004A3549" w:rsidRDefault="004A3549" w:rsidP="00EE0BAC">
      <w:pPr>
        <w:spacing w:after="0"/>
      </w:pPr>
      <w:r>
        <w:t xml:space="preserve">Question : Est-ce la priorité des </w:t>
      </w:r>
      <w:r w:rsidR="00EE0BAC">
        <w:t>C</w:t>
      </w:r>
      <w:r>
        <w:t>ommunes de financer l’ASE ?</w:t>
      </w:r>
    </w:p>
    <w:p w14:paraId="6FF97973" w14:textId="77777777" w:rsidR="004A3549" w:rsidRDefault="00C35787" w:rsidP="004A3549">
      <w:r>
        <w:rPr>
          <w:bCs/>
        </w:rPr>
        <w:t>………………………………………………………………………………………………………………………………………………………………………………………………………………………………………………………………………………………………………………………………………………………………………………………………………………………………………………………………………………………………………………………………</w:t>
      </w:r>
    </w:p>
    <w:p w14:paraId="50B51B2D" w14:textId="77777777" w:rsidR="004A3549" w:rsidRDefault="004A3549" w:rsidP="00EE0BAC">
      <w:pPr>
        <w:spacing w:after="0"/>
      </w:pPr>
      <w:r>
        <w:t xml:space="preserve">Question : Tous les </w:t>
      </w:r>
      <w:r w:rsidR="00EE0BAC">
        <w:t>D</w:t>
      </w:r>
      <w:r>
        <w:t xml:space="preserve">épartements </w:t>
      </w:r>
      <w:r w:rsidR="00EE0BAC">
        <w:t>octroient</w:t>
      </w:r>
      <w:r>
        <w:t>-ils le même budget ?</w:t>
      </w:r>
    </w:p>
    <w:p w14:paraId="4EE0647D" w14:textId="77777777" w:rsidR="004A3549" w:rsidRDefault="00C35787" w:rsidP="004A3549">
      <w:r>
        <w:rPr>
          <w:bCs/>
        </w:rPr>
        <w:t>………………………………………………………………………………………………………………………………………………………………………………………………………………………………………………………………………………………………………………………………………………………………………………………………………………………………………………………………………………………………………………………………</w:t>
      </w:r>
    </w:p>
    <w:p w14:paraId="117BF2C5" w14:textId="77777777" w:rsidR="004A3549" w:rsidRDefault="004A3549" w:rsidP="00EE0BAC">
      <w:pPr>
        <w:spacing w:after="0"/>
      </w:pPr>
      <w:r>
        <w:t xml:space="preserve">Question : Pourquoi n’est-ce pas la priorité de toutes les communes de </w:t>
      </w:r>
      <w:r w:rsidR="00EE0BAC">
        <w:t>financer l’ASE</w:t>
      </w:r>
      <w:r>
        <w:t xml:space="preserve"> ?</w:t>
      </w:r>
    </w:p>
    <w:p w14:paraId="5B1D1D7F" w14:textId="77777777" w:rsidR="004A3549" w:rsidRDefault="00C35787" w:rsidP="004A3549">
      <w:r>
        <w:rPr>
          <w:bCs/>
        </w:rPr>
        <w:t>………………………………………………………………………………………………………………………………………………………………………………………………………………………………………………………………………………………………………………………………………………………………………………………………………………………………………………………………………………………………………………………………</w:t>
      </w:r>
    </w:p>
    <w:p w14:paraId="0701783E" w14:textId="77777777" w:rsidR="004A3549" w:rsidRDefault="004A3549" w:rsidP="00EE0BAC">
      <w:pPr>
        <w:spacing w:after="0"/>
      </w:pPr>
      <w:r>
        <w:t>Question : Que faut-il pour qu’un enfant soit placé en famille d’accueil ?</w:t>
      </w:r>
    </w:p>
    <w:p w14:paraId="5E6E939A" w14:textId="77777777" w:rsidR="004A3549" w:rsidRDefault="00C35787" w:rsidP="004A3549">
      <w:r>
        <w:rPr>
          <w:bCs/>
        </w:rPr>
        <w:t>………………………………………………………………………………………………………………………………………………………………………………………………………………………………………………………………………………………………………………………………………………………………………………………………………………………………………………………………………………………………………………………………</w:t>
      </w:r>
    </w:p>
    <w:p w14:paraId="532153CF" w14:textId="77777777" w:rsidR="004A3549" w:rsidRDefault="004A3549" w:rsidP="00EE0BAC">
      <w:pPr>
        <w:spacing w:after="0"/>
      </w:pPr>
      <w:r>
        <w:t>Question : A qui faut-il signaler un enfant pour qu’il soit placé en famille d’accueil ?</w:t>
      </w:r>
    </w:p>
    <w:p w14:paraId="4099165F" w14:textId="77777777" w:rsidR="004A3549" w:rsidRDefault="00C35787" w:rsidP="004A3549">
      <w:r>
        <w:rPr>
          <w:bCs/>
        </w:rPr>
        <w:t>………………………………………………………………………………………………………………………………………………………………………………………………………………………………………………………………………………………………………………………………………………………………………………………………………………………………………………………………………………………………………………………………</w:t>
      </w:r>
    </w:p>
    <w:p w14:paraId="4BFC231C" w14:textId="77777777" w:rsidR="004A3549" w:rsidRDefault="004A3549" w:rsidP="00EE0BAC">
      <w:pPr>
        <w:spacing w:after="0"/>
      </w:pPr>
      <w:r>
        <w:t>Question : Où sont placé ces enfants ?</w:t>
      </w:r>
    </w:p>
    <w:p w14:paraId="22DBD8E4" w14:textId="77777777" w:rsidR="004A3549" w:rsidRDefault="00C35787" w:rsidP="004A3549">
      <w:r>
        <w:rPr>
          <w:bCs/>
        </w:rPr>
        <w:t>………………………………………………………………………………………………………………………………………………………………………………………………………………………………………………………………………………………………………………………………………………………………………………………………………………………………………………………………………………………………………………………………</w:t>
      </w:r>
    </w:p>
    <w:p w14:paraId="671C75FF" w14:textId="77777777" w:rsidR="00EE0BAC" w:rsidRDefault="00EE0BAC" w:rsidP="004A3549"/>
    <w:p w14:paraId="49E7A94D" w14:textId="77777777" w:rsidR="00EE0BAC" w:rsidRDefault="00EE0BAC" w:rsidP="004A3549"/>
    <w:p w14:paraId="5756DDDE" w14:textId="77777777" w:rsidR="00EE0BAC" w:rsidRDefault="00EE0BAC" w:rsidP="004A3549"/>
    <w:p w14:paraId="3A8A60E5" w14:textId="77777777" w:rsidR="004A3549" w:rsidRDefault="004A3549" w:rsidP="00EE0BAC">
      <w:pPr>
        <w:spacing w:after="0"/>
      </w:pPr>
      <w:r>
        <w:t>Question : Si l’enfant est heureux en famille d’accueil ou en foyer</w:t>
      </w:r>
      <w:r w:rsidR="00EE0BAC">
        <w:t>,</w:t>
      </w:r>
      <w:r>
        <w:t xml:space="preserve"> quelles seront les conséquences sur sa vie future ?</w:t>
      </w:r>
    </w:p>
    <w:p w14:paraId="69B40376" w14:textId="77777777" w:rsidR="004A3549" w:rsidRDefault="00C35787" w:rsidP="004A3549">
      <w:r>
        <w:rPr>
          <w:bCs/>
        </w:rPr>
        <w:t>………………………………………………………………………………………………………………………………………………………………………………………………………………………………………………………………………………………………………………………………………………………………………………………………………………………………………………………………………………………………………………………………</w:t>
      </w:r>
    </w:p>
    <w:p w14:paraId="39F5B0A4" w14:textId="77777777" w:rsidR="004A3549" w:rsidRDefault="004A3549" w:rsidP="00EE0BAC">
      <w:pPr>
        <w:spacing w:after="0"/>
      </w:pPr>
      <w:r>
        <w:t>Question : Combien d’enfants placé</w:t>
      </w:r>
      <w:r w:rsidR="00EE0BAC">
        <w:t>s</w:t>
      </w:r>
      <w:r>
        <w:t xml:space="preserve"> en famille d’accueil ou en foyer deviennent SDF ?</w:t>
      </w:r>
    </w:p>
    <w:p w14:paraId="21865733" w14:textId="77777777" w:rsidR="004A3549" w:rsidRDefault="00C35787" w:rsidP="004A3549">
      <w:r>
        <w:rPr>
          <w:bCs/>
        </w:rPr>
        <w:t>………………………………………………………………………………………………………………………………………………………………………………………………………………………………………………………………………………………………………………………………………………………………………………………………………………………………………………………………………………………………………………………………</w:t>
      </w:r>
    </w:p>
    <w:p w14:paraId="39CC0E47" w14:textId="77777777" w:rsidR="004A3549" w:rsidRDefault="004A3549" w:rsidP="00EE0BAC">
      <w:pPr>
        <w:spacing w:after="0"/>
      </w:pPr>
      <w:r>
        <w:t>Question : A quel âge un enfant placé en famille d’accueil ou en foyer doit sortir de la structure ?</w:t>
      </w:r>
    </w:p>
    <w:p w14:paraId="644C8FF5" w14:textId="77777777" w:rsidR="004A3549" w:rsidRDefault="00C35787" w:rsidP="004A3549">
      <w:r>
        <w:rPr>
          <w:bCs/>
        </w:rPr>
        <w:t>………………………………………………………………………………………………………………………………………………………………………………………………………………………………………………………………………………………………………………………………………………………………………………………………………………………………………………………………………………………………………………………………</w:t>
      </w:r>
    </w:p>
    <w:p w14:paraId="683BA5DC" w14:textId="77777777" w:rsidR="004A3549" w:rsidRDefault="004A3549" w:rsidP="00EE0BAC">
      <w:pPr>
        <w:spacing w:after="0"/>
      </w:pPr>
      <w:r>
        <w:t>Question : A quel âge M</w:t>
      </w:r>
      <w:r w:rsidR="00EE0BAC">
        <w:t>ada</w:t>
      </w:r>
      <w:r>
        <w:t xml:space="preserve">me Brigitte </w:t>
      </w:r>
      <w:r w:rsidR="00EE0BAC">
        <w:t>BOURGUIGNON</w:t>
      </w:r>
      <w:r>
        <w:t xml:space="preserve">, </w:t>
      </w:r>
      <w:r w:rsidR="00EE0BAC">
        <w:t>D</w:t>
      </w:r>
      <w:r>
        <w:t>éputée</w:t>
      </w:r>
      <w:r w:rsidR="00EE0BAC">
        <w:t>,</w:t>
      </w:r>
      <w:r>
        <w:t xml:space="preserve"> a-t-elle essayé de faire passer la sortie des foyers et des familles d’accueil ?</w:t>
      </w:r>
    </w:p>
    <w:p w14:paraId="5356CC6D" w14:textId="77777777" w:rsidR="004A3549" w:rsidRDefault="00C35787" w:rsidP="004A3549">
      <w:r>
        <w:rPr>
          <w:bCs/>
        </w:rPr>
        <w:t>………………………………………………………………………………………………………………………………………………………………………………………………………………………………………………………………………………………………………………………………………………………………………………………………………………………………………………………………………………………………………………………………</w:t>
      </w:r>
    </w:p>
    <w:p w14:paraId="43ED53D4" w14:textId="77777777" w:rsidR="004A3549" w:rsidRDefault="004A3549" w:rsidP="00EE0BAC">
      <w:pPr>
        <w:spacing w:after="0"/>
      </w:pPr>
      <w:r>
        <w:t xml:space="preserve">Question : Est-ce que cette </w:t>
      </w:r>
      <w:r w:rsidR="00EE0BAC">
        <w:t>l</w:t>
      </w:r>
      <w:r>
        <w:t>oi a été votée ?</w:t>
      </w:r>
    </w:p>
    <w:p w14:paraId="02B5CAE1" w14:textId="77777777" w:rsidR="004A3549" w:rsidRDefault="00C35787" w:rsidP="004A3549">
      <w:r>
        <w:rPr>
          <w:bCs/>
        </w:rPr>
        <w:t>………………………………………………………………………………………………………………………………………………………………………………………………………………………………………………………………………………………………………………………………………………………………………………………………………………………………………………………………………………………………………………………………</w:t>
      </w:r>
    </w:p>
    <w:p w14:paraId="1334CB92" w14:textId="77777777" w:rsidR="004A3549" w:rsidRDefault="004A3549" w:rsidP="00EE0BAC">
      <w:pPr>
        <w:spacing w:after="0"/>
      </w:pPr>
      <w:r>
        <w:t xml:space="preserve">Question : Pourquoi cette </w:t>
      </w:r>
      <w:r w:rsidR="00EE0BAC">
        <w:t>L</w:t>
      </w:r>
      <w:r>
        <w:t>oi n’a</w:t>
      </w:r>
      <w:r w:rsidR="00EE0BAC">
        <w:t>-t-elle</w:t>
      </w:r>
      <w:r>
        <w:t xml:space="preserve"> pas été votée ?</w:t>
      </w:r>
    </w:p>
    <w:p w14:paraId="6B724B7F" w14:textId="77777777" w:rsidR="004A3549" w:rsidRDefault="00C35787" w:rsidP="004A3549">
      <w:r>
        <w:rPr>
          <w:bCs/>
        </w:rPr>
        <w:t>………………………………………………………………………………………………………………………………………………………………………………………………………………………………………………………………………………………………………………………………………………………………………………………………………………………………………………………………………………………………………………………………</w:t>
      </w:r>
    </w:p>
    <w:p w14:paraId="1AC74578" w14:textId="77777777" w:rsidR="004A3549" w:rsidRDefault="004A3549" w:rsidP="004A3549"/>
    <w:p w14:paraId="69C0C9A8" w14:textId="77777777" w:rsidR="00F719F2" w:rsidRDefault="00F719F2" w:rsidP="004A3549"/>
    <w:p w14:paraId="240533A9" w14:textId="77777777" w:rsidR="00F719F2" w:rsidRDefault="00F719F2" w:rsidP="004A3549"/>
    <w:p w14:paraId="769B9702" w14:textId="77777777" w:rsidR="004A3549" w:rsidRDefault="004A3549" w:rsidP="004A3549">
      <w:r>
        <w:lastRenderedPageBreak/>
        <w:t>Question : Dans les familles d’accueil ou les foyers</w:t>
      </w:r>
      <w:r w:rsidR="00EE0BAC">
        <w:t>,</w:t>
      </w:r>
      <w:r>
        <w:t xml:space="preserve"> peut-il </w:t>
      </w:r>
      <w:r w:rsidR="00EE0BAC">
        <w:t>exister</w:t>
      </w:r>
      <w:r>
        <w:t xml:space="preserve"> des dérives ?</w:t>
      </w:r>
    </w:p>
    <w:p w14:paraId="49FD25E8" w14:textId="77777777" w:rsidR="004A3549" w:rsidRDefault="00C35787" w:rsidP="004A3549">
      <w:r>
        <w:rPr>
          <w:bCs/>
        </w:rPr>
        <w:t>………………………………………………………………………………………………………………………………………………………………………………………………………………………………………………………………………………………………………………………………………………………………………………………………………………………………………………………………………………………………………………………………</w:t>
      </w:r>
    </w:p>
    <w:p w14:paraId="0FA40AA1" w14:textId="77777777" w:rsidR="004A3549" w:rsidRDefault="004A3549" w:rsidP="004A3549">
      <w:r>
        <w:t>Question : Quelles dérives peut-il y avoir quand un enfant est dans les familles d’accueil ou les foyers ?</w:t>
      </w:r>
    </w:p>
    <w:p w14:paraId="233871B2" w14:textId="77777777" w:rsidR="004A3549" w:rsidRDefault="00C35787" w:rsidP="004A3549">
      <w:r>
        <w:rPr>
          <w:bCs/>
        </w:rPr>
        <w:t>………………………………………………………………………………………………………………………………………………………………………………………………………………………………………………………………………………………………………………………………………………………………………………………………………………………………………………………………………………………………………………………………</w:t>
      </w:r>
    </w:p>
    <w:p w14:paraId="476E7DC6" w14:textId="77777777" w:rsidR="004A3549" w:rsidRDefault="004A3549" w:rsidP="004A3549">
      <w:r>
        <w:t xml:space="preserve">Question : Si l’enfant est heureux en famille d’accueil ou en foyer quelles seront les conséquences sur sa vie </w:t>
      </w:r>
      <w:r w:rsidR="00EE0BAC">
        <w:t>future ?</w:t>
      </w:r>
    </w:p>
    <w:p w14:paraId="74DBF309" w14:textId="77777777" w:rsidR="004A3549" w:rsidRDefault="00C35787" w:rsidP="004A3549">
      <w:r>
        <w:rPr>
          <w:bCs/>
        </w:rPr>
        <w:t>………………………………………………………………………………………………………………………………………………………………………………………………………………………………………………………………………………………………………………………………………………………………………………………………………………………………………………………………………………………………………………………………</w:t>
      </w:r>
    </w:p>
    <w:p w14:paraId="3507A5DE" w14:textId="77777777" w:rsidR="004A3549" w:rsidRDefault="004A3549" w:rsidP="004A3549">
      <w:r>
        <w:t>Question : Quand un enfant est maltraité dans ces structures</w:t>
      </w:r>
      <w:r w:rsidR="00EE0BAC">
        <w:t>,</w:t>
      </w:r>
      <w:r>
        <w:t xml:space="preserve"> est-il déplacé ?</w:t>
      </w:r>
    </w:p>
    <w:p w14:paraId="01730A65" w14:textId="77777777" w:rsidR="004A3549" w:rsidRDefault="00C35787" w:rsidP="004A3549">
      <w:r>
        <w:rPr>
          <w:bCs/>
        </w:rPr>
        <w:t>………………………………………………………………………………………………………………………………………………………………………………………………………………………………………………………………………………………………………………………………………………………………………………………………………………………………………………………………………………………………………………………………</w:t>
      </w:r>
    </w:p>
    <w:p w14:paraId="356288E1" w14:textId="77777777" w:rsidR="004A3549" w:rsidRDefault="004A3549" w:rsidP="004A3549">
      <w:r>
        <w:t>Question : Les adultes de foyer ou de famille d’accueil sont-ils formés correctement ?</w:t>
      </w:r>
    </w:p>
    <w:p w14:paraId="2029DE75" w14:textId="77777777" w:rsidR="004A3549" w:rsidRDefault="00C35787" w:rsidP="004A3549">
      <w:r>
        <w:rPr>
          <w:bCs/>
        </w:rPr>
        <w:t>………………………………………………………………………………………………………………………………………………………………………………………………………………………………………………………………………………………………………………………………………………………………………………………………………………………………………………………………………………………………………………………………</w:t>
      </w:r>
    </w:p>
    <w:p w14:paraId="0147EEB9" w14:textId="77777777" w:rsidR="004A3549" w:rsidRDefault="004A3549" w:rsidP="004A3549">
      <w:r>
        <w:t xml:space="preserve">Question : Les adultes de foyer ou de famille d’accueil qui ne sont pas formés </w:t>
      </w:r>
      <w:r w:rsidR="00EE0BAC">
        <w:t>c</w:t>
      </w:r>
      <w:r>
        <w:t>orrectement sont-ils plus souvent dépassés</w:t>
      </w:r>
      <w:r w:rsidR="00EE0BAC">
        <w:t xml:space="preserve"> que ceux qui ont été formés</w:t>
      </w:r>
      <w:r>
        <w:t xml:space="preserve"> ?</w:t>
      </w:r>
    </w:p>
    <w:p w14:paraId="3F9DD5DF" w14:textId="77777777" w:rsidR="004A3549" w:rsidRDefault="00C35787" w:rsidP="004A3549">
      <w:r>
        <w:rPr>
          <w:bCs/>
        </w:rPr>
        <w:t>………………………………………………………………………………………………………………………………………………………………………………………………………………………………………………………………………………………………………………………………………………………………………………………………………………………………………………………………………………………………………………………………</w:t>
      </w:r>
    </w:p>
    <w:p w14:paraId="25229B5D" w14:textId="77777777" w:rsidR="00EE0BAC" w:rsidRDefault="00EE0BAC" w:rsidP="004A3549"/>
    <w:p w14:paraId="3BAF0B70" w14:textId="77777777" w:rsidR="00F719F2" w:rsidRDefault="00F719F2" w:rsidP="004A3549"/>
    <w:p w14:paraId="45569A8F" w14:textId="77777777" w:rsidR="004A3549" w:rsidRDefault="004A3549" w:rsidP="004A3549">
      <w:r>
        <w:lastRenderedPageBreak/>
        <w:t>Question : Les adultes de foyer ou de famille d’accueil sont-ils suffisamment nombreux ?</w:t>
      </w:r>
    </w:p>
    <w:p w14:paraId="267435BE" w14:textId="77777777" w:rsidR="004A3549" w:rsidRDefault="00C35787" w:rsidP="004A3549">
      <w:r>
        <w:rPr>
          <w:bCs/>
        </w:rPr>
        <w:t>………………………………………………………………………………………………………………………………………………………………………………………………………………………………………………………………………………………………………………………………………………………………………………………………………………………………………………………………………………………………………………………………</w:t>
      </w:r>
    </w:p>
    <w:p w14:paraId="533E930A" w14:textId="77777777" w:rsidR="004A3549" w:rsidRDefault="004A3549" w:rsidP="004A3549">
      <w:r>
        <w:t>Question : Les adultes de foyer ou de famille d’accueil sont-ils remplacés lorsqu’ils partent à la retraite ?</w:t>
      </w:r>
    </w:p>
    <w:p w14:paraId="229BB862" w14:textId="77777777" w:rsidR="004A3549" w:rsidRDefault="00C35787" w:rsidP="004A3549">
      <w:r>
        <w:rPr>
          <w:bCs/>
        </w:rPr>
        <w:t>………………………………………………………………………………………………………………………………………………………………………………………………………………………………………………………………………………………………………………………………………………………………………………………………………………………………………………………………………………………………………………………………</w:t>
      </w:r>
    </w:p>
    <w:p w14:paraId="4AFD4199" w14:textId="77777777" w:rsidR="004A3549" w:rsidRDefault="004A3549" w:rsidP="004A3549">
      <w:r>
        <w:t>Question : Quelle image de notre société auront ces enfants qui vivent dans de foyer ou de famille d’accueil et qui ont été maltraités ?</w:t>
      </w:r>
    </w:p>
    <w:p w14:paraId="70CA54AF" w14:textId="77777777" w:rsidR="004A3549" w:rsidRDefault="00C35787" w:rsidP="004A3549">
      <w:r>
        <w:rPr>
          <w:bCs/>
        </w:rPr>
        <w:t>………………………………………………………………………………………………………………………………………………………………………………………………………………………………………………………………………………………………………………………………………………………………………………………………………………………………………………………………………………………………………………………………</w:t>
      </w:r>
    </w:p>
    <w:p w14:paraId="1D1FB011" w14:textId="77777777" w:rsidR="004A3549" w:rsidRDefault="004A3549" w:rsidP="004A3549">
      <w:r>
        <w:t>Question : Quelle image des adultes auront ces enfants qui vivent dans de foyer ou de famille d’accueil et qui ont été maltraités ?</w:t>
      </w:r>
    </w:p>
    <w:p w14:paraId="63B244A1" w14:textId="77777777" w:rsidR="004A3549" w:rsidRDefault="00C35787" w:rsidP="004A3549">
      <w:r>
        <w:rPr>
          <w:bCs/>
        </w:rPr>
        <w:t>………………………………………………………………………………………………………………………………………………………………………………………………………………………………………………………………………………………………………………………………………………………………………………………………………………………………………………………………………………………………………………………………</w:t>
      </w:r>
    </w:p>
    <w:p w14:paraId="48FFC721" w14:textId="77777777" w:rsidR="004A3549" w:rsidRDefault="004A3549" w:rsidP="004A3549">
      <w:r>
        <w:t>Question : Quelle image de l’</w:t>
      </w:r>
      <w:r w:rsidR="00EE0BAC">
        <w:t>E</w:t>
      </w:r>
      <w:r>
        <w:t>tat auront ces enfants qui vivent dans de foyer ou de famille d’accueil et qui ont été maltraités ?</w:t>
      </w:r>
    </w:p>
    <w:p w14:paraId="17871362" w14:textId="77777777" w:rsidR="004A3549" w:rsidRDefault="00C35787" w:rsidP="004A3549">
      <w:r>
        <w:rPr>
          <w:bCs/>
        </w:rPr>
        <w:t>………………………………………………………………………………………………………………………………………………………………………………………………………………………………………………………………………………………………………………………………………………………………………………………………………………………………………………………………………………………………………………………………</w:t>
      </w:r>
    </w:p>
    <w:p w14:paraId="33FF5AA3" w14:textId="77777777" w:rsidR="004A3549" w:rsidRDefault="004A3549" w:rsidP="004A3549">
      <w:r>
        <w:t xml:space="preserve">Question : </w:t>
      </w:r>
      <w:r w:rsidR="00EE0BAC">
        <w:t>F</w:t>
      </w:r>
      <w:r>
        <w:t xml:space="preserve">aut-il toujours enlever </w:t>
      </w:r>
      <w:r w:rsidR="00EE0BAC">
        <w:t xml:space="preserve">à ses parents </w:t>
      </w:r>
      <w:r>
        <w:t>un enfant pauvre qui vit dans une situation précaire ?</w:t>
      </w:r>
    </w:p>
    <w:p w14:paraId="6644F65B" w14:textId="77777777" w:rsidR="00C35787" w:rsidRDefault="00C35787" w:rsidP="004A3549">
      <w:pPr>
        <w:rPr>
          <w:bCs/>
        </w:rPr>
      </w:pPr>
      <w:r>
        <w:rPr>
          <w:bCs/>
        </w:rPr>
        <w:t>………………………………………………………………………………………………………………………………………………………………………………………………………………………………………………………………………………………………………………………………………………………………………………………………………………………………………………………………………………………………………………………………</w:t>
      </w:r>
    </w:p>
    <w:p w14:paraId="7EABE469" w14:textId="77777777" w:rsidR="00E96773" w:rsidRDefault="00E96773" w:rsidP="004A3549"/>
    <w:p w14:paraId="23668ACE" w14:textId="77777777" w:rsidR="001C0EA6" w:rsidRDefault="001C0EA6" w:rsidP="001C0EA6">
      <w:pPr>
        <w:rPr>
          <w:u w:val="single" w:color="FF0000"/>
        </w:rPr>
      </w:pPr>
      <w:r w:rsidRPr="00F719F2">
        <w:rPr>
          <w:b/>
        </w:rPr>
        <w:t>Quelles sont vos impressions personnelles après le visionnage de cette vidéo </w:t>
      </w:r>
      <w:r w:rsidRPr="00F719F2">
        <w:t>?</w:t>
      </w:r>
      <w:r>
        <w:rPr>
          <w:u w:val="single" w:color="FF0000"/>
        </w:rPr>
        <w:t xml:space="preserve"> </w:t>
      </w:r>
      <w:r w:rsidRPr="001C0EA6">
        <w:rPr>
          <w:u w:val="single" w:color="FF0000"/>
        </w:rPr>
        <w:t xml:space="preserve"> </w:t>
      </w:r>
    </w:p>
    <w:p w14:paraId="2FE7C1A6" w14:textId="77777777" w:rsidR="00235E0B" w:rsidRDefault="00C35787" w:rsidP="001C0EA6">
      <w:pPr>
        <w:rPr>
          <w:u w:val="single" w:color="FF0000"/>
        </w:rPr>
      </w:pPr>
      <w:r>
        <w:rPr>
          <w:bCs/>
        </w:rPr>
        <w:t>………………………………………………………………………………………………………………………………………………………………………………………………………………………………………………………………………………………………………………………………………………………………………………………………………………………………………………………………………………………………………………………………………………………………………………………………………………………………………………………………………………………………………………………………………………………………………………………………………………………………………………………………………………………………………………………………………………………………………………………………………………………………………………………………………………………………………………………………………………………………………………………………………………………………………………………………………………………………………………………………………………………………………………………………………………………………………………………………………………………………………………………………………………………………………………………………</w:t>
      </w:r>
    </w:p>
    <w:p w14:paraId="68FCDBB6" w14:textId="77777777" w:rsidR="00235E0B" w:rsidRDefault="00235E0B" w:rsidP="001C0EA6">
      <w:pPr>
        <w:rPr>
          <w:u w:val="single" w:color="FF0000"/>
        </w:rPr>
      </w:pPr>
    </w:p>
    <w:p w14:paraId="4785D039" w14:textId="77777777" w:rsidR="00337BCC" w:rsidRPr="00F719F2" w:rsidRDefault="00337BCC" w:rsidP="00337BCC">
      <w:pPr>
        <w:rPr>
          <w:b/>
        </w:rPr>
      </w:pPr>
      <w:r w:rsidRPr="00F719F2">
        <w:rPr>
          <w:b/>
        </w:rPr>
        <w:t xml:space="preserve">Que </w:t>
      </w:r>
      <w:r w:rsidR="008F2082" w:rsidRPr="00F719F2">
        <w:rPr>
          <w:b/>
        </w:rPr>
        <w:t>dois</w:t>
      </w:r>
      <w:r w:rsidRPr="00F719F2">
        <w:rPr>
          <w:b/>
        </w:rPr>
        <w:t>-je faire si je rencontre une situation professionnelle o</w:t>
      </w:r>
      <w:r w:rsidR="006B611E" w:rsidRPr="00F719F2">
        <w:rPr>
          <w:b/>
        </w:rPr>
        <w:t>ù un enfant est maltraité</w:t>
      </w:r>
      <w:r w:rsidRPr="00F719F2">
        <w:rPr>
          <w:b/>
        </w:rPr>
        <w:t xml:space="preserve"> ?  </w:t>
      </w:r>
    </w:p>
    <w:p w14:paraId="73920541" w14:textId="77777777" w:rsidR="00235E0B" w:rsidRDefault="00C35787" w:rsidP="00EE0BAC">
      <w:pPr>
        <w:spacing w:after="0"/>
        <w:rPr>
          <w:u w:val="single" w:color="FF0000"/>
        </w:rPr>
      </w:pPr>
      <w:r>
        <w:rPr>
          <w:bCs/>
        </w:rPr>
        <w:t>………………………………………………………………………………………………………………………………………………………………………………………………………………………………………………………………………………………………………………………………………………………………………………………………………………………………………………………………………………………………………………………………………………………………………………………………………………………………………………………………………………………………………………………………………………………………………………………………………………………………………………………………………………………………………………………………………………………………………………………………………………………………………………………………</w:t>
      </w:r>
    </w:p>
    <w:p w14:paraId="43E073B1" w14:textId="77777777" w:rsidR="00235E0B" w:rsidRDefault="00EE0BAC" w:rsidP="00FC1030">
      <w:pPr>
        <w:spacing w:after="0"/>
        <w:rPr>
          <w:u w:val="single" w:color="FF0000"/>
        </w:rPr>
      </w:pPr>
      <w:r>
        <w:rPr>
          <w:bCs/>
        </w:rPr>
        <w:t>………………………………………………………………………………………………………………………………………………………………………………………………………………………………………………………………………………………………………………………………………………………………………………………………………………………………………………………………………………………………………………………………</w:t>
      </w:r>
    </w:p>
    <w:p w14:paraId="14C3287E" w14:textId="77777777" w:rsidR="00235E0B" w:rsidRDefault="00FC1030" w:rsidP="001C0EA6">
      <w:pPr>
        <w:rPr>
          <w:u w:val="single" w:color="FF0000"/>
        </w:rPr>
      </w:pPr>
      <w:r>
        <w:rPr>
          <w:bCs/>
        </w:rPr>
        <w:t>………………………………………………………………………………………………………………………………………………………………………………………………………………………………………………………………………………………………………………………………………………………………………………………………………………………………………………………………………………………………………………………………</w:t>
      </w:r>
    </w:p>
    <w:p w14:paraId="1DF51F6D" w14:textId="77777777" w:rsidR="00235E0B" w:rsidRDefault="00235E0B" w:rsidP="001C0EA6">
      <w:pPr>
        <w:rPr>
          <w:u w:val="single" w:color="FF0000"/>
        </w:rPr>
      </w:pPr>
    </w:p>
    <w:p w14:paraId="5FC34E2B" w14:textId="77777777" w:rsidR="00235E0B" w:rsidRDefault="00235E0B" w:rsidP="001C0EA6">
      <w:pPr>
        <w:rPr>
          <w:u w:val="single" w:color="FF0000"/>
        </w:rPr>
      </w:pPr>
    </w:p>
    <w:p w14:paraId="629AC2F4" w14:textId="77777777" w:rsidR="00235E0B" w:rsidRDefault="00235E0B">
      <w:pPr>
        <w:rPr>
          <w:u w:val="single" w:color="FF0000"/>
        </w:rPr>
      </w:pPr>
      <w:r>
        <w:rPr>
          <w:u w:val="single" w:color="FF0000"/>
        </w:rPr>
        <w:br w:type="page"/>
      </w:r>
    </w:p>
    <w:p w14:paraId="6635E3BA" w14:textId="77777777" w:rsidR="008F2082"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40" w:name="_Toc37152204"/>
      <w:r>
        <w:rPr>
          <w:rFonts w:ascii="Tahoma" w:hAnsi="Tahoma" w:cs="Tahoma"/>
          <w:sz w:val="28"/>
          <w:szCs w:val="28"/>
        </w:rPr>
        <w:lastRenderedPageBreak/>
        <w:t xml:space="preserve">TP </w:t>
      </w:r>
      <w:r w:rsidR="00235E0B" w:rsidRPr="008E50D4">
        <w:rPr>
          <w:rFonts w:ascii="Tahoma" w:hAnsi="Tahoma" w:cs="Tahoma"/>
          <w:sz w:val="28"/>
          <w:szCs w:val="28"/>
        </w:rPr>
        <w:t>ADVF</w:t>
      </w:r>
      <w:r w:rsidR="008F2082">
        <w:rPr>
          <w:rFonts w:ascii="Tahoma" w:hAnsi="Tahoma" w:cs="Tahoma"/>
          <w:sz w:val="28"/>
          <w:szCs w:val="28"/>
        </w:rPr>
        <w:t xml:space="preserve"> </w:t>
      </w:r>
      <w:r w:rsidR="00235E0B" w:rsidRPr="008E50D4">
        <w:rPr>
          <w:rFonts w:ascii="Tahoma" w:hAnsi="Tahoma" w:cs="Tahoma"/>
          <w:sz w:val="28"/>
          <w:szCs w:val="28"/>
        </w:rPr>
        <w:t>- CCP3</w:t>
      </w:r>
      <w:r w:rsidR="008F2082">
        <w:rPr>
          <w:rFonts w:ascii="Tahoma" w:hAnsi="Tahoma" w:cs="Tahoma"/>
          <w:sz w:val="28"/>
          <w:szCs w:val="28"/>
        </w:rPr>
        <w:t xml:space="preserve"> </w:t>
      </w:r>
      <w:r w:rsidR="00235E0B" w:rsidRPr="008E50D4">
        <w:rPr>
          <w:rFonts w:ascii="Tahoma" w:hAnsi="Tahoma" w:cs="Tahoma"/>
          <w:sz w:val="28"/>
          <w:szCs w:val="28"/>
        </w:rPr>
        <w:t>- SEQUENCE 2</w:t>
      </w:r>
      <w:r w:rsidR="008F2082">
        <w:rPr>
          <w:rFonts w:ascii="Tahoma" w:hAnsi="Tahoma" w:cs="Tahoma"/>
          <w:sz w:val="28"/>
          <w:szCs w:val="28"/>
        </w:rPr>
        <w:t xml:space="preserve"> </w:t>
      </w:r>
      <w:r w:rsidR="00235E0B" w:rsidRPr="008E50D4">
        <w:rPr>
          <w:rFonts w:ascii="Tahoma" w:hAnsi="Tahoma" w:cs="Tahoma"/>
          <w:sz w:val="28"/>
          <w:szCs w:val="28"/>
        </w:rPr>
        <w:t xml:space="preserve">- ACTIVITE </w:t>
      </w:r>
      <w:r w:rsidR="00055C79">
        <w:rPr>
          <w:rFonts w:ascii="Tahoma" w:hAnsi="Tahoma" w:cs="Tahoma"/>
          <w:sz w:val="28"/>
          <w:szCs w:val="28"/>
        </w:rPr>
        <w:t xml:space="preserve">5 </w:t>
      </w:r>
    </w:p>
    <w:p w14:paraId="3C6E55A6" w14:textId="77777777" w:rsidR="00235E0B" w:rsidRPr="008E50D4" w:rsidRDefault="00235E0B"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r w:rsidRPr="008E50D4">
        <w:rPr>
          <w:rFonts w:ascii="Tahoma" w:hAnsi="Tahoma" w:cs="Tahoma"/>
          <w:sz w:val="28"/>
          <w:szCs w:val="28"/>
        </w:rPr>
        <w:t>EVALUATION DES ACQUIS</w:t>
      </w:r>
      <w:bookmarkEnd w:id="40"/>
      <w:r w:rsidRPr="008E50D4">
        <w:rPr>
          <w:rFonts w:ascii="Tahoma" w:hAnsi="Tahoma" w:cs="Tahoma"/>
          <w:sz w:val="28"/>
          <w:szCs w:val="28"/>
        </w:rPr>
        <w:t xml:space="preserve">  </w:t>
      </w:r>
    </w:p>
    <w:p w14:paraId="6FD89D8A" w14:textId="77777777" w:rsidR="001C0EA6" w:rsidRPr="008F2082" w:rsidRDefault="001C0EA6" w:rsidP="004A3549">
      <w:pPr>
        <w:rPr>
          <w:sz w:val="2"/>
        </w:rPr>
      </w:pPr>
    </w:p>
    <w:tbl>
      <w:tblPr>
        <w:tblStyle w:val="Grilledutableau"/>
        <w:tblW w:w="9640" w:type="dxa"/>
        <w:tblInd w:w="-142"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41"/>
        <w:gridCol w:w="7798"/>
        <w:gridCol w:w="903"/>
        <w:gridCol w:w="798"/>
      </w:tblGrid>
      <w:tr w:rsidR="006B611E" w14:paraId="365E9A7F" w14:textId="77777777" w:rsidTr="00E96773">
        <w:trPr>
          <w:gridBefore w:val="1"/>
          <w:wBefore w:w="141" w:type="dxa"/>
          <w:trHeight w:val="483"/>
        </w:trPr>
        <w:tc>
          <w:tcPr>
            <w:tcW w:w="7798" w:type="dxa"/>
            <w:tcBorders>
              <w:top w:val="nil"/>
              <w:left w:val="nil"/>
              <w:bottom w:val="single" w:sz="4" w:space="0" w:color="FF0000"/>
              <w:right w:val="single" w:sz="4" w:space="0" w:color="FF0000"/>
            </w:tcBorders>
            <w:vAlign w:val="center"/>
          </w:tcPr>
          <w:p w14:paraId="6420A7F9" w14:textId="77777777" w:rsidR="006B611E" w:rsidRDefault="006B611E" w:rsidP="008F2082">
            <w:pPr>
              <w:jc w:val="center"/>
            </w:pPr>
          </w:p>
        </w:tc>
        <w:tc>
          <w:tcPr>
            <w:tcW w:w="903" w:type="dxa"/>
            <w:tcBorders>
              <w:left w:val="single" w:sz="4" w:space="0" w:color="FF0000"/>
            </w:tcBorders>
            <w:vAlign w:val="center"/>
          </w:tcPr>
          <w:p w14:paraId="53D8EA93" w14:textId="77777777" w:rsidR="006B611E" w:rsidRPr="008F2082" w:rsidRDefault="006B611E" w:rsidP="008F2082">
            <w:pPr>
              <w:jc w:val="center"/>
              <w:rPr>
                <w:b/>
              </w:rPr>
            </w:pPr>
            <w:r w:rsidRPr="008F2082">
              <w:rPr>
                <w:b/>
              </w:rPr>
              <w:t>Vrai</w:t>
            </w:r>
          </w:p>
        </w:tc>
        <w:tc>
          <w:tcPr>
            <w:tcW w:w="798" w:type="dxa"/>
            <w:vAlign w:val="center"/>
          </w:tcPr>
          <w:p w14:paraId="43ABF18E" w14:textId="77777777" w:rsidR="006B611E" w:rsidRPr="008F2082" w:rsidRDefault="006B611E" w:rsidP="008F2082">
            <w:pPr>
              <w:jc w:val="center"/>
              <w:rPr>
                <w:b/>
              </w:rPr>
            </w:pPr>
            <w:r w:rsidRPr="008F2082">
              <w:rPr>
                <w:b/>
              </w:rPr>
              <w:t>Faux</w:t>
            </w:r>
          </w:p>
        </w:tc>
      </w:tr>
      <w:tr w:rsidR="006B611E" w14:paraId="74CEC888" w14:textId="77777777" w:rsidTr="00E96773">
        <w:trPr>
          <w:trHeight w:val="869"/>
        </w:trPr>
        <w:tc>
          <w:tcPr>
            <w:tcW w:w="7939" w:type="dxa"/>
            <w:gridSpan w:val="2"/>
            <w:tcBorders>
              <w:top w:val="single" w:sz="4" w:space="0" w:color="FF0000"/>
            </w:tcBorders>
            <w:vAlign w:val="center"/>
          </w:tcPr>
          <w:p w14:paraId="6659BFAB" w14:textId="77777777" w:rsidR="006B611E" w:rsidRDefault="006B611E" w:rsidP="008F2082">
            <w:r>
              <w:t>L’ADVF doit demander une habilitation pour garder des enfants au domicile des parents</w:t>
            </w:r>
          </w:p>
        </w:tc>
        <w:tc>
          <w:tcPr>
            <w:tcW w:w="903" w:type="dxa"/>
            <w:vAlign w:val="center"/>
          </w:tcPr>
          <w:p w14:paraId="1C1AF28B" w14:textId="77777777" w:rsidR="006B611E" w:rsidRDefault="006B611E" w:rsidP="008F2082">
            <w:pPr>
              <w:jc w:val="center"/>
            </w:pPr>
          </w:p>
        </w:tc>
        <w:tc>
          <w:tcPr>
            <w:tcW w:w="798" w:type="dxa"/>
            <w:vAlign w:val="center"/>
          </w:tcPr>
          <w:p w14:paraId="50D775CB" w14:textId="77777777" w:rsidR="006B611E" w:rsidRDefault="006B611E" w:rsidP="008F2082">
            <w:pPr>
              <w:jc w:val="center"/>
            </w:pPr>
          </w:p>
        </w:tc>
      </w:tr>
      <w:tr w:rsidR="006B611E" w14:paraId="0920A8E8" w14:textId="77777777" w:rsidTr="00E96773">
        <w:trPr>
          <w:trHeight w:val="869"/>
        </w:trPr>
        <w:tc>
          <w:tcPr>
            <w:tcW w:w="7939" w:type="dxa"/>
            <w:gridSpan w:val="2"/>
            <w:vAlign w:val="center"/>
          </w:tcPr>
          <w:p w14:paraId="3BEFF6CD" w14:textId="77777777" w:rsidR="006B611E" w:rsidRDefault="006B611E" w:rsidP="008F2082">
            <w:r>
              <w:t>J’ai 2 enfants de 6 mois et 2ans, je peux ouvrir une crèche collective et accueillir les enfants de ma ville</w:t>
            </w:r>
          </w:p>
        </w:tc>
        <w:tc>
          <w:tcPr>
            <w:tcW w:w="903" w:type="dxa"/>
            <w:vAlign w:val="center"/>
          </w:tcPr>
          <w:p w14:paraId="7FDBF7CD" w14:textId="77777777" w:rsidR="006B611E" w:rsidRDefault="006B611E" w:rsidP="008F2082">
            <w:pPr>
              <w:jc w:val="center"/>
            </w:pPr>
          </w:p>
        </w:tc>
        <w:tc>
          <w:tcPr>
            <w:tcW w:w="798" w:type="dxa"/>
            <w:vAlign w:val="center"/>
          </w:tcPr>
          <w:p w14:paraId="34BE71CE" w14:textId="77777777" w:rsidR="006B611E" w:rsidRDefault="006B611E" w:rsidP="008F2082">
            <w:pPr>
              <w:jc w:val="center"/>
            </w:pPr>
          </w:p>
        </w:tc>
      </w:tr>
      <w:tr w:rsidR="006B611E" w14:paraId="167B3E3F" w14:textId="77777777" w:rsidTr="00E96773">
        <w:trPr>
          <w:trHeight w:val="869"/>
        </w:trPr>
        <w:tc>
          <w:tcPr>
            <w:tcW w:w="7939" w:type="dxa"/>
            <w:gridSpan w:val="2"/>
            <w:vAlign w:val="center"/>
          </w:tcPr>
          <w:p w14:paraId="44FC812E" w14:textId="77777777" w:rsidR="006B611E" w:rsidRDefault="006B611E" w:rsidP="008F2082">
            <w:r>
              <w:t>Si une maman a un travail, elle touchera d’allocation pour la garde de son enfant</w:t>
            </w:r>
          </w:p>
        </w:tc>
        <w:tc>
          <w:tcPr>
            <w:tcW w:w="903" w:type="dxa"/>
            <w:vAlign w:val="center"/>
          </w:tcPr>
          <w:p w14:paraId="25F4A4B1" w14:textId="77777777" w:rsidR="006B611E" w:rsidRDefault="006B611E" w:rsidP="008F2082">
            <w:pPr>
              <w:jc w:val="center"/>
            </w:pPr>
          </w:p>
        </w:tc>
        <w:tc>
          <w:tcPr>
            <w:tcW w:w="798" w:type="dxa"/>
            <w:vAlign w:val="center"/>
          </w:tcPr>
          <w:p w14:paraId="355EF21E" w14:textId="77777777" w:rsidR="006B611E" w:rsidRDefault="006B611E" w:rsidP="008F2082">
            <w:pPr>
              <w:jc w:val="center"/>
            </w:pPr>
          </w:p>
        </w:tc>
      </w:tr>
      <w:tr w:rsidR="006B611E" w14:paraId="733D5BDB" w14:textId="77777777" w:rsidTr="00E96773">
        <w:trPr>
          <w:trHeight w:val="869"/>
        </w:trPr>
        <w:tc>
          <w:tcPr>
            <w:tcW w:w="7939" w:type="dxa"/>
            <w:gridSpan w:val="2"/>
            <w:vAlign w:val="center"/>
          </w:tcPr>
          <w:p w14:paraId="110FA618" w14:textId="77777777" w:rsidR="006B611E" w:rsidRDefault="006B611E" w:rsidP="008F2082">
            <w:r>
              <w:t>Je peux utiliser le carnet de santé de l’enfant pour communiquer avec l’école, ou mes collègues ADVF</w:t>
            </w:r>
          </w:p>
        </w:tc>
        <w:tc>
          <w:tcPr>
            <w:tcW w:w="903" w:type="dxa"/>
            <w:vAlign w:val="center"/>
          </w:tcPr>
          <w:p w14:paraId="2063AAD5" w14:textId="77777777" w:rsidR="006B611E" w:rsidRDefault="006B611E" w:rsidP="008F2082">
            <w:pPr>
              <w:jc w:val="center"/>
            </w:pPr>
          </w:p>
        </w:tc>
        <w:tc>
          <w:tcPr>
            <w:tcW w:w="798" w:type="dxa"/>
            <w:vAlign w:val="center"/>
          </w:tcPr>
          <w:p w14:paraId="2A9D6521" w14:textId="77777777" w:rsidR="006B611E" w:rsidRDefault="006B611E" w:rsidP="008F2082">
            <w:pPr>
              <w:jc w:val="center"/>
            </w:pPr>
          </w:p>
        </w:tc>
      </w:tr>
      <w:tr w:rsidR="006B611E" w14:paraId="4F5B2D59" w14:textId="77777777" w:rsidTr="00E96773">
        <w:trPr>
          <w:trHeight w:val="869"/>
        </w:trPr>
        <w:tc>
          <w:tcPr>
            <w:tcW w:w="7939" w:type="dxa"/>
            <w:gridSpan w:val="2"/>
            <w:vAlign w:val="center"/>
          </w:tcPr>
          <w:p w14:paraId="13F9DB98" w14:textId="77777777" w:rsidR="006B611E" w:rsidRDefault="006B611E" w:rsidP="008F2082">
            <w:r>
              <w:t>Seul la PMI peut donner le carnet de santé de l’enfant</w:t>
            </w:r>
          </w:p>
        </w:tc>
        <w:tc>
          <w:tcPr>
            <w:tcW w:w="903" w:type="dxa"/>
            <w:vAlign w:val="center"/>
          </w:tcPr>
          <w:p w14:paraId="736A1395" w14:textId="77777777" w:rsidR="006B611E" w:rsidRDefault="006B611E" w:rsidP="008F2082">
            <w:pPr>
              <w:jc w:val="center"/>
            </w:pPr>
          </w:p>
        </w:tc>
        <w:tc>
          <w:tcPr>
            <w:tcW w:w="798" w:type="dxa"/>
            <w:vAlign w:val="center"/>
          </w:tcPr>
          <w:p w14:paraId="477E3244" w14:textId="77777777" w:rsidR="006B611E" w:rsidRDefault="006B611E" w:rsidP="008F2082">
            <w:pPr>
              <w:jc w:val="center"/>
            </w:pPr>
          </w:p>
        </w:tc>
      </w:tr>
      <w:tr w:rsidR="006B611E" w14:paraId="7E803D9F" w14:textId="77777777" w:rsidTr="00E96773">
        <w:trPr>
          <w:trHeight w:val="869"/>
        </w:trPr>
        <w:tc>
          <w:tcPr>
            <w:tcW w:w="7939" w:type="dxa"/>
            <w:gridSpan w:val="2"/>
            <w:vAlign w:val="center"/>
          </w:tcPr>
          <w:p w14:paraId="77E79695" w14:textId="77777777" w:rsidR="00F07AA9" w:rsidRDefault="006B611E" w:rsidP="008F2082">
            <w:r>
              <w:t>PMI signifie Protection des Mères In</w:t>
            </w:r>
            <w:r w:rsidR="00F07AA9">
              <w:t>digentes</w:t>
            </w:r>
          </w:p>
        </w:tc>
        <w:tc>
          <w:tcPr>
            <w:tcW w:w="903" w:type="dxa"/>
            <w:vAlign w:val="center"/>
          </w:tcPr>
          <w:p w14:paraId="0A88B783" w14:textId="77777777" w:rsidR="006B611E" w:rsidRDefault="006B611E" w:rsidP="008F2082">
            <w:pPr>
              <w:jc w:val="center"/>
            </w:pPr>
          </w:p>
        </w:tc>
        <w:tc>
          <w:tcPr>
            <w:tcW w:w="798" w:type="dxa"/>
            <w:vAlign w:val="center"/>
          </w:tcPr>
          <w:p w14:paraId="39F4C6ED" w14:textId="77777777" w:rsidR="006B611E" w:rsidRDefault="006B611E" w:rsidP="008F2082">
            <w:pPr>
              <w:jc w:val="center"/>
            </w:pPr>
          </w:p>
        </w:tc>
      </w:tr>
      <w:tr w:rsidR="006B611E" w14:paraId="77E59832" w14:textId="77777777" w:rsidTr="00E96773">
        <w:trPr>
          <w:trHeight w:val="869"/>
        </w:trPr>
        <w:tc>
          <w:tcPr>
            <w:tcW w:w="7939" w:type="dxa"/>
            <w:gridSpan w:val="2"/>
            <w:vAlign w:val="center"/>
          </w:tcPr>
          <w:p w14:paraId="18C90090" w14:textId="77777777" w:rsidR="00F07AA9" w:rsidRDefault="00F07AA9" w:rsidP="008F2082">
            <w:pPr>
              <w:jc w:val="both"/>
            </w:pPr>
            <w:r>
              <w:t>Lors du premier contact avec les parents, je ne pose pas de questions pour être sûre de ne pas dire une bêtise avant d’être embauchée</w:t>
            </w:r>
          </w:p>
        </w:tc>
        <w:tc>
          <w:tcPr>
            <w:tcW w:w="903" w:type="dxa"/>
            <w:vAlign w:val="center"/>
          </w:tcPr>
          <w:p w14:paraId="72275B44" w14:textId="77777777" w:rsidR="006B611E" w:rsidRDefault="006B611E" w:rsidP="008F2082">
            <w:pPr>
              <w:jc w:val="center"/>
            </w:pPr>
          </w:p>
        </w:tc>
        <w:tc>
          <w:tcPr>
            <w:tcW w:w="798" w:type="dxa"/>
            <w:vAlign w:val="center"/>
          </w:tcPr>
          <w:p w14:paraId="6AE5406D" w14:textId="77777777" w:rsidR="006B611E" w:rsidRDefault="006B611E" w:rsidP="008F2082">
            <w:pPr>
              <w:jc w:val="center"/>
            </w:pPr>
          </w:p>
        </w:tc>
      </w:tr>
      <w:tr w:rsidR="00F07AA9" w14:paraId="7FD6BBF5" w14:textId="77777777" w:rsidTr="00E96773">
        <w:trPr>
          <w:trHeight w:val="869"/>
        </w:trPr>
        <w:tc>
          <w:tcPr>
            <w:tcW w:w="7939" w:type="dxa"/>
            <w:gridSpan w:val="2"/>
            <w:vAlign w:val="center"/>
          </w:tcPr>
          <w:p w14:paraId="3E0CA715" w14:textId="77777777" w:rsidR="00F07AA9" w:rsidRDefault="00F07AA9" w:rsidP="008F2082">
            <w:r>
              <w:t>Lors du premier contact avec les parents, je parle de mon expérience professionnelle</w:t>
            </w:r>
          </w:p>
        </w:tc>
        <w:tc>
          <w:tcPr>
            <w:tcW w:w="903" w:type="dxa"/>
            <w:vAlign w:val="center"/>
          </w:tcPr>
          <w:p w14:paraId="0672A048" w14:textId="77777777" w:rsidR="00F07AA9" w:rsidRDefault="00F07AA9" w:rsidP="008F2082">
            <w:pPr>
              <w:jc w:val="center"/>
            </w:pPr>
          </w:p>
        </w:tc>
        <w:tc>
          <w:tcPr>
            <w:tcW w:w="798" w:type="dxa"/>
            <w:vAlign w:val="center"/>
          </w:tcPr>
          <w:p w14:paraId="767BA0DA" w14:textId="77777777" w:rsidR="00F07AA9" w:rsidRDefault="00F07AA9" w:rsidP="008F2082">
            <w:pPr>
              <w:jc w:val="center"/>
            </w:pPr>
          </w:p>
        </w:tc>
      </w:tr>
      <w:tr w:rsidR="00F07AA9" w14:paraId="366EB2EC" w14:textId="77777777" w:rsidTr="00E96773">
        <w:trPr>
          <w:trHeight w:val="869"/>
        </w:trPr>
        <w:tc>
          <w:tcPr>
            <w:tcW w:w="7939" w:type="dxa"/>
            <w:gridSpan w:val="2"/>
            <w:vAlign w:val="center"/>
          </w:tcPr>
          <w:p w14:paraId="6BF5B471" w14:textId="77777777" w:rsidR="00F07AA9" w:rsidRDefault="00F07AA9" w:rsidP="008F2082">
            <w:r>
              <w:t>Quand l’enfant est avec moi, il doit vivre selon mes principes de vie</w:t>
            </w:r>
          </w:p>
        </w:tc>
        <w:tc>
          <w:tcPr>
            <w:tcW w:w="903" w:type="dxa"/>
            <w:vAlign w:val="center"/>
          </w:tcPr>
          <w:p w14:paraId="4C18386E" w14:textId="77777777" w:rsidR="00F07AA9" w:rsidRDefault="00F07AA9" w:rsidP="008F2082">
            <w:pPr>
              <w:jc w:val="center"/>
            </w:pPr>
          </w:p>
        </w:tc>
        <w:tc>
          <w:tcPr>
            <w:tcW w:w="798" w:type="dxa"/>
            <w:vAlign w:val="center"/>
          </w:tcPr>
          <w:p w14:paraId="5839A4A8" w14:textId="77777777" w:rsidR="00F07AA9" w:rsidRDefault="00F07AA9" w:rsidP="008F2082">
            <w:pPr>
              <w:jc w:val="center"/>
            </w:pPr>
          </w:p>
        </w:tc>
      </w:tr>
      <w:tr w:rsidR="00F07AA9" w14:paraId="13FE8535" w14:textId="77777777" w:rsidTr="00E96773">
        <w:trPr>
          <w:trHeight w:val="869"/>
        </w:trPr>
        <w:tc>
          <w:tcPr>
            <w:tcW w:w="7939" w:type="dxa"/>
            <w:gridSpan w:val="2"/>
            <w:vAlign w:val="center"/>
          </w:tcPr>
          <w:p w14:paraId="4FD2E52B" w14:textId="77777777" w:rsidR="00F07AA9" w:rsidRDefault="00F07AA9" w:rsidP="008F2082">
            <w:r>
              <w:t>Une famille mononucléaire est une famille qui a une maladie</w:t>
            </w:r>
          </w:p>
        </w:tc>
        <w:tc>
          <w:tcPr>
            <w:tcW w:w="903" w:type="dxa"/>
            <w:vAlign w:val="center"/>
          </w:tcPr>
          <w:p w14:paraId="68AE8FDD" w14:textId="77777777" w:rsidR="00F07AA9" w:rsidRDefault="00F07AA9" w:rsidP="008F2082">
            <w:pPr>
              <w:jc w:val="center"/>
            </w:pPr>
          </w:p>
        </w:tc>
        <w:tc>
          <w:tcPr>
            <w:tcW w:w="798" w:type="dxa"/>
            <w:vAlign w:val="center"/>
          </w:tcPr>
          <w:p w14:paraId="0BD20B0C" w14:textId="77777777" w:rsidR="00F07AA9" w:rsidRDefault="00F07AA9" w:rsidP="008F2082">
            <w:pPr>
              <w:jc w:val="center"/>
            </w:pPr>
          </w:p>
        </w:tc>
      </w:tr>
      <w:tr w:rsidR="00F07AA9" w14:paraId="614977C6" w14:textId="77777777" w:rsidTr="00E96773">
        <w:trPr>
          <w:trHeight w:val="869"/>
        </w:trPr>
        <w:tc>
          <w:tcPr>
            <w:tcW w:w="7939" w:type="dxa"/>
            <w:gridSpan w:val="2"/>
            <w:vAlign w:val="center"/>
          </w:tcPr>
          <w:p w14:paraId="2648FE6C" w14:textId="77777777" w:rsidR="00F07AA9" w:rsidRDefault="00F07AA9" w:rsidP="008F2082">
            <w:r>
              <w:t>Je ne peux pas garder les enfants de 2 familles</w:t>
            </w:r>
          </w:p>
        </w:tc>
        <w:tc>
          <w:tcPr>
            <w:tcW w:w="903" w:type="dxa"/>
            <w:vAlign w:val="center"/>
          </w:tcPr>
          <w:p w14:paraId="5955499A" w14:textId="77777777" w:rsidR="00F07AA9" w:rsidRDefault="00F07AA9" w:rsidP="008F2082">
            <w:pPr>
              <w:jc w:val="center"/>
            </w:pPr>
          </w:p>
        </w:tc>
        <w:tc>
          <w:tcPr>
            <w:tcW w:w="798" w:type="dxa"/>
            <w:vAlign w:val="center"/>
          </w:tcPr>
          <w:p w14:paraId="37F58704" w14:textId="77777777" w:rsidR="00F07AA9" w:rsidRDefault="00F07AA9" w:rsidP="008F2082">
            <w:pPr>
              <w:jc w:val="center"/>
            </w:pPr>
          </w:p>
        </w:tc>
      </w:tr>
      <w:tr w:rsidR="00F07AA9" w14:paraId="555B65D3" w14:textId="77777777" w:rsidTr="00E96773">
        <w:trPr>
          <w:trHeight w:val="869"/>
        </w:trPr>
        <w:tc>
          <w:tcPr>
            <w:tcW w:w="7939" w:type="dxa"/>
            <w:gridSpan w:val="2"/>
            <w:vAlign w:val="center"/>
          </w:tcPr>
          <w:p w14:paraId="5A84C02B" w14:textId="77777777" w:rsidR="00F07AA9" w:rsidRDefault="00F07AA9" w:rsidP="008F2082">
            <w:r>
              <w:t>C’est l’Etat qui s’occupe de l’enfance maltraitée</w:t>
            </w:r>
          </w:p>
        </w:tc>
        <w:tc>
          <w:tcPr>
            <w:tcW w:w="903" w:type="dxa"/>
            <w:vAlign w:val="center"/>
          </w:tcPr>
          <w:p w14:paraId="31CD1846" w14:textId="77777777" w:rsidR="00F07AA9" w:rsidRDefault="00F07AA9" w:rsidP="008F2082">
            <w:pPr>
              <w:jc w:val="center"/>
            </w:pPr>
          </w:p>
        </w:tc>
        <w:tc>
          <w:tcPr>
            <w:tcW w:w="798" w:type="dxa"/>
            <w:vAlign w:val="center"/>
          </w:tcPr>
          <w:p w14:paraId="2429096D" w14:textId="77777777" w:rsidR="00F07AA9" w:rsidRDefault="00F07AA9" w:rsidP="008F2082">
            <w:pPr>
              <w:jc w:val="center"/>
            </w:pPr>
          </w:p>
        </w:tc>
      </w:tr>
      <w:tr w:rsidR="00F07AA9" w14:paraId="55536141" w14:textId="77777777" w:rsidTr="00E96773">
        <w:trPr>
          <w:trHeight w:val="869"/>
        </w:trPr>
        <w:tc>
          <w:tcPr>
            <w:tcW w:w="7939" w:type="dxa"/>
            <w:gridSpan w:val="2"/>
            <w:vAlign w:val="center"/>
          </w:tcPr>
          <w:p w14:paraId="2E5E3794" w14:textId="77777777" w:rsidR="00F07AA9" w:rsidRDefault="00F07AA9" w:rsidP="008F2082">
            <w:pPr>
              <w:jc w:val="both"/>
            </w:pPr>
            <w:r>
              <w:t>Si le papa de Lisa n’a pas l’autorité parentale, je ne peux pas lui confier Lisa sans une autorisation, même s’il est très gentil et que Lisa le réclame</w:t>
            </w:r>
          </w:p>
        </w:tc>
        <w:tc>
          <w:tcPr>
            <w:tcW w:w="903" w:type="dxa"/>
            <w:vAlign w:val="center"/>
          </w:tcPr>
          <w:p w14:paraId="6F870021" w14:textId="77777777" w:rsidR="00F07AA9" w:rsidRDefault="00F07AA9" w:rsidP="008F2082">
            <w:pPr>
              <w:jc w:val="center"/>
            </w:pPr>
          </w:p>
        </w:tc>
        <w:tc>
          <w:tcPr>
            <w:tcW w:w="798" w:type="dxa"/>
            <w:vAlign w:val="center"/>
          </w:tcPr>
          <w:p w14:paraId="291CEA40" w14:textId="77777777" w:rsidR="00F07AA9" w:rsidRDefault="00F07AA9" w:rsidP="008F2082">
            <w:pPr>
              <w:jc w:val="center"/>
            </w:pPr>
          </w:p>
        </w:tc>
      </w:tr>
      <w:tr w:rsidR="00F07AA9" w14:paraId="499E2B86" w14:textId="77777777" w:rsidTr="00E96773">
        <w:trPr>
          <w:trHeight w:val="869"/>
        </w:trPr>
        <w:tc>
          <w:tcPr>
            <w:tcW w:w="7939" w:type="dxa"/>
            <w:gridSpan w:val="2"/>
            <w:vAlign w:val="center"/>
          </w:tcPr>
          <w:p w14:paraId="7AC6E9CE" w14:textId="77777777" w:rsidR="00F07AA9" w:rsidRDefault="00F07AA9" w:rsidP="008F2082">
            <w:pPr>
              <w:jc w:val="both"/>
            </w:pPr>
            <w:r>
              <w:t>L’ADVF qui est à son compte est une professionnelle qui est tenue au secret professionnel donc elle n’a pas le droit d’appeler le 119</w:t>
            </w:r>
          </w:p>
        </w:tc>
        <w:tc>
          <w:tcPr>
            <w:tcW w:w="903" w:type="dxa"/>
            <w:vAlign w:val="center"/>
          </w:tcPr>
          <w:p w14:paraId="3C0472F5" w14:textId="77777777" w:rsidR="00F07AA9" w:rsidRDefault="00F07AA9" w:rsidP="008F2082">
            <w:pPr>
              <w:jc w:val="center"/>
            </w:pPr>
          </w:p>
        </w:tc>
        <w:tc>
          <w:tcPr>
            <w:tcW w:w="798" w:type="dxa"/>
            <w:vAlign w:val="center"/>
          </w:tcPr>
          <w:p w14:paraId="11BAE2DE" w14:textId="77777777" w:rsidR="00F07AA9" w:rsidRDefault="00F07AA9" w:rsidP="008F2082">
            <w:pPr>
              <w:jc w:val="center"/>
            </w:pPr>
          </w:p>
        </w:tc>
      </w:tr>
    </w:tbl>
    <w:p w14:paraId="53F89B74" w14:textId="77777777" w:rsidR="004A3549" w:rsidRDefault="004A3549" w:rsidP="008F2082"/>
    <w:sectPr w:rsidR="004A3549" w:rsidSect="00642878">
      <w:headerReference w:type="default" r:id="rId29"/>
      <w:footerReference w:type="default" r:id="rId30"/>
      <w:pgSz w:w="11906" w:h="16838"/>
      <w:pgMar w:top="1417" w:right="991" w:bottom="993" w:left="1417" w:header="708"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1CB48" w14:textId="77777777" w:rsidR="004141A6" w:rsidRDefault="004141A6" w:rsidP="00A46ADF">
      <w:pPr>
        <w:spacing w:after="0" w:line="240" w:lineRule="auto"/>
      </w:pPr>
      <w:r>
        <w:separator/>
      </w:r>
    </w:p>
  </w:endnote>
  <w:endnote w:type="continuationSeparator" w:id="0">
    <w:p w14:paraId="471857A6" w14:textId="77777777" w:rsidR="004141A6" w:rsidRDefault="004141A6" w:rsidP="00A4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3BF84" w14:textId="77777777" w:rsidR="004141A6" w:rsidRPr="00A46ADF" w:rsidRDefault="004141A6">
    <w:pPr>
      <w:pStyle w:val="Pieddepage"/>
      <w:jc w:val="right"/>
      <w:rPr>
        <w:rFonts w:cs="Tahoma"/>
        <w:sz w:val="18"/>
        <w:szCs w:val="18"/>
      </w:rPr>
    </w:pPr>
    <w:r w:rsidRPr="00A46ADF">
      <w:rPr>
        <w:rFonts w:cs="Tahoma"/>
        <w:sz w:val="18"/>
        <w:szCs w:val="18"/>
      </w:rPr>
      <w:t xml:space="preserve">Livret </w:t>
    </w:r>
    <w:r>
      <w:rPr>
        <w:rFonts w:cs="Tahoma"/>
        <w:sz w:val="18"/>
        <w:szCs w:val="18"/>
      </w:rPr>
      <w:t>d’exercices -</w:t>
    </w:r>
    <w:r w:rsidRPr="00A46ADF">
      <w:rPr>
        <w:rFonts w:cs="Tahoma"/>
        <w:sz w:val="18"/>
        <w:szCs w:val="18"/>
      </w:rPr>
      <w:t xml:space="preserve"> ADVF - Séquence 2 - CCP 3 - FREE Compétences -</w:t>
    </w:r>
    <w:sdt>
      <w:sdtPr>
        <w:rPr>
          <w:rFonts w:cs="Tahoma"/>
          <w:sz w:val="18"/>
          <w:szCs w:val="18"/>
        </w:rPr>
        <w:id w:val="-592241131"/>
        <w:docPartObj>
          <w:docPartGallery w:val="Page Numbers (Bottom of Page)"/>
          <w:docPartUnique/>
        </w:docPartObj>
      </w:sdtPr>
      <w:sdtEndPr/>
      <w:sdtContent>
        <w:sdt>
          <w:sdtPr>
            <w:rPr>
              <w:rFonts w:cs="Tahoma"/>
              <w:sz w:val="18"/>
              <w:szCs w:val="18"/>
            </w:rPr>
            <w:id w:val="-1769616900"/>
            <w:docPartObj>
              <w:docPartGallery w:val="Page Numbers (Top of Page)"/>
              <w:docPartUnique/>
            </w:docPartObj>
          </w:sdtPr>
          <w:sdtEndPr/>
          <w:sdtContent>
            <w:r w:rsidRPr="00E61ECA">
              <w:rPr>
                <w:rFonts w:cs="Tahoma"/>
                <w:b/>
                <w:sz w:val="18"/>
                <w:szCs w:val="18"/>
              </w:rPr>
              <w:t xml:space="preserve"> Page </w:t>
            </w:r>
            <w:r w:rsidRPr="00E61ECA">
              <w:rPr>
                <w:rFonts w:cs="Tahoma"/>
                <w:b/>
                <w:bCs/>
                <w:sz w:val="18"/>
                <w:szCs w:val="18"/>
              </w:rPr>
              <w:fldChar w:fldCharType="begin"/>
            </w:r>
            <w:r w:rsidRPr="00E61ECA">
              <w:rPr>
                <w:rFonts w:cs="Tahoma"/>
                <w:b/>
                <w:bCs/>
                <w:sz w:val="18"/>
                <w:szCs w:val="18"/>
              </w:rPr>
              <w:instrText>PAGE</w:instrText>
            </w:r>
            <w:r w:rsidRPr="00E61ECA">
              <w:rPr>
                <w:rFonts w:cs="Tahoma"/>
                <w:b/>
                <w:bCs/>
                <w:sz w:val="18"/>
                <w:szCs w:val="18"/>
              </w:rPr>
              <w:fldChar w:fldCharType="separate"/>
            </w:r>
            <w:r w:rsidRPr="00E61ECA">
              <w:rPr>
                <w:rFonts w:cs="Tahoma"/>
                <w:b/>
                <w:bCs/>
                <w:sz w:val="18"/>
                <w:szCs w:val="18"/>
              </w:rPr>
              <w:t>2</w:t>
            </w:r>
            <w:r w:rsidRPr="00E61ECA">
              <w:rPr>
                <w:rFonts w:cs="Tahoma"/>
                <w:b/>
                <w:bCs/>
                <w:sz w:val="18"/>
                <w:szCs w:val="18"/>
              </w:rPr>
              <w:fldChar w:fldCharType="end"/>
            </w:r>
            <w:r w:rsidRPr="00E61ECA">
              <w:rPr>
                <w:rFonts w:cs="Tahoma"/>
                <w:b/>
                <w:sz w:val="18"/>
                <w:szCs w:val="18"/>
              </w:rPr>
              <w:t xml:space="preserve"> sur </w:t>
            </w:r>
            <w:r w:rsidRPr="00E61ECA">
              <w:rPr>
                <w:rFonts w:cs="Tahoma"/>
                <w:b/>
                <w:bCs/>
                <w:sz w:val="18"/>
                <w:szCs w:val="18"/>
              </w:rPr>
              <w:fldChar w:fldCharType="begin"/>
            </w:r>
            <w:r w:rsidRPr="00E61ECA">
              <w:rPr>
                <w:rFonts w:cs="Tahoma"/>
                <w:b/>
                <w:bCs/>
                <w:sz w:val="18"/>
                <w:szCs w:val="18"/>
              </w:rPr>
              <w:instrText>NUMPAGES</w:instrText>
            </w:r>
            <w:r w:rsidRPr="00E61ECA">
              <w:rPr>
                <w:rFonts w:cs="Tahoma"/>
                <w:b/>
                <w:bCs/>
                <w:sz w:val="18"/>
                <w:szCs w:val="18"/>
              </w:rPr>
              <w:fldChar w:fldCharType="separate"/>
            </w:r>
            <w:r w:rsidRPr="00E61ECA">
              <w:rPr>
                <w:rFonts w:cs="Tahoma"/>
                <w:b/>
                <w:bCs/>
                <w:sz w:val="18"/>
                <w:szCs w:val="18"/>
              </w:rPr>
              <w:t>2</w:t>
            </w:r>
            <w:r w:rsidRPr="00E61ECA">
              <w:rPr>
                <w:rFonts w:cs="Tahoma"/>
                <w:b/>
                <w:bCs/>
                <w:sz w:val="18"/>
                <w:szCs w:val="18"/>
              </w:rPr>
              <w:fldChar w:fldCharType="end"/>
            </w:r>
            <w:r>
              <w:rPr>
                <w:rFonts w:cs="Tahoma"/>
                <w:bCs/>
                <w:sz w:val="18"/>
                <w:szCs w:val="18"/>
              </w:rPr>
              <w:t xml:space="preserve">      </w:t>
            </w:r>
            <w:r>
              <w:rPr>
                <w:rFonts w:cs="Tahoma"/>
                <w:noProof/>
                <w:sz w:val="18"/>
                <w:szCs w:val="18"/>
              </w:rPr>
              <w:drawing>
                <wp:inline distT="0" distB="0" distL="0" distR="0" wp14:anchorId="55E71227" wp14:editId="1CB048E6">
                  <wp:extent cx="290045" cy="4038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H LE BEAU LOGO FREE.jpg"/>
                          <pic:cNvPicPr/>
                        </pic:nvPicPr>
                        <pic:blipFill>
                          <a:blip r:embed="rId1">
                            <a:extLst>
                              <a:ext uri="{28A0092B-C50C-407E-A947-70E740481C1C}">
                                <a14:useLocalDpi xmlns:a14="http://schemas.microsoft.com/office/drawing/2010/main" val="0"/>
                              </a:ext>
                            </a:extLst>
                          </a:blip>
                          <a:stretch>
                            <a:fillRect/>
                          </a:stretch>
                        </pic:blipFill>
                        <pic:spPr>
                          <a:xfrm>
                            <a:off x="0" y="0"/>
                            <a:ext cx="304516" cy="424010"/>
                          </a:xfrm>
                          <a:prstGeom prst="rect">
                            <a:avLst/>
                          </a:prstGeom>
                        </pic:spPr>
                      </pic:pic>
                    </a:graphicData>
                  </a:graphic>
                </wp:inline>
              </w:drawing>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91EB1" w14:textId="77777777" w:rsidR="004141A6" w:rsidRDefault="004141A6" w:rsidP="00A46ADF">
      <w:pPr>
        <w:spacing w:after="0" w:line="240" w:lineRule="auto"/>
      </w:pPr>
      <w:r>
        <w:separator/>
      </w:r>
    </w:p>
  </w:footnote>
  <w:footnote w:type="continuationSeparator" w:id="0">
    <w:p w14:paraId="1B46D88A" w14:textId="77777777" w:rsidR="004141A6" w:rsidRDefault="004141A6" w:rsidP="00A46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3B120" w14:textId="77777777" w:rsidR="004141A6" w:rsidRPr="00E96773" w:rsidRDefault="004141A6">
    <w:pPr>
      <w:pStyle w:val="En-tte"/>
      <w:rPr>
        <w:b/>
        <w:sz w:val="16"/>
        <w:szCs w:val="16"/>
      </w:rPr>
    </w:pPr>
    <w:r w:rsidRPr="00E96773">
      <w:rPr>
        <w:b/>
        <w:sz w:val="16"/>
        <w:szCs w:val="16"/>
      </w:rPr>
      <w:t>FREE Compétences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1AA"/>
    <w:multiLevelType w:val="multilevel"/>
    <w:tmpl w:val="A956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5086"/>
    <w:multiLevelType w:val="multilevel"/>
    <w:tmpl w:val="B32C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30BC"/>
    <w:multiLevelType w:val="multilevel"/>
    <w:tmpl w:val="D574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A59F1"/>
    <w:multiLevelType w:val="hybridMultilevel"/>
    <w:tmpl w:val="32FC56F8"/>
    <w:lvl w:ilvl="0" w:tplc="C83EA94C">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E4402F"/>
    <w:multiLevelType w:val="multilevel"/>
    <w:tmpl w:val="0868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F76EB"/>
    <w:multiLevelType w:val="multilevel"/>
    <w:tmpl w:val="ACB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63B4F"/>
    <w:multiLevelType w:val="multilevel"/>
    <w:tmpl w:val="22E4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B5416"/>
    <w:multiLevelType w:val="multilevel"/>
    <w:tmpl w:val="54F4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34F29"/>
    <w:multiLevelType w:val="multilevel"/>
    <w:tmpl w:val="658AE23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915FE"/>
    <w:multiLevelType w:val="multilevel"/>
    <w:tmpl w:val="B634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7021E"/>
    <w:multiLevelType w:val="multilevel"/>
    <w:tmpl w:val="E5B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D4157"/>
    <w:multiLevelType w:val="multilevel"/>
    <w:tmpl w:val="B34A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66588"/>
    <w:multiLevelType w:val="multilevel"/>
    <w:tmpl w:val="BAE4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64ED8"/>
    <w:multiLevelType w:val="multilevel"/>
    <w:tmpl w:val="DC4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50063"/>
    <w:multiLevelType w:val="multilevel"/>
    <w:tmpl w:val="E888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D7333"/>
    <w:multiLevelType w:val="multilevel"/>
    <w:tmpl w:val="540A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13EEC"/>
    <w:multiLevelType w:val="multilevel"/>
    <w:tmpl w:val="23E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C4379"/>
    <w:multiLevelType w:val="multilevel"/>
    <w:tmpl w:val="97A4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639E6"/>
    <w:multiLevelType w:val="hybridMultilevel"/>
    <w:tmpl w:val="CE02D98A"/>
    <w:lvl w:ilvl="0" w:tplc="040C000F">
      <w:start w:val="1"/>
      <w:numFmt w:val="decimal"/>
      <w:lvlText w:val="%1."/>
      <w:lvlJc w:val="left"/>
      <w:pPr>
        <w:ind w:left="795" w:hanging="360"/>
      </w:p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19" w15:restartNumberingAfterBreak="0">
    <w:nsid w:val="53FD65C1"/>
    <w:multiLevelType w:val="multilevel"/>
    <w:tmpl w:val="DA60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D0DA3"/>
    <w:multiLevelType w:val="multilevel"/>
    <w:tmpl w:val="A64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F040B"/>
    <w:multiLevelType w:val="multilevel"/>
    <w:tmpl w:val="7A64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F145EE"/>
    <w:multiLevelType w:val="multilevel"/>
    <w:tmpl w:val="E84A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40C61"/>
    <w:multiLevelType w:val="multilevel"/>
    <w:tmpl w:val="3ABE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F82073"/>
    <w:multiLevelType w:val="multilevel"/>
    <w:tmpl w:val="059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E7A35"/>
    <w:multiLevelType w:val="multilevel"/>
    <w:tmpl w:val="11D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0717E"/>
    <w:multiLevelType w:val="multilevel"/>
    <w:tmpl w:val="605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20EF8"/>
    <w:multiLevelType w:val="multilevel"/>
    <w:tmpl w:val="E652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80A28"/>
    <w:multiLevelType w:val="multilevel"/>
    <w:tmpl w:val="9BDCC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6"/>
  </w:num>
  <w:num w:numId="3">
    <w:abstractNumId w:val="15"/>
  </w:num>
  <w:num w:numId="4">
    <w:abstractNumId w:val="12"/>
  </w:num>
  <w:num w:numId="5">
    <w:abstractNumId w:val="1"/>
  </w:num>
  <w:num w:numId="6">
    <w:abstractNumId w:val="5"/>
  </w:num>
  <w:num w:numId="7">
    <w:abstractNumId w:val="11"/>
  </w:num>
  <w:num w:numId="8">
    <w:abstractNumId w:val="10"/>
  </w:num>
  <w:num w:numId="9">
    <w:abstractNumId w:val="6"/>
  </w:num>
  <w:num w:numId="10">
    <w:abstractNumId w:val="2"/>
  </w:num>
  <w:num w:numId="11">
    <w:abstractNumId w:val="20"/>
  </w:num>
  <w:num w:numId="12">
    <w:abstractNumId w:val="19"/>
  </w:num>
  <w:num w:numId="13">
    <w:abstractNumId w:val="25"/>
  </w:num>
  <w:num w:numId="14">
    <w:abstractNumId w:val="9"/>
  </w:num>
  <w:num w:numId="15">
    <w:abstractNumId w:val="14"/>
  </w:num>
  <w:num w:numId="16">
    <w:abstractNumId w:val="21"/>
  </w:num>
  <w:num w:numId="17">
    <w:abstractNumId w:val="13"/>
  </w:num>
  <w:num w:numId="18">
    <w:abstractNumId w:val="28"/>
  </w:num>
  <w:num w:numId="19">
    <w:abstractNumId w:val="0"/>
  </w:num>
  <w:num w:numId="20">
    <w:abstractNumId w:val="27"/>
  </w:num>
  <w:num w:numId="21">
    <w:abstractNumId w:val="7"/>
  </w:num>
  <w:num w:numId="22">
    <w:abstractNumId w:val="16"/>
  </w:num>
  <w:num w:numId="23">
    <w:abstractNumId w:val="23"/>
  </w:num>
  <w:num w:numId="24">
    <w:abstractNumId w:val="24"/>
  </w:num>
  <w:num w:numId="25">
    <w:abstractNumId w:val="17"/>
  </w:num>
  <w:num w:numId="26">
    <w:abstractNumId w:val="8"/>
  </w:num>
  <w:num w:numId="27">
    <w:abstractNumId w:val="22"/>
  </w:num>
  <w:num w:numId="28">
    <w:abstractNumId w:val="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A7"/>
    <w:rsid w:val="00055C79"/>
    <w:rsid w:val="00081447"/>
    <w:rsid w:val="000A1639"/>
    <w:rsid w:val="001373BD"/>
    <w:rsid w:val="001C0EA6"/>
    <w:rsid w:val="00235E0B"/>
    <w:rsid w:val="00337BCC"/>
    <w:rsid w:val="00352457"/>
    <w:rsid w:val="00371950"/>
    <w:rsid w:val="003D74B1"/>
    <w:rsid w:val="004141A6"/>
    <w:rsid w:val="004A3549"/>
    <w:rsid w:val="00512A67"/>
    <w:rsid w:val="00523EDD"/>
    <w:rsid w:val="00531AF1"/>
    <w:rsid w:val="00533394"/>
    <w:rsid w:val="005451CC"/>
    <w:rsid w:val="00551685"/>
    <w:rsid w:val="005B18B6"/>
    <w:rsid w:val="005E5E6A"/>
    <w:rsid w:val="005F7FA8"/>
    <w:rsid w:val="00605104"/>
    <w:rsid w:val="00620126"/>
    <w:rsid w:val="00636027"/>
    <w:rsid w:val="00642878"/>
    <w:rsid w:val="0065621D"/>
    <w:rsid w:val="006B611E"/>
    <w:rsid w:val="006C2B12"/>
    <w:rsid w:val="006E7CB5"/>
    <w:rsid w:val="00701D26"/>
    <w:rsid w:val="00796DED"/>
    <w:rsid w:val="007D7BA7"/>
    <w:rsid w:val="007F565F"/>
    <w:rsid w:val="0081678C"/>
    <w:rsid w:val="008648A6"/>
    <w:rsid w:val="00881C4E"/>
    <w:rsid w:val="0089560F"/>
    <w:rsid w:val="008D2356"/>
    <w:rsid w:val="008E50D4"/>
    <w:rsid w:val="008F2082"/>
    <w:rsid w:val="008F3FF5"/>
    <w:rsid w:val="008F5D43"/>
    <w:rsid w:val="009C5CDD"/>
    <w:rsid w:val="00A46ADF"/>
    <w:rsid w:val="00AF4C8C"/>
    <w:rsid w:val="00B10856"/>
    <w:rsid w:val="00B86A76"/>
    <w:rsid w:val="00B871E3"/>
    <w:rsid w:val="00BC766F"/>
    <w:rsid w:val="00BD142D"/>
    <w:rsid w:val="00BF2751"/>
    <w:rsid w:val="00C25ABE"/>
    <w:rsid w:val="00C35787"/>
    <w:rsid w:val="00C74082"/>
    <w:rsid w:val="00C93183"/>
    <w:rsid w:val="00DB19F5"/>
    <w:rsid w:val="00E07A8D"/>
    <w:rsid w:val="00E61ECA"/>
    <w:rsid w:val="00E96773"/>
    <w:rsid w:val="00EB053F"/>
    <w:rsid w:val="00ED0872"/>
    <w:rsid w:val="00EE0BAC"/>
    <w:rsid w:val="00EF55F7"/>
    <w:rsid w:val="00F07AA9"/>
    <w:rsid w:val="00F25AB7"/>
    <w:rsid w:val="00F41760"/>
    <w:rsid w:val="00F719F2"/>
    <w:rsid w:val="00FB23AB"/>
    <w:rsid w:val="00FC1030"/>
    <w:rsid w:val="00FE4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4E49A3"/>
  <w15:docId w15:val="{4F5D5834-BA69-432E-A9F5-A379E30C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7BA7"/>
    <w:rPr>
      <w:rFonts w:ascii="Tahoma" w:hAnsi="Tahoma"/>
      <w:sz w:val="24"/>
    </w:rPr>
  </w:style>
  <w:style w:type="paragraph" w:styleId="Titre1">
    <w:name w:val="heading 1"/>
    <w:basedOn w:val="Normal"/>
    <w:link w:val="Titre1Car"/>
    <w:uiPriority w:val="1"/>
    <w:qFormat/>
    <w:rsid w:val="007D7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D7BA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D7BA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D7BA7"/>
    <w:rPr>
      <w:color w:val="0000FF"/>
      <w:u w:val="single"/>
    </w:rPr>
  </w:style>
  <w:style w:type="character" w:customStyle="1" w:styleId="Titre1Car">
    <w:name w:val="Titre 1 Car"/>
    <w:basedOn w:val="Policepardfaut"/>
    <w:link w:val="Titre1"/>
    <w:uiPriority w:val="1"/>
    <w:rsid w:val="007D7BA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D7BA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D7BA7"/>
    <w:rPr>
      <w:rFonts w:ascii="Times New Roman" w:eastAsia="Times New Roman" w:hAnsi="Times New Roman" w:cs="Times New Roman"/>
      <w:b/>
      <w:bCs/>
      <w:sz w:val="27"/>
      <w:szCs w:val="27"/>
      <w:lang w:eastAsia="fr-FR"/>
    </w:rPr>
  </w:style>
  <w:style w:type="character" w:customStyle="1" w:styleId="main-articledate">
    <w:name w:val="main-article__date"/>
    <w:basedOn w:val="Policepardfaut"/>
    <w:rsid w:val="007D7BA7"/>
  </w:style>
  <w:style w:type="character" w:customStyle="1" w:styleId="datelabel">
    <w:name w:val="date__label"/>
    <w:basedOn w:val="Policepardfaut"/>
    <w:rsid w:val="007D7BA7"/>
  </w:style>
  <w:style w:type="character" w:customStyle="1" w:styleId="main-articletag">
    <w:name w:val="main-article__tag"/>
    <w:basedOn w:val="Policepardfaut"/>
    <w:rsid w:val="007D7BA7"/>
  </w:style>
  <w:style w:type="paragraph" w:styleId="NormalWeb">
    <w:name w:val="Normal (Web)"/>
    <w:basedOn w:val="Normal"/>
    <w:uiPriority w:val="99"/>
    <w:semiHidden/>
    <w:unhideWhenUsed/>
    <w:rsid w:val="007D7BA7"/>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7D7BA7"/>
    <w:rPr>
      <w:b/>
      <w:bCs/>
    </w:rPr>
  </w:style>
  <w:style w:type="character" w:customStyle="1" w:styleId="footernom">
    <w:name w:val="footer__nom"/>
    <w:basedOn w:val="Policepardfaut"/>
    <w:rsid w:val="007D7BA7"/>
  </w:style>
  <w:style w:type="paragraph" w:styleId="Textedebulles">
    <w:name w:val="Balloon Text"/>
    <w:basedOn w:val="Normal"/>
    <w:link w:val="TextedebullesCar"/>
    <w:uiPriority w:val="99"/>
    <w:semiHidden/>
    <w:unhideWhenUsed/>
    <w:rsid w:val="007D7BA7"/>
    <w:pPr>
      <w:spacing w:after="0" w:line="240" w:lineRule="auto"/>
    </w:pPr>
    <w:rPr>
      <w:rFonts w:cs="Tahoma"/>
      <w:sz w:val="16"/>
      <w:szCs w:val="16"/>
    </w:rPr>
  </w:style>
  <w:style w:type="character" w:customStyle="1" w:styleId="TextedebullesCar">
    <w:name w:val="Texte de bulles Car"/>
    <w:basedOn w:val="Policepardfaut"/>
    <w:link w:val="Textedebulles"/>
    <w:uiPriority w:val="99"/>
    <w:semiHidden/>
    <w:rsid w:val="007D7BA7"/>
    <w:rPr>
      <w:rFonts w:ascii="Tahoma" w:hAnsi="Tahoma" w:cs="Tahoma"/>
      <w:sz w:val="16"/>
      <w:szCs w:val="16"/>
    </w:rPr>
  </w:style>
  <w:style w:type="table" w:styleId="Grilledutableau">
    <w:name w:val="Table Grid"/>
    <w:basedOn w:val="TableauNormal"/>
    <w:uiPriority w:val="59"/>
    <w:rsid w:val="00FE4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dden-xs">
    <w:name w:val="hidden-xs"/>
    <w:basedOn w:val="Policepardfaut"/>
    <w:rsid w:val="000A1639"/>
  </w:style>
  <w:style w:type="paragraph" w:customStyle="1" w:styleId="image">
    <w:name w:val="image"/>
    <w:basedOn w:val="Normal"/>
    <w:rsid w:val="000A1639"/>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5B18B6"/>
    <w:pPr>
      <w:ind w:left="720"/>
      <w:contextualSpacing/>
    </w:pPr>
  </w:style>
  <w:style w:type="paragraph" w:styleId="En-ttedetabledesmatires">
    <w:name w:val="TOC Heading"/>
    <w:basedOn w:val="Titre1"/>
    <w:next w:val="Normal"/>
    <w:uiPriority w:val="39"/>
    <w:unhideWhenUsed/>
    <w:qFormat/>
    <w:rsid w:val="00A46AD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M3">
    <w:name w:val="toc 3"/>
    <w:basedOn w:val="Normal"/>
    <w:next w:val="Normal"/>
    <w:autoRedefine/>
    <w:uiPriority w:val="39"/>
    <w:unhideWhenUsed/>
    <w:rsid w:val="00A46ADF"/>
    <w:pPr>
      <w:spacing w:after="100"/>
      <w:ind w:left="480"/>
    </w:pPr>
  </w:style>
  <w:style w:type="paragraph" w:styleId="En-tte">
    <w:name w:val="header"/>
    <w:basedOn w:val="Normal"/>
    <w:link w:val="En-tteCar"/>
    <w:uiPriority w:val="99"/>
    <w:unhideWhenUsed/>
    <w:rsid w:val="00A46ADF"/>
    <w:pPr>
      <w:tabs>
        <w:tab w:val="center" w:pos="4536"/>
        <w:tab w:val="right" w:pos="9072"/>
      </w:tabs>
      <w:spacing w:after="0" w:line="240" w:lineRule="auto"/>
    </w:pPr>
  </w:style>
  <w:style w:type="character" w:customStyle="1" w:styleId="En-tteCar">
    <w:name w:val="En-tête Car"/>
    <w:basedOn w:val="Policepardfaut"/>
    <w:link w:val="En-tte"/>
    <w:uiPriority w:val="99"/>
    <w:rsid w:val="00A46ADF"/>
    <w:rPr>
      <w:rFonts w:ascii="Tahoma" w:hAnsi="Tahoma"/>
      <w:sz w:val="24"/>
    </w:rPr>
  </w:style>
  <w:style w:type="paragraph" w:styleId="Pieddepage">
    <w:name w:val="footer"/>
    <w:basedOn w:val="Normal"/>
    <w:link w:val="PieddepageCar"/>
    <w:uiPriority w:val="99"/>
    <w:unhideWhenUsed/>
    <w:rsid w:val="00A46A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6ADF"/>
    <w:rPr>
      <w:rFonts w:ascii="Tahoma" w:hAnsi="Tahoma"/>
      <w:sz w:val="24"/>
    </w:rPr>
  </w:style>
  <w:style w:type="paragraph" w:styleId="TM1">
    <w:name w:val="toc 1"/>
    <w:basedOn w:val="Normal"/>
    <w:next w:val="Normal"/>
    <w:autoRedefine/>
    <w:uiPriority w:val="39"/>
    <w:unhideWhenUsed/>
    <w:rsid w:val="00337BC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75279">
      <w:bodyDiv w:val="1"/>
      <w:marLeft w:val="0"/>
      <w:marRight w:val="0"/>
      <w:marTop w:val="0"/>
      <w:marBottom w:val="0"/>
      <w:divBdr>
        <w:top w:val="none" w:sz="0" w:space="0" w:color="auto"/>
        <w:left w:val="none" w:sz="0" w:space="0" w:color="auto"/>
        <w:bottom w:val="none" w:sz="0" w:space="0" w:color="auto"/>
        <w:right w:val="none" w:sz="0" w:space="0" w:color="auto"/>
      </w:divBdr>
      <w:divsChild>
        <w:div w:id="181095337">
          <w:marLeft w:val="0"/>
          <w:marRight w:val="0"/>
          <w:marTop w:val="0"/>
          <w:marBottom w:val="0"/>
          <w:divBdr>
            <w:top w:val="none" w:sz="0" w:space="0" w:color="auto"/>
            <w:left w:val="none" w:sz="0" w:space="0" w:color="auto"/>
            <w:bottom w:val="none" w:sz="0" w:space="0" w:color="auto"/>
            <w:right w:val="none" w:sz="0" w:space="0" w:color="auto"/>
          </w:divBdr>
          <w:divsChild>
            <w:div w:id="1825001454">
              <w:marLeft w:val="0"/>
              <w:marRight w:val="0"/>
              <w:marTop w:val="0"/>
              <w:marBottom w:val="0"/>
              <w:divBdr>
                <w:top w:val="none" w:sz="0" w:space="0" w:color="auto"/>
                <w:left w:val="none" w:sz="0" w:space="0" w:color="auto"/>
                <w:bottom w:val="none" w:sz="0" w:space="0" w:color="auto"/>
                <w:right w:val="none" w:sz="0" w:space="0" w:color="auto"/>
              </w:divBdr>
              <w:divsChild>
                <w:div w:id="275796470">
                  <w:marLeft w:val="0"/>
                  <w:marRight w:val="0"/>
                  <w:marTop w:val="0"/>
                  <w:marBottom w:val="0"/>
                  <w:divBdr>
                    <w:top w:val="none" w:sz="0" w:space="0" w:color="auto"/>
                    <w:left w:val="none" w:sz="0" w:space="0" w:color="auto"/>
                    <w:bottom w:val="none" w:sz="0" w:space="0" w:color="auto"/>
                    <w:right w:val="none" w:sz="0" w:space="0" w:color="auto"/>
                  </w:divBdr>
                  <w:divsChild>
                    <w:div w:id="109592694">
                      <w:marLeft w:val="0"/>
                      <w:marRight w:val="0"/>
                      <w:marTop w:val="0"/>
                      <w:marBottom w:val="0"/>
                      <w:divBdr>
                        <w:top w:val="none" w:sz="0" w:space="0" w:color="auto"/>
                        <w:left w:val="none" w:sz="0" w:space="0" w:color="auto"/>
                        <w:bottom w:val="none" w:sz="0" w:space="0" w:color="auto"/>
                        <w:right w:val="none" w:sz="0" w:space="0" w:color="auto"/>
                      </w:divBdr>
                      <w:divsChild>
                        <w:div w:id="1755711176">
                          <w:marLeft w:val="0"/>
                          <w:marRight w:val="0"/>
                          <w:marTop w:val="0"/>
                          <w:marBottom w:val="0"/>
                          <w:divBdr>
                            <w:top w:val="none" w:sz="0" w:space="0" w:color="auto"/>
                            <w:left w:val="none" w:sz="0" w:space="0" w:color="auto"/>
                            <w:bottom w:val="none" w:sz="0" w:space="0" w:color="auto"/>
                            <w:right w:val="none" w:sz="0" w:space="0" w:color="auto"/>
                          </w:divBdr>
                          <w:divsChild>
                            <w:div w:id="1134718910">
                              <w:marLeft w:val="0"/>
                              <w:marRight w:val="0"/>
                              <w:marTop w:val="0"/>
                              <w:marBottom w:val="0"/>
                              <w:divBdr>
                                <w:top w:val="none" w:sz="0" w:space="0" w:color="auto"/>
                                <w:left w:val="none" w:sz="0" w:space="0" w:color="auto"/>
                                <w:bottom w:val="none" w:sz="0" w:space="0" w:color="auto"/>
                                <w:right w:val="none" w:sz="0" w:space="0" w:color="auto"/>
                              </w:divBdr>
                              <w:divsChild>
                                <w:div w:id="42871202">
                                  <w:marLeft w:val="0"/>
                                  <w:marRight w:val="0"/>
                                  <w:marTop w:val="0"/>
                                  <w:marBottom w:val="0"/>
                                  <w:divBdr>
                                    <w:top w:val="none" w:sz="0" w:space="0" w:color="auto"/>
                                    <w:left w:val="none" w:sz="0" w:space="0" w:color="auto"/>
                                    <w:bottom w:val="none" w:sz="0" w:space="0" w:color="auto"/>
                                    <w:right w:val="none" w:sz="0" w:space="0" w:color="auto"/>
                                  </w:divBdr>
                                </w:div>
                              </w:divsChild>
                            </w:div>
                            <w:div w:id="1716005715">
                              <w:marLeft w:val="0"/>
                              <w:marRight w:val="0"/>
                              <w:marTop w:val="0"/>
                              <w:marBottom w:val="0"/>
                              <w:divBdr>
                                <w:top w:val="none" w:sz="0" w:space="0" w:color="auto"/>
                                <w:left w:val="none" w:sz="0" w:space="0" w:color="auto"/>
                                <w:bottom w:val="none" w:sz="0" w:space="0" w:color="auto"/>
                                <w:right w:val="none" w:sz="0" w:space="0" w:color="auto"/>
                              </w:divBdr>
                            </w:div>
                            <w:div w:id="1395154049">
                              <w:marLeft w:val="0"/>
                              <w:marRight w:val="0"/>
                              <w:marTop w:val="0"/>
                              <w:marBottom w:val="0"/>
                              <w:divBdr>
                                <w:top w:val="none" w:sz="0" w:space="0" w:color="auto"/>
                                <w:left w:val="none" w:sz="0" w:space="0" w:color="auto"/>
                                <w:bottom w:val="none" w:sz="0" w:space="0" w:color="auto"/>
                                <w:right w:val="none" w:sz="0" w:space="0" w:color="auto"/>
                              </w:divBdr>
                            </w:div>
                            <w:div w:id="1747221955">
                              <w:marLeft w:val="0"/>
                              <w:marRight w:val="0"/>
                              <w:marTop w:val="0"/>
                              <w:marBottom w:val="0"/>
                              <w:divBdr>
                                <w:top w:val="none" w:sz="0" w:space="0" w:color="auto"/>
                                <w:left w:val="none" w:sz="0" w:space="0" w:color="auto"/>
                                <w:bottom w:val="none" w:sz="0" w:space="0" w:color="auto"/>
                                <w:right w:val="none" w:sz="0" w:space="0" w:color="auto"/>
                              </w:divBdr>
                            </w:div>
                            <w:div w:id="805005926">
                              <w:marLeft w:val="0"/>
                              <w:marRight w:val="0"/>
                              <w:marTop w:val="0"/>
                              <w:marBottom w:val="0"/>
                              <w:divBdr>
                                <w:top w:val="none" w:sz="0" w:space="0" w:color="auto"/>
                                <w:left w:val="none" w:sz="0" w:space="0" w:color="auto"/>
                                <w:bottom w:val="none" w:sz="0" w:space="0" w:color="auto"/>
                                <w:right w:val="none" w:sz="0" w:space="0" w:color="auto"/>
                              </w:divBdr>
                              <w:divsChild>
                                <w:div w:id="957026291">
                                  <w:blockQuote w:val="1"/>
                                  <w:marLeft w:val="0"/>
                                  <w:marRight w:val="0"/>
                                  <w:marTop w:val="0"/>
                                  <w:marBottom w:val="300"/>
                                  <w:divBdr>
                                    <w:top w:val="none" w:sz="0" w:space="0" w:color="auto"/>
                                    <w:left w:val="single" w:sz="36" w:space="31" w:color="0253A3"/>
                                    <w:bottom w:val="none" w:sz="0" w:space="0" w:color="auto"/>
                                    <w:right w:val="none" w:sz="0" w:space="0" w:color="auto"/>
                                  </w:divBdr>
                                </w:div>
                                <w:div w:id="1539396229">
                                  <w:marLeft w:val="0"/>
                                  <w:marRight w:val="0"/>
                                  <w:marTop w:val="240"/>
                                  <w:marBottom w:val="300"/>
                                  <w:divBdr>
                                    <w:top w:val="single" w:sz="6" w:space="0" w:color="0253A3"/>
                                    <w:left w:val="single" w:sz="6" w:space="0" w:color="0253A3"/>
                                    <w:bottom w:val="single" w:sz="6" w:space="0" w:color="0253A3"/>
                                    <w:right w:val="single" w:sz="6" w:space="0" w:color="0253A3"/>
                                  </w:divBdr>
                                </w:div>
                                <w:div w:id="1352412571">
                                  <w:marLeft w:val="0"/>
                                  <w:marRight w:val="0"/>
                                  <w:marTop w:val="240"/>
                                  <w:marBottom w:val="300"/>
                                  <w:divBdr>
                                    <w:top w:val="single" w:sz="6" w:space="0" w:color="0253A3"/>
                                    <w:left w:val="single" w:sz="6" w:space="0" w:color="0253A3"/>
                                    <w:bottom w:val="single" w:sz="6" w:space="0" w:color="0253A3"/>
                                    <w:right w:val="single" w:sz="6" w:space="0" w:color="0253A3"/>
                                  </w:divBdr>
                                </w:div>
                                <w:div w:id="627247035">
                                  <w:blockQuote w:val="1"/>
                                  <w:marLeft w:val="0"/>
                                  <w:marRight w:val="0"/>
                                  <w:marTop w:val="0"/>
                                  <w:marBottom w:val="300"/>
                                  <w:divBdr>
                                    <w:top w:val="none" w:sz="0" w:space="0" w:color="auto"/>
                                    <w:left w:val="single" w:sz="36" w:space="31" w:color="0253A3"/>
                                    <w:bottom w:val="none" w:sz="0" w:space="0" w:color="auto"/>
                                    <w:right w:val="none" w:sz="0" w:space="0" w:color="auto"/>
                                  </w:divBdr>
                                </w:div>
                                <w:div w:id="353239455">
                                  <w:blockQuote w:val="1"/>
                                  <w:marLeft w:val="0"/>
                                  <w:marRight w:val="0"/>
                                  <w:marTop w:val="0"/>
                                  <w:marBottom w:val="300"/>
                                  <w:divBdr>
                                    <w:top w:val="none" w:sz="0" w:space="0" w:color="auto"/>
                                    <w:left w:val="single" w:sz="36" w:space="31" w:color="0253A3"/>
                                    <w:bottom w:val="none" w:sz="0" w:space="0" w:color="auto"/>
                                    <w:right w:val="none" w:sz="0" w:space="0" w:color="auto"/>
                                  </w:divBdr>
                                </w:div>
                                <w:div w:id="1161849487">
                                  <w:blockQuote w:val="1"/>
                                  <w:marLeft w:val="0"/>
                                  <w:marRight w:val="0"/>
                                  <w:marTop w:val="0"/>
                                  <w:marBottom w:val="300"/>
                                  <w:divBdr>
                                    <w:top w:val="none" w:sz="0" w:space="0" w:color="auto"/>
                                    <w:left w:val="single" w:sz="36" w:space="31" w:color="0253A3"/>
                                    <w:bottom w:val="none" w:sz="0" w:space="0" w:color="auto"/>
                                    <w:right w:val="none" w:sz="0" w:space="0" w:color="auto"/>
                                  </w:divBdr>
                                </w:div>
                                <w:div w:id="1010329408">
                                  <w:marLeft w:val="0"/>
                                  <w:marRight w:val="0"/>
                                  <w:marTop w:val="240"/>
                                  <w:marBottom w:val="300"/>
                                  <w:divBdr>
                                    <w:top w:val="single" w:sz="6" w:space="0" w:color="0253A3"/>
                                    <w:left w:val="single" w:sz="6" w:space="0" w:color="0253A3"/>
                                    <w:bottom w:val="single" w:sz="6" w:space="0" w:color="0253A3"/>
                                    <w:right w:val="single" w:sz="6" w:space="0" w:color="0253A3"/>
                                  </w:divBdr>
                                </w:div>
                              </w:divsChild>
                            </w:div>
                          </w:divsChild>
                        </w:div>
                        <w:div w:id="2135637106">
                          <w:marLeft w:val="0"/>
                          <w:marRight w:val="0"/>
                          <w:marTop w:val="0"/>
                          <w:marBottom w:val="0"/>
                          <w:divBdr>
                            <w:top w:val="none" w:sz="0" w:space="0" w:color="auto"/>
                            <w:left w:val="none" w:sz="0" w:space="0" w:color="auto"/>
                            <w:bottom w:val="none" w:sz="0" w:space="0" w:color="auto"/>
                            <w:right w:val="none" w:sz="0" w:space="0" w:color="auto"/>
                          </w:divBdr>
                          <w:divsChild>
                            <w:div w:id="2026594317">
                              <w:marLeft w:val="0"/>
                              <w:marRight w:val="0"/>
                              <w:marTop w:val="0"/>
                              <w:marBottom w:val="0"/>
                              <w:divBdr>
                                <w:top w:val="none" w:sz="0" w:space="0" w:color="auto"/>
                                <w:left w:val="none" w:sz="0" w:space="0" w:color="auto"/>
                                <w:bottom w:val="none" w:sz="0" w:space="0" w:color="auto"/>
                                <w:right w:val="none" w:sz="0" w:space="0" w:color="auto"/>
                              </w:divBdr>
                              <w:divsChild>
                                <w:div w:id="294262935">
                                  <w:marLeft w:val="0"/>
                                  <w:marRight w:val="0"/>
                                  <w:marTop w:val="0"/>
                                  <w:marBottom w:val="0"/>
                                  <w:divBdr>
                                    <w:top w:val="none" w:sz="0" w:space="0" w:color="auto"/>
                                    <w:left w:val="none" w:sz="0" w:space="0" w:color="auto"/>
                                    <w:bottom w:val="none" w:sz="0" w:space="0" w:color="auto"/>
                                    <w:right w:val="none" w:sz="0" w:space="0" w:color="auto"/>
                                  </w:divBdr>
                                  <w:divsChild>
                                    <w:div w:id="299773472">
                                      <w:marLeft w:val="0"/>
                                      <w:marRight w:val="0"/>
                                      <w:marTop w:val="0"/>
                                      <w:marBottom w:val="0"/>
                                      <w:divBdr>
                                        <w:top w:val="none" w:sz="0" w:space="0" w:color="auto"/>
                                        <w:left w:val="none" w:sz="0" w:space="0" w:color="auto"/>
                                        <w:bottom w:val="none" w:sz="0" w:space="0" w:color="auto"/>
                                        <w:right w:val="none" w:sz="0" w:space="0" w:color="auto"/>
                                      </w:divBdr>
                                      <w:divsChild>
                                        <w:div w:id="13269285">
                                          <w:marLeft w:val="0"/>
                                          <w:marRight w:val="0"/>
                                          <w:marTop w:val="0"/>
                                          <w:marBottom w:val="0"/>
                                          <w:divBdr>
                                            <w:top w:val="single" w:sz="2" w:space="0" w:color="A2A4A6"/>
                                            <w:left w:val="single" w:sz="6" w:space="0" w:color="A2A4A6"/>
                                            <w:bottom w:val="single" w:sz="12" w:space="0" w:color="D6D7D8"/>
                                            <w:right w:val="single" w:sz="6" w:space="0" w:color="A2A4A6"/>
                                          </w:divBdr>
                                        </w:div>
                                        <w:div w:id="908152385">
                                          <w:marLeft w:val="0"/>
                                          <w:marRight w:val="0"/>
                                          <w:marTop w:val="0"/>
                                          <w:marBottom w:val="0"/>
                                          <w:divBdr>
                                            <w:top w:val="single" w:sz="2" w:space="0" w:color="A2A4A6"/>
                                            <w:left w:val="single" w:sz="6" w:space="0" w:color="A2A4A6"/>
                                            <w:bottom w:val="single" w:sz="12" w:space="0" w:color="D6D7D8"/>
                                            <w:right w:val="single" w:sz="6" w:space="0" w:color="A2A4A6"/>
                                          </w:divBdr>
                                        </w:div>
                                        <w:div w:id="1660503732">
                                          <w:marLeft w:val="0"/>
                                          <w:marRight w:val="0"/>
                                          <w:marTop w:val="0"/>
                                          <w:marBottom w:val="0"/>
                                          <w:divBdr>
                                            <w:top w:val="single" w:sz="2" w:space="0" w:color="A2A4A6"/>
                                            <w:left w:val="single" w:sz="6" w:space="0" w:color="A2A4A6"/>
                                            <w:bottom w:val="single" w:sz="12" w:space="0" w:color="D6D7D8"/>
                                            <w:right w:val="single" w:sz="6" w:space="0" w:color="A2A4A6"/>
                                          </w:divBdr>
                                        </w:div>
                                        <w:div w:id="1758943490">
                                          <w:marLeft w:val="0"/>
                                          <w:marRight w:val="0"/>
                                          <w:marTop w:val="0"/>
                                          <w:marBottom w:val="0"/>
                                          <w:divBdr>
                                            <w:top w:val="single" w:sz="2" w:space="0" w:color="A2A4A6"/>
                                            <w:left w:val="single" w:sz="6" w:space="0" w:color="A2A4A6"/>
                                            <w:bottom w:val="single" w:sz="12" w:space="0" w:color="D6D7D8"/>
                                            <w:right w:val="single" w:sz="6" w:space="0" w:color="A2A4A6"/>
                                          </w:divBdr>
                                        </w:div>
                                        <w:div w:id="378673386">
                                          <w:marLeft w:val="0"/>
                                          <w:marRight w:val="0"/>
                                          <w:marTop w:val="0"/>
                                          <w:marBottom w:val="0"/>
                                          <w:divBdr>
                                            <w:top w:val="single" w:sz="2" w:space="0" w:color="A2A4A6"/>
                                            <w:left w:val="single" w:sz="6" w:space="0" w:color="A2A4A6"/>
                                            <w:bottom w:val="single" w:sz="12" w:space="0" w:color="D6D7D8"/>
                                            <w:right w:val="single" w:sz="6" w:space="0" w:color="A2A4A6"/>
                                          </w:divBdr>
                                        </w:div>
                                        <w:div w:id="2004426977">
                                          <w:marLeft w:val="0"/>
                                          <w:marRight w:val="0"/>
                                          <w:marTop w:val="0"/>
                                          <w:marBottom w:val="0"/>
                                          <w:divBdr>
                                            <w:top w:val="single" w:sz="2" w:space="0" w:color="A2A4A6"/>
                                            <w:left w:val="single" w:sz="6" w:space="0" w:color="A2A4A6"/>
                                            <w:bottom w:val="single" w:sz="12" w:space="0" w:color="D6D7D8"/>
                                            <w:right w:val="single" w:sz="6" w:space="0" w:color="A2A4A6"/>
                                          </w:divBdr>
                                        </w:div>
                                        <w:div w:id="963271611">
                                          <w:marLeft w:val="0"/>
                                          <w:marRight w:val="0"/>
                                          <w:marTop w:val="0"/>
                                          <w:marBottom w:val="0"/>
                                          <w:divBdr>
                                            <w:top w:val="single" w:sz="2" w:space="0" w:color="A2A4A6"/>
                                            <w:left w:val="single" w:sz="6" w:space="0" w:color="A2A4A6"/>
                                            <w:bottom w:val="single" w:sz="12" w:space="0" w:color="D6D7D8"/>
                                            <w:right w:val="single" w:sz="6" w:space="0" w:color="A2A4A6"/>
                                          </w:divBdr>
                                        </w:div>
                                        <w:div w:id="762341118">
                                          <w:marLeft w:val="0"/>
                                          <w:marRight w:val="0"/>
                                          <w:marTop w:val="0"/>
                                          <w:marBottom w:val="0"/>
                                          <w:divBdr>
                                            <w:top w:val="single" w:sz="2" w:space="0" w:color="A2A4A6"/>
                                            <w:left w:val="single" w:sz="6" w:space="0" w:color="A2A4A6"/>
                                            <w:bottom w:val="single" w:sz="12" w:space="0" w:color="D6D7D8"/>
                                            <w:right w:val="single" w:sz="6" w:space="0" w:color="A2A4A6"/>
                                          </w:divBdr>
                                        </w:div>
                                        <w:div w:id="383984925">
                                          <w:marLeft w:val="0"/>
                                          <w:marRight w:val="0"/>
                                          <w:marTop w:val="0"/>
                                          <w:marBottom w:val="0"/>
                                          <w:divBdr>
                                            <w:top w:val="single" w:sz="2" w:space="0" w:color="A2A4A6"/>
                                            <w:left w:val="single" w:sz="6" w:space="0" w:color="A2A4A6"/>
                                            <w:bottom w:val="single" w:sz="12" w:space="0" w:color="D6D7D8"/>
                                            <w:right w:val="single" w:sz="6" w:space="0" w:color="A2A4A6"/>
                                          </w:divBdr>
                                        </w:div>
                                        <w:div w:id="824443392">
                                          <w:marLeft w:val="0"/>
                                          <w:marRight w:val="0"/>
                                          <w:marTop w:val="0"/>
                                          <w:marBottom w:val="0"/>
                                          <w:divBdr>
                                            <w:top w:val="single" w:sz="2" w:space="0" w:color="A2A4A6"/>
                                            <w:left w:val="single" w:sz="6" w:space="0" w:color="A2A4A6"/>
                                            <w:bottom w:val="single" w:sz="12" w:space="0" w:color="D6D7D8"/>
                                            <w:right w:val="single" w:sz="6" w:space="0" w:color="A2A4A6"/>
                                          </w:divBdr>
                                        </w:div>
                                        <w:div w:id="162281579">
                                          <w:marLeft w:val="0"/>
                                          <w:marRight w:val="0"/>
                                          <w:marTop w:val="0"/>
                                          <w:marBottom w:val="0"/>
                                          <w:divBdr>
                                            <w:top w:val="single" w:sz="2" w:space="0" w:color="A2A4A6"/>
                                            <w:left w:val="single" w:sz="6" w:space="0" w:color="A2A4A6"/>
                                            <w:bottom w:val="single" w:sz="12" w:space="0" w:color="D6D7D8"/>
                                            <w:right w:val="single" w:sz="6" w:space="0" w:color="A2A4A6"/>
                                          </w:divBdr>
                                        </w:div>
                                        <w:div w:id="508637515">
                                          <w:marLeft w:val="0"/>
                                          <w:marRight w:val="0"/>
                                          <w:marTop w:val="0"/>
                                          <w:marBottom w:val="0"/>
                                          <w:divBdr>
                                            <w:top w:val="single" w:sz="2" w:space="0" w:color="A2A4A6"/>
                                            <w:left w:val="single" w:sz="6" w:space="0" w:color="A2A4A6"/>
                                            <w:bottom w:val="single" w:sz="12" w:space="0" w:color="D6D7D8"/>
                                            <w:right w:val="single" w:sz="6" w:space="0" w:color="A2A4A6"/>
                                          </w:divBdr>
                                        </w:div>
                                      </w:divsChild>
                                    </w:div>
                                  </w:divsChild>
                                </w:div>
                              </w:divsChild>
                            </w:div>
                          </w:divsChild>
                        </w:div>
                        <w:div w:id="735399948">
                          <w:marLeft w:val="0"/>
                          <w:marRight w:val="0"/>
                          <w:marTop w:val="0"/>
                          <w:marBottom w:val="0"/>
                          <w:divBdr>
                            <w:top w:val="none" w:sz="0" w:space="0" w:color="auto"/>
                            <w:left w:val="none" w:sz="0" w:space="0" w:color="auto"/>
                            <w:bottom w:val="none" w:sz="0" w:space="0" w:color="auto"/>
                            <w:right w:val="none" w:sz="0" w:space="0" w:color="auto"/>
                          </w:divBdr>
                          <w:divsChild>
                            <w:div w:id="457377480">
                              <w:marLeft w:val="0"/>
                              <w:marRight w:val="0"/>
                              <w:marTop w:val="0"/>
                              <w:marBottom w:val="0"/>
                              <w:divBdr>
                                <w:top w:val="none" w:sz="0" w:space="0" w:color="auto"/>
                                <w:left w:val="none" w:sz="0" w:space="0" w:color="auto"/>
                                <w:bottom w:val="none" w:sz="0" w:space="0" w:color="auto"/>
                                <w:right w:val="none" w:sz="0" w:space="0" w:color="auto"/>
                              </w:divBdr>
                              <w:divsChild>
                                <w:div w:id="1719165566">
                                  <w:marLeft w:val="0"/>
                                  <w:marRight w:val="0"/>
                                  <w:marTop w:val="0"/>
                                  <w:marBottom w:val="0"/>
                                  <w:divBdr>
                                    <w:top w:val="none" w:sz="0" w:space="0" w:color="auto"/>
                                    <w:left w:val="none" w:sz="0" w:space="0" w:color="auto"/>
                                    <w:bottom w:val="none" w:sz="0" w:space="0" w:color="auto"/>
                                    <w:right w:val="none" w:sz="0" w:space="0" w:color="auto"/>
                                  </w:divBdr>
                                  <w:divsChild>
                                    <w:div w:id="4446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641338">
          <w:marLeft w:val="0"/>
          <w:marRight w:val="0"/>
          <w:marTop w:val="0"/>
          <w:marBottom w:val="0"/>
          <w:divBdr>
            <w:top w:val="none" w:sz="0" w:space="0" w:color="auto"/>
            <w:left w:val="none" w:sz="0" w:space="0" w:color="auto"/>
            <w:bottom w:val="none" w:sz="0" w:space="0" w:color="auto"/>
            <w:right w:val="none" w:sz="0" w:space="0" w:color="auto"/>
          </w:divBdr>
          <w:divsChild>
            <w:div w:id="2088575338">
              <w:marLeft w:val="0"/>
              <w:marRight w:val="0"/>
              <w:marTop w:val="0"/>
              <w:marBottom w:val="0"/>
              <w:divBdr>
                <w:top w:val="none" w:sz="0" w:space="0" w:color="auto"/>
                <w:left w:val="none" w:sz="0" w:space="0" w:color="auto"/>
                <w:bottom w:val="none" w:sz="0" w:space="0" w:color="auto"/>
                <w:right w:val="none" w:sz="0" w:space="0" w:color="auto"/>
              </w:divBdr>
              <w:divsChild>
                <w:div w:id="10109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nfant.com/votre-bebe-0-1an/0-3mois/Tout-savoir-sur-le-sommeil-de-bebe.html" TargetMode="External"/><Relationship Id="rId18" Type="http://schemas.openxmlformats.org/officeDocument/2006/relationships/hyperlink" Target="https://www.ameli.fr/assure/sante/urgence/bebe-enfant/syndrome-bebe-secoue" TargetMode="External"/><Relationship Id="rId26" Type="http://schemas.openxmlformats.org/officeDocument/2006/relationships/hyperlink" Target="https://www.ameli.fr/assure/sante/urgence/bebe-enfant/syndrome-bebe-secoue" TargetMode="External"/><Relationship Id="rId3" Type="http://schemas.openxmlformats.org/officeDocument/2006/relationships/styles" Target="styles.xml"/><Relationship Id="rId21" Type="http://schemas.openxmlformats.org/officeDocument/2006/relationships/hyperlink" Target="https://www.legifrance.gouv.fr/affichCode.do?idSectionTA=LEGISCTA000006165281&amp;cidTexte=LEGITEXT000006070719&amp;dateTexte=20181031" TargetMode="External"/><Relationship Id="rId7" Type="http://schemas.openxmlformats.org/officeDocument/2006/relationships/endnotes" Target="endnotes.xml"/><Relationship Id="rId12" Type="http://schemas.openxmlformats.org/officeDocument/2006/relationships/hyperlink" Target="https://www.enfant.com/votreenfant-1-3ans/developpement/quiz-etes-vous-incollable-sur-la-sieste.html" TargetMode="External"/><Relationship Id="rId17" Type="http://schemas.openxmlformats.org/officeDocument/2006/relationships/image" Target="media/image4.jpeg"/><Relationship Id="rId25" Type="http://schemas.openxmlformats.org/officeDocument/2006/relationships/hyperlink" Target="https://www.has-sante.fr/portail/upload/docs/application/pdf/2014-11/fiche_memo_maltraitance_enfant.pdf" TargetMode="External"/><Relationship Id="rId2" Type="http://schemas.openxmlformats.org/officeDocument/2006/relationships/numbering" Target="numbering.xml"/><Relationship Id="rId16" Type="http://schemas.openxmlformats.org/officeDocument/2006/relationships/hyperlink" Target="https://solidarites-sante.gouv.fr/affaires-sociales/familles-enfance/protection-de-l-enfance-10740/article/qu-est-ce-que-la-maltraitance-faite-aux-enfants" TargetMode="External"/><Relationship Id="rId20" Type="http://schemas.openxmlformats.org/officeDocument/2006/relationships/hyperlink" Target="https://www.legifrance.gouv.fr/affichCode.do;jsessionid=94C6FF56C52BD298837E246A44D42B0A.tplgfr37s_2?idSectionTA=LEGISCTA000006181751&amp;cidTexte=LEGITEXT000006070719&amp;dateTexte=20181031"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cnrs.fr/inshs/recherche/docs-actualites/violences-sexuelles.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nfant.com/mode-de-garde/pratique/le-cahier-de-liaison-un-bel-outil-de-communication/" TargetMode="External"/><Relationship Id="rId23" Type="http://schemas.openxmlformats.org/officeDocument/2006/relationships/hyperlink" Target="https://www.onpe.gouv.fr/" TargetMode="External"/><Relationship Id="rId28" Type="http://schemas.openxmlformats.org/officeDocument/2006/relationships/hyperlink" Target="https://www.youtube.com/watch?time_continue=29&amp;v=l8dWPJeCRI0&amp;feature=emb_title" TargetMode="External"/><Relationship Id="rId10" Type="http://schemas.openxmlformats.org/officeDocument/2006/relationships/hyperlink" Target="https://www.youtube.com/watch?v=dQ0XzMHOKDI&amp;feature=youtu.be" TargetMode="External"/><Relationship Id="rId19" Type="http://schemas.openxmlformats.org/officeDocument/2006/relationships/hyperlink" Target="https://solidarites-sante.gouv.fr/affaires-sociales/familles-enfance/protection-de-l-enfance-10740/article/qu-est-ce-que-la-maltraitance-faite-aux-enfant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fant.com/mode-de-garde/pratique/conges-payes-garde-d-enfant.html" TargetMode="External"/><Relationship Id="rId22" Type="http://schemas.openxmlformats.org/officeDocument/2006/relationships/hyperlink" Target="https://www.legifrance.gouv.fr/affichCode.do?idSectionTA=LEGISCTA000006165321&amp;cidTexte=LEGITEXT000006070719&amp;dateTexte=20181106" TargetMode="External"/><Relationship Id="rId27" Type="http://schemas.openxmlformats.org/officeDocument/2006/relationships/hyperlink" Target="https://solidarites-sante.gouv.fr/affaires-sociales/familles-enfance/protection-de-l-enfance-10740/article/que-faire-si-vous-etes-temoin-de-la-maltraitance-d-un-enfant"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16F50-2D8C-4C14-ACC9-2B45E2925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8616</Words>
  <Characters>47394</Characters>
  <Application>Microsoft Office Word</Application>
  <DocSecurity>0</DocSecurity>
  <Lines>394</Lines>
  <Paragraphs>111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Karine LEVEUGLE</dc:creator>
  <cp:lastModifiedBy>Karine LEVEUGLE</cp:lastModifiedBy>
  <cp:revision>3</cp:revision>
  <cp:lastPrinted>2020-04-08T13:30:00Z</cp:lastPrinted>
  <dcterms:created xsi:type="dcterms:W3CDTF">2020-04-08T11:50:00Z</dcterms:created>
  <dcterms:modified xsi:type="dcterms:W3CDTF">2020-04-08T13:31:00Z</dcterms:modified>
</cp:coreProperties>
</file>