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33AF" w14:textId="3FC793C6" w:rsidR="00AE16A8" w:rsidRDefault="00E50810" w:rsidP="00AE16A8">
      <w:bookmarkStart w:id="0" w:name="_Hlk36460230"/>
      <w:bookmarkStart w:id="1" w:name="_GoBack"/>
      <w:bookmarkEnd w:id="1"/>
      <w:r w:rsidRPr="007D7BA7">
        <w:rPr>
          <w:rFonts w:eastAsia="Times New Roman" w:cs="Tahoma"/>
          <w:color w:val="333333"/>
          <w:szCs w:val="24"/>
          <w:lang w:eastAsia="fr-FR"/>
        </w:rPr>
        <w:br/>
      </w:r>
    </w:p>
    <w:p w14:paraId="67122B98" w14:textId="09B9ECA8" w:rsidR="00B75228" w:rsidRDefault="003C2FFD" w:rsidP="00B7522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cs="Tahoma"/>
          <w:sz w:val="28"/>
          <w:szCs w:val="28"/>
        </w:rPr>
      </w:pPr>
      <w:bookmarkStart w:id="2" w:name="_Hlk37754549"/>
      <w:r>
        <w:rPr>
          <w:rFonts w:cs="Tahoma"/>
          <w:sz w:val="28"/>
          <w:szCs w:val="28"/>
        </w:rPr>
        <w:t>QUE FAIRE EN CAS DE FIEVRE</w:t>
      </w:r>
    </w:p>
    <w:p w14:paraId="2FE4D553" w14:textId="77777777" w:rsidR="00C418CD" w:rsidRDefault="00C418CD" w:rsidP="00C418CD">
      <w:bookmarkStart w:id="3" w:name="_Hlk37754361"/>
      <w:bookmarkEnd w:id="2"/>
    </w:p>
    <w:p w14:paraId="78D898A1" w14:textId="3CB8A4AD" w:rsidR="00C418CD" w:rsidRDefault="00C418CD" w:rsidP="00C418CD">
      <w:r>
        <w:t>Regarder cette vidéo</w:t>
      </w:r>
      <w:r w:rsidR="003C2FFD">
        <w:t xml:space="preserve"> </w:t>
      </w:r>
    </w:p>
    <w:p w14:paraId="275320C1" w14:textId="77777777" w:rsidR="00C418CD" w:rsidRDefault="00324CC8" w:rsidP="00C418CD">
      <w:hyperlink r:id="rId5" w:history="1">
        <w:r w:rsidR="00C418CD">
          <w:rPr>
            <w:rStyle w:val="Lienhypertexte"/>
          </w:rPr>
          <w:t>https://www.youtube.com/watch?time_continue=13&amp;v=WuFUQZHS30o&amp;feature=emb_logo</w:t>
        </w:r>
      </w:hyperlink>
    </w:p>
    <w:p w14:paraId="3B1C668D" w14:textId="10BB99EF" w:rsidR="00C418CD" w:rsidRDefault="00C418CD" w:rsidP="00C418CD">
      <w:r>
        <w:t>Questionnaire</w:t>
      </w:r>
    </w:p>
    <w:p w14:paraId="4B971247" w14:textId="69E758B5" w:rsidR="00C418CD" w:rsidRDefault="003C2FFD" w:rsidP="003C2FFD">
      <w:pPr>
        <w:spacing w:after="0" w:line="240" w:lineRule="auto"/>
        <w:rPr>
          <w:b/>
          <w:bCs/>
        </w:rPr>
      </w:pPr>
      <w:bookmarkStart w:id="4" w:name="_Hlk37948559"/>
      <w:r w:rsidRPr="003C2FFD">
        <w:rPr>
          <w:b/>
          <w:bCs/>
        </w:rPr>
        <w:t xml:space="preserve">Question : </w:t>
      </w:r>
      <w:r>
        <w:rPr>
          <w:b/>
          <w:bCs/>
        </w:rPr>
        <w:t>En cas de fièvre doit-on déshabiller l’enfant</w:t>
      </w:r>
    </w:p>
    <w:p w14:paraId="30215BBB" w14:textId="6D3270BA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OUI</w:t>
      </w:r>
    </w:p>
    <w:p w14:paraId="58EC16FB" w14:textId="743A86DB" w:rsidR="003C2FFD" w:rsidRDefault="003C2FFD" w:rsidP="003C2FFD">
      <w:pPr>
        <w:spacing w:after="0" w:line="240" w:lineRule="auto"/>
        <w:rPr>
          <w:i/>
          <w:iCs/>
        </w:rPr>
      </w:pPr>
    </w:p>
    <w:p w14:paraId="6C9E713D" w14:textId="1CDD0DF3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>Question :</w:t>
      </w:r>
      <w:r>
        <w:rPr>
          <w:b/>
          <w:bCs/>
        </w:rPr>
        <w:t xml:space="preserve"> </w:t>
      </w:r>
      <w:bookmarkStart w:id="5" w:name="_Hlk37948697"/>
      <w:r>
        <w:rPr>
          <w:b/>
          <w:bCs/>
        </w:rPr>
        <w:t xml:space="preserve">En cas de fièvre </w:t>
      </w:r>
      <w:bookmarkEnd w:id="5"/>
      <w:r>
        <w:rPr>
          <w:b/>
          <w:bCs/>
        </w:rPr>
        <w:t>doit-on mettre le manteau de l’enfant ?</w:t>
      </w:r>
      <w:r w:rsidRPr="003C2FFD">
        <w:rPr>
          <w:b/>
          <w:bCs/>
        </w:rPr>
        <w:t xml:space="preserve"> </w:t>
      </w:r>
    </w:p>
    <w:p w14:paraId="156B1A23" w14:textId="0033CBE1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NON</w:t>
      </w:r>
    </w:p>
    <w:p w14:paraId="48D6769F" w14:textId="77777777" w:rsidR="003C2FFD" w:rsidRDefault="003C2FFD" w:rsidP="003C2FFD">
      <w:pPr>
        <w:spacing w:after="0" w:line="240" w:lineRule="auto"/>
        <w:rPr>
          <w:i/>
          <w:iCs/>
        </w:rPr>
      </w:pPr>
    </w:p>
    <w:p w14:paraId="4C5B8A70" w14:textId="25990E54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>
        <w:rPr>
          <w:b/>
          <w:bCs/>
        </w:rPr>
        <w:t>En cas de fièvre doit-on rafraichir l’enfant ?</w:t>
      </w:r>
    </w:p>
    <w:p w14:paraId="6EDAC69F" w14:textId="7A67B988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OUI</w:t>
      </w:r>
    </w:p>
    <w:p w14:paraId="5A02BD18" w14:textId="77777777" w:rsidR="003C2FFD" w:rsidRDefault="003C2FFD" w:rsidP="003C2FFD">
      <w:pPr>
        <w:spacing w:after="0" w:line="240" w:lineRule="auto"/>
        <w:rPr>
          <w:i/>
          <w:iCs/>
        </w:rPr>
      </w:pPr>
    </w:p>
    <w:bookmarkEnd w:id="4"/>
    <w:p w14:paraId="28FEF49E" w14:textId="115919A9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>
        <w:rPr>
          <w:b/>
          <w:bCs/>
        </w:rPr>
        <w:t>En cas de fièvre, comment peut-on rafraichir l’enfant ?</w:t>
      </w:r>
    </w:p>
    <w:p w14:paraId="57FB22C5" w14:textId="0AF40D0C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</w:t>
      </w:r>
      <w:r w:rsidR="00621873">
        <w:rPr>
          <w:i/>
          <w:iCs/>
        </w:rPr>
        <w:t>A</w:t>
      </w:r>
      <w:r>
        <w:rPr>
          <w:i/>
          <w:iCs/>
        </w:rPr>
        <w:t xml:space="preserve">vec un gant </w:t>
      </w:r>
    </w:p>
    <w:p w14:paraId="5871C372" w14:textId="77777777" w:rsidR="003C2FFD" w:rsidRDefault="003C2FFD" w:rsidP="003C2FFD">
      <w:pPr>
        <w:spacing w:after="0" w:line="240" w:lineRule="auto"/>
        <w:rPr>
          <w:i/>
          <w:iCs/>
        </w:rPr>
      </w:pPr>
    </w:p>
    <w:p w14:paraId="1F63CB20" w14:textId="1A61DE42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>
        <w:rPr>
          <w:b/>
          <w:bCs/>
        </w:rPr>
        <w:t>En cas de fièvre, comment doit être le gant pour rafraichir l’enfant ?</w:t>
      </w:r>
    </w:p>
    <w:p w14:paraId="527454E1" w14:textId="3DB3ACE6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le gant dit être</w:t>
      </w:r>
      <w:r w:rsidRPr="003C2FFD">
        <w:rPr>
          <w:i/>
          <w:iCs/>
        </w:rPr>
        <w:t xml:space="preserve"> </w:t>
      </w:r>
      <w:r>
        <w:rPr>
          <w:i/>
          <w:iCs/>
        </w:rPr>
        <w:t>mouillé à l’eau froide</w:t>
      </w:r>
    </w:p>
    <w:p w14:paraId="53E915CD" w14:textId="77777777" w:rsidR="003C2FFD" w:rsidRDefault="003C2FFD" w:rsidP="003C2FFD">
      <w:pPr>
        <w:spacing w:after="0" w:line="240" w:lineRule="auto"/>
        <w:rPr>
          <w:i/>
          <w:iCs/>
        </w:rPr>
      </w:pPr>
    </w:p>
    <w:p w14:paraId="2FF6400D" w14:textId="1FCC9323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>
        <w:rPr>
          <w:b/>
          <w:bCs/>
        </w:rPr>
        <w:t>En cas de fièvre, où mettons le gant mouillé ?</w:t>
      </w:r>
    </w:p>
    <w:p w14:paraId="1503FFC0" w14:textId="7E7C3134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Sur le front de l’enfant</w:t>
      </w:r>
    </w:p>
    <w:p w14:paraId="55773819" w14:textId="77777777" w:rsidR="003C2FFD" w:rsidRDefault="003C2FFD" w:rsidP="003C2FFD">
      <w:pPr>
        <w:spacing w:after="0" w:line="240" w:lineRule="auto"/>
        <w:rPr>
          <w:i/>
          <w:iCs/>
        </w:rPr>
      </w:pPr>
    </w:p>
    <w:p w14:paraId="5640A429" w14:textId="2E071593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>
        <w:rPr>
          <w:b/>
          <w:bCs/>
        </w:rPr>
        <w:t>En cas de fièvre, que peut-on faire encore ?</w:t>
      </w:r>
    </w:p>
    <w:p w14:paraId="08E6A552" w14:textId="3A7CFD2C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Faire boire l’enfant</w:t>
      </w:r>
    </w:p>
    <w:p w14:paraId="1360E7E6" w14:textId="77777777" w:rsidR="003C2FFD" w:rsidRDefault="003C2FFD" w:rsidP="003C2FFD">
      <w:pPr>
        <w:spacing w:after="0" w:line="240" w:lineRule="auto"/>
        <w:rPr>
          <w:i/>
          <w:iCs/>
        </w:rPr>
      </w:pPr>
    </w:p>
    <w:p w14:paraId="07AD235F" w14:textId="3E9AC3AF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>
        <w:rPr>
          <w:b/>
          <w:bCs/>
        </w:rPr>
        <w:t>En cas de fièvre, peut-on prendre la température de l’enfant ?</w:t>
      </w:r>
    </w:p>
    <w:p w14:paraId="1832AB90" w14:textId="2F1553E8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OUI on doit prendre la température</w:t>
      </w:r>
    </w:p>
    <w:p w14:paraId="6AEC61B1" w14:textId="77777777" w:rsidR="003C2FFD" w:rsidRDefault="003C2FFD" w:rsidP="003C2FFD">
      <w:pPr>
        <w:spacing w:after="0" w:line="240" w:lineRule="auto"/>
        <w:rPr>
          <w:i/>
          <w:iCs/>
        </w:rPr>
      </w:pPr>
    </w:p>
    <w:p w14:paraId="096CADDA" w14:textId="57A2C82E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 w:rsidR="00A91692">
        <w:rPr>
          <w:b/>
          <w:bCs/>
        </w:rPr>
        <w:t>En cas de fièvre avec quoi pren</w:t>
      </w:r>
      <w:r w:rsidR="00621873">
        <w:rPr>
          <w:b/>
          <w:bCs/>
        </w:rPr>
        <w:t>d</w:t>
      </w:r>
      <w:r w:rsidR="00A91692">
        <w:rPr>
          <w:b/>
          <w:bCs/>
        </w:rPr>
        <w:t>-on la température ?</w:t>
      </w:r>
    </w:p>
    <w:p w14:paraId="29564310" w14:textId="50F35840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 w:rsidR="00621873">
        <w:rPr>
          <w:i/>
          <w:iCs/>
        </w:rPr>
        <w:t xml:space="preserve"> Avec un thermomètre</w:t>
      </w:r>
    </w:p>
    <w:p w14:paraId="6D577F7F" w14:textId="77777777" w:rsidR="003C2FFD" w:rsidRDefault="003C2FFD" w:rsidP="003C2FFD">
      <w:pPr>
        <w:spacing w:after="0" w:line="240" w:lineRule="auto"/>
        <w:rPr>
          <w:i/>
          <w:iCs/>
        </w:rPr>
      </w:pPr>
    </w:p>
    <w:p w14:paraId="6B20B613" w14:textId="7A69D227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 w:rsidR="00621873">
        <w:rPr>
          <w:b/>
          <w:bCs/>
        </w:rPr>
        <w:t xml:space="preserve">Où prend-on la température ? </w:t>
      </w:r>
    </w:p>
    <w:p w14:paraId="60F5F2E8" w14:textId="27C8B4BA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 w:rsidR="00621873">
        <w:rPr>
          <w:i/>
          <w:iCs/>
        </w:rPr>
        <w:t xml:space="preserve"> Sous l’aisselle de l’enfant</w:t>
      </w:r>
    </w:p>
    <w:p w14:paraId="56749FCC" w14:textId="77777777" w:rsidR="003C2FFD" w:rsidRDefault="003C2FFD" w:rsidP="003C2FFD">
      <w:pPr>
        <w:spacing w:after="0" w:line="240" w:lineRule="auto"/>
        <w:rPr>
          <w:i/>
          <w:iCs/>
        </w:rPr>
      </w:pPr>
    </w:p>
    <w:p w14:paraId="53233611" w14:textId="689578FD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 w:rsidR="00621873">
        <w:rPr>
          <w:b/>
          <w:bCs/>
        </w:rPr>
        <w:t xml:space="preserve"> Quel est la température de l’enfant si on lit 38 ° sur le thermomètre ?</w:t>
      </w:r>
    </w:p>
    <w:p w14:paraId="08DE05AB" w14:textId="06E00E55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 w:rsidR="00621873">
        <w:rPr>
          <w:i/>
          <w:iCs/>
        </w:rPr>
        <w:t xml:space="preserve"> 38,5°</w:t>
      </w:r>
    </w:p>
    <w:p w14:paraId="488C1C48" w14:textId="77777777" w:rsidR="003C2FFD" w:rsidRDefault="003C2FFD" w:rsidP="003C2FFD">
      <w:pPr>
        <w:spacing w:after="0" w:line="240" w:lineRule="auto"/>
        <w:rPr>
          <w:i/>
          <w:iCs/>
        </w:rPr>
      </w:pPr>
    </w:p>
    <w:p w14:paraId="4225C19C" w14:textId="44F99FC8" w:rsidR="003C2FFD" w:rsidRDefault="003C2FFD" w:rsidP="003C2FFD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 w:rsidR="00621873">
        <w:rPr>
          <w:b/>
          <w:bCs/>
        </w:rPr>
        <w:t xml:space="preserve"> Si la fièvre ne baisse pas doit prévenir les parents ?</w:t>
      </w:r>
    </w:p>
    <w:p w14:paraId="3D815424" w14:textId="749028C1" w:rsidR="003C2FFD" w:rsidRDefault="003C2FFD" w:rsidP="003C2FFD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 w:rsidR="00621873">
        <w:rPr>
          <w:i/>
          <w:iCs/>
        </w:rPr>
        <w:t xml:space="preserve"> OUI</w:t>
      </w:r>
    </w:p>
    <w:p w14:paraId="2585B415" w14:textId="77777777" w:rsidR="003C2FFD" w:rsidRDefault="003C2FFD" w:rsidP="003C2FFD">
      <w:pPr>
        <w:spacing w:after="0" w:line="240" w:lineRule="auto"/>
        <w:rPr>
          <w:i/>
          <w:iCs/>
        </w:rPr>
      </w:pPr>
    </w:p>
    <w:p w14:paraId="0454658A" w14:textId="34C81ADA" w:rsidR="003C2FFD" w:rsidRDefault="003C2FFD" w:rsidP="003C2FFD">
      <w:pPr>
        <w:spacing w:after="0" w:line="240" w:lineRule="auto"/>
        <w:rPr>
          <w:i/>
          <w:iCs/>
        </w:rPr>
      </w:pPr>
    </w:p>
    <w:p w14:paraId="0042B433" w14:textId="77777777" w:rsidR="00621873" w:rsidRDefault="00621873" w:rsidP="00621873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>
        <w:rPr>
          <w:b/>
          <w:bCs/>
        </w:rPr>
        <w:t xml:space="preserve"> Si la fièvre ne baisse pas doit prévenir les parents ?</w:t>
      </w:r>
    </w:p>
    <w:p w14:paraId="7BBAEE1D" w14:textId="1A07CB4B" w:rsidR="003C2FFD" w:rsidRDefault="00621873" w:rsidP="00621873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OUI</w:t>
      </w:r>
    </w:p>
    <w:p w14:paraId="3DFDEF07" w14:textId="51C7AE84" w:rsidR="003C2FFD" w:rsidRDefault="003C2FFD" w:rsidP="003C2FFD">
      <w:pPr>
        <w:spacing w:after="0" w:line="240" w:lineRule="auto"/>
        <w:rPr>
          <w:i/>
          <w:iCs/>
        </w:rPr>
      </w:pPr>
    </w:p>
    <w:p w14:paraId="747EE906" w14:textId="43BE7AAC" w:rsidR="003C2FFD" w:rsidRDefault="003C2FFD" w:rsidP="003C2FFD">
      <w:pPr>
        <w:spacing w:after="0" w:line="240" w:lineRule="auto"/>
        <w:rPr>
          <w:i/>
          <w:iCs/>
        </w:rPr>
      </w:pPr>
    </w:p>
    <w:p w14:paraId="380EA9A8" w14:textId="65FC4745" w:rsidR="00621873" w:rsidRDefault="00621873" w:rsidP="00621873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>
        <w:rPr>
          <w:b/>
          <w:bCs/>
        </w:rPr>
        <w:t xml:space="preserve"> Si la fièvre doit-on donner un médicament à l’enfant ?</w:t>
      </w:r>
    </w:p>
    <w:p w14:paraId="15D867D4" w14:textId="77777777" w:rsidR="00621873" w:rsidRDefault="00621873" w:rsidP="00621873">
      <w:pPr>
        <w:spacing w:after="0" w:line="240" w:lineRule="auto"/>
        <w:rPr>
          <w:b/>
          <w:b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OUI</w:t>
      </w:r>
      <w:r w:rsidRPr="00621873">
        <w:rPr>
          <w:b/>
          <w:bCs/>
        </w:rPr>
        <w:t xml:space="preserve"> </w:t>
      </w:r>
    </w:p>
    <w:p w14:paraId="06FEC835" w14:textId="16082972" w:rsidR="00621873" w:rsidRDefault="00621873" w:rsidP="00621873">
      <w:pPr>
        <w:spacing w:after="0" w:line="240" w:lineRule="auto"/>
        <w:rPr>
          <w:b/>
          <w:bCs/>
        </w:rPr>
      </w:pPr>
      <w:r w:rsidRPr="003C2FFD">
        <w:rPr>
          <w:b/>
          <w:bCs/>
        </w:rPr>
        <w:lastRenderedPageBreak/>
        <w:t xml:space="preserve">Question : </w:t>
      </w:r>
      <w:r>
        <w:rPr>
          <w:b/>
          <w:bCs/>
        </w:rPr>
        <w:t xml:space="preserve"> Dans quel cas peut-on donner un médicament à l’enfant ?</w:t>
      </w:r>
    </w:p>
    <w:p w14:paraId="7D74FD1C" w14:textId="15890B63" w:rsidR="003C2FFD" w:rsidRDefault="00621873" w:rsidP="00621873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Si on a l’autorisation des parents</w:t>
      </w:r>
    </w:p>
    <w:p w14:paraId="45869FAB" w14:textId="77777777" w:rsidR="00621873" w:rsidRDefault="00621873" w:rsidP="00621873">
      <w:pPr>
        <w:spacing w:after="0" w:line="240" w:lineRule="auto"/>
        <w:rPr>
          <w:i/>
          <w:iCs/>
        </w:rPr>
      </w:pPr>
    </w:p>
    <w:p w14:paraId="2016A773" w14:textId="2022AC2A" w:rsidR="003C2FFD" w:rsidRDefault="003C2FFD" w:rsidP="003C2FFD">
      <w:pPr>
        <w:spacing w:after="0" w:line="240" w:lineRule="auto"/>
        <w:rPr>
          <w:i/>
          <w:iCs/>
        </w:rPr>
      </w:pPr>
    </w:p>
    <w:p w14:paraId="6973F657" w14:textId="663BF387" w:rsidR="00621873" w:rsidRDefault="00621873" w:rsidP="00621873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>
        <w:rPr>
          <w:b/>
          <w:bCs/>
        </w:rPr>
        <w:t xml:space="preserve"> </w:t>
      </w:r>
      <w:bookmarkStart w:id="6" w:name="_Hlk37949510"/>
      <w:r>
        <w:rPr>
          <w:b/>
          <w:bCs/>
        </w:rPr>
        <w:t xml:space="preserve">Si les parents ont donné l’autorisation, quelle prescription doit-on </w:t>
      </w:r>
      <w:bookmarkEnd w:id="6"/>
      <w:r>
        <w:rPr>
          <w:b/>
          <w:bCs/>
        </w:rPr>
        <w:t>?</w:t>
      </w:r>
    </w:p>
    <w:p w14:paraId="6D338260" w14:textId="10812311" w:rsidR="003C2FFD" w:rsidRDefault="00621873" w:rsidP="00621873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Celle du médecin</w:t>
      </w:r>
    </w:p>
    <w:p w14:paraId="452AF24E" w14:textId="77777777" w:rsidR="00621873" w:rsidRDefault="00621873" w:rsidP="00621873">
      <w:pPr>
        <w:spacing w:after="0" w:line="240" w:lineRule="auto"/>
        <w:rPr>
          <w:i/>
          <w:iCs/>
        </w:rPr>
      </w:pPr>
    </w:p>
    <w:p w14:paraId="3EA7DB2A" w14:textId="3ACDF65F" w:rsidR="00621873" w:rsidRDefault="00621873" w:rsidP="00621873">
      <w:pPr>
        <w:spacing w:after="0" w:line="240" w:lineRule="auto"/>
        <w:rPr>
          <w:b/>
          <w:bCs/>
        </w:rPr>
      </w:pPr>
      <w:r w:rsidRPr="003C2FFD">
        <w:rPr>
          <w:b/>
          <w:bCs/>
        </w:rPr>
        <w:t xml:space="preserve">Question : </w:t>
      </w:r>
      <w:r>
        <w:rPr>
          <w:b/>
          <w:bCs/>
        </w:rPr>
        <w:t xml:space="preserve"> Si les parents ont donné l’autorisation, et que l’on n’a pas de prescription du médecin que peut-on faire ?</w:t>
      </w:r>
    </w:p>
    <w:p w14:paraId="432EE755" w14:textId="4063630D" w:rsidR="003C2FFD" w:rsidRDefault="00621873" w:rsidP="00621873">
      <w:pPr>
        <w:spacing w:after="0" w:line="240" w:lineRule="auto"/>
        <w:rPr>
          <w:i/>
          <w:iCs/>
        </w:rPr>
      </w:pPr>
      <w:r w:rsidRPr="003C2FFD">
        <w:rPr>
          <w:i/>
          <w:iCs/>
        </w:rPr>
        <w:t>Réponse :</w:t>
      </w:r>
      <w:r>
        <w:rPr>
          <w:i/>
          <w:iCs/>
        </w:rPr>
        <w:t xml:space="preserve"> Donner un médicament en fonction du poids de l’enfant</w:t>
      </w:r>
    </w:p>
    <w:p w14:paraId="7755D5B0" w14:textId="77777777" w:rsidR="003C2FFD" w:rsidRPr="003C2FFD" w:rsidRDefault="003C2FFD" w:rsidP="003C2FFD">
      <w:pPr>
        <w:spacing w:after="0" w:line="240" w:lineRule="auto"/>
        <w:rPr>
          <w:i/>
          <w:iCs/>
        </w:rPr>
      </w:pPr>
    </w:p>
    <w:bookmarkEnd w:id="3"/>
    <w:bookmarkEnd w:id="0"/>
    <w:sectPr w:rsidR="003C2FFD" w:rsidRPr="003C2FFD" w:rsidSect="00B36996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086"/>
    <w:multiLevelType w:val="multilevel"/>
    <w:tmpl w:val="B32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0080E"/>
    <w:multiLevelType w:val="multilevel"/>
    <w:tmpl w:val="68A8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0662"/>
    <w:multiLevelType w:val="multilevel"/>
    <w:tmpl w:val="292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F76EB"/>
    <w:multiLevelType w:val="multilevel"/>
    <w:tmpl w:val="ACB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A2C29"/>
    <w:multiLevelType w:val="multilevel"/>
    <w:tmpl w:val="C75C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B1D2C"/>
    <w:multiLevelType w:val="hybridMultilevel"/>
    <w:tmpl w:val="C23AE072"/>
    <w:lvl w:ilvl="0" w:tplc="5BB252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431FB"/>
    <w:multiLevelType w:val="multilevel"/>
    <w:tmpl w:val="502A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83E3D"/>
    <w:multiLevelType w:val="multilevel"/>
    <w:tmpl w:val="C866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D453E"/>
    <w:multiLevelType w:val="multilevel"/>
    <w:tmpl w:val="476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60067"/>
    <w:multiLevelType w:val="multilevel"/>
    <w:tmpl w:val="43F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869D3"/>
    <w:multiLevelType w:val="multilevel"/>
    <w:tmpl w:val="297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14B9A"/>
    <w:multiLevelType w:val="multilevel"/>
    <w:tmpl w:val="385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56F02"/>
    <w:multiLevelType w:val="multilevel"/>
    <w:tmpl w:val="004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B075A"/>
    <w:multiLevelType w:val="multilevel"/>
    <w:tmpl w:val="5F14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6408C"/>
    <w:multiLevelType w:val="hybridMultilevel"/>
    <w:tmpl w:val="A052F09E"/>
    <w:lvl w:ilvl="0" w:tplc="97004E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75398"/>
    <w:multiLevelType w:val="multilevel"/>
    <w:tmpl w:val="555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51E88"/>
    <w:multiLevelType w:val="hybridMultilevel"/>
    <w:tmpl w:val="92A4356E"/>
    <w:lvl w:ilvl="0" w:tplc="71E032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0B5C95"/>
    <w:multiLevelType w:val="multilevel"/>
    <w:tmpl w:val="2410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0"/>
  </w:num>
  <w:num w:numId="5">
    <w:abstractNumId w:val="3"/>
  </w:num>
  <w:num w:numId="6">
    <w:abstractNumId w:val="2"/>
  </w:num>
  <w:num w:numId="7">
    <w:abstractNumId w:val="1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8"/>
  </w:num>
  <w:num w:numId="13">
    <w:abstractNumId w:val="17"/>
  </w:num>
  <w:num w:numId="14">
    <w:abstractNumId w:val="6"/>
  </w:num>
  <w:num w:numId="15">
    <w:abstractNumId w:val="1"/>
  </w:num>
  <w:num w:numId="16">
    <w:abstractNumId w:val="1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C7"/>
    <w:rsid w:val="00000FC6"/>
    <w:rsid w:val="00060D9F"/>
    <w:rsid w:val="00082143"/>
    <w:rsid w:val="000B3D22"/>
    <w:rsid w:val="000C1142"/>
    <w:rsid w:val="000E5B87"/>
    <w:rsid w:val="000F16DE"/>
    <w:rsid w:val="001349A3"/>
    <w:rsid w:val="001A0985"/>
    <w:rsid w:val="001E58BA"/>
    <w:rsid w:val="001F5F66"/>
    <w:rsid w:val="002534A8"/>
    <w:rsid w:val="002A3B13"/>
    <w:rsid w:val="002A4208"/>
    <w:rsid w:val="002C27A3"/>
    <w:rsid w:val="00324CC8"/>
    <w:rsid w:val="00352CE6"/>
    <w:rsid w:val="003A3771"/>
    <w:rsid w:val="003B057C"/>
    <w:rsid w:val="003C2FFD"/>
    <w:rsid w:val="003D27C1"/>
    <w:rsid w:val="003E66D8"/>
    <w:rsid w:val="00400353"/>
    <w:rsid w:val="00416494"/>
    <w:rsid w:val="00432C60"/>
    <w:rsid w:val="00441901"/>
    <w:rsid w:val="00451883"/>
    <w:rsid w:val="00480893"/>
    <w:rsid w:val="00484304"/>
    <w:rsid w:val="004E5303"/>
    <w:rsid w:val="00502D6E"/>
    <w:rsid w:val="005926C7"/>
    <w:rsid w:val="00592BC7"/>
    <w:rsid w:val="005A06E3"/>
    <w:rsid w:val="005E27FD"/>
    <w:rsid w:val="005F1D5E"/>
    <w:rsid w:val="00616B03"/>
    <w:rsid w:val="00621873"/>
    <w:rsid w:val="006F7D8F"/>
    <w:rsid w:val="00730803"/>
    <w:rsid w:val="007633BA"/>
    <w:rsid w:val="00767962"/>
    <w:rsid w:val="007972AC"/>
    <w:rsid w:val="007A51F5"/>
    <w:rsid w:val="007A639C"/>
    <w:rsid w:val="007B3F91"/>
    <w:rsid w:val="007D7C48"/>
    <w:rsid w:val="007F146E"/>
    <w:rsid w:val="008410F4"/>
    <w:rsid w:val="008B7365"/>
    <w:rsid w:val="00952026"/>
    <w:rsid w:val="0098270F"/>
    <w:rsid w:val="009E63B8"/>
    <w:rsid w:val="00A26354"/>
    <w:rsid w:val="00A91692"/>
    <w:rsid w:val="00AB284D"/>
    <w:rsid w:val="00AD2A4F"/>
    <w:rsid w:val="00AD7BEE"/>
    <w:rsid w:val="00AE16A8"/>
    <w:rsid w:val="00B10E51"/>
    <w:rsid w:val="00B336E4"/>
    <w:rsid w:val="00B36996"/>
    <w:rsid w:val="00B36A6B"/>
    <w:rsid w:val="00B37880"/>
    <w:rsid w:val="00B75228"/>
    <w:rsid w:val="00B801B2"/>
    <w:rsid w:val="00B864AD"/>
    <w:rsid w:val="00B96597"/>
    <w:rsid w:val="00BE19A3"/>
    <w:rsid w:val="00BF2CDD"/>
    <w:rsid w:val="00C25D38"/>
    <w:rsid w:val="00C418CD"/>
    <w:rsid w:val="00C95818"/>
    <w:rsid w:val="00D06600"/>
    <w:rsid w:val="00DC278F"/>
    <w:rsid w:val="00DD64B1"/>
    <w:rsid w:val="00E249BD"/>
    <w:rsid w:val="00E30ABC"/>
    <w:rsid w:val="00E40663"/>
    <w:rsid w:val="00E50810"/>
    <w:rsid w:val="00E56A2B"/>
    <w:rsid w:val="00ED4751"/>
    <w:rsid w:val="00FC4788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11DC"/>
  <w15:chartTrackingRefBased/>
  <w15:docId w15:val="{98666D8B-682B-4A38-AFFC-8F452004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2AC"/>
  </w:style>
  <w:style w:type="paragraph" w:styleId="Titre1">
    <w:name w:val="heading 1"/>
    <w:basedOn w:val="Normal"/>
    <w:link w:val="Titre1Car"/>
    <w:uiPriority w:val="9"/>
    <w:qFormat/>
    <w:rsid w:val="00B33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3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3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633B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522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16A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336E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33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336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ntentarrow">
    <w:name w:val="content__arrow"/>
    <w:basedOn w:val="Normal"/>
    <w:rsid w:val="00B3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nk">
    <w:name w:val="link"/>
    <w:basedOn w:val="Policepardfaut"/>
    <w:rsid w:val="00B3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1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8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9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time_continue=13&amp;v=WuFUQZHS30o&amp;feature=emb_lo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1633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 Atinault</dc:creator>
  <cp:keywords/>
  <dc:description/>
  <cp:lastModifiedBy>Karine LEVEUGLE</cp:lastModifiedBy>
  <cp:revision>2</cp:revision>
  <dcterms:created xsi:type="dcterms:W3CDTF">2020-04-16T16:15:00Z</dcterms:created>
  <dcterms:modified xsi:type="dcterms:W3CDTF">2020-04-16T16:15:00Z</dcterms:modified>
</cp:coreProperties>
</file>