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2D0B1" w14:textId="77777777" w:rsidR="00566F9E" w:rsidRPr="00EA14BB" w:rsidRDefault="00566F9E" w:rsidP="00566F9E">
      <w:pPr>
        <w:spacing w:after="0" w:line="276" w:lineRule="auto"/>
        <w:jc w:val="both"/>
        <w:rPr>
          <w:rFonts w:cs="Tahoma"/>
          <w:szCs w:val="24"/>
        </w:rPr>
      </w:pPr>
      <w:r w:rsidRPr="00EA14BB">
        <w:rPr>
          <w:rFonts w:cs="Tahoma"/>
          <w:szCs w:val="24"/>
          <w:lang w:eastAsia="fr-FR"/>
        </w:rPr>
        <w:drawing>
          <wp:inline distT="0" distB="0" distL="0" distR="0" wp14:anchorId="5EFF5066" wp14:editId="460B5824">
            <wp:extent cx="495300" cy="6896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H LE BEAU LOGO FRE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95" cy="71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0FA1" w14:textId="77777777" w:rsidR="00996AD9" w:rsidRDefault="00996AD9" w:rsidP="00996AD9">
      <w:pPr>
        <w:pStyle w:val="Titre1"/>
        <w:spacing w:before="0" w:line="276" w:lineRule="auto"/>
        <w:rPr>
          <w:b/>
          <w:szCs w:val="24"/>
        </w:rPr>
      </w:pPr>
      <w:r>
        <w:rPr>
          <w:b/>
          <w:szCs w:val="24"/>
        </w:rPr>
        <w:t>EXERCICE DANS LA CUISINE DE LISA</w:t>
      </w:r>
    </w:p>
    <w:p w14:paraId="0DAD0EB7" w14:textId="4D18ACC6" w:rsidR="00566F9E" w:rsidRDefault="00566F9E" w:rsidP="00996AD9">
      <w:pPr>
        <w:pStyle w:val="Titre1"/>
        <w:spacing w:before="0" w:line="276" w:lineRule="auto"/>
        <w:rPr>
          <w:b/>
          <w:szCs w:val="24"/>
        </w:rPr>
      </w:pPr>
      <w:r w:rsidRPr="00EA14BB">
        <w:rPr>
          <w:b/>
          <w:szCs w:val="24"/>
        </w:rPr>
        <w:t>LA PRÉVENTION DES ACCIDENTS DOMESTIQUES CHEZ L’ENFANT- TP ADVF- CCP3</w:t>
      </w:r>
    </w:p>
    <w:p w14:paraId="431A320F" w14:textId="77777777" w:rsidR="00566F9E" w:rsidRPr="00EA14BB" w:rsidRDefault="00566F9E" w:rsidP="00566F9E">
      <w:pPr>
        <w:autoSpaceDE w:val="0"/>
        <w:autoSpaceDN w:val="0"/>
        <w:adjustRightInd w:val="0"/>
        <w:spacing w:after="0" w:line="276" w:lineRule="auto"/>
        <w:jc w:val="both"/>
        <w:rPr>
          <w:rFonts w:cs="Tahoma"/>
          <w:bCs/>
          <w:i/>
          <w:color w:val="FF0000"/>
          <w:szCs w:val="24"/>
        </w:rPr>
      </w:pPr>
    </w:p>
    <w:p w14:paraId="3379B117" w14:textId="5BFAA12B" w:rsidR="00566F9E" w:rsidRDefault="00566F9E">
      <w:r>
        <w:rPr>
          <w:noProof/>
        </w:rPr>
        <w:t xml:space="preserve">Vous gardez Lisa, 2ans et demi, elle est seule dans la cuisine a votre arrivée. </w:t>
      </w:r>
    </w:p>
    <w:p w14:paraId="40AB1375" w14:textId="002C02F2" w:rsidR="00566F9E" w:rsidRDefault="00566F9E" w:rsidP="00566F9E">
      <w:pPr>
        <w:jc w:val="center"/>
      </w:pPr>
      <w:r>
        <w:rPr>
          <w:noProof/>
        </w:rPr>
        <w:drawing>
          <wp:inline distT="0" distB="0" distL="0" distR="0" wp14:anchorId="5D4FBF7C" wp14:editId="60775A70">
            <wp:extent cx="5772588" cy="3378797"/>
            <wp:effectExtent l="0" t="0" r="0" b="0"/>
            <wp:docPr id="4" name="Image 4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259" cy="340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85A16" w14:textId="25A3B08C" w:rsidR="00566F9E" w:rsidRPr="00566F9E" w:rsidRDefault="00566F9E" w:rsidP="00566F9E">
      <w:pPr>
        <w:jc w:val="center"/>
        <w:rPr>
          <w:sz w:val="18"/>
          <w:szCs w:val="18"/>
        </w:rPr>
      </w:pPr>
      <w:r w:rsidRPr="00566F9E">
        <w:rPr>
          <w:sz w:val="18"/>
          <w:szCs w:val="18"/>
        </w:rPr>
        <w:t xml:space="preserve">Source : </w:t>
      </w:r>
      <w:hyperlink r:id="rId9" w:history="1">
        <w:r w:rsidRPr="00566F9E">
          <w:rPr>
            <w:rStyle w:val="Lienhypertexte"/>
            <w:sz w:val="18"/>
            <w:szCs w:val="18"/>
          </w:rPr>
          <w:t>https://www.bing.com/search?q=dangers+de+la+cuisine&amp;form=EDNTHT&amp;mkt=fr-fr&amp;httpsmsn</w:t>
        </w:r>
      </w:hyperlink>
    </w:p>
    <w:p w14:paraId="1DE32947" w14:textId="2EC98551" w:rsidR="00566F9E" w:rsidRDefault="00566F9E" w:rsidP="00566F9E">
      <w:r>
        <w:t>Question : Lister les dangers que vous observez dans la cuisine de Lisa </w:t>
      </w:r>
    </w:p>
    <w:p w14:paraId="14AAC26B" w14:textId="62542DA5" w:rsidR="00566F9E" w:rsidRDefault="00566F9E" w:rsidP="00566F9E">
      <w:r>
        <w:t>1-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73C98E4" w14:textId="75F13585" w:rsidR="00566F9E" w:rsidRDefault="00566F9E" w:rsidP="00566F9E">
      <w:r>
        <w:t>2-</w:t>
      </w:r>
    </w:p>
    <w:p w14:paraId="1A9507AD" w14:textId="77777777" w:rsidR="00566F9E" w:rsidRDefault="00566F9E" w:rsidP="00566F9E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B6FEAA5" w14:textId="11B86109" w:rsidR="00566F9E" w:rsidRDefault="00566F9E" w:rsidP="00566F9E">
      <w:r>
        <w:t>3-</w:t>
      </w:r>
    </w:p>
    <w:p w14:paraId="5267FCD0" w14:textId="77777777" w:rsidR="00566F9E" w:rsidRDefault="00566F9E" w:rsidP="00566F9E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8B5DB0E" w14:textId="6C1CA530" w:rsidR="00566F9E" w:rsidRDefault="00566F9E" w:rsidP="00566F9E">
      <w:r>
        <w:lastRenderedPageBreak/>
        <w:t>4-</w:t>
      </w:r>
    </w:p>
    <w:p w14:paraId="7A5AAAA6" w14:textId="77777777" w:rsidR="00566F9E" w:rsidRDefault="00566F9E" w:rsidP="00566F9E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D50F392" w14:textId="11833C9C" w:rsidR="00566F9E" w:rsidRDefault="00566F9E" w:rsidP="00566F9E">
      <w:r>
        <w:t>5-</w:t>
      </w:r>
    </w:p>
    <w:p w14:paraId="0351A283" w14:textId="77777777" w:rsidR="00566F9E" w:rsidRDefault="00566F9E" w:rsidP="00566F9E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EB688E3" w14:textId="4AB90D6E" w:rsidR="00F10DA1" w:rsidRDefault="00566F9E" w:rsidP="00566F9E">
      <w:r>
        <w:t xml:space="preserve">6- </w:t>
      </w:r>
    </w:p>
    <w:p w14:paraId="6DD426F9" w14:textId="77777777" w:rsidR="00566F9E" w:rsidRDefault="00566F9E" w:rsidP="00566F9E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3204854" w14:textId="77777777" w:rsidR="00566F9E" w:rsidRDefault="00566F9E" w:rsidP="00566F9E"/>
    <w:p w14:paraId="01429A11" w14:textId="2C41D1F2" w:rsidR="00566F9E" w:rsidRDefault="00566F9E" w:rsidP="00566F9E">
      <w:r>
        <w:t xml:space="preserve">Quel est le rôle de l’ADVF dans cette situation ? </w:t>
      </w:r>
    </w:p>
    <w:p w14:paraId="7EE7FED0" w14:textId="77777777" w:rsidR="00566F9E" w:rsidRDefault="00566F9E" w:rsidP="00566F9E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527791C" w14:textId="77777777" w:rsidR="00566F9E" w:rsidRDefault="00566F9E" w:rsidP="00566F9E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65DF146" w14:textId="77777777" w:rsidR="00566F9E" w:rsidRDefault="00566F9E" w:rsidP="00566F9E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CFDFCEC" w14:textId="77777777" w:rsidR="00566F9E" w:rsidRDefault="00566F9E" w:rsidP="00566F9E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6DCB232" w14:textId="77777777" w:rsidR="00566F9E" w:rsidRDefault="00566F9E" w:rsidP="00566F9E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BACCE14" w14:textId="77777777" w:rsidR="00566F9E" w:rsidRDefault="00566F9E" w:rsidP="00566F9E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F6AABA9" w14:textId="77777777" w:rsidR="00566F9E" w:rsidRDefault="00566F9E" w:rsidP="00566F9E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9DE4B1B" w14:textId="77777777" w:rsidR="00566F9E" w:rsidRPr="00566F9E" w:rsidRDefault="00566F9E" w:rsidP="00566F9E"/>
    <w:sectPr w:rsidR="00566F9E" w:rsidRPr="00566F9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0C396" w14:textId="77777777" w:rsidR="00CE5D76" w:rsidRDefault="00CE5D76" w:rsidP="00CE5D76">
      <w:pPr>
        <w:spacing w:after="0" w:line="240" w:lineRule="auto"/>
      </w:pPr>
      <w:r>
        <w:separator/>
      </w:r>
    </w:p>
  </w:endnote>
  <w:endnote w:type="continuationSeparator" w:id="0">
    <w:p w14:paraId="462605E2" w14:textId="77777777" w:rsidR="00CE5D76" w:rsidRDefault="00CE5D76" w:rsidP="00CE5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EB2A7" w14:textId="77777777" w:rsidR="00CE5D76" w:rsidRDefault="00CE5D7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ahoma"/>
        <w:sz w:val="16"/>
        <w:szCs w:val="16"/>
      </w:rPr>
      <w:id w:val="-1767224217"/>
      <w:docPartObj>
        <w:docPartGallery w:val="Page Numbers (Bottom of Page)"/>
        <w:docPartUnique/>
      </w:docPartObj>
    </w:sdtPr>
    <w:sdtContent>
      <w:sdt>
        <w:sdtPr>
          <w:rPr>
            <w:rFonts w:cs="Tahoma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50239E9" w14:textId="1FA110F0" w:rsidR="00CE5D76" w:rsidRPr="00F607A9" w:rsidRDefault="00CE5D76" w:rsidP="00CE5D76">
            <w:pPr>
              <w:pStyle w:val="Pieddepage"/>
              <w:jc w:val="righ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Exercice dans la cuisine de Lisa -Prévention des accidents domestiques </w:t>
            </w:r>
            <w:bookmarkStart w:id="0" w:name="_GoBack"/>
            <w:bookmarkEnd w:id="0"/>
            <w:r>
              <w:rPr>
                <w:rFonts w:cs="Tahoma"/>
                <w:sz w:val="16"/>
                <w:szCs w:val="16"/>
              </w:rPr>
              <w:t xml:space="preserve">- ADVF - CCP 3 - FREE Compétences - </w:t>
            </w:r>
            <w:r w:rsidRPr="002F2F68">
              <w:rPr>
                <w:rFonts w:cs="Tahoma"/>
                <w:b/>
                <w:sz w:val="16"/>
                <w:szCs w:val="16"/>
              </w:rPr>
              <w:t xml:space="preserve">Page </w:t>
            </w:r>
            <w:r w:rsidRPr="002F2F68">
              <w:rPr>
                <w:rFonts w:cs="Tahoma"/>
                <w:b/>
                <w:bCs/>
                <w:sz w:val="16"/>
                <w:szCs w:val="16"/>
              </w:rPr>
              <w:fldChar w:fldCharType="begin"/>
            </w:r>
            <w:r w:rsidRPr="002F2F68">
              <w:rPr>
                <w:rFonts w:cs="Tahoma"/>
                <w:b/>
                <w:bCs/>
                <w:sz w:val="16"/>
                <w:szCs w:val="16"/>
              </w:rPr>
              <w:instrText>PAGE</w:instrText>
            </w:r>
            <w:r w:rsidRPr="002F2F68">
              <w:rPr>
                <w:rFonts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cs="Tahoma"/>
                <w:b/>
                <w:bCs/>
                <w:sz w:val="16"/>
                <w:szCs w:val="16"/>
              </w:rPr>
              <w:t>1</w:t>
            </w:r>
            <w:r w:rsidRPr="002F2F68">
              <w:rPr>
                <w:rFonts w:cs="Tahoma"/>
                <w:b/>
                <w:bCs/>
                <w:sz w:val="16"/>
                <w:szCs w:val="16"/>
              </w:rPr>
              <w:fldChar w:fldCharType="end"/>
            </w:r>
            <w:r w:rsidRPr="002F2F68">
              <w:rPr>
                <w:rFonts w:cs="Tahoma"/>
                <w:b/>
                <w:sz w:val="16"/>
                <w:szCs w:val="16"/>
              </w:rPr>
              <w:t xml:space="preserve"> sur </w:t>
            </w:r>
            <w:r w:rsidRPr="002F2F68">
              <w:rPr>
                <w:rFonts w:cs="Tahoma"/>
                <w:b/>
                <w:bCs/>
                <w:sz w:val="16"/>
                <w:szCs w:val="16"/>
              </w:rPr>
              <w:fldChar w:fldCharType="begin"/>
            </w:r>
            <w:r w:rsidRPr="002F2F68">
              <w:rPr>
                <w:rFonts w:cs="Tahoma"/>
                <w:b/>
                <w:bCs/>
                <w:sz w:val="16"/>
                <w:szCs w:val="16"/>
              </w:rPr>
              <w:instrText>NUMPAGES</w:instrText>
            </w:r>
            <w:r w:rsidRPr="002F2F68">
              <w:rPr>
                <w:rFonts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cs="Tahoma"/>
                <w:b/>
                <w:bCs/>
                <w:sz w:val="16"/>
                <w:szCs w:val="16"/>
              </w:rPr>
              <w:t>5</w:t>
            </w:r>
            <w:r w:rsidRPr="002F2F68">
              <w:rPr>
                <w:rFonts w:cs="Tahom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35F5448E" w14:textId="77777777" w:rsidR="00CE5D76" w:rsidRDefault="00CE5D7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A883F" w14:textId="77777777" w:rsidR="00CE5D76" w:rsidRDefault="00CE5D7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68D72" w14:textId="77777777" w:rsidR="00CE5D76" w:rsidRDefault="00CE5D76" w:rsidP="00CE5D76">
      <w:pPr>
        <w:spacing w:after="0" w:line="240" w:lineRule="auto"/>
      </w:pPr>
      <w:r>
        <w:separator/>
      </w:r>
    </w:p>
  </w:footnote>
  <w:footnote w:type="continuationSeparator" w:id="0">
    <w:p w14:paraId="33ED22BB" w14:textId="77777777" w:rsidR="00CE5D76" w:rsidRDefault="00CE5D76" w:rsidP="00CE5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D288D" w14:textId="77777777" w:rsidR="00CE5D76" w:rsidRDefault="00CE5D7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93523" w14:textId="77777777" w:rsidR="00CE5D76" w:rsidRDefault="00CE5D7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38C69" w14:textId="77777777" w:rsidR="00CE5D76" w:rsidRDefault="00CE5D7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84B7B"/>
    <w:multiLevelType w:val="hybridMultilevel"/>
    <w:tmpl w:val="018486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655AF"/>
    <w:multiLevelType w:val="hybridMultilevel"/>
    <w:tmpl w:val="870A1728"/>
    <w:lvl w:ilvl="0" w:tplc="3CBA081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78"/>
    <w:rsid w:val="00153978"/>
    <w:rsid w:val="004F5AC2"/>
    <w:rsid w:val="00566F9E"/>
    <w:rsid w:val="00996AD9"/>
    <w:rsid w:val="00CE5D76"/>
    <w:rsid w:val="00F1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24D3D"/>
  <w15:chartTrackingRefBased/>
  <w15:docId w15:val="{D236F857-6C56-4F37-A12C-FB467A11F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5AC2"/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1"/>
    <w:qFormat/>
    <w:rsid w:val="00566F9E"/>
    <w:pPr>
      <w:keepNext/>
      <w:keepLines/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pacing w:before="240" w:after="0" w:line="360" w:lineRule="auto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6F9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1"/>
    <w:rsid w:val="00566F9E"/>
    <w:rPr>
      <w:rFonts w:ascii="Tahoma" w:eastAsiaTheme="majorEastAsia" w:hAnsi="Tahoma" w:cstheme="majorBidi"/>
      <w:sz w:val="28"/>
      <w:szCs w:val="32"/>
    </w:rPr>
  </w:style>
  <w:style w:type="character" w:styleId="Lienhypertexte">
    <w:name w:val="Hyperlink"/>
    <w:basedOn w:val="Policepardfaut"/>
    <w:uiPriority w:val="99"/>
    <w:unhideWhenUsed/>
    <w:rsid w:val="00566F9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66F9E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CE5D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5D76"/>
    <w:rPr>
      <w:rFonts w:ascii="Tahoma" w:hAnsi="Tahoma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CE5D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5D76"/>
    <w:rPr>
      <w:rFonts w:ascii="Tahoma" w:hAnsi="Tahom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bing.com/search?q=dangers+de+la+cuisine&amp;form=EDNTHT&amp;mkt=fr-fr&amp;httpsmsn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LEVEUGLE</dc:creator>
  <cp:keywords/>
  <dc:description/>
  <cp:lastModifiedBy>Karine LEVEUGLE</cp:lastModifiedBy>
  <cp:revision>3</cp:revision>
  <dcterms:created xsi:type="dcterms:W3CDTF">2020-04-27T14:08:00Z</dcterms:created>
  <dcterms:modified xsi:type="dcterms:W3CDTF">2020-04-27T14:25:00Z</dcterms:modified>
</cp:coreProperties>
</file>