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453B" w14:textId="77777777" w:rsidR="005E6DD6" w:rsidRPr="00835414" w:rsidRDefault="0038374D" w:rsidP="0038374D">
      <w:pPr>
        <w:jc w:val="center"/>
        <w:rPr>
          <w:rFonts w:ascii="Tahoma" w:hAnsi="Tahoma" w:cs="Tahoma"/>
          <w:b/>
          <w:bCs/>
          <w:sz w:val="52"/>
          <w:szCs w:val="52"/>
        </w:rPr>
      </w:pPr>
      <w:r w:rsidRPr="00835414">
        <w:rPr>
          <w:rFonts w:ascii="Tahoma" w:hAnsi="Tahoma" w:cs="Tahoma"/>
          <w:b/>
          <w:bCs/>
          <w:sz w:val="52"/>
          <w:szCs w:val="52"/>
        </w:rPr>
        <w:t>Exemple de grille d’évaluation :</w:t>
      </w:r>
    </w:p>
    <w:p w14:paraId="2740CC17" w14:textId="77777777" w:rsidR="0038374D" w:rsidRPr="00835414" w:rsidRDefault="0038374D" w:rsidP="0038374D">
      <w:pPr>
        <w:rPr>
          <w:rFonts w:ascii="Tahoma" w:hAnsi="Tahoma" w:cs="Tahoma"/>
          <w:b/>
          <w:bCs/>
        </w:rPr>
      </w:pPr>
    </w:p>
    <w:tbl>
      <w:tblPr>
        <w:tblStyle w:val="Grilledutableau"/>
        <w:tblW w:w="10914" w:type="dxa"/>
        <w:tblLayout w:type="fixed"/>
        <w:tblLook w:val="04A0" w:firstRow="1" w:lastRow="0" w:firstColumn="1" w:lastColumn="0" w:noHBand="0" w:noVBand="1"/>
      </w:tblPr>
      <w:tblGrid>
        <w:gridCol w:w="6663"/>
        <w:gridCol w:w="1417"/>
        <w:gridCol w:w="1417"/>
        <w:gridCol w:w="1417"/>
      </w:tblGrid>
      <w:tr w:rsidR="0038374D" w14:paraId="50FB3551" w14:textId="77777777" w:rsidTr="00835414">
        <w:trPr>
          <w:trHeight w:val="1417"/>
        </w:trPr>
        <w:tc>
          <w:tcPr>
            <w:tcW w:w="6663" w:type="dxa"/>
            <w:tcBorders>
              <w:top w:val="nil"/>
              <w:left w:val="nil"/>
            </w:tcBorders>
          </w:tcPr>
          <w:p w14:paraId="7BE25828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355CF383" w14:textId="77777777" w:rsidR="0038374D" w:rsidRDefault="0038374D" w:rsidP="0038374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Insuffisant</w:t>
            </w:r>
          </w:p>
          <w:p w14:paraId="49F6C188" w14:textId="77777777" w:rsidR="00995400" w:rsidRDefault="00995400" w:rsidP="0038374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1A6B4930" w14:textId="77777777" w:rsidR="0038374D" w:rsidRDefault="0038374D" w:rsidP="0038374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Moyen</w:t>
            </w:r>
          </w:p>
        </w:tc>
        <w:tc>
          <w:tcPr>
            <w:tcW w:w="1417" w:type="dxa"/>
          </w:tcPr>
          <w:p w14:paraId="20E3748E" w14:textId="77777777" w:rsidR="0038374D" w:rsidRDefault="0038374D" w:rsidP="0038374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Correct</w:t>
            </w:r>
          </w:p>
        </w:tc>
      </w:tr>
      <w:tr w:rsidR="0038374D" w14:paraId="3E8B272F" w14:textId="77777777" w:rsidTr="00835414">
        <w:trPr>
          <w:trHeight w:val="1417"/>
        </w:trPr>
        <w:tc>
          <w:tcPr>
            <w:tcW w:w="6663" w:type="dxa"/>
          </w:tcPr>
          <w:p w14:paraId="50393413" w14:textId="77777777" w:rsidR="0038374D" w:rsidRPr="00835414" w:rsidRDefault="0038374D" w:rsidP="0038374D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835414">
              <w:rPr>
                <w:rFonts w:ascii="Tahoma" w:hAnsi="Tahoma" w:cs="Tahoma"/>
                <w:b/>
                <w:bCs/>
                <w:sz w:val="28"/>
                <w:szCs w:val="28"/>
              </w:rPr>
              <w:t>Efficacité</w:t>
            </w:r>
          </w:p>
          <w:p w14:paraId="6171F75A" w14:textId="58B96555" w:rsidR="00995400" w:rsidRPr="00835414" w:rsidRDefault="0038374D" w:rsidP="00835414">
            <w:pPr>
              <w:rPr>
                <w:rFonts w:ascii="Tahoma" w:hAnsi="Tahoma" w:cs="Tahoma"/>
                <w:sz w:val="24"/>
                <w:szCs w:val="24"/>
              </w:rPr>
            </w:pPr>
            <w:r w:rsidRPr="00835414">
              <w:rPr>
                <w:rFonts w:ascii="Tahoma" w:hAnsi="Tahoma" w:cs="Tahoma"/>
                <w:sz w:val="24"/>
                <w:szCs w:val="24"/>
              </w:rPr>
              <w:t>Y-a-t-il un changement notable après l’intervention ? Les missions ont-t-elles pu être réalisées ?</w:t>
            </w:r>
          </w:p>
        </w:tc>
        <w:tc>
          <w:tcPr>
            <w:tcW w:w="1417" w:type="dxa"/>
          </w:tcPr>
          <w:p w14:paraId="6C2B1607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4BF8FEAE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2A4F4808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</w:tr>
      <w:tr w:rsidR="0038374D" w14:paraId="550D2EFE" w14:textId="77777777" w:rsidTr="00835414">
        <w:trPr>
          <w:trHeight w:val="1417"/>
        </w:trPr>
        <w:tc>
          <w:tcPr>
            <w:tcW w:w="6663" w:type="dxa"/>
          </w:tcPr>
          <w:p w14:paraId="7B6B0C77" w14:textId="77777777" w:rsidR="0038374D" w:rsidRPr="00835414" w:rsidRDefault="0038374D" w:rsidP="0038374D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835414">
              <w:rPr>
                <w:rFonts w:ascii="Tahoma" w:hAnsi="Tahoma" w:cs="Tahoma"/>
                <w:b/>
                <w:bCs/>
                <w:sz w:val="28"/>
                <w:szCs w:val="28"/>
              </w:rPr>
              <w:t>Sécurité</w:t>
            </w:r>
          </w:p>
          <w:p w14:paraId="54CA1BA1" w14:textId="77777777" w:rsidR="0038374D" w:rsidRPr="00835414" w:rsidRDefault="0038374D" w:rsidP="0038374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35414">
              <w:rPr>
                <w:rFonts w:ascii="Tahoma" w:hAnsi="Tahoma" w:cs="Tahoma"/>
                <w:sz w:val="24"/>
                <w:szCs w:val="24"/>
              </w:rPr>
              <w:t>Ai-je mis la vie ou la santé de la Pa en danger (risques de chute par exemple</w:t>
            </w:r>
            <w:proofErr w:type="gramStart"/>
            <w:r w:rsidRPr="00835414">
              <w:rPr>
                <w:rFonts w:ascii="Tahoma" w:hAnsi="Tahoma" w:cs="Tahoma"/>
                <w:sz w:val="24"/>
                <w:szCs w:val="24"/>
              </w:rPr>
              <w:t>)?</w:t>
            </w:r>
            <w:proofErr w:type="gramEnd"/>
            <w:r w:rsidRPr="00835414">
              <w:rPr>
                <w:rFonts w:ascii="Tahoma" w:hAnsi="Tahoma" w:cs="Tahoma"/>
                <w:sz w:val="24"/>
                <w:szCs w:val="24"/>
              </w:rPr>
              <w:t xml:space="preserve"> Ai-je mis ma santé en danger (troubles musculo-squelettiques) ?</w:t>
            </w:r>
          </w:p>
          <w:p w14:paraId="6892C6A1" w14:textId="77777777" w:rsidR="00995400" w:rsidRPr="00835414" w:rsidRDefault="00995400" w:rsidP="00995400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DAF1D7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277CBFC4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77D582F0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</w:tr>
      <w:tr w:rsidR="0038374D" w14:paraId="61066D74" w14:textId="77777777" w:rsidTr="00835414">
        <w:trPr>
          <w:trHeight w:val="1417"/>
        </w:trPr>
        <w:tc>
          <w:tcPr>
            <w:tcW w:w="6663" w:type="dxa"/>
          </w:tcPr>
          <w:p w14:paraId="75D09F36" w14:textId="77777777" w:rsidR="0038374D" w:rsidRPr="00835414" w:rsidRDefault="0038374D" w:rsidP="0038374D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835414">
              <w:rPr>
                <w:rFonts w:ascii="Tahoma" w:hAnsi="Tahoma" w:cs="Tahoma"/>
                <w:b/>
                <w:bCs/>
                <w:sz w:val="28"/>
                <w:szCs w:val="28"/>
              </w:rPr>
              <w:t>Hygiène</w:t>
            </w:r>
          </w:p>
          <w:p w14:paraId="7798F961" w14:textId="763E8D23" w:rsidR="00995400" w:rsidRPr="00835414" w:rsidRDefault="0038374D" w:rsidP="0038374D">
            <w:pPr>
              <w:rPr>
                <w:rFonts w:ascii="Tahoma" w:hAnsi="Tahoma" w:cs="Tahoma"/>
                <w:sz w:val="24"/>
                <w:szCs w:val="24"/>
              </w:rPr>
            </w:pPr>
            <w:r w:rsidRPr="00835414">
              <w:rPr>
                <w:rFonts w:ascii="Tahoma" w:hAnsi="Tahoma" w:cs="Tahoma"/>
                <w:sz w:val="24"/>
                <w:szCs w:val="24"/>
              </w:rPr>
              <w:t>Ai-je respecté les règles d’hygiène ?</w:t>
            </w:r>
          </w:p>
          <w:p w14:paraId="42A3E7F6" w14:textId="77777777" w:rsidR="0038374D" w:rsidRPr="00835414" w:rsidRDefault="0038374D" w:rsidP="0038374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06AD99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0C3E8946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5624E8DE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</w:tr>
      <w:tr w:rsidR="0038374D" w14:paraId="77BF2C3C" w14:textId="77777777" w:rsidTr="00835414">
        <w:trPr>
          <w:trHeight w:val="1417"/>
        </w:trPr>
        <w:tc>
          <w:tcPr>
            <w:tcW w:w="6663" w:type="dxa"/>
          </w:tcPr>
          <w:p w14:paraId="4EA1EF0E" w14:textId="032333BA" w:rsidR="0038374D" w:rsidRPr="00835414" w:rsidRDefault="00835414" w:rsidP="0038374D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835414">
              <w:rPr>
                <w:rFonts w:ascii="Tahoma" w:hAnsi="Tahoma" w:cs="Tahoma"/>
                <w:b/>
                <w:bCs/>
                <w:sz w:val="28"/>
                <w:szCs w:val="28"/>
              </w:rPr>
              <w:t>Économie</w:t>
            </w:r>
            <w:r w:rsidR="0038374D" w:rsidRPr="00835414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de temps</w:t>
            </w:r>
          </w:p>
          <w:p w14:paraId="18588311" w14:textId="24413FF0" w:rsidR="00995400" w:rsidRPr="00835414" w:rsidRDefault="0038374D" w:rsidP="00835414">
            <w:pPr>
              <w:rPr>
                <w:rFonts w:ascii="Tahoma" w:hAnsi="Tahoma" w:cs="Tahoma"/>
                <w:sz w:val="24"/>
                <w:szCs w:val="24"/>
              </w:rPr>
            </w:pPr>
            <w:r w:rsidRPr="00835414">
              <w:rPr>
                <w:rFonts w:ascii="Tahoma" w:hAnsi="Tahoma" w:cs="Tahoma"/>
                <w:sz w:val="24"/>
                <w:szCs w:val="24"/>
              </w:rPr>
              <w:t>Sans rien négliger, ai-je fait vite et bien ?</w:t>
            </w:r>
          </w:p>
        </w:tc>
        <w:tc>
          <w:tcPr>
            <w:tcW w:w="1417" w:type="dxa"/>
          </w:tcPr>
          <w:p w14:paraId="16A8F107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6A3368D1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5148FA82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</w:tr>
      <w:tr w:rsidR="0038374D" w14:paraId="756D56C4" w14:textId="77777777" w:rsidTr="00835414">
        <w:trPr>
          <w:trHeight w:val="1417"/>
        </w:trPr>
        <w:tc>
          <w:tcPr>
            <w:tcW w:w="6663" w:type="dxa"/>
          </w:tcPr>
          <w:p w14:paraId="7C10DFEC" w14:textId="5FDF9B2F" w:rsidR="0038374D" w:rsidRPr="00835414" w:rsidRDefault="00835414" w:rsidP="0038374D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É</w:t>
            </w:r>
            <w:r w:rsidR="0038374D" w:rsidRPr="00835414">
              <w:rPr>
                <w:rFonts w:ascii="Tahoma" w:hAnsi="Tahoma" w:cs="Tahoma"/>
                <w:b/>
                <w:bCs/>
                <w:sz w:val="28"/>
                <w:szCs w:val="28"/>
              </w:rPr>
              <w:t>conomie de gestes</w:t>
            </w:r>
          </w:p>
          <w:p w14:paraId="2E6B50C1" w14:textId="77777777" w:rsidR="0038374D" w:rsidRPr="00835414" w:rsidRDefault="0038374D" w:rsidP="0038374D">
            <w:pPr>
              <w:rPr>
                <w:rFonts w:ascii="Tahoma" w:hAnsi="Tahoma" w:cs="Tahoma"/>
                <w:sz w:val="24"/>
                <w:szCs w:val="24"/>
              </w:rPr>
            </w:pPr>
            <w:r w:rsidRPr="00835414">
              <w:rPr>
                <w:rFonts w:ascii="Tahoma" w:hAnsi="Tahoma" w:cs="Tahoma"/>
                <w:sz w:val="24"/>
                <w:szCs w:val="24"/>
              </w:rPr>
              <w:t>Est-ce que je maîtrise bien les techniques ? Est-ce que je respecte les postures professionnelles ?</w:t>
            </w:r>
          </w:p>
          <w:p w14:paraId="6605C4DE" w14:textId="77777777" w:rsidR="0038374D" w:rsidRPr="00835414" w:rsidRDefault="0038374D" w:rsidP="0038374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65E60CD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6DB45E61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3B959B23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</w:tr>
      <w:tr w:rsidR="0038374D" w14:paraId="5AD16174" w14:textId="77777777" w:rsidTr="00835414">
        <w:trPr>
          <w:trHeight w:val="1417"/>
        </w:trPr>
        <w:tc>
          <w:tcPr>
            <w:tcW w:w="6663" w:type="dxa"/>
          </w:tcPr>
          <w:p w14:paraId="7EA6A139" w14:textId="77777777" w:rsidR="0038374D" w:rsidRPr="00835414" w:rsidRDefault="0038374D" w:rsidP="0038374D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835414">
              <w:rPr>
                <w:rFonts w:ascii="Tahoma" w:hAnsi="Tahoma" w:cs="Tahoma"/>
                <w:b/>
                <w:bCs/>
                <w:sz w:val="28"/>
                <w:szCs w:val="28"/>
              </w:rPr>
              <w:t>Economie de matériel</w:t>
            </w:r>
          </w:p>
          <w:p w14:paraId="59840A02" w14:textId="77777777" w:rsidR="0038374D" w:rsidRPr="00835414" w:rsidRDefault="0038374D" w:rsidP="00995400">
            <w:pPr>
              <w:rPr>
                <w:rFonts w:ascii="Tahoma" w:hAnsi="Tahoma" w:cs="Tahoma"/>
                <w:sz w:val="24"/>
                <w:szCs w:val="24"/>
              </w:rPr>
            </w:pPr>
            <w:r w:rsidRPr="00835414">
              <w:rPr>
                <w:rFonts w:ascii="Tahoma" w:hAnsi="Tahoma" w:cs="Tahoma"/>
                <w:sz w:val="24"/>
                <w:szCs w:val="24"/>
              </w:rPr>
              <w:t>Ai-je évité le gaspillage, respecté le budget de la PA et respecté l’environnement ?</w:t>
            </w:r>
          </w:p>
        </w:tc>
        <w:tc>
          <w:tcPr>
            <w:tcW w:w="1417" w:type="dxa"/>
          </w:tcPr>
          <w:p w14:paraId="3980C3C5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1BE33CA1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77999AB7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</w:tr>
      <w:tr w:rsidR="0038374D" w14:paraId="6DA7D97E" w14:textId="77777777" w:rsidTr="00835414">
        <w:trPr>
          <w:trHeight w:val="1417"/>
        </w:trPr>
        <w:tc>
          <w:tcPr>
            <w:tcW w:w="6663" w:type="dxa"/>
          </w:tcPr>
          <w:p w14:paraId="2D948C76" w14:textId="77777777" w:rsidR="0038374D" w:rsidRPr="00835414" w:rsidRDefault="0038374D" w:rsidP="0038374D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835414">
              <w:rPr>
                <w:rFonts w:ascii="Tahoma" w:hAnsi="Tahoma" w:cs="Tahoma"/>
                <w:b/>
                <w:bCs/>
                <w:sz w:val="28"/>
                <w:szCs w:val="28"/>
              </w:rPr>
              <w:t>Qualité de la relation</w:t>
            </w:r>
          </w:p>
          <w:p w14:paraId="7372CC8D" w14:textId="38863E72" w:rsidR="00995400" w:rsidRPr="00835414" w:rsidRDefault="0038374D" w:rsidP="0038374D">
            <w:pPr>
              <w:rPr>
                <w:rFonts w:ascii="Tahoma" w:hAnsi="Tahoma" w:cs="Tahoma"/>
                <w:sz w:val="24"/>
                <w:szCs w:val="24"/>
              </w:rPr>
            </w:pPr>
            <w:r w:rsidRPr="00835414">
              <w:rPr>
                <w:rFonts w:ascii="Tahoma" w:hAnsi="Tahoma" w:cs="Tahoma"/>
                <w:sz w:val="24"/>
                <w:szCs w:val="24"/>
              </w:rPr>
              <w:t>Ai-je été à l’écoute, courtoise, positive </w:t>
            </w:r>
          </w:p>
        </w:tc>
        <w:tc>
          <w:tcPr>
            <w:tcW w:w="1417" w:type="dxa"/>
          </w:tcPr>
          <w:p w14:paraId="161E3D0E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2118F111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54E4EEBE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</w:tr>
      <w:tr w:rsidR="0038374D" w14:paraId="6D28F220" w14:textId="77777777" w:rsidTr="00835414">
        <w:trPr>
          <w:trHeight w:val="1417"/>
        </w:trPr>
        <w:tc>
          <w:tcPr>
            <w:tcW w:w="6663" w:type="dxa"/>
          </w:tcPr>
          <w:p w14:paraId="5B4FBB3F" w14:textId="77777777" w:rsidR="0038374D" w:rsidRPr="00835414" w:rsidRDefault="00995400" w:rsidP="0038374D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835414">
              <w:rPr>
                <w:rFonts w:ascii="Tahoma" w:hAnsi="Tahoma" w:cs="Tahoma"/>
                <w:b/>
                <w:bCs/>
                <w:sz w:val="28"/>
                <w:szCs w:val="28"/>
              </w:rPr>
              <w:t>Respect de l’intimité</w:t>
            </w:r>
          </w:p>
          <w:p w14:paraId="05173AD6" w14:textId="11166C31" w:rsidR="00995400" w:rsidRPr="00835414" w:rsidRDefault="00995400" w:rsidP="00995400">
            <w:pPr>
              <w:rPr>
                <w:rFonts w:ascii="Tahoma" w:hAnsi="Tahoma" w:cs="Tahoma"/>
                <w:sz w:val="24"/>
                <w:szCs w:val="24"/>
              </w:rPr>
            </w:pPr>
            <w:r w:rsidRPr="00835414">
              <w:rPr>
                <w:rFonts w:ascii="Tahoma" w:hAnsi="Tahoma" w:cs="Tahoma"/>
                <w:sz w:val="24"/>
                <w:szCs w:val="24"/>
              </w:rPr>
              <w:t>Ai-je été discrète, ai-je respecté la pudeur de la PA ?</w:t>
            </w:r>
          </w:p>
        </w:tc>
        <w:tc>
          <w:tcPr>
            <w:tcW w:w="1417" w:type="dxa"/>
          </w:tcPr>
          <w:p w14:paraId="6738D81D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0AC7CF78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14:paraId="2E6ED688" w14:textId="77777777" w:rsidR="0038374D" w:rsidRDefault="0038374D" w:rsidP="0038374D">
            <w:pPr>
              <w:rPr>
                <w:rFonts w:ascii="Tahoma" w:hAnsi="Tahoma" w:cs="Tahoma"/>
              </w:rPr>
            </w:pPr>
          </w:p>
        </w:tc>
      </w:tr>
    </w:tbl>
    <w:p w14:paraId="56DDA3D8" w14:textId="77777777" w:rsidR="0038374D" w:rsidRPr="0038374D" w:rsidRDefault="0038374D" w:rsidP="00835414">
      <w:pPr>
        <w:rPr>
          <w:rFonts w:ascii="Tahoma" w:hAnsi="Tahoma" w:cs="Tahoma"/>
        </w:rPr>
      </w:pPr>
    </w:p>
    <w:sectPr w:rsidR="0038374D" w:rsidRPr="0038374D" w:rsidSect="0083541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CE6"/>
    <w:multiLevelType w:val="hybridMultilevel"/>
    <w:tmpl w:val="D1DA27D6"/>
    <w:lvl w:ilvl="0" w:tplc="569AC7E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4D"/>
    <w:rsid w:val="0038374D"/>
    <w:rsid w:val="005E6DD6"/>
    <w:rsid w:val="00835414"/>
    <w:rsid w:val="0099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6E71"/>
  <w15:chartTrackingRefBased/>
  <w15:docId w15:val="{F78301BC-9FFC-4309-A6E4-2594AF15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3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Michael PRUVOST</cp:lastModifiedBy>
  <cp:revision>2</cp:revision>
  <dcterms:created xsi:type="dcterms:W3CDTF">2021-08-09T10:22:00Z</dcterms:created>
  <dcterms:modified xsi:type="dcterms:W3CDTF">2021-10-26T12:51:00Z</dcterms:modified>
</cp:coreProperties>
</file>