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0156" w:rsidRPr="001C0156" w:rsidRDefault="001C0156" w:rsidP="00D9274A">
      <w:pPr>
        <w:pBdr>
          <w:top w:val="single" w:sz="4" w:space="1" w:color="auto"/>
          <w:left w:val="single" w:sz="4" w:space="4" w:color="auto"/>
          <w:bottom w:val="single" w:sz="4" w:space="1" w:color="auto"/>
          <w:right w:val="single" w:sz="4" w:space="4" w:color="auto"/>
        </w:pBdr>
        <w:jc w:val="center"/>
        <w:rPr>
          <w:rFonts w:ascii="Tahoma" w:hAnsi="Tahoma" w:cs="Tahoma"/>
          <w:b/>
          <w:color w:val="FF0000"/>
          <w:sz w:val="28"/>
          <w:szCs w:val="28"/>
        </w:rPr>
      </w:pPr>
      <w:r w:rsidRPr="001C0156">
        <w:rPr>
          <w:rFonts w:ascii="Tahoma" w:hAnsi="Tahoma" w:cs="Tahoma"/>
          <w:b/>
          <w:color w:val="FF0000"/>
          <w:sz w:val="28"/>
          <w:szCs w:val="28"/>
        </w:rPr>
        <w:t>Compétence 7 </w:t>
      </w:r>
    </w:p>
    <w:p w:rsidR="00D9274A" w:rsidRPr="001C0156" w:rsidRDefault="00D9274A" w:rsidP="00D9274A">
      <w:pPr>
        <w:pBdr>
          <w:top w:val="single" w:sz="4" w:space="1" w:color="auto"/>
          <w:left w:val="single" w:sz="4" w:space="4" w:color="auto"/>
          <w:bottom w:val="single" w:sz="4" w:space="1" w:color="auto"/>
          <w:right w:val="single" w:sz="4" w:space="4" w:color="auto"/>
        </w:pBdr>
        <w:jc w:val="center"/>
        <w:rPr>
          <w:rFonts w:ascii="Tahoma" w:hAnsi="Tahoma" w:cs="Tahoma"/>
          <w:b/>
          <w:color w:val="FF0000"/>
          <w:sz w:val="24"/>
          <w:szCs w:val="24"/>
        </w:rPr>
      </w:pPr>
      <w:r w:rsidRPr="001C0156">
        <w:rPr>
          <w:rFonts w:ascii="Tahoma" w:hAnsi="Tahoma" w:cs="Tahoma"/>
          <w:b/>
          <w:color w:val="FF0000"/>
          <w:sz w:val="24"/>
          <w:szCs w:val="24"/>
        </w:rPr>
        <w:t>Contribuer à l’autonomie physique, intellectuelle et sociale de la personne</w:t>
      </w:r>
    </w:p>
    <w:p w:rsidR="00D9274A" w:rsidRPr="001C0156" w:rsidRDefault="00D9274A" w:rsidP="00D9274A">
      <w:pPr>
        <w:rPr>
          <w:rFonts w:ascii="Tahoma" w:hAnsi="Tahoma" w:cs="Tahoma"/>
          <w:color w:val="FF0000"/>
          <w:sz w:val="10"/>
          <w:szCs w:val="10"/>
        </w:rPr>
      </w:pPr>
    </w:p>
    <w:p w:rsidR="00E01053" w:rsidRPr="00A4099D" w:rsidRDefault="00D9274A" w:rsidP="00E01053">
      <w:pPr>
        <w:pStyle w:val="Paragraphedeliste"/>
        <w:numPr>
          <w:ilvl w:val="0"/>
          <w:numId w:val="45"/>
        </w:numPr>
        <w:pBdr>
          <w:top w:val="single" w:sz="4" w:space="1" w:color="auto"/>
          <w:left w:val="single" w:sz="4" w:space="4" w:color="auto"/>
          <w:bottom w:val="single" w:sz="4" w:space="1" w:color="auto"/>
          <w:right w:val="single" w:sz="4" w:space="4" w:color="auto"/>
        </w:pBdr>
        <w:rPr>
          <w:rFonts w:ascii="Tahoma" w:hAnsi="Tahoma" w:cs="Tahoma"/>
          <w:sz w:val="18"/>
          <w:szCs w:val="18"/>
        </w:rPr>
      </w:pPr>
      <w:r w:rsidRPr="00A4099D">
        <w:rPr>
          <w:rFonts w:ascii="Tahoma" w:hAnsi="Tahoma" w:cs="Tahoma"/>
          <w:sz w:val="18"/>
          <w:szCs w:val="18"/>
        </w:rPr>
        <w:t>L’essentiel à retenir</w:t>
      </w:r>
    </w:p>
    <w:p w:rsidR="00D9274A" w:rsidRPr="00A4099D" w:rsidRDefault="00D9274A" w:rsidP="00D9274A">
      <w:pPr>
        <w:pStyle w:val="Paragraphedeliste"/>
        <w:numPr>
          <w:ilvl w:val="0"/>
          <w:numId w:val="46"/>
        </w:numPr>
        <w:rPr>
          <w:rFonts w:ascii="Tahoma" w:hAnsi="Tahoma" w:cs="Tahoma"/>
          <w:sz w:val="18"/>
          <w:szCs w:val="18"/>
        </w:rPr>
      </w:pPr>
      <w:r w:rsidRPr="00A4099D">
        <w:rPr>
          <w:rFonts w:ascii="Tahoma" w:hAnsi="Tahoma" w:cs="Tahoma"/>
          <w:sz w:val="18"/>
          <w:szCs w:val="18"/>
        </w:rPr>
        <w:t>L’ADVF doit évaluer les capacités la personne qu’elle accompagne</w:t>
      </w:r>
    </w:p>
    <w:p w:rsidR="00D9274A" w:rsidRPr="00A4099D" w:rsidRDefault="00D9274A" w:rsidP="00D9274A">
      <w:pPr>
        <w:pStyle w:val="Paragraphedeliste"/>
        <w:numPr>
          <w:ilvl w:val="0"/>
          <w:numId w:val="46"/>
        </w:numPr>
        <w:rPr>
          <w:rFonts w:ascii="Tahoma" w:hAnsi="Tahoma" w:cs="Tahoma"/>
          <w:sz w:val="18"/>
          <w:szCs w:val="18"/>
        </w:rPr>
      </w:pPr>
      <w:r w:rsidRPr="00A4099D">
        <w:rPr>
          <w:rFonts w:ascii="Tahoma" w:hAnsi="Tahoma" w:cs="Tahoma"/>
          <w:sz w:val="18"/>
          <w:szCs w:val="18"/>
        </w:rPr>
        <w:t xml:space="preserve">L’ADVF doit solliciter la participation de la personne accompagnée en tenant compte </w:t>
      </w:r>
      <w:r w:rsidR="00E01053" w:rsidRPr="00A4099D">
        <w:rPr>
          <w:rFonts w:ascii="Tahoma" w:hAnsi="Tahoma" w:cs="Tahoma"/>
          <w:sz w:val="18"/>
          <w:szCs w:val="18"/>
        </w:rPr>
        <w:t>de</w:t>
      </w:r>
      <w:r w:rsidRPr="00A4099D">
        <w:rPr>
          <w:rFonts w:ascii="Tahoma" w:hAnsi="Tahoma" w:cs="Tahoma"/>
          <w:sz w:val="18"/>
          <w:szCs w:val="18"/>
        </w:rPr>
        <w:t xml:space="preserve"> ses ressources physiques et psychologiques</w:t>
      </w:r>
    </w:p>
    <w:p w:rsidR="00D9274A" w:rsidRPr="00A4099D" w:rsidRDefault="00D9274A" w:rsidP="00D9274A">
      <w:pPr>
        <w:pStyle w:val="Paragraphedeliste"/>
        <w:numPr>
          <w:ilvl w:val="0"/>
          <w:numId w:val="46"/>
        </w:numPr>
        <w:rPr>
          <w:rFonts w:ascii="Tahoma" w:hAnsi="Tahoma" w:cs="Tahoma"/>
          <w:sz w:val="18"/>
          <w:szCs w:val="18"/>
        </w:rPr>
      </w:pPr>
      <w:r w:rsidRPr="00A4099D">
        <w:rPr>
          <w:rFonts w:ascii="Tahoma" w:hAnsi="Tahoma" w:cs="Tahoma"/>
          <w:sz w:val="18"/>
          <w:szCs w:val="18"/>
        </w:rPr>
        <w:t>Dans la mesure du possible l’ADVF apporte son accompagnement en restant dans son cadre d’intervention</w:t>
      </w:r>
    </w:p>
    <w:p w:rsidR="00D9274A" w:rsidRPr="00A4099D" w:rsidRDefault="00D9274A" w:rsidP="00D9274A">
      <w:pPr>
        <w:pStyle w:val="Paragraphedeliste"/>
        <w:numPr>
          <w:ilvl w:val="0"/>
          <w:numId w:val="46"/>
        </w:numPr>
        <w:rPr>
          <w:rFonts w:ascii="Tahoma" w:hAnsi="Tahoma" w:cs="Tahoma"/>
          <w:sz w:val="18"/>
          <w:szCs w:val="18"/>
        </w:rPr>
      </w:pPr>
      <w:r w:rsidRPr="00A4099D">
        <w:rPr>
          <w:rFonts w:ascii="Tahoma" w:hAnsi="Tahoma" w:cs="Tahoma"/>
          <w:sz w:val="18"/>
          <w:szCs w:val="18"/>
        </w:rPr>
        <w:t xml:space="preserve">L’ADVF n’impose pas, n’émet pas de jugement mais </w:t>
      </w:r>
      <w:r w:rsidR="00E01053" w:rsidRPr="00A4099D">
        <w:rPr>
          <w:rFonts w:ascii="Tahoma" w:hAnsi="Tahoma" w:cs="Tahoma"/>
          <w:sz w:val="18"/>
          <w:szCs w:val="18"/>
        </w:rPr>
        <w:t>encourage,</w:t>
      </w:r>
      <w:r w:rsidRPr="00A4099D">
        <w:rPr>
          <w:rFonts w:ascii="Tahoma" w:hAnsi="Tahoma" w:cs="Tahoma"/>
          <w:sz w:val="18"/>
          <w:szCs w:val="18"/>
        </w:rPr>
        <w:t xml:space="preserve"> suggère et ne se substitue pas à la personne</w:t>
      </w:r>
    </w:p>
    <w:p w:rsidR="00D9274A" w:rsidRPr="00A4099D" w:rsidRDefault="00D9274A" w:rsidP="00D9274A">
      <w:pPr>
        <w:pStyle w:val="Paragraphedeliste"/>
        <w:numPr>
          <w:ilvl w:val="0"/>
          <w:numId w:val="46"/>
        </w:numPr>
        <w:rPr>
          <w:rFonts w:ascii="Tahoma" w:hAnsi="Tahoma" w:cs="Tahoma"/>
          <w:sz w:val="18"/>
          <w:szCs w:val="18"/>
        </w:rPr>
      </w:pPr>
      <w:r w:rsidRPr="00A4099D">
        <w:rPr>
          <w:rFonts w:ascii="Tahoma" w:hAnsi="Tahoma" w:cs="Tahoma"/>
          <w:sz w:val="18"/>
          <w:szCs w:val="18"/>
        </w:rPr>
        <w:t>L’ADVF valorise tout ce que la personne peut faire</w:t>
      </w:r>
    </w:p>
    <w:p w:rsidR="00E01053" w:rsidRPr="00A4099D" w:rsidRDefault="00E01053" w:rsidP="00E01053">
      <w:pPr>
        <w:pStyle w:val="Paragraphedeliste"/>
        <w:ind w:left="1080"/>
        <w:rPr>
          <w:rFonts w:ascii="Tahoma" w:hAnsi="Tahoma" w:cs="Tahoma"/>
          <w:sz w:val="18"/>
          <w:szCs w:val="18"/>
        </w:rPr>
      </w:pPr>
    </w:p>
    <w:p w:rsidR="00D9274A" w:rsidRPr="00A4099D" w:rsidRDefault="00D9274A" w:rsidP="00E01053">
      <w:pPr>
        <w:pStyle w:val="Paragraphedeliste"/>
        <w:numPr>
          <w:ilvl w:val="0"/>
          <w:numId w:val="45"/>
        </w:numPr>
        <w:pBdr>
          <w:top w:val="single" w:sz="4" w:space="1" w:color="auto"/>
          <w:left w:val="single" w:sz="4" w:space="4" w:color="auto"/>
          <w:bottom w:val="single" w:sz="4" w:space="1" w:color="auto"/>
          <w:right w:val="single" w:sz="4" w:space="4" w:color="auto"/>
        </w:pBdr>
        <w:rPr>
          <w:rFonts w:ascii="Tahoma" w:hAnsi="Tahoma" w:cs="Tahoma"/>
          <w:sz w:val="18"/>
          <w:szCs w:val="18"/>
        </w:rPr>
      </w:pPr>
      <w:r w:rsidRPr="00A4099D">
        <w:rPr>
          <w:rFonts w:ascii="Tahoma" w:hAnsi="Tahoma" w:cs="Tahoma"/>
          <w:sz w:val="18"/>
          <w:szCs w:val="18"/>
        </w:rPr>
        <w:t>Le contexte professionnel</w:t>
      </w:r>
    </w:p>
    <w:p w:rsidR="00E01053" w:rsidRPr="00A4099D" w:rsidRDefault="00E01053" w:rsidP="00E01053">
      <w:pPr>
        <w:pStyle w:val="Paragraphedeliste"/>
        <w:rPr>
          <w:rFonts w:ascii="Tahoma" w:hAnsi="Tahoma" w:cs="Tahoma"/>
          <w:sz w:val="18"/>
          <w:szCs w:val="18"/>
        </w:rPr>
      </w:pPr>
    </w:p>
    <w:p w:rsidR="00E01053" w:rsidRPr="00A4099D" w:rsidRDefault="00D9274A" w:rsidP="00E01053">
      <w:pPr>
        <w:pStyle w:val="Paragraphedeliste"/>
        <w:numPr>
          <w:ilvl w:val="0"/>
          <w:numId w:val="45"/>
        </w:numPr>
        <w:pBdr>
          <w:top w:val="single" w:sz="4" w:space="1" w:color="auto"/>
          <w:left w:val="single" w:sz="4" w:space="4" w:color="auto"/>
          <w:bottom w:val="single" w:sz="4" w:space="1" w:color="auto"/>
          <w:right w:val="single" w:sz="4" w:space="4" w:color="auto"/>
        </w:pBdr>
        <w:rPr>
          <w:rFonts w:ascii="Tahoma" w:hAnsi="Tahoma" w:cs="Tahoma"/>
          <w:sz w:val="18"/>
          <w:szCs w:val="18"/>
        </w:rPr>
      </w:pPr>
      <w:r w:rsidRPr="00A4099D">
        <w:rPr>
          <w:rFonts w:ascii="Tahoma" w:hAnsi="Tahoma" w:cs="Tahoma"/>
          <w:sz w:val="18"/>
          <w:szCs w:val="18"/>
        </w:rPr>
        <w:t>Savoir-faire et techniques mobilisés</w:t>
      </w:r>
    </w:p>
    <w:p w:rsidR="00D9274A" w:rsidRPr="00A4099D" w:rsidRDefault="00D9274A" w:rsidP="00D9274A">
      <w:pPr>
        <w:pStyle w:val="Paragraphedeliste"/>
        <w:numPr>
          <w:ilvl w:val="0"/>
          <w:numId w:val="47"/>
        </w:numPr>
        <w:rPr>
          <w:rFonts w:ascii="Tahoma" w:hAnsi="Tahoma" w:cs="Tahoma"/>
          <w:sz w:val="18"/>
          <w:szCs w:val="18"/>
        </w:rPr>
      </w:pPr>
      <w:r w:rsidRPr="00A4099D">
        <w:rPr>
          <w:rFonts w:ascii="Tahoma" w:hAnsi="Tahoma" w:cs="Tahoma"/>
          <w:sz w:val="18"/>
          <w:szCs w:val="18"/>
        </w:rPr>
        <w:t>L’ADVF et l’animation</w:t>
      </w:r>
    </w:p>
    <w:p w:rsidR="00D9274A" w:rsidRPr="00A4099D" w:rsidRDefault="00D9274A" w:rsidP="00D9274A">
      <w:pPr>
        <w:pStyle w:val="Paragraphedeliste"/>
        <w:numPr>
          <w:ilvl w:val="0"/>
          <w:numId w:val="47"/>
        </w:numPr>
        <w:rPr>
          <w:rFonts w:ascii="Tahoma" w:hAnsi="Tahoma" w:cs="Tahoma"/>
          <w:sz w:val="18"/>
          <w:szCs w:val="18"/>
        </w:rPr>
      </w:pPr>
      <w:r w:rsidRPr="00A4099D">
        <w:rPr>
          <w:rFonts w:ascii="Tahoma" w:hAnsi="Tahoma" w:cs="Tahoma"/>
          <w:sz w:val="18"/>
          <w:szCs w:val="18"/>
        </w:rPr>
        <w:t>Une des techniques de communication : la relation d’aide</w:t>
      </w:r>
    </w:p>
    <w:p w:rsidR="00D9274A" w:rsidRPr="00A4099D" w:rsidRDefault="00D9274A" w:rsidP="00D9274A">
      <w:pPr>
        <w:pStyle w:val="Paragraphedeliste"/>
        <w:numPr>
          <w:ilvl w:val="0"/>
          <w:numId w:val="47"/>
        </w:numPr>
        <w:rPr>
          <w:rFonts w:ascii="Tahoma" w:hAnsi="Tahoma" w:cs="Tahoma"/>
          <w:sz w:val="18"/>
          <w:szCs w:val="18"/>
        </w:rPr>
      </w:pPr>
      <w:r w:rsidRPr="00A4099D">
        <w:rPr>
          <w:rFonts w:ascii="Tahoma" w:hAnsi="Tahoma" w:cs="Tahoma"/>
          <w:sz w:val="18"/>
          <w:szCs w:val="18"/>
        </w:rPr>
        <w:t>Agir avec le souci du confort physique et moral</w:t>
      </w:r>
      <w:r w:rsidR="00722A83" w:rsidRPr="00A4099D">
        <w:rPr>
          <w:rFonts w:ascii="Tahoma" w:hAnsi="Tahoma" w:cs="Tahoma"/>
          <w:sz w:val="18"/>
          <w:szCs w:val="18"/>
        </w:rPr>
        <w:t xml:space="preserve"> de la personne</w:t>
      </w:r>
    </w:p>
    <w:p w:rsidR="00722A83" w:rsidRPr="00A4099D" w:rsidRDefault="00722A83" w:rsidP="00D9274A">
      <w:pPr>
        <w:pStyle w:val="Paragraphedeliste"/>
        <w:numPr>
          <w:ilvl w:val="0"/>
          <w:numId w:val="47"/>
        </w:numPr>
        <w:rPr>
          <w:rFonts w:ascii="Tahoma" w:hAnsi="Tahoma" w:cs="Tahoma"/>
          <w:sz w:val="18"/>
          <w:szCs w:val="18"/>
        </w:rPr>
      </w:pPr>
      <w:r w:rsidRPr="00A4099D">
        <w:rPr>
          <w:rFonts w:ascii="Tahoma" w:hAnsi="Tahoma" w:cs="Tahoma"/>
          <w:sz w:val="18"/>
          <w:szCs w:val="18"/>
        </w:rPr>
        <w:t>Disponibilité, posture de l’ADVF et distance professionnelle</w:t>
      </w:r>
    </w:p>
    <w:p w:rsidR="00722A83" w:rsidRPr="00A4099D" w:rsidRDefault="00722A83" w:rsidP="00D9274A">
      <w:pPr>
        <w:pStyle w:val="Paragraphedeliste"/>
        <w:numPr>
          <w:ilvl w:val="0"/>
          <w:numId w:val="47"/>
        </w:numPr>
        <w:rPr>
          <w:rFonts w:ascii="Tahoma" w:hAnsi="Tahoma" w:cs="Tahoma"/>
          <w:sz w:val="18"/>
          <w:szCs w:val="18"/>
        </w:rPr>
      </w:pPr>
      <w:r w:rsidRPr="00A4099D">
        <w:rPr>
          <w:rFonts w:ascii="Tahoma" w:hAnsi="Tahoma" w:cs="Tahoma"/>
          <w:sz w:val="18"/>
          <w:szCs w:val="18"/>
        </w:rPr>
        <w:t>Création d’un plateau de mémoire</w:t>
      </w:r>
    </w:p>
    <w:p w:rsidR="00E01053" w:rsidRPr="00A4099D" w:rsidRDefault="00E01053" w:rsidP="00E01053">
      <w:pPr>
        <w:pStyle w:val="Paragraphedeliste"/>
        <w:ind w:left="1080"/>
        <w:rPr>
          <w:rFonts w:ascii="Tahoma" w:hAnsi="Tahoma" w:cs="Tahoma"/>
          <w:sz w:val="18"/>
          <w:szCs w:val="18"/>
        </w:rPr>
      </w:pPr>
    </w:p>
    <w:p w:rsidR="00E01053" w:rsidRPr="00A4099D" w:rsidRDefault="00722A83" w:rsidP="00E01053">
      <w:pPr>
        <w:pStyle w:val="Paragraphedeliste"/>
        <w:numPr>
          <w:ilvl w:val="0"/>
          <w:numId w:val="45"/>
        </w:numPr>
        <w:pBdr>
          <w:top w:val="single" w:sz="4" w:space="1" w:color="auto"/>
          <w:left w:val="single" w:sz="4" w:space="4" w:color="auto"/>
          <w:bottom w:val="single" w:sz="4" w:space="1" w:color="auto"/>
          <w:right w:val="single" w:sz="4" w:space="4" w:color="auto"/>
        </w:pBdr>
        <w:rPr>
          <w:rFonts w:ascii="Tahoma" w:hAnsi="Tahoma" w:cs="Tahoma"/>
          <w:sz w:val="18"/>
          <w:szCs w:val="18"/>
        </w:rPr>
      </w:pPr>
      <w:r w:rsidRPr="00A4099D">
        <w:rPr>
          <w:rFonts w:ascii="Tahoma" w:hAnsi="Tahoma" w:cs="Tahoma"/>
          <w:sz w:val="18"/>
          <w:szCs w:val="18"/>
        </w:rPr>
        <w:t xml:space="preserve">Connaissance des publics et des pathologies pour une </w:t>
      </w:r>
      <w:r w:rsidR="00E01053" w:rsidRPr="00A4099D">
        <w:rPr>
          <w:rFonts w:ascii="Tahoma" w:hAnsi="Tahoma" w:cs="Tahoma"/>
          <w:sz w:val="18"/>
          <w:szCs w:val="18"/>
        </w:rPr>
        <w:t>prestation</w:t>
      </w:r>
      <w:r w:rsidRPr="00A4099D">
        <w:rPr>
          <w:rFonts w:ascii="Tahoma" w:hAnsi="Tahoma" w:cs="Tahoma"/>
          <w:sz w:val="18"/>
          <w:szCs w:val="18"/>
        </w:rPr>
        <w:t xml:space="preserve"> individualisée</w:t>
      </w:r>
    </w:p>
    <w:p w:rsidR="00722A83" w:rsidRPr="00A4099D" w:rsidRDefault="00722A83" w:rsidP="00722A83">
      <w:pPr>
        <w:pStyle w:val="Paragraphedeliste"/>
        <w:numPr>
          <w:ilvl w:val="0"/>
          <w:numId w:val="48"/>
        </w:numPr>
        <w:rPr>
          <w:rFonts w:ascii="Tahoma" w:hAnsi="Tahoma" w:cs="Tahoma"/>
          <w:sz w:val="18"/>
          <w:szCs w:val="18"/>
        </w:rPr>
      </w:pPr>
      <w:r w:rsidRPr="00A4099D">
        <w:rPr>
          <w:rFonts w:ascii="Tahoma" w:hAnsi="Tahoma" w:cs="Tahoma"/>
          <w:sz w:val="18"/>
          <w:szCs w:val="18"/>
        </w:rPr>
        <w:t>Le vieillissement</w:t>
      </w:r>
    </w:p>
    <w:p w:rsidR="00722A83" w:rsidRPr="00A4099D" w:rsidRDefault="00722A83" w:rsidP="00722A83">
      <w:pPr>
        <w:pStyle w:val="Paragraphedeliste"/>
        <w:numPr>
          <w:ilvl w:val="0"/>
          <w:numId w:val="49"/>
        </w:numPr>
        <w:rPr>
          <w:rFonts w:ascii="Tahoma" w:hAnsi="Tahoma" w:cs="Tahoma"/>
          <w:sz w:val="18"/>
          <w:szCs w:val="18"/>
        </w:rPr>
      </w:pPr>
      <w:r w:rsidRPr="00A4099D">
        <w:rPr>
          <w:rFonts w:ascii="Tahoma" w:hAnsi="Tahoma" w:cs="Tahoma"/>
          <w:sz w:val="18"/>
          <w:szCs w:val="18"/>
        </w:rPr>
        <w:t>Le système circulatoire</w:t>
      </w:r>
    </w:p>
    <w:p w:rsidR="00722A83" w:rsidRPr="00A4099D" w:rsidRDefault="00722A83" w:rsidP="00722A83">
      <w:pPr>
        <w:pStyle w:val="Paragraphedeliste"/>
        <w:numPr>
          <w:ilvl w:val="0"/>
          <w:numId w:val="49"/>
        </w:numPr>
        <w:rPr>
          <w:rFonts w:ascii="Tahoma" w:hAnsi="Tahoma" w:cs="Tahoma"/>
          <w:sz w:val="18"/>
          <w:szCs w:val="18"/>
        </w:rPr>
      </w:pPr>
      <w:r w:rsidRPr="00A4099D">
        <w:rPr>
          <w:rFonts w:ascii="Tahoma" w:hAnsi="Tahoma" w:cs="Tahoma"/>
          <w:sz w:val="18"/>
          <w:szCs w:val="18"/>
        </w:rPr>
        <w:t>Le système respiratoire</w:t>
      </w:r>
    </w:p>
    <w:p w:rsidR="00722A83" w:rsidRPr="00A4099D" w:rsidRDefault="00722A83" w:rsidP="00722A83">
      <w:pPr>
        <w:pStyle w:val="Paragraphedeliste"/>
        <w:numPr>
          <w:ilvl w:val="0"/>
          <w:numId w:val="49"/>
        </w:numPr>
        <w:rPr>
          <w:rFonts w:ascii="Tahoma" w:hAnsi="Tahoma" w:cs="Tahoma"/>
          <w:sz w:val="18"/>
          <w:szCs w:val="18"/>
        </w:rPr>
      </w:pPr>
      <w:r w:rsidRPr="00A4099D">
        <w:rPr>
          <w:rFonts w:ascii="Tahoma" w:hAnsi="Tahoma" w:cs="Tahoma"/>
          <w:sz w:val="18"/>
          <w:szCs w:val="18"/>
        </w:rPr>
        <w:t>Le système nerveux</w:t>
      </w:r>
    </w:p>
    <w:p w:rsidR="00722A83" w:rsidRPr="00A4099D" w:rsidRDefault="00722A83" w:rsidP="00722A83">
      <w:pPr>
        <w:pStyle w:val="Paragraphedeliste"/>
        <w:numPr>
          <w:ilvl w:val="0"/>
          <w:numId w:val="49"/>
        </w:numPr>
        <w:rPr>
          <w:rFonts w:ascii="Tahoma" w:hAnsi="Tahoma" w:cs="Tahoma"/>
          <w:sz w:val="18"/>
          <w:szCs w:val="18"/>
        </w:rPr>
      </w:pPr>
      <w:r w:rsidRPr="00A4099D">
        <w:rPr>
          <w:rFonts w:ascii="Tahoma" w:hAnsi="Tahoma" w:cs="Tahoma"/>
          <w:sz w:val="18"/>
          <w:szCs w:val="18"/>
        </w:rPr>
        <w:t>Le système musculaire</w:t>
      </w:r>
    </w:p>
    <w:p w:rsidR="00722A83" w:rsidRPr="00A4099D" w:rsidRDefault="00722A83" w:rsidP="00722A83">
      <w:pPr>
        <w:pStyle w:val="Paragraphedeliste"/>
        <w:numPr>
          <w:ilvl w:val="0"/>
          <w:numId w:val="49"/>
        </w:numPr>
        <w:rPr>
          <w:rFonts w:ascii="Tahoma" w:hAnsi="Tahoma" w:cs="Tahoma"/>
          <w:sz w:val="18"/>
          <w:szCs w:val="18"/>
        </w:rPr>
      </w:pPr>
      <w:r w:rsidRPr="00A4099D">
        <w:rPr>
          <w:rFonts w:ascii="Tahoma" w:hAnsi="Tahoma" w:cs="Tahoma"/>
          <w:sz w:val="18"/>
          <w:szCs w:val="18"/>
        </w:rPr>
        <w:t>Le système digestif</w:t>
      </w:r>
    </w:p>
    <w:p w:rsidR="00722A83" w:rsidRPr="00A4099D" w:rsidRDefault="00722A83" w:rsidP="00722A83">
      <w:pPr>
        <w:pStyle w:val="Paragraphedeliste"/>
        <w:numPr>
          <w:ilvl w:val="0"/>
          <w:numId w:val="49"/>
        </w:numPr>
        <w:rPr>
          <w:rFonts w:ascii="Tahoma" w:hAnsi="Tahoma" w:cs="Tahoma"/>
          <w:sz w:val="18"/>
          <w:szCs w:val="18"/>
        </w:rPr>
      </w:pPr>
      <w:r w:rsidRPr="00A4099D">
        <w:rPr>
          <w:rFonts w:ascii="Tahoma" w:hAnsi="Tahoma" w:cs="Tahoma"/>
          <w:sz w:val="18"/>
          <w:szCs w:val="18"/>
        </w:rPr>
        <w:t xml:space="preserve">Le </w:t>
      </w:r>
      <w:r w:rsidR="00E01053" w:rsidRPr="00A4099D">
        <w:rPr>
          <w:rFonts w:ascii="Tahoma" w:hAnsi="Tahoma" w:cs="Tahoma"/>
          <w:sz w:val="18"/>
          <w:szCs w:val="18"/>
        </w:rPr>
        <w:t>squelette</w:t>
      </w:r>
    </w:p>
    <w:p w:rsidR="00E01053" w:rsidRPr="00A4099D" w:rsidRDefault="00E01053" w:rsidP="00E01053">
      <w:pPr>
        <w:pStyle w:val="Paragraphedeliste"/>
        <w:ind w:left="1440"/>
        <w:rPr>
          <w:rFonts w:ascii="Tahoma" w:hAnsi="Tahoma" w:cs="Tahoma"/>
          <w:sz w:val="18"/>
          <w:szCs w:val="18"/>
        </w:rPr>
      </w:pPr>
    </w:p>
    <w:p w:rsidR="00E01053" w:rsidRPr="00A4099D" w:rsidRDefault="00722A83" w:rsidP="00E01053">
      <w:pPr>
        <w:pStyle w:val="Paragraphedeliste"/>
        <w:numPr>
          <w:ilvl w:val="0"/>
          <w:numId w:val="45"/>
        </w:numPr>
        <w:pBdr>
          <w:top w:val="single" w:sz="4" w:space="1" w:color="auto"/>
          <w:left w:val="single" w:sz="4" w:space="4" w:color="auto"/>
          <w:bottom w:val="single" w:sz="4" w:space="1" w:color="auto"/>
          <w:right w:val="single" w:sz="4" w:space="4" w:color="auto"/>
        </w:pBdr>
        <w:rPr>
          <w:rFonts w:ascii="Tahoma" w:hAnsi="Tahoma" w:cs="Tahoma"/>
          <w:sz w:val="18"/>
          <w:szCs w:val="18"/>
        </w:rPr>
      </w:pPr>
      <w:r w:rsidRPr="00A4099D">
        <w:rPr>
          <w:rFonts w:ascii="Tahoma" w:hAnsi="Tahoma" w:cs="Tahoma"/>
          <w:sz w:val="18"/>
          <w:szCs w:val="18"/>
        </w:rPr>
        <w:t xml:space="preserve">Les pathologies rencontrées </w:t>
      </w:r>
      <w:r w:rsidR="00E01053" w:rsidRPr="00A4099D">
        <w:rPr>
          <w:rFonts w:ascii="Tahoma" w:hAnsi="Tahoma" w:cs="Tahoma"/>
          <w:sz w:val="18"/>
          <w:szCs w:val="18"/>
        </w:rPr>
        <w:t>fréquemment</w:t>
      </w:r>
      <w:r w:rsidRPr="00A4099D">
        <w:rPr>
          <w:rFonts w:ascii="Tahoma" w:hAnsi="Tahoma" w:cs="Tahoma"/>
          <w:sz w:val="18"/>
          <w:szCs w:val="18"/>
        </w:rPr>
        <w:t xml:space="preserve"> au domicile</w:t>
      </w:r>
    </w:p>
    <w:p w:rsidR="00722A83" w:rsidRPr="00A4099D" w:rsidRDefault="00722A83" w:rsidP="00722A83">
      <w:pPr>
        <w:pStyle w:val="Paragraphedeliste"/>
        <w:numPr>
          <w:ilvl w:val="0"/>
          <w:numId w:val="50"/>
        </w:numPr>
        <w:rPr>
          <w:rFonts w:ascii="Tahoma" w:hAnsi="Tahoma" w:cs="Tahoma"/>
          <w:sz w:val="18"/>
          <w:szCs w:val="18"/>
        </w:rPr>
      </w:pPr>
      <w:r w:rsidRPr="00A4099D">
        <w:rPr>
          <w:rFonts w:ascii="Tahoma" w:hAnsi="Tahoma" w:cs="Tahoma"/>
          <w:sz w:val="18"/>
          <w:szCs w:val="18"/>
        </w:rPr>
        <w:t>La maladie de Parkinson</w:t>
      </w:r>
    </w:p>
    <w:p w:rsidR="00722A83" w:rsidRPr="00A4099D" w:rsidRDefault="00722A83" w:rsidP="00722A83">
      <w:pPr>
        <w:pStyle w:val="Paragraphedeliste"/>
        <w:numPr>
          <w:ilvl w:val="0"/>
          <w:numId w:val="50"/>
        </w:numPr>
        <w:rPr>
          <w:rFonts w:ascii="Tahoma" w:hAnsi="Tahoma" w:cs="Tahoma"/>
          <w:sz w:val="18"/>
          <w:szCs w:val="18"/>
        </w:rPr>
      </w:pPr>
      <w:r w:rsidRPr="00A4099D">
        <w:rPr>
          <w:rFonts w:ascii="Tahoma" w:hAnsi="Tahoma" w:cs="Tahoma"/>
          <w:sz w:val="18"/>
          <w:szCs w:val="18"/>
        </w:rPr>
        <w:t>La maladie d’Alzheimer</w:t>
      </w:r>
    </w:p>
    <w:p w:rsidR="00722A83" w:rsidRPr="00A4099D" w:rsidRDefault="00722A83" w:rsidP="00722A83">
      <w:pPr>
        <w:pStyle w:val="Paragraphedeliste"/>
        <w:numPr>
          <w:ilvl w:val="0"/>
          <w:numId w:val="50"/>
        </w:numPr>
        <w:rPr>
          <w:rFonts w:ascii="Tahoma" w:hAnsi="Tahoma" w:cs="Tahoma"/>
          <w:sz w:val="18"/>
          <w:szCs w:val="18"/>
        </w:rPr>
      </w:pPr>
      <w:bookmarkStart w:id="0" w:name="_GoBack"/>
      <w:r w:rsidRPr="00A4099D">
        <w:rPr>
          <w:rFonts w:ascii="Tahoma" w:hAnsi="Tahoma" w:cs="Tahoma"/>
          <w:sz w:val="18"/>
          <w:szCs w:val="18"/>
        </w:rPr>
        <w:t>L’hémiplégie</w:t>
      </w:r>
    </w:p>
    <w:bookmarkEnd w:id="0"/>
    <w:p w:rsidR="00722A83" w:rsidRPr="00A4099D" w:rsidRDefault="00722A83" w:rsidP="00722A83">
      <w:pPr>
        <w:pStyle w:val="Paragraphedeliste"/>
        <w:numPr>
          <w:ilvl w:val="0"/>
          <w:numId w:val="50"/>
        </w:numPr>
        <w:rPr>
          <w:rFonts w:ascii="Tahoma" w:hAnsi="Tahoma" w:cs="Tahoma"/>
          <w:sz w:val="18"/>
          <w:szCs w:val="18"/>
        </w:rPr>
      </w:pPr>
      <w:r w:rsidRPr="00A4099D">
        <w:rPr>
          <w:rFonts w:ascii="Tahoma" w:hAnsi="Tahoma" w:cs="Tahoma"/>
          <w:sz w:val="18"/>
          <w:szCs w:val="18"/>
        </w:rPr>
        <w:t>La sclérose en plaque (SEP)</w:t>
      </w:r>
    </w:p>
    <w:p w:rsidR="00722A83" w:rsidRPr="00A4099D" w:rsidRDefault="00722A83" w:rsidP="00722A83">
      <w:pPr>
        <w:pStyle w:val="Paragraphedeliste"/>
        <w:numPr>
          <w:ilvl w:val="0"/>
          <w:numId w:val="50"/>
        </w:numPr>
        <w:rPr>
          <w:rFonts w:ascii="Tahoma" w:hAnsi="Tahoma" w:cs="Tahoma"/>
          <w:sz w:val="18"/>
          <w:szCs w:val="18"/>
        </w:rPr>
      </w:pPr>
      <w:r w:rsidRPr="00A4099D">
        <w:rPr>
          <w:rFonts w:ascii="Tahoma" w:hAnsi="Tahoma" w:cs="Tahoma"/>
          <w:sz w:val="18"/>
          <w:szCs w:val="18"/>
        </w:rPr>
        <w:t>La polyarthrite rhumatoïde</w:t>
      </w:r>
    </w:p>
    <w:p w:rsidR="00722A83" w:rsidRPr="00A4099D" w:rsidRDefault="00722A83" w:rsidP="00722A83">
      <w:pPr>
        <w:pStyle w:val="Paragraphedeliste"/>
        <w:numPr>
          <w:ilvl w:val="0"/>
          <w:numId w:val="50"/>
        </w:numPr>
        <w:rPr>
          <w:rFonts w:ascii="Tahoma" w:hAnsi="Tahoma" w:cs="Tahoma"/>
          <w:sz w:val="18"/>
          <w:szCs w:val="18"/>
        </w:rPr>
      </w:pPr>
      <w:r w:rsidRPr="00A4099D">
        <w:rPr>
          <w:rFonts w:ascii="Tahoma" w:hAnsi="Tahoma" w:cs="Tahoma"/>
          <w:sz w:val="18"/>
          <w:szCs w:val="18"/>
        </w:rPr>
        <w:t>L’arthrose</w:t>
      </w:r>
    </w:p>
    <w:p w:rsidR="00722A83" w:rsidRPr="00A4099D" w:rsidRDefault="00722A83" w:rsidP="00722A83">
      <w:pPr>
        <w:pStyle w:val="Paragraphedeliste"/>
        <w:numPr>
          <w:ilvl w:val="0"/>
          <w:numId w:val="50"/>
        </w:numPr>
        <w:rPr>
          <w:rFonts w:ascii="Tahoma" w:hAnsi="Tahoma" w:cs="Tahoma"/>
          <w:sz w:val="18"/>
          <w:szCs w:val="18"/>
        </w:rPr>
      </w:pPr>
      <w:r w:rsidRPr="00A4099D">
        <w:rPr>
          <w:rFonts w:ascii="Tahoma" w:hAnsi="Tahoma" w:cs="Tahoma"/>
          <w:sz w:val="18"/>
          <w:szCs w:val="18"/>
        </w:rPr>
        <w:t>La douleur</w:t>
      </w:r>
    </w:p>
    <w:p w:rsidR="00722A83" w:rsidRPr="00A4099D" w:rsidRDefault="00722A83" w:rsidP="00722A83">
      <w:pPr>
        <w:pStyle w:val="Paragraphedeliste"/>
        <w:numPr>
          <w:ilvl w:val="0"/>
          <w:numId w:val="50"/>
        </w:numPr>
        <w:rPr>
          <w:rFonts w:ascii="Tahoma" w:hAnsi="Tahoma" w:cs="Tahoma"/>
          <w:sz w:val="18"/>
          <w:szCs w:val="18"/>
        </w:rPr>
      </w:pPr>
      <w:r w:rsidRPr="00A4099D">
        <w:rPr>
          <w:rFonts w:ascii="Tahoma" w:hAnsi="Tahoma" w:cs="Tahoma"/>
          <w:sz w:val="18"/>
          <w:szCs w:val="18"/>
        </w:rPr>
        <w:t>La surcharge pondérale</w:t>
      </w:r>
    </w:p>
    <w:p w:rsidR="00722A83" w:rsidRPr="00A4099D" w:rsidRDefault="00722A83" w:rsidP="00722A83">
      <w:pPr>
        <w:pStyle w:val="Paragraphedeliste"/>
        <w:numPr>
          <w:ilvl w:val="0"/>
          <w:numId w:val="50"/>
        </w:numPr>
        <w:rPr>
          <w:rFonts w:ascii="Tahoma" w:hAnsi="Tahoma" w:cs="Tahoma"/>
          <w:sz w:val="18"/>
          <w:szCs w:val="18"/>
        </w:rPr>
      </w:pPr>
      <w:r w:rsidRPr="00A4099D">
        <w:rPr>
          <w:rFonts w:ascii="Tahoma" w:hAnsi="Tahoma" w:cs="Tahoma"/>
          <w:sz w:val="18"/>
          <w:szCs w:val="18"/>
        </w:rPr>
        <w:t xml:space="preserve">L’état </w:t>
      </w:r>
      <w:r w:rsidR="00E01053" w:rsidRPr="00A4099D">
        <w:rPr>
          <w:rFonts w:ascii="Tahoma" w:hAnsi="Tahoma" w:cs="Tahoma"/>
          <w:sz w:val="18"/>
          <w:szCs w:val="18"/>
        </w:rPr>
        <w:t>dépressif</w:t>
      </w:r>
    </w:p>
    <w:p w:rsidR="00722A83" w:rsidRPr="00A4099D" w:rsidRDefault="00722A83" w:rsidP="00722A83">
      <w:pPr>
        <w:pStyle w:val="Paragraphedeliste"/>
        <w:numPr>
          <w:ilvl w:val="0"/>
          <w:numId w:val="50"/>
        </w:numPr>
        <w:rPr>
          <w:rFonts w:ascii="Tahoma" w:hAnsi="Tahoma" w:cs="Tahoma"/>
          <w:sz w:val="18"/>
          <w:szCs w:val="18"/>
        </w:rPr>
      </w:pPr>
      <w:r w:rsidRPr="00A4099D">
        <w:rPr>
          <w:rFonts w:ascii="Tahoma" w:hAnsi="Tahoma" w:cs="Tahoma"/>
          <w:sz w:val="18"/>
          <w:szCs w:val="18"/>
        </w:rPr>
        <w:t>Les troubles sensoriels de la vue et de l’audition</w:t>
      </w:r>
    </w:p>
    <w:p w:rsidR="00722A83" w:rsidRPr="00A4099D" w:rsidRDefault="00722A83" w:rsidP="00722A83">
      <w:pPr>
        <w:pStyle w:val="Paragraphedeliste"/>
        <w:numPr>
          <w:ilvl w:val="0"/>
          <w:numId w:val="50"/>
        </w:numPr>
        <w:rPr>
          <w:rFonts w:ascii="Tahoma" w:hAnsi="Tahoma" w:cs="Tahoma"/>
          <w:sz w:val="18"/>
          <w:szCs w:val="18"/>
        </w:rPr>
      </w:pPr>
      <w:r w:rsidRPr="00A4099D">
        <w:rPr>
          <w:rFonts w:ascii="Tahoma" w:hAnsi="Tahoma" w:cs="Tahoma"/>
          <w:sz w:val="18"/>
          <w:szCs w:val="18"/>
        </w:rPr>
        <w:t>La contention plâtrée</w:t>
      </w:r>
    </w:p>
    <w:p w:rsidR="00722A83" w:rsidRPr="00A4099D" w:rsidRDefault="00722A83" w:rsidP="00722A83">
      <w:pPr>
        <w:pStyle w:val="Paragraphedeliste"/>
        <w:numPr>
          <w:ilvl w:val="0"/>
          <w:numId w:val="50"/>
        </w:numPr>
        <w:rPr>
          <w:rFonts w:ascii="Tahoma" w:hAnsi="Tahoma" w:cs="Tahoma"/>
          <w:sz w:val="18"/>
          <w:szCs w:val="18"/>
        </w:rPr>
      </w:pPr>
      <w:r w:rsidRPr="00A4099D">
        <w:rPr>
          <w:rFonts w:ascii="Tahoma" w:hAnsi="Tahoma" w:cs="Tahoma"/>
          <w:sz w:val="18"/>
          <w:szCs w:val="18"/>
        </w:rPr>
        <w:t>La mort</w:t>
      </w:r>
    </w:p>
    <w:p w:rsidR="00722A83" w:rsidRPr="00A4099D" w:rsidRDefault="00722A83" w:rsidP="00722A83">
      <w:pPr>
        <w:pStyle w:val="Paragraphedeliste"/>
        <w:numPr>
          <w:ilvl w:val="0"/>
          <w:numId w:val="50"/>
        </w:numPr>
        <w:rPr>
          <w:rFonts w:ascii="Tahoma" w:hAnsi="Tahoma" w:cs="Tahoma"/>
          <w:sz w:val="18"/>
          <w:szCs w:val="18"/>
        </w:rPr>
      </w:pPr>
      <w:r w:rsidRPr="00A4099D">
        <w:rPr>
          <w:rFonts w:ascii="Tahoma" w:hAnsi="Tahoma" w:cs="Tahoma"/>
          <w:sz w:val="18"/>
          <w:szCs w:val="18"/>
        </w:rPr>
        <w:t>L’incontinence</w:t>
      </w:r>
    </w:p>
    <w:p w:rsidR="00722A83" w:rsidRPr="00A4099D" w:rsidRDefault="00722A83" w:rsidP="00722A83">
      <w:pPr>
        <w:pStyle w:val="Paragraphedeliste"/>
        <w:numPr>
          <w:ilvl w:val="0"/>
          <w:numId w:val="50"/>
        </w:numPr>
        <w:rPr>
          <w:rFonts w:ascii="Tahoma" w:hAnsi="Tahoma" w:cs="Tahoma"/>
          <w:sz w:val="18"/>
          <w:szCs w:val="18"/>
        </w:rPr>
      </w:pPr>
      <w:r w:rsidRPr="00A4099D">
        <w:rPr>
          <w:rFonts w:ascii="Tahoma" w:hAnsi="Tahoma" w:cs="Tahoma"/>
          <w:sz w:val="18"/>
          <w:szCs w:val="18"/>
        </w:rPr>
        <w:t>L’ostéoporose</w:t>
      </w:r>
    </w:p>
    <w:p w:rsidR="00722A83" w:rsidRPr="00A4099D" w:rsidRDefault="00722A83" w:rsidP="00722A83">
      <w:pPr>
        <w:pStyle w:val="Paragraphedeliste"/>
        <w:numPr>
          <w:ilvl w:val="0"/>
          <w:numId w:val="50"/>
        </w:numPr>
        <w:rPr>
          <w:rFonts w:ascii="Tahoma" w:hAnsi="Tahoma" w:cs="Tahoma"/>
          <w:sz w:val="18"/>
          <w:szCs w:val="18"/>
        </w:rPr>
      </w:pPr>
      <w:r w:rsidRPr="00A4099D">
        <w:rPr>
          <w:rFonts w:ascii="Tahoma" w:hAnsi="Tahoma" w:cs="Tahoma"/>
          <w:sz w:val="18"/>
          <w:szCs w:val="18"/>
        </w:rPr>
        <w:t>Le zona</w:t>
      </w:r>
    </w:p>
    <w:p w:rsidR="00722A83" w:rsidRPr="00A4099D" w:rsidRDefault="00722A83" w:rsidP="00722A83">
      <w:pPr>
        <w:pStyle w:val="Paragraphedeliste"/>
        <w:numPr>
          <w:ilvl w:val="0"/>
          <w:numId w:val="50"/>
        </w:numPr>
        <w:rPr>
          <w:rFonts w:ascii="Tahoma" w:hAnsi="Tahoma" w:cs="Tahoma"/>
          <w:sz w:val="18"/>
          <w:szCs w:val="18"/>
        </w:rPr>
      </w:pPr>
      <w:r w:rsidRPr="00A4099D">
        <w:rPr>
          <w:rFonts w:ascii="Tahoma" w:hAnsi="Tahoma" w:cs="Tahoma"/>
          <w:sz w:val="18"/>
          <w:szCs w:val="18"/>
        </w:rPr>
        <w:t>Cancer/chimiothérapie</w:t>
      </w:r>
    </w:p>
    <w:p w:rsidR="00722A83" w:rsidRPr="00A4099D" w:rsidRDefault="00722A83" w:rsidP="00722A83">
      <w:pPr>
        <w:pStyle w:val="Paragraphedeliste"/>
        <w:numPr>
          <w:ilvl w:val="0"/>
          <w:numId w:val="50"/>
        </w:numPr>
        <w:rPr>
          <w:rFonts w:ascii="Tahoma" w:hAnsi="Tahoma" w:cs="Tahoma"/>
          <w:sz w:val="18"/>
          <w:szCs w:val="18"/>
        </w:rPr>
      </w:pPr>
      <w:r w:rsidRPr="00A4099D">
        <w:rPr>
          <w:rFonts w:ascii="Tahoma" w:hAnsi="Tahoma" w:cs="Tahoma"/>
          <w:sz w:val="18"/>
          <w:szCs w:val="18"/>
        </w:rPr>
        <w:t>Troubles de la vision</w:t>
      </w:r>
    </w:p>
    <w:p w:rsidR="00722A83" w:rsidRPr="00A4099D" w:rsidRDefault="00722A83" w:rsidP="00722A83">
      <w:pPr>
        <w:pStyle w:val="Paragraphedeliste"/>
        <w:numPr>
          <w:ilvl w:val="0"/>
          <w:numId w:val="50"/>
        </w:numPr>
        <w:rPr>
          <w:rFonts w:ascii="Tahoma" w:hAnsi="Tahoma" w:cs="Tahoma"/>
          <w:sz w:val="18"/>
          <w:szCs w:val="18"/>
        </w:rPr>
      </w:pPr>
      <w:r w:rsidRPr="00A4099D">
        <w:rPr>
          <w:rFonts w:ascii="Tahoma" w:hAnsi="Tahoma" w:cs="Tahoma"/>
          <w:sz w:val="18"/>
          <w:szCs w:val="18"/>
        </w:rPr>
        <w:t>L’insuffisance veineuse</w:t>
      </w:r>
    </w:p>
    <w:p w:rsidR="00E01053" w:rsidRPr="00A4099D" w:rsidRDefault="00E01053" w:rsidP="00E01053">
      <w:pPr>
        <w:pStyle w:val="Paragraphedeliste"/>
        <w:ind w:left="1080"/>
        <w:rPr>
          <w:rFonts w:ascii="Tahoma" w:hAnsi="Tahoma" w:cs="Tahoma"/>
          <w:sz w:val="18"/>
          <w:szCs w:val="18"/>
        </w:rPr>
      </w:pPr>
    </w:p>
    <w:p w:rsidR="00E01053" w:rsidRPr="00A4099D" w:rsidRDefault="00722A83" w:rsidP="00E01053">
      <w:pPr>
        <w:pStyle w:val="Paragraphedeliste"/>
        <w:numPr>
          <w:ilvl w:val="0"/>
          <w:numId w:val="45"/>
        </w:numPr>
        <w:pBdr>
          <w:top w:val="single" w:sz="4" w:space="1" w:color="auto"/>
          <w:left w:val="single" w:sz="4" w:space="4" w:color="auto"/>
          <w:bottom w:val="single" w:sz="4" w:space="1" w:color="auto"/>
          <w:right w:val="single" w:sz="4" w:space="4" w:color="auto"/>
        </w:pBdr>
        <w:rPr>
          <w:rFonts w:ascii="Tahoma" w:hAnsi="Tahoma" w:cs="Tahoma"/>
          <w:sz w:val="18"/>
          <w:szCs w:val="18"/>
        </w:rPr>
      </w:pPr>
      <w:r w:rsidRPr="00A4099D">
        <w:rPr>
          <w:rFonts w:ascii="Tahoma" w:hAnsi="Tahoma" w:cs="Tahoma"/>
          <w:sz w:val="18"/>
          <w:szCs w:val="18"/>
        </w:rPr>
        <w:t>Le handicap</w:t>
      </w:r>
    </w:p>
    <w:p w:rsidR="00722A83" w:rsidRPr="00A4099D" w:rsidRDefault="00722A83" w:rsidP="00722A83">
      <w:pPr>
        <w:pStyle w:val="Paragraphedeliste"/>
        <w:numPr>
          <w:ilvl w:val="0"/>
          <w:numId w:val="51"/>
        </w:numPr>
        <w:rPr>
          <w:rFonts w:ascii="Tahoma" w:hAnsi="Tahoma" w:cs="Tahoma"/>
          <w:sz w:val="18"/>
          <w:szCs w:val="18"/>
        </w:rPr>
      </w:pPr>
      <w:r w:rsidRPr="00A4099D">
        <w:rPr>
          <w:rFonts w:ascii="Tahoma" w:hAnsi="Tahoma" w:cs="Tahoma"/>
          <w:sz w:val="18"/>
          <w:szCs w:val="18"/>
        </w:rPr>
        <w:t>Le champ du handicap</w:t>
      </w:r>
    </w:p>
    <w:p w:rsidR="00722A83" w:rsidRPr="00A4099D" w:rsidRDefault="00722A83" w:rsidP="00722A83">
      <w:pPr>
        <w:pStyle w:val="Paragraphedeliste"/>
        <w:numPr>
          <w:ilvl w:val="0"/>
          <w:numId w:val="51"/>
        </w:numPr>
        <w:rPr>
          <w:rFonts w:ascii="Tahoma" w:hAnsi="Tahoma" w:cs="Tahoma"/>
          <w:sz w:val="18"/>
          <w:szCs w:val="18"/>
        </w:rPr>
      </w:pPr>
      <w:r w:rsidRPr="00A4099D">
        <w:rPr>
          <w:rFonts w:ascii="Tahoma" w:hAnsi="Tahoma" w:cs="Tahoma"/>
          <w:sz w:val="18"/>
          <w:szCs w:val="18"/>
        </w:rPr>
        <w:t>L’</w:t>
      </w:r>
      <w:r w:rsidR="00E01053" w:rsidRPr="00A4099D">
        <w:rPr>
          <w:rFonts w:ascii="Tahoma" w:hAnsi="Tahoma" w:cs="Tahoma"/>
          <w:sz w:val="18"/>
          <w:szCs w:val="18"/>
        </w:rPr>
        <w:t>accompagnement</w:t>
      </w:r>
      <w:r w:rsidRPr="00A4099D">
        <w:rPr>
          <w:rFonts w:ascii="Tahoma" w:hAnsi="Tahoma" w:cs="Tahoma"/>
          <w:sz w:val="18"/>
          <w:szCs w:val="18"/>
        </w:rPr>
        <w:t xml:space="preserve"> des personnes en situation de handicap</w:t>
      </w:r>
    </w:p>
    <w:p w:rsidR="00722A83" w:rsidRPr="00A4099D" w:rsidRDefault="00722A83" w:rsidP="00722A83">
      <w:pPr>
        <w:pStyle w:val="Paragraphedeliste"/>
        <w:numPr>
          <w:ilvl w:val="0"/>
          <w:numId w:val="51"/>
        </w:numPr>
        <w:rPr>
          <w:rFonts w:ascii="Tahoma" w:hAnsi="Tahoma" w:cs="Tahoma"/>
          <w:sz w:val="18"/>
          <w:szCs w:val="18"/>
        </w:rPr>
      </w:pPr>
      <w:r w:rsidRPr="00A4099D">
        <w:rPr>
          <w:rFonts w:ascii="Tahoma" w:hAnsi="Tahoma" w:cs="Tahoma"/>
          <w:sz w:val="18"/>
          <w:szCs w:val="18"/>
        </w:rPr>
        <w:t>La complexité des handicaps</w:t>
      </w:r>
    </w:p>
    <w:p w:rsidR="00722A83" w:rsidRPr="00A4099D" w:rsidRDefault="00722A83" w:rsidP="00722A83">
      <w:pPr>
        <w:pStyle w:val="Paragraphedeliste"/>
        <w:numPr>
          <w:ilvl w:val="0"/>
          <w:numId w:val="51"/>
        </w:numPr>
        <w:rPr>
          <w:rFonts w:ascii="Tahoma" w:hAnsi="Tahoma" w:cs="Tahoma"/>
          <w:sz w:val="18"/>
          <w:szCs w:val="18"/>
        </w:rPr>
      </w:pPr>
      <w:r w:rsidRPr="00A4099D">
        <w:rPr>
          <w:rFonts w:ascii="Tahoma" w:hAnsi="Tahoma" w:cs="Tahoma"/>
          <w:sz w:val="18"/>
          <w:szCs w:val="18"/>
        </w:rPr>
        <w:t>Les différentes catégories de handicap</w:t>
      </w:r>
    </w:p>
    <w:p w:rsidR="001C0156" w:rsidRDefault="001C0156" w:rsidP="001C0156">
      <w:pPr>
        <w:rPr>
          <w:rFonts w:ascii="Tahoma" w:hAnsi="Tahoma" w:cs="Tahoma"/>
          <w:color w:val="FF0000"/>
          <w:sz w:val="18"/>
          <w:szCs w:val="18"/>
        </w:rPr>
      </w:pPr>
    </w:p>
    <w:p w:rsidR="001C0156" w:rsidRPr="001C0156" w:rsidRDefault="001C0156" w:rsidP="001C0156">
      <w:pPr>
        <w:rPr>
          <w:rFonts w:ascii="Tahoma" w:hAnsi="Tahoma" w:cs="Tahoma"/>
          <w:color w:val="FF0000"/>
          <w:sz w:val="18"/>
          <w:szCs w:val="18"/>
        </w:rPr>
      </w:pPr>
    </w:p>
    <w:p w:rsidR="001C0156" w:rsidRPr="001C0156" w:rsidRDefault="00E44B6B" w:rsidP="003C3E80">
      <w:pPr>
        <w:pBdr>
          <w:top w:val="single" w:sz="4" w:space="1" w:color="auto"/>
          <w:left w:val="single" w:sz="4" w:space="4" w:color="auto"/>
          <w:bottom w:val="single" w:sz="4" w:space="1" w:color="auto"/>
          <w:right w:val="single" w:sz="4" w:space="4" w:color="auto"/>
        </w:pBdr>
        <w:jc w:val="center"/>
        <w:rPr>
          <w:rFonts w:ascii="Tahoma" w:hAnsi="Tahoma" w:cs="Tahoma"/>
          <w:b/>
          <w:color w:val="FF0000"/>
          <w:sz w:val="24"/>
          <w:szCs w:val="24"/>
        </w:rPr>
      </w:pPr>
      <w:r w:rsidRPr="001C0156">
        <w:rPr>
          <w:rFonts w:ascii="Tahoma" w:hAnsi="Tahoma" w:cs="Tahoma"/>
          <w:b/>
          <w:color w:val="FF0000"/>
          <w:sz w:val="24"/>
          <w:szCs w:val="24"/>
        </w:rPr>
        <w:lastRenderedPageBreak/>
        <w:t>C</w:t>
      </w:r>
      <w:r w:rsidR="001C0156" w:rsidRPr="001C0156">
        <w:rPr>
          <w:rFonts w:ascii="Tahoma" w:hAnsi="Tahoma" w:cs="Tahoma"/>
          <w:b/>
          <w:color w:val="FF0000"/>
          <w:sz w:val="24"/>
          <w:szCs w:val="24"/>
        </w:rPr>
        <w:t>ompétence 7 </w:t>
      </w:r>
    </w:p>
    <w:p w:rsidR="00A44858" w:rsidRPr="001C0156" w:rsidRDefault="00E44B6B" w:rsidP="001C0156">
      <w:pPr>
        <w:pBdr>
          <w:top w:val="single" w:sz="4" w:space="1" w:color="auto"/>
          <w:left w:val="single" w:sz="4" w:space="4" w:color="auto"/>
          <w:bottom w:val="single" w:sz="4" w:space="1" w:color="auto"/>
          <w:right w:val="single" w:sz="4" w:space="4" w:color="auto"/>
        </w:pBdr>
        <w:jc w:val="both"/>
        <w:rPr>
          <w:rFonts w:ascii="Tahoma" w:hAnsi="Tahoma" w:cs="Tahoma"/>
          <w:b/>
          <w:color w:val="FF0000"/>
          <w:sz w:val="24"/>
          <w:szCs w:val="24"/>
        </w:rPr>
      </w:pPr>
      <w:r w:rsidRPr="001C0156">
        <w:rPr>
          <w:rFonts w:ascii="Tahoma" w:hAnsi="Tahoma" w:cs="Tahoma"/>
          <w:b/>
          <w:color w:val="FF0000"/>
          <w:sz w:val="24"/>
          <w:szCs w:val="24"/>
        </w:rPr>
        <w:t xml:space="preserve"> Contribuer à l’autonomie physique, intellectuelle et sociale de la personne</w:t>
      </w:r>
    </w:p>
    <w:p w:rsidR="00E44B6B" w:rsidRDefault="00E44B6B" w:rsidP="001C0156">
      <w:pPr>
        <w:jc w:val="both"/>
        <w:rPr>
          <w:rFonts w:ascii="Tahoma" w:hAnsi="Tahoma" w:cs="Tahoma"/>
        </w:rPr>
      </w:pPr>
    </w:p>
    <w:p w:rsidR="00E44B6B" w:rsidRDefault="00A033D3" w:rsidP="001C0156">
      <w:pPr>
        <w:jc w:val="both"/>
        <w:rPr>
          <w:rFonts w:ascii="Tahoma" w:hAnsi="Tahoma" w:cs="Tahoma"/>
        </w:rPr>
      </w:pPr>
      <w:r>
        <w:rPr>
          <w:rFonts w:ascii="Tahoma" w:hAnsi="Tahoma" w:cs="Tahoma"/>
        </w:rPr>
        <w:t>Que ce soit pour un enfant, pour lui permettre de grandir, de s’affirmer, de voler de ses propres ailes, ou d’une personne en situation de handicap qui après une rééducation, entre dans la phase de réadaptation et doit envisager la vie différemment, ou encore d’une personne âgée qui vit une diminution de ses capacités, quoi de plus noble que de participer au maintien de l’autonomie et du développement.</w:t>
      </w:r>
    </w:p>
    <w:p w:rsidR="00A033D3" w:rsidRDefault="00A033D3" w:rsidP="001C0156">
      <w:pPr>
        <w:jc w:val="both"/>
        <w:rPr>
          <w:rFonts w:ascii="Tahoma" w:hAnsi="Tahoma" w:cs="Tahoma"/>
        </w:rPr>
      </w:pPr>
      <w:r>
        <w:rPr>
          <w:rFonts w:ascii="Tahoma" w:hAnsi="Tahoma" w:cs="Tahoma"/>
        </w:rPr>
        <w:t>Dans le cadre de la famille, des amis, chacun de nous aime parler de son travail, mais l’ADVF, elle, ne peut en aucun cas entrer dans les détails et encore moins parler des PA ou des particuliers chez qui elle se rend.</w:t>
      </w:r>
    </w:p>
    <w:p w:rsidR="00A033D3" w:rsidRPr="003C3E80" w:rsidRDefault="00A033D3" w:rsidP="001C0156">
      <w:pPr>
        <w:pStyle w:val="Paragraphedeliste"/>
        <w:numPr>
          <w:ilvl w:val="0"/>
          <w:numId w:val="1"/>
        </w:numPr>
        <w:pBdr>
          <w:top w:val="single" w:sz="4" w:space="1" w:color="auto"/>
          <w:left w:val="single" w:sz="4" w:space="4" w:color="auto"/>
          <w:bottom w:val="single" w:sz="4" w:space="1" w:color="auto"/>
          <w:right w:val="single" w:sz="4" w:space="4" w:color="auto"/>
        </w:pBdr>
        <w:ind w:left="0"/>
        <w:jc w:val="both"/>
        <w:rPr>
          <w:rFonts w:ascii="Tahoma" w:hAnsi="Tahoma" w:cs="Tahoma"/>
          <w:color w:val="FF0000"/>
        </w:rPr>
      </w:pPr>
      <w:r w:rsidRPr="003C3E80">
        <w:rPr>
          <w:rFonts w:ascii="Tahoma" w:hAnsi="Tahoma" w:cs="Tahoma"/>
          <w:color w:val="FF0000"/>
        </w:rPr>
        <w:t>L’essentiel à retenir</w:t>
      </w:r>
    </w:p>
    <w:p w:rsidR="00A033D3" w:rsidRDefault="00A033D3" w:rsidP="001C0156">
      <w:pPr>
        <w:jc w:val="both"/>
        <w:rPr>
          <w:rFonts w:ascii="Tahoma" w:hAnsi="Tahoma" w:cs="Tahoma"/>
        </w:rPr>
      </w:pPr>
      <w:r>
        <w:rPr>
          <w:rFonts w:ascii="Tahoma" w:hAnsi="Tahoma" w:cs="Tahoma"/>
        </w:rPr>
        <w:t>Participer à l’autonomie physique, intellectuelle et sociale des personnes, c’est faire avec quelqu’un qui a besoin d’aide.</w:t>
      </w:r>
    </w:p>
    <w:p w:rsidR="00A033D3" w:rsidRDefault="00A033D3" w:rsidP="001C0156">
      <w:pPr>
        <w:pStyle w:val="Paragraphedeliste"/>
        <w:numPr>
          <w:ilvl w:val="0"/>
          <w:numId w:val="2"/>
        </w:numPr>
        <w:ind w:left="0"/>
        <w:jc w:val="both"/>
        <w:rPr>
          <w:rFonts w:ascii="Tahoma" w:hAnsi="Tahoma" w:cs="Tahoma"/>
        </w:rPr>
      </w:pPr>
      <w:r>
        <w:rPr>
          <w:rFonts w:ascii="Tahoma" w:hAnsi="Tahoma" w:cs="Tahoma"/>
        </w:rPr>
        <w:t>Que dit son corps ?</w:t>
      </w:r>
    </w:p>
    <w:p w:rsidR="00A033D3" w:rsidRDefault="00A033D3" w:rsidP="001C0156">
      <w:pPr>
        <w:pStyle w:val="Paragraphedeliste"/>
        <w:numPr>
          <w:ilvl w:val="0"/>
          <w:numId w:val="2"/>
        </w:numPr>
        <w:ind w:left="0"/>
        <w:jc w:val="both"/>
        <w:rPr>
          <w:rFonts w:ascii="Tahoma" w:hAnsi="Tahoma" w:cs="Tahoma"/>
        </w:rPr>
      </w:pPr>
      <w:r>
        <w:rPr>
          <w:rFonts w:ascii="Tahoma" w:hAnsi="Tahoma" w:cs="Tahoma"/>
        </w:rPr>
        <w:t>Que dit sa tête ?</w:t>
      </w:r>
    </w:p>
    <w:p w:rsidR="00A033D3" w:rsidRDefault="00A033D3" w:rsidP="001C0156">
      <w:pPr>
        <w:pStyle w:val="Paragraphedeliste"/>
        <w:numPr>
          <w:ilvl w:val="0"/>
          <w:numId w:val="2"/>
        </w:numPr>
        <w:ind w:left="0"/>
        <w:jc w:val="both"/>
        <w:rPr>
          <w:rFonts w:ascii="Tahoma" w:hAnsi="Tahoma" w:cs="Tahoma"/>
        </w:rPr>
      </w:pPr>
      <w:r>
        <w:rPr>
          <w:rFonts w:ascii="Tahoma" w:hAnsi="Tahoma" w:cs="Tahoma"/>
        </w:rPr>
        <w:t>Quelle attitude a-t-il à l’égard de son entourage ?</w:t>
      </w:r>
    </w:p>
    <w:p w:rsidR="00A033D3" w:rsidRDefault="00A033D3" w:rsidP="001C0156">
      <w:pPr>
        <w:jc w:val="both"/>
        <w:rPr>
          <w:rFonts w:ascii="Tahoma" w:hAnsi="Tahoma" w:cs="Tahoma"/>
        </w:rPr>
      </w:pPr>
      <w:r>
        <w:rPr>
          <w:rFonts w:ascii="Tahoma" w:hAnsi="Tahoma" w:cs="Tahoma"/>
        </w:rPr>
        <w:t>Une mauvaise compréhension des besoins, des attentes, du non-dit et c’est l’</w:t>
      </w:r>
      <w:r w:rsidR="005D547D">
        <w:rPr>
          <w:rFonts w:ascii="Tahoma" w:hAnsi="Tahoma" w:cs="Tahoma"/>
        </w:rPr>
        <w:t>échec</w:t>
      </w:r>
      <w:r>
        <w:rPr>
          <w:rFonts w:ascii="Tahoma" w:hAnsi="Tahoma" w:cs="Tahoma"/>
        </w:rPr>
        <w:t>.</w:t>
      </w:r>
    </w:p>
    <w:p w:rsidR="00A033D3" w:rsidRDefault="00F74077" w:rsidP="001C0156">
      <w:pPr>
        <w:pStyle w:val="Paragraphedeliste"/>
        <w:numPr>
          <w:ilvl w:val="0"/>
          <w:numId w:val="3"/>
        </w:numPr>
        <w:ind w:left="0"/>
        <w:jc w:val="both"/>
        <w:rPr>
          <w:rFonts w:ascii="Tahoma" w:hAnsi="Tahoma" w:cs="Tahoma"/>
        </w:rPr>
      </w:pPr>
      <w:r>
        <w:rPr>
          <w:rFonts w:ascii="Tahoma" w:hAnsi="Tahoma" w:cs="Tahoma"/>
        </w:rPr>
        <w:t>Il faut faire un bilan bio-psycho-social le plus juste possible.</w:t>
      </w:r>
    </w:p>
    <w:p w:rsidR="00F74077" w:rsidRDefault="00F74077" w:rsidP="001C0156">
      <w:pPr>
        <w:pStyle w:val="Paragraphedeliste"/>
        <w:numPr>
          <w:ilvl w:val="0"/>
          <w:numId w:val="3"/>
        </w:numPr>
        <w:ind w:left="0"/>
        <w:jc w:val="both"/>
        <w:rPr>
          <w:rFonts w:ascii="Tahoma" w:hAnsi="Tahoma" w:cs="Tahoma"/>
        </w:rPr>
      </w:pPr>
      <w:r>
        <w:rPr>
          <w:rFonts w:ascii="Tahoma" w:hAnsi="Tahoma" w:cs="Tahoma"/>
        </w:rPr>
        <w:t>Se fixer des objectifs simples, faciles à atteindre.</w:t>
      </w:r>
    </w:p>
    <w:p w:rsidR="00F74077" w:rsidRDefault="00F74077" w:rsidP="001C0156">
      <w:pPr>
        <w:pStyle w:val="Paragraphedeliste"/>
        <w:numPr>
          <w:ilvl w:val="0"/>
          <w:numId w:val="3"/>
        </w:numPr>
        <w:ind w:left="0"/>
        <w:jc w:val="both"/>
        <w:rPr>
          <w:rFonts w:ascii="Tahoma" w:hAnsi="Tahoma" w:cs="Tahoma"/>
        </w:rPr>
      </w:pPr>
      <w:r>
        <w:rPr>
          <w:rFonts w:ascii="Tahoma" w:hAnsi="Tahoma" w:cs="Tahoma"/>
        </w:rPr>
        <w:t>Savoir que rien n’est jamais acquis pour la personne fragilisée ; tout peut être à recommencer la fois suivante.</w:t>
      </w:r>
    </w:p>
    <w:p w:rsidR="00F74077" w:rsidRDefault="00F74077" w:rsidP="001C0156">
      <w:pPr>
        <w:pStyle w:val="Paragraphedeliste"/>
        <w:numPr>
          <w:ilvl w:val="0"/>
          <w:numId w:val="3"/>
        </w:numPr>
        <w:ind w:left="0"/>
        <w:jc w:val="both"/>
        <w:rPr>
          <w:rFonts w:ascii="Tahoma" w:hAnsi="Tahoma" w:cs="Tahoma"/>
        </w:rPr>
      </w:pPr>
      <w:r>
        <w:rPr>
          <w:rFonts w:ascii="Tahoma" w:hAnsi="Tahoma" w:cs="Tahoma"/>
        </w:rPr>
        <w:t>Evaluer son aide et la réajuster.</w:t>
      </w:r>
    </w:p>
    <w:p w:rsidR="00F74077" w:rsidRDefault="00F74077" w:rsidP="001C0156">
      <w:pPr>
        <w:jc w:val="both"/>
        <w:rPr>
          <w:rFonts w:ascii="Tahoma" w:hAnsi="Tahoma" w:cs="Tahoma"/>
        </w:rPr>
      </w:pPr>
    </w:p>
    <w:p w:rsidR="00F74077" w:rsidRPr="00A4099D" w:rsidRDefault="00F74077" w:rsidP="00A4099D">
      <w:pPr>
        <w:pStyle w:val="Paragraphedeliste"/>
        <w:numPr>
          <w:ilvl w:val="0"/>
          <w:numId w:val="4"/>
        </w:numPr>
        <w:ind w:left="0"/>
        <w:jc w:val="both"/>
        <w:rPr>
          <w:rFonts w:ascii="Tahoma" w:hAnsi="Tahoma" w:cs="Tahoma"/>
          <w:b/>
          <w:u w:val="single"/>
        </w:rPr>
      </w:pPr>
      <w:r w:rsidRPr="00A4099D">
        <w:rPr>
          <w:rFonts w:ascii="Tahoma" w:hAnsi="Tahoma" w:cs="Tahoma"/>
          <w:b/>
          <w:u w:val="single"/>
        </w:rPr>
        <w:t xml:space="preserve">L’ADVF doit </w:t>
      </w:r>
      <w:r w:rsidR="005D547D" w:rsidRPr="00A4099D">
        <w:rPr>
          <w:rFonts w:ascii="Tahoma" w:hAnsi="Tahoma" w:cs="Tahoma"/>
          <w:b/>
          <w:u w:val="single"/>
        </w:rPr>
        <w:t>évaluer</w:t>
      </w:r>
      <w:r w:rsidRPr="00A4099D">
        <w:rPr>
          <w:rFonts w:ascii="Tahoma" w:hAnsi="Tahoma" w:cs="Tahoma"/>
          <w:b/>
          <w:u w:val="single"/>
        </w:rPr>
        <w:t xml:space="preserve"> les capacités de la personne qu’elle accompagne</w:t>
      </w:r>
    </w:p>
    <w:p w:rsidR="00F74077" w:rsidRDefault="00F74077" w:rsidP="001C0156">
      <w:pPr>
        <w:jc w:val="both"/>
        <w:rPr>
          <w:rFonts w:ascii="Tahoma" w:hAnsi="Tahoma" w:cs="Tahoma"/>
        </w:rPr>
      </w:pPr>
      <w:r>
        <w:rPr>
          <w:rFonts w:ascii="Tahoma" w:hAnsi="Tahoma" w:cs="Tahoma"/>
        </w:rPr>
        <w:t xml:space="preserve">Dès la première rencontre, l’ADVF questionne et observe afin d’essayer de connaître et comprendre de quelles capacités la personne aidée dispose, quelles capacités elle a perdues, de quelle manière elle tente de compenser ces pertes. Tout est dans l’art de la communication avec des questions simples, courtes, intelligibles laissant le temps à la </w:t>
      </w:r>
      <w:r w:rsidR="005D547D">
        <w:rPr>
          <w:rFonts w:ascii="Tahoma" w:hAnsi="Tahoma" w:cs="Tahoma"/>
        </w:rPr>
        <w:t>réflexion</w:t>
      </w:r>
      <w:r>
        <w:rPr>
          <w:rFonts w:ascii="Tahoma" w:hAnsi="Tahoma" w:cs="Tahoma"/>
        </w:rPr>
        <w:t>.</w:t>
      </w:r>
    </w:p>
    <w:p w:rsidR="00F74077" w:rsidRDefault="00F74077" w:rsidP="001C0156">
      <w:pPr>
        <w:jc w:val="both"/>
        <w:rPr>
          <w:rFonts w:ascii="Tahoma" w:hAnsi="Tahoma" w:cs="Tahoma"/>
        </w:rPr>
      </w:pPr>
      <w:r>
        <w:rPr>
          <w:rFonts w:ascii="Tahoma" w:hAnsi="Tahoma" w:cs="Tahoma"/>
        </w:rPr>
        <w:t>L’ADVF observe et évalue les 5 sens de la PA :</w:t>
      </w:r>
    </w:p>
    <w:p w:rsidR="00F74077" w:rsidRDefault="00F74077" w:rsidP="001C0156">
      <w:pPr>
        <w:jc w:val="both"/>
        <w:rPr>
          <w:rFonts w:ascii="Tahoma" w:hAnsi="Tahoma" w:cs="Tahoma"/>
        </w:rPr>
      </w:pPr>
      <w:r>
        <w:rPr>
          <w:rFonts w:ascii="Tahoma" w:hAnsi="Tahoma" w:cs="Tahoma"/>
          <w:b/>
        </w:rPr>
        <w:t xml:space="preserve">La vision : </w:t>
      </w:r>
      <w:r>
        <w:rPr>
          <w:rFonts w:ascii="Tahoma" w:hAnsi="Tahoma" w:cs="Tahoma"/>
        </w:rPr>
        <w:t>diverses pathologies dont la cataracte (images floues) ou simplement des lunettes sales gêneront l’appréciation des couleurs, d’un paysage, de son image dans le miroir.</w:t>
      </w:r>
    </w:p>
    <w:p w:rsidR="00F74077" w:rsidRDefault="00F74077" w:rsidP="001C0156">
      <w:pPr>
        <w:jc w:val="both"/>
        <w:rPr>
          <w:rFonts w:ascii="Tahoma" w:hAnsi="Tahoma" w:cs="Tahoma"/>
        </w:rPr>
      </w:pPr>
      <w:r>
        <w:rPr>
          <w:rFonts w:ascii="Tahoma" w:hAnsi="Tahoma" w:cs="Tahoma"/>
          <w:b/>
        </w:rPr>
        <w:lastRenderedPageBreak/>
        <w:t>L’audition :</w:t>
      </w:r>
      <w:r>
        <w:rPr>
          <w:rFonts w:ascii="Tahoma" w:hAnsi="Tahoma" w:cs="Tahoma"/>
        </w:rPr>
        <w:t xml:space="preserve"> la presbyacousie (baisse de l’audition en raison du vieillissement)</w:t>
      </w:r>
      <w:r w:rsidR="001E46DA">
        <w:rPr>
          <w:rFonts w:ascii="Tahoma" w:hAnsi="Tahoma" w:cs="Tahoma"/>
        </w:rPr>
        <w:t xml:space="preserve"> ou un banal bouchon de cérumen feront obstacle à retrouver un cercle d’amis ou écouter de la musique.</w:t>
      </w:r>
    </w:p>
    <w:p w:rsidR="001E46DA" w:rsidRDefault="001E46DA" w:rsidP="001C0156">
      <w:pPr>
        <w:jc w:val="both"/>
        <w:rPr>
          <w:rFonts w:ascii="Tahoma" w:hAnsi="Tahoma" w:cs="Tahoma"/>
        </w:rPr>
      </w:pPr>
      <w:r>
        <w:rPr>
          <w:rFonts w:ascii="Tahoma" w:hAnsi="Tahoma" w:cs="Tahoma"/>
          <w:b/>
        </w:rPr>
        <w:t>L’odorat :</w:t>
      </w:r>
      <w:r>
        <w:rPr>
          <w:rFonts w:ascii="Tahoma" w:hAnsi="Tahoma" w:cs="Tahoma"/>
        </w:rPr>
        <w:t xml:space="preserve"> quelle que soit la saison où on </w:t>
      </w:r>
      <w:r w:rsidR="005D547D">
        <w:rPr>
          <w:rFonts w:ascii="Tahoma" w:hAnsi="Tahoma" w:cs="Tahoma"/>
        </w:rPr>
        <w:t>attrape</w:t>
      </w:r>
      <w:r>
        <w:rPr>
          <w:rFonts w:ascii="Tahoma" w:hAnsi="Tahoma" w:cs="Tahoma"/>
        </w:rPr>
        <w:t xml:space="preserve"> le rhume, il neutralise le fumet d’un plat culinaire ou d’un parfum.</w:t>
      </w:r>
    </w:p>
    <w:p w:rsidR="001E46DA" w:rsidRDefault="001E46DA" w:rsidP="001C0156">
      <w:pPr>
        <w:jc w:val="both"/>
        <w:rPr>
          <w:rFonts w:ascii="Tahoma" w:hAnsi="Tahoma" w:cs="Tahoma"/>
        </w:rPr>
      </w:pPr>
      <w:r>
        <w:rPr>
          <w:rFonts w:ascii="Tahoma" w:hAnsi="Tahoma" w:cs="Tahoma"/>
          <w:b/>
        </w:rPr>
        <w:t>Le goût :</w:t>
      </w:r>
      <w:r>
        <w:rPr>
          <w:rFonts w:ascii="Tahoma" w:hAnsi="Tahoma" w:cs="Tahoma"/>
        </w:rPr>
        <w:t xml:space="preserve"> la saveur des aliments est altérée avec l’âge et oblige à avoir la main lourde sur les condiments.</w:t>
      </w:r>
    </w:p>
    <w:p w:rsidR="001E46DA" w:rsidRDefault="001E46DA" w:rsidP="001C0156">
      <w:pPr>
        <w:jc w:val="both"/>
        <w:rPr>
          <w:rFonts w:ascii="Tahoma" w:hAnsi="Tahoma" w:cs="Tahoma"/>
        </w:rPr>
      </w:pPr>
      <w:r>
        <w:rPr>
          <w:rFonts w:ascii="Tahoma" w:hAnsi="Tahoma" w:cs="Tahoma"/>
          <w:b/>
        </w:rPr>
        <w:t>Le toucher :</w:t>
      </w:r>
      <w:r>
        <w:rPr>
          <w:rFonts w:ascii="Tahoma" w:hAnsi="Tahoma" w:cs="Tahoma"/>
        </w:rPr>
        <w:t xml:space="preserve"> le tact est tout aussi utile. Pour s’en persuader essayons d’apprécier la température de l’eau avec des mains froides</w:t>
      </w:r>
    </w:p>
    <w:p w:rsidR="001E46DA" w:rsidRDefault="001E46DA" w:rsidP="001C0156">
      <w:pPr>
        <w:jc w:val="both"/>
        <w:rPr>
          <w:rFonts w:ascii="Tahoma" w:hAnsi="Tahoma" w:cs="Tahoma"/>
        </w:rPr>
      </w:pPr>
      <w:r>
        <w:rPr>
          <w:rFonts w:ascii="Tahoma" w:hAnsi="Tahoma" w:cs="Tahoma"/>
          <w:b/>
        </w:rPr>
        <w:t xml:space="preserve">L’ADVF </w:t>
      </w:r>
      <w:r w:rsidR="005D547D">
        <w:rPr>
          <w:rFonts w:ascii="Tahoma" w:hAnsi="Tahoma" w:cs="Tahoma"/>
          <w:b/>
        </w:rPr>
        <w:t>vérifie</w:t>
      </w:r>
      <w:r>
        <w:rPr>
          <w:rFonts w:ascii="Tahoma" w:hAnsi="Tahoma" w:cs="Tahoma"/>
          <w:b/>
        </w:rPr>
        <w:t xml:space="preserve"> les fonctions intellectuelles permettant de comprendre, </w:t>
      </w:r>
      <w:r w:rsidR="005D547D">
        <w:rPr>
          <w:rFonts w:ascii="Tahoma" w:hAnsi="Tahoma" w:cs="Tahoma"/>
          <w:b/>
        </w:rPr>
        <w:t>mémoriser</w:t>
      </w:r>
      <w:r>
        <w:rPr>
          <w:rFonts w:ascii="Tahoma" w:hAnsi="Tahoma" w:cs="Tahoma"/>
          <w:b/>
        </w:rPr>
        <w:t>, analyser et choisir.</w:t>
      </w:r>
    </w:p>
    <w:p w:rsidR="001E46DA" w:rsidRDefault="001E46DA" w:rsidP="001C0156">
      <w:pPr>
        <w:jc w:val="both"/>
        <w:rPr>
          <w:rFonts w:ascii="Tahoma" w:hAnsi="Tahoma" w:cs="Tahoma"/>
        </w:rPr>
      </w:pPr>
      <w:r>
        <w:rPr>
          <w:rFonts w:ascii="Tahoma" w:hAnsi="Tahoma" w:cs="Tahoma"/>
        </w:rPr>
        <w:t>Exemple concret :</w:t>
      </w:r>
    </w:p>
    <w:p w:rsidR="001E46DA" w:rsidRDefault="001E46DA" w:rsidP="001C0156">
      <w:pPr>
        <w:jc w:val="both"/>
        <w:rPr>
          <w:rFonts w:ascii="Tahoma" w:hAnsi="Tahoma" w:cs="Tahoma"/>
        </w:rPr>
      </w:pPr>
      <w:r>
        <w:rPr>
          <w:rFonts w:ascii="Tahoma" w:hAnsi="Tahoma" w:cs="Tahoma"/>
        </w:rPr>
        <w:t xml:space="preserve">La personne atteinte de la maladie d’Alzheimer perd chaque jour un peu plus </w:t>
      </w:r>
      <w:r w:rsidR="005D547D">
        <w:rPr>
          <w:rFonts w:ascii="Tahoma" w:hAnsi="Tahoma" w:cs="Tahoma"/>
        </w:rPr>
        <w:t>de</w:t>
      </w:r>
      <w:r>
        <w:rPr>
          <w:rFonts w:ascii="Tahoma" w:hAnsi="Tahoma" w:cs="Tahoma"/>
        </w:rPr>
        <w:t xml:space="preserve"> ses capacités.</w:t>
      </w:r>
    </w:p>
    <w:p w:rsidR="001E46DA" w:rsidRDefault="001E46DA" w:rsidP="001C0156">
      <w:pPr>
        <w:jc w:val="both"/>
        <w:rPr>
          <w:rFonts w:ascii="Tahoma" w:hAnsi="Tahoma" w:cs="Tahoma"/>
        </w:rPr>
      </w:pPr>
      <w:r>
        <w:rPr>
          <w:rFonts w:ascii="Tahoma" w:hAnsi="Tahoma" w:cs="Tahoma"/>
        </w:rPr>
        <w:t xml:space="preserve">De plus, selon que l’on est du soir ou du matin, le </w:t>
      </w:r>
      <w:r w:rsidR="005D547D">
        <w:rPr>
          <w:rFonts w:ascii="Tahoma" w:hAnsi="Tahoma" w:cs="Tahoma"/>
        </w:rPr>
        <w:t>degré</w:t>
      </w:r>
      <w:r>
        <w:rPr>
          <w:rFonts w:ascii="Tahoma" w:hAnsi="Tahoma" w:cs="Tahoma"/>
        </w:rPr>
        <w:t xml:space="preserve"> de vigilance, d’éveil, aura une répercussion sur le raisonnement.</w:t>
      </w:r>
    </w:p>
    <w:p w:rsidR="005D547D" w:rsidRDefault="00555692" w:rsidP="001C0156">
      <w:pPr>
        <w:jc w:val="both"/>
        <w:rPr>
          <w:rFonts w:ascii="Tahoma" w:hAnsi="Tahoma" w:cs="Tahoma"/>
          <w:b/>
        </w:rPr>
      </w:pPr>
      <w:r>
        <w:rPr>
          <w:rFonts w:ascii="Tahoma" w:hAnsi="Tahoma" w:cs="Tahoma"/>
          <w:b/>
        </w:rPr>
        <w:t>L’ADVF vérifie que la personne a la possibilité de choisir</w:t>
      </w:r>
    </w:p>
    <w:p w:rsidR="00555692" w:rsidRDefault="00555692" w:rsidP="001C0156">
      <w:pPr>
        <w:jc w:val="both"/>
        <w:rPr>
          <w:rFonts w:ascii="Tahoma" w:hAnsi="Tahoma" w:cs="Tahoma"/>
        </w:rPr>
      </w:pPr>
      <w:r>
        <w:rPr>
          <w:rFonts w:ascii="Tahoma" w:hAnsi="Tahoma" w:cs="Tahoma"/>
        </w:rPr>
        <w:t>Mais pour choisir, il faut avoir matière à choisir, c’est-à-dire au moins 2 éléments à comparer.</w:t>
      </w:r>
    </w:p>
    <w:p w:rsidR="00555692" w:rsidRDefault="00555692" w:rsidP="001C0156">
      <w:pPr>
        <w:jc w:val="both"/>
        <w:rPr>
          <w:rFonts w:ascii="Tahoma" w:hAnsi="Tahoma" w:cs="Tahoma"/>
        </w:rPr>
      </w:pPr>
      <w:r>
        <w:rPr>
          <w:rFonts w:ascii="Tahoma" w:hAnsi="Tahoma" w:cs="Tahoma"/>
        </w:rPr>
        <w:t>Exemple concret :</w:t>
      </w:r>
    </w:p>
    <w:p w:rsidR="00555692" w:rsidRDefault="00555692" w:rsidP="001C0156">
      <w:pPr>
        <w:jc w:val="both"/>
        <w:rPr>
          <w:rFonts w:ascii="Tahoma" w:hAnsi="Tahoma" w:cs="Tahoma"/>
        </w:rPr>
      </w:pPr>
      <w:r>
        <w:rPr>
          <w:rFonts w:ascii="Tahoma" w:hAnsi="Tahoma" w:cs="Tahoma"/>
        </w:rPr>
        <w:t>« Vous préférez la robe bleue ou la verte ? »</w:t>
      </w:r>
    </w:p>
    <w:p w:rsidR="00555692" w:rsidRDefault="00555692" w:rsidP="001C0156">
      <w:pPr>
        <w:jc w:val="both"/>
        <w:rPr>
          <w:rFonts w:ascii="Tahoma" w:hAnsi="Tahoma" w:cs="Tahoma"/>
        </w:rPr>
      </w:pPr>
      <w:r>
        <w:rPr>
          <w:rFonts w:ascii="Tahoma" w:hAnsi="Tahoma" w:cs="Tahoma"/>
        </w:rPr>
        <w:t>« Voulez-vous faire la sieste ou non ? »</w:t>
      </w:r>
    </w:p>
    <w:p w:rsidR="00555692" w:rsidRDefault="00555692" w:rsidP="001C0156">
      <w:pPr>
        <w:jc w:val="both"/>
        <w:rPr>
          <w:rFonts w:ascii="Tahoma" w:hAnsi="Tahoma" w:cs="Tahoma"/>
        </w:rPr>
      </w:pPr>
      <w:r>
        <w:rPr>
          <w:rFonts w:ascii="Tahoma" w:hAnsi="Tahoma" w:cs="Tahoma"/>
        </w:rPr>
        <w:t>« Désirez-vous du thé ou du café ? »</w:t>
      </w:r>
    </w:p>
    <w:p w:rsidR="00555692" w:rsidRPr="00AB737B" w:rsidRDefault="00555692" w:rsidP="00AB737B">
      <w:pPr>
        <w:pStyle w:val="Paragraphedeliste"/>
        <w:numPr>
          <w:ilvl w:val="0"/>
          <w:numId w:val="4"/>
        </w:numPr>
        <w:ind w:left="0"/>
        <w:jc w:val="both"/>
        <w:rPr>
          <w:rFonts w:ascii="Tahoma" w:hAnsi="Tahoma" w:cs="Tahoma"/>
          <w:b/>
          <w:u w:val="single"/>
        </w:rPr>
      </w:pPr>
      <w:r w:rsidRPr="00AB737B">
        <w:rPr>
          <w:rFonts w:ascii="Tahoma" w:hAnsi="Tahoma" w:cs="Tahoma"/>
          <w:b/>
          <w:u w:val="single"/>
        </w:rPr>
        <w:t>L’ADVF doit solliciter la participation de la personne accompagnée en tenant compte de ses ressources physiques et psychologiques</w:t>
      </w:r>
    </w:p>
    <w:p w:rsidR="00555692" w:rsidRDefault="00555692" w:rsidP="001C0156">
      <w:pPr>
        <w:jc w:val="both"/>
        <w:rPr>
          <w:rFonts w:ascii="Tahoma" w:hAnsi="Tahoma" w:cs="Tahoma"/>
        </w:rPr>
      </w:pPr>
      <w:r w:rsidRPr="00AB737B">
        <w:rPr>
          <w:rFonts w:ascii="Tahoma" w:hAnsi="Tahoma" w:cs="Tahoma"/>
          <w:i/>
        </w:rPr>
        <w:t>Exemple </w:t>
      </w:r>
      <w:r>
        <w:rPr>
          <w:rFonts w:ascii="Tahoma" w:hAnsi="Tahoma" w:cs="Tahoma"/>
        </w:rPr>
        <w:t>:</w:t>
      </w:r>
    </w:p>
    <w:p w:rsidR="00555692" w:rsidRDefault="00555692" w:rsidP="001C0156">
      <w:pPr>
        <w:jc w:val="both"/>
        <w:rPr>
          <w:rFonts w:ascii="Tahoma" w:hAnsi="Tahoma" w:cs="Tahoma"/>
        </w:rPr>
      </w:pPr>
      <w:r>
        <w:rPr>
          <w:rFonts w:ascii="Tahoma" w:hAnsi="Tahoma" w:cs="Tahoma"/>
        </w:rPr>
        <w:t xml:space="preserve">J-M, 63 ans, est de retour à son domicile après trois mois passés en centre de convalescence et </w:t>
      </w:r>
      <w:r w:rsidR="00F56891">
        <w:rPr>
          <w:rFonts w:ascii="Tahoma" w:hAnsi="Tahoma" w:cs="Tahoma"/>
        </w:rPr>
        <w:t>rééducation</w:t>
      </w:r>
      <w:r>
        <w:rPr>
          <w:rFonts w:ascii="Tahoma" w:hAnsi="Tahoma" w:cs="Tahoma"/>
        </w:rPr>
        <w:t xml:space="preserve">. Il est paraplégique suite à une chute d’un échafaudage et se déplace en fauteuil roulant. Plutôt que de devancer les mouvements de J-M et sans préjuger des dispositions de la PA, l’ADVF observe et n’intervient que </w:t>
      </w:r>
      <w:r w:rsidR="00F56891">
        <w:rPr>
          <w:rFonts w:ascii="Tahoma" w:hAnsi="Tahoma" w:cs="Tahoma"/>
        </w:rPr>
        <w:t>s’il</w:t>
      </w:r>
      <w:r>
        <w:rPr>
          <w:rFonts w:ascii="Tahoma" w:hAnsi="Tahoma" w:cs="Tahoma"/>
        </w:rPr>
        <w:t xml:space="preserve"> y a danger.</w:t>
      </w:r>
    </w:p>
    <w:p w:rsidR="00D03BA6" w:rsidRDefault="00D03BA6" w:rsidP="001C0156">
      <w:pPr>
        <w:jc w:val="both"/>
        <w:rPr>
          <w:rFonts w:ascii="Tahoma" w:hAnsi="Tahoma" w:cs="Tahoma"/>
        </w:rPr>
      </w:pPr>
      <w:r>
        <w:rPr>
          <w:rFonts w:ascii="Tahoma" w:hAnsi="Tahoma" w:cs="Tahoma"/>
        </w:rPr>
        <w:t>J-M parvient-il à effectuer les transferts, à se servir d’aides techniques, à circuler dans le logement ?</w:t>
      </w:r>
    </w:p>
    <w:p w:rsidR="00D03BA6" w:rsidRDefault="00D03BA6" w:rsidP="001C0156">
      <w:pPr>
        <w:jc w:val="both"/>
        <w:rPr>
          <w:rFonts w:ascii="Tahoma" w:hAnsi="Tahoma" w:cs="Tahoma"/>
        </w:rPr>
      </w:pPr>
    </w:p>
    <w:p w:rsidR="00D03BA6" w:rsidRPr="00AB737B" w:rsidRDefault="00D03BA6" w:rsidP="00AB737B">
      <w:pPr>
        <w:pStyle w:val="Paragraphedeliste"/>
        <w:numPr>
          <w:ilvl w:val="0"/>
          <w:numId w:val="4"/>
        </w:numPr>
        <w:ind w:left="0"/>
        <w:jc w:val="both"/>
        <w:rPr>
          <w:rFonts w:ascii="Tahoma" w:hAnsi="Tahoma" w:cs="Tahoma"/>
          <w:b/>
          <w:u w:val="single"/>
        </w:rPr>
      </w:pPr>
      <w:r w:rsidRPr="00AB737B">
        <w:rPr>
          <w:rFonts w:ascii="Tahoma" w:hAnsi="Tahoma" w:cs="Tahoma"/>
          <w:b/>
          <w:u w:val="single"/>
        </w:rPr>
        <w:t>Dans la mesure du possible l’ADVF apporte son accompagnement en restant dans son cadre d’intervention</w:t>
      </w:r>
    </w:p>
    <w:p w:rsidR="00D03BA6" w:rsidRDefault="00D03BA6" w:rsidP="001C0156">
      <w:pPr>
        <w:jc w:val="both"/>
        <w:rPr>
          <w:rFonts w:ascii="Tahoma" w:hAnsi="Tahoma" w:cs="Tahoma"/>
        </w:rPr>
      </w:pPr>
      <w:r>
        <w:rPr>
          <w:rFonts w:ascii="Tahoma" w:hAnsi="Tahoma" w:cs="Tahoma"/>
        </w:rPr>
        <w:t xml:space="preserve">Même si « faire à la place » permettrait de gagner du </w:t>
      </w:r>
      <w:r w:rsidR="00F56891">
        <w:rPr>
          <w:rFonts w:ascii="Tahoma" w:hAnsi="Tahoma" w:cs="Tahoma"/>
        </w:rPr>
        <w:t>temps</w:t>
      </w:r>
      <w:r>
        <w:rPr>
          <w:rFonts w:ascii="Tahoma" w:hAnsi="Tahoma" w:cs="Tahoma"/>
        </w:rPr>
        <w:t xml:space="preserve">, la règle d’or n°1 est d’accompagner. C’est ce qui définit le rôle de l’ADVF. L’idée est de soutenir, de seconder, sans prendre la place. Il faudra toutefois juger de l’inefficacité et de l’insécurité et ne jamais mettre ou laisser quelqu’un en situation d’échec. Autre point : lorsque le niveau d’aide est tel que l’ADVF est en difficulté ou qu’elle a </w:t>
      </w:r>
      <w:r w:rsidR="00F56891">
        <w:rPr>
          <w:rFonts w:ascii="Tahoma" w:hAnsi="Tahoma" w:cs="Tahoma"/>
        </w:rPr>
        <w:t>atteint</w:t>
      </w:r>
      <w:r>
        <w:rPr>
          <w:rFonts w:ascii="Tahoma" w:hAnsi="Tahoma" w:cs="Tahoma"/>
        </w:rPr>
        <w:t xml:space="preserve"> les limites</w:t>
      </w:r>
      <w:r w:rsidR="00542093">
        <w:rPr>
          <w:rFonts w:ascii="Tahoma" w:hAnsi="Tahoma" w:cs="Tahoma"/>
        </w:rPr>
        <w:t xml:space="preserve"> de ses compétences, elle n’hésitera pas à passer la main à des professionnels plus </w:t>
      </w:r>
      <w:r w:rsidR="00F56891">
        <w:rPr>
          <w:rFonts w:ascii="Tahoma" w:hAnsi="Tahoma" w:cs="Tahoma"/>
        </w:rPr>
        <w:t>aguerris</w:t>
      </w:r>
      <w:r w:rsidR="00542093">
        <w:rPr>
          <w:rFonts w:ascii="Tahoma" w:hAnsi="Tahoma" w:cs="Tahoma"/>
        </w:rPr>
        <w:t xml:space="preserve"> d’un SSIAD (service de soins infirmier à domicile) ou d’un infirmier </w:t>
      </w:r>
      <w:r w:rsidR="00F56891">
        <w:rPr>
          <w:rFonts w:ascii="Tahoma" w:hAnsi="Tahoma" w:cs="Tahoma"/>
        </w:rPr>
        <w:t>libéral</w:t>
      </w:r>
      <w:r w:rsidR="00542093">
        <w:rPr>
          <w:rFonts w:ascii="Tahoma" w:hAnsi="Tahoma" w:cs="Tahoma"/>
        </w:rPr>
        <w:t>.</w:t>
      </w:r>
    </w:p>
    <w:p w:rsidR="00542093" w:rsidRDefault="00542093" w:rsidP="001C0156">
      <w:pPr>
        <w:jc w:val="both"/>
        <w:rPr>
          <w:rFonts w:ascii="Tahoma" w:hAnsi="Tahoma" w:cs="Tahoma"/>
        </w:rPr>
      </w:pPr>
      <w:r w:rsidRPr="00AB737B">
        <w:rPr>
          <w:rFonts w:ascii="Tahoma" w:hAnsi="Tahoma" w:cs="Tahoma"/>
          <w:i/>
        </w:rPr>
        <w:t>Exemple</w:t>
      </w:r>
      <w:r>
        <w:rPr>
          <w:rFonts w:ascii="Tahoma" w:hAnsi="Tahoma" w:cs="Tahoma"/>
        </w:rPr>
        <w:t> :</w:t>
      </w:r>
    </w:p>
    <w:p w:rsidR="00542093" w:rsidRDefault="00542093" w:rsidP="001C0156">
      <w:pPr>
        <w:jc w:val="both"/>
        <w:rPr>
          <w:rFonts w:ascii="Tahoma" w:hAnsi="Tahoma" w:cs="Tahoma"/>
        </w:rPr>
      </w:pPr>
      <w:r>
        <w:rPr>
          <w:rFonts w:ascii="Tahoma" w:hAnsi="Tahoma" w:cs="Tahoma"/>
        </w:rPr>
        <w:t>J-B., 90 kg est encore en difficulté pour se coucher depuis son fauteuil. Sans lève-personne, l’ADVF attendra le passage du kinésithérapeute pour participer à l’action.</w:t>
      </w:r>
    </w:p>
    <w:p w:rsidR="00542093" w:rsidRDefault="00542093" w:rsidP="001C0156">
      <w:pPr>
        <w:jc w:val="both"/>
        <w:rPr>
          <w:rFonts w:ascii="Tahoma" w:hAnsi="Tahoma" w:cs="Tahoma"/>
        </w:rPr>
      </w:pPr>
      <w:r>
        <w:rPr>
          <w:rFonts w:ascii="Tahoma" w:hAnsi="Tahoma" w:cs="Tahoma"/>
        </w:rPr>
        <w:t xml:space="preserve">Si J-B reçoit des frictions dans le bas du dos pour rougeurs et que </w:t>
      </w:r>
      <w:r w:rsidR="00F56891">
        <w:rPr>
          <w:rFonts w:ascii="Tahoma" w:hAnsi="Tahoma" w:cs="Tahoma"/>
        </w:rPr>
        <w:t>celles-ci</w:t>
      </w:r>
      <w:r>
        <w:rPr>
          <w:rFonts w:ascii="Tahoma" w:hAnsi="Tahoma" w:cs="Tahoma"/>
        </w:rPr>
        <w:t xml:space="preserve"> s’</w:t>
      </w:r>
      <w:r w:rsidR="00F56891">
        <w:rPr>
          <w:rFonts w:ascii="Tahoma" w:hAnsi="Tahoma" w:cs="Tahoma"/>
        </w:rPr>
        <w:t>aggravent</w:t>
      </w:r>
      <w:r>
        <w:rPr>
          <w:rFonts w:ascii="Tahoma" w:hAnsi="Tahoma" w:cs="Tahoma"/>
        </w:rPr>
        <w:t>, l’ADVF laissera intervenir un infirmier libéral pour un pansement.</w:t>
      </w:r>
    </w:p>
    <w:p w:rsidR="00AB737B" w:rsidRDefault="00AB737B" w:rsidP="001C0156">
      <w:pPr>
        <w:jc w:val="both"/>
        <w:rPr>
          <w:rFonts w:ascii="Tahoma" w:hAnsi="Tahoma" w:cs="Tahoma"/>
        </w:rPr>
      </w:pPr>
    </w:p>
    <w:p w:rsidR="00AB737B" w:rsidRDefault="00AB737B" w:rsidP="001C0156">
      <w:pPr>
        <w:jc w:val="both"/>
        <w:rPr>
          <w:rFonts w:ascii="Tahoma" w:hAnsi="Tahoma" w:cs="Tahoma"/>
        </w:rPr>
      </w:pPr>
    </w:p>
    <w:p w:rsidR="00542093" w:rsidRDefault="00542093" w:rsidP="001C0156">
      <w:pPr>
        <w:jc w:val="both"/>
        <w:rPr>
          <w:rFonts w:ascii="Tahoma" w:hAnsi="Tahoma" w:cs="Tahoma"/>
        </w:rPr>
      </w:pPr>
    </w:p>
    <w:p w:rsidR="00542093" w:rsidRPr="00AB737B" w:rsidRDefault="00542093" w:rsidP="00AB737B">
      <w:pPr>
        <w:pStyle w:val="Paragraphedeliste"/>
        <w:numPr>
          <w:ilvl w:val="0"/>
          <w:numId w:val="4"/>
        </w:numPr>
        <w:ind w:left="0"/>
        <w:jc w:val="both"/>
        <w:rPr>
          <w:rFonts w:ascii="Tahoma" w:hAnsi="Tahoma" w:cs="Tahoma"/>
          <w:b/>
          <w:u w:val="single"/>
        </w:rPr>
      </w:pPr>
      <w:r w:rsidRPr="00AB737B">
        <w:rPr>
          <w:rFonts w:ascii="Tahoma" w:hAnsi="Tahoma" w:cs="Tahoma"/>
          <w:b/>
          <w:u w:val="single"/>
        </w:rPr>
        <w:t>L’ADVF n’impose pas, n’émet pas de jugement mais encourage, suggère et ne se substitue pas à la personne</w:t>
      </w:r>
    </w:p>
    <w:p w:rsidR="00542093" w:rsidRDefault="00542093" w:rsidP="001C0156">
      <w:pPr>
        <w:jc w:val="both"/>
        <w:rPr>
          <w:rFonts w:ascii="Tahoma" w:hAnsi="Tahoma" w:cs="Tahoma"/>
        </w:rPr>
      </w:pPr>
      <w:r w:rsidRPr="00AB737B">
        <w:rPr>
          <w:rFonts w:ascii="Tahoma" w:hAnsi="Tahoma" w:cs="Tahoma"/>
          <w:i/>
        </w:rPr>
        <w:t>Exemple </w:t>
      </w:r>
      <w:r>
        <w:rPr>
          <w:rFonts w:ascii="Tahoma" w:hAnsi="Tahoma" w:cs="Tahoma"/>
        </w:rPr>
        <w:t>:</w:t>
      </w:r>
    </w:p>
    <w:p w:rsidR="00542093" w:rsidRDefault="00542093" w:rsidP="001C0156">
      <w:pPr>
        <w:jc w:val="both"/>
        <w:rPr>
          <w:rFonts w:ascii="Tahoma" w:hAnsi="Tahoma" w:cs="Tahoma"/>
        </w:rPr>
      </w:pPr>
      <w:r>
        <w:rPr>
          <w:rFonts w:ascii="Tahoma" w:hAnsi="Tahoma" w:cs="Tahoma"/>
        </w:rPr>
        <w:t>« C’est super, vous vous êtes coiffé tout seul ; demain vous recommencerez ! »</w:t>
      </w:r>
    </w:p>
    <w:p w:rsidR="00542093" w:rsidRDefault="00542093" w:rsidP="001C0156">
      <w:pPr>
        <w:jc w:val="both"/>
        <w:rPr>
          <w:rFonts w:ascii="Tahoma" w:hAnsi="Tahoma" w:cs="Tahoma"/>
        </w:rPr>
      </w:pPr>
      <w:r>
        <w:rPr>
          <w:rFonts w:ascii="Tahoma" w:hAnsi="Tahoma" w:cs="Tahoma"/>
        </w:rPr>
        <w:t>« Vous préférez commencer par le fromage, et bien pourquoi pas ? »</w:t>
      </w:r>
    </w:p>
    <w:p w:rsidR="00542093" w:rsidRDefault="00542093" w:rsidP="001C0156">
      <w:pPr>
        <w:jc w:val="both"/>
        <w:rPr>
          <w:rFonts w:ascii="Tahoma" w:hAnsi="Tahoma" w:cs="Tahoma"/>
        </w:rPr>
      </w:pPr>
      <w:r>
        <w:rPr>
          <w:rFonts w:ascii="Tahoma" w:hAnsi="Tahoma" w:cs="Tahoma"/>
        </w:rPr>
        <w:t>« Vous aviez peur de sortir en ville avec tout ce bruit, vous avez pourtant réussi ! »</w:t>
      </w:r>
    </w:p>
    <w:p w:rsidR="00542093" w:rsidRDefault="00542093" w:rsidP="001C0156">
      <w:pPr>
        <w:jc w:val="both"/>
        <w:rPr>
          <w:rFonts w:ascii="Tahoma" w:hAnsi="Tahoma" w:cs="Tahoma"/>
        </w:rPr>
      </w:pPr>
      <w:r>
        <w:rPr>
          <w:rFonts w:ascii="Tahoma" w:hAnsi="Tahoma" w:cs="Tahoma"/>
        </w:rPr>
        <w:t>« Vous risquez d’avoir froid, je vous conseillerais une petite laine au cas où… »</w:t>
      </w:r>
    </w:p>
    <w:p w:rsidR="00542093" w:rsidRDefault="00542093" w:rsidP="001C0156">
      <w:pPr>
        <w:jc w:val="both"/>
        <w:rPr>
          <w:rFonts w:ascii="Tahoma" w:hAnsi="Tahoma" w:cs="Tahoma"/>
        </w:rPr>
      </w:pPr>
      <w:r>
        <w:rPr>
          <w:rFonts w:ascii="Tahoma" w:hAnsi="Tahoma" w:cs="Tahoma"/>
        </w:rPr>
        <w:t>« Faites à votre rythme</w:t>
      </w:r>
      <w:r w:rsidR="00D83EF3">
        <w:rPr>
          <w:rFonts w:ascii="Tahoma" w:hAnsi="Tahoma" w:cs="Tahoma"/>
        </w:rPr>
        <w:t> »</w:t>
      </w:r>
    </w:p>
    <w:p w:rsidR="00D83EF3" w:rsidRDefault="00D83EF3" w:rsidP="001C0156">
      <w:pPr>
        <w:jc w:val="both"/>
        <w:rPr>
          <w:rFonts w:ascii="Tahoma" w:hAnsi="Tahoma" w:cs="Tahoma"/>
        </w:rPr>
      </w:pPr>
    </w:p>
    <w:p w:rsidR="00D83EF3" w:rsidRPr="00AB737B" w:rsidRDefault="00D83EF3" w:rsidP="00AB737B">
      <w:pPr>
        <w:pStyle w:val="Paragraphedeliste"/>
        <w:numPr>
          <w:ilvl w:val="0"/>
          <w:numId w:val="4"/>
        </w:numPr>
        <w:ind w:left="0"/>
        <w:jc w:val="both"/>
        <w:rPr>
          <w:rFonts w:ascii="Tahoma" w:hAnsi="Tahoma" w:cs="Tahoma"/>
          <w:b/>
          <w:u w:val="single"/>
        </w:rPr>
      </w:pPr>
      <w:r w:rsidRPr="00AB737B">
        <w:rPr>
          <w:rFonts w:ascii="Tahoma" w:hAnsi="Tahoma" w:cs="Tahoma"/>
          <w:b/>
          <w:u w:val="single"/>
        </w:rPr>
        <w:t>L’ADVF valorise tout ce que la personne peut faire</w:t>
      </w:r>
    </w:p>
    <w:p w:rsidR="00D83EF3" w:rsidRDefault="00D83EF3" w:rsidP="001C0156">
      <w:pPr>
        <w:jc w:val="both"/>
        <w:rPr>
          <w:rFonts w:ascii="Tahoma" w:hAnsi="Tahoma" w:cs="Tahoma"/>
        </w:rPr>
      </w:pPr>
      <w:r>
        <w:rPr>
          <w:rFonts w:ascii="Tahoma" w:hAnsi="Tahoma" w:cs="Tahoma"/>
        </w:rPr>
        <w:t>Tous les psychologues vous le diront : Avoir une attitude positive à l’égard d’une action ne peut être que salutaire. La gratification renforce l’effet de la réussite. Elle apporte une valeur ajoutée. La PA se sent digne de l’estime portée par l’aidant.</w:t>
      </w:r>
    </w:p>
    <w:p w:rsidR="00D83EF3" w:rsidRDefault="00D83EF3" w:rsidP="001C0156">
      <w:pPr>
        <w:jc w:val="both"/>
        <w:rPr>
          <w:rFonts w:ascii="Tahoma" w:hAnsi="Tahoma" w:cs="Tahoma"/>
        </w:rPr>
      </w:pPr>
    </w:p>
    <w:p w:rsidR="00D83EF3" w:rsidRPr="00471E8D" w:rsidRDefault="00D83EF3" w:rsidP="001C0156">
      <w:pPr>
        <w:pStyle w:val="Paragraphedeliste"/>
        <w:numPr>
          <w:ilvl w:val="0"/>
          <w:numId w:val="1"/>
        </w:numPr>
        <w:pBdr>
          <w:top w:val="single" w:sz="4" w:space="1" w:color="auto"/>
          <w:left w:val="single" w:sz="4" w:space="4" w:color="auto"/>
          <w:bottom w:val="single" w:sz="4" w:space="1" w:color="auto"/>
          <w:right w:val="single" w:sz="4" w:space="4" w:color="auto"/>
        </w:pBdr>
        <w:ind w:left="0"/>
        <w:jc w:val="both"/>
        <w:rPr>
          <w:rFonts w:ascii="Tahoma" w:hAnsi="Tahoma" w:cs="Tahoma"/>
          <w:color w:val="FF0000"/>
        </w:rPr>
      </w:pPr>
      <w:r w:rsidRPr="00471E8D">
        <w:rPr>
          <w:rFonts w:ascii="Tahoma" w:hAnsi="Tahoma" w:cs="Tahoma"/>
          <w:color w:val="FF0000"/>
        </w:rPr>
        <w:t>Le contexte professionnel</w:t>
      </w:r>
    </w:p>
    <w:p w:rsidR="00D83EF3" w:rsidRDefault="00D83EF3" w:rsidP="001C0156">
      <w:pPr>
        <w:jc w:val="both"/>
        <w:rPr>
          <w:rFonts w:ascii="Tahoma" w:hAnsi="Tahoma" w:cs="Tahoma"/>
        </w:rPr>
      </w:pPr>
      <w:r>
        <w:rPr>
          <w:rFonts w:ascii="Tahoma" w:hAnsi="Tahoma" w:cs="Tahoma"/>
        </w:rPr>
        <w:t xml:space="preserve">La personne a besoin d’être accompagnée juste ce qu’il faut suivant ses ressources physiques, </w:t>
      </w:r>
      <w:r w:rsidR="00F56891">
        <w:rPr>
          <w:rFonts w:ascii="Tahoma" w:hAnsi="Tahoma" w:cs="Tahoma"/>
        </w:rPr>
        <w:t>intellectuelles</w:t>
      </w:r>
      <w:r>
        <w:rPr>
          <w:rFonts w:ascii="Tahoma" w:hAnsi="Tahoma" w:cs="Tahoma"/>
        </w:rPr>
        <w:t xml:space="preserve"> et sociales, comme il a déjà été dit plus haut. Mais l’accompagnement doit être aussi adapté à l’environnement de la personne, en tenant compte de son mode de vie, de ses habitudes, de ses goûts et des moyens dont elle dispose.</w:t>
      </w:r>
    </w:p>
    <w:p w:rsidR="00D83EF3" w:rsidRDefault="00D83EF3" w:rsidP="001C0156">
      <w:pPr>
        <w:jc w:val="both"/>
        <w:rPr>
          <w:rFonts w:ascii="Tahoma" w:hAnsi="Tahoma" w:cs="Tahoma"/>
        </w:rPr>
      </w:pPr>
      <w:r w:rsidRPr="00AB737B">
        <w:rPr>
          <w:rFonts w:ascii="Tahoma" w:hAnsi="Tahoma" w:cs="Tahoma"/>
          <w:i/>
        </w:rPr>
        <w:t>Exemple</w:t>
      </w:r>
      <w:r>
        <w:rPr>
          <w:rFonts w:ascii="Tahoma" w:hAnsi="Tahoma" w:cs="Tahoma"/>
        </w:rPr>
        <w:t> :</w:t>
      </w:r>
    </w:p>
    <w:p w:rsidR="00D83EF3" w:rsidRDefault="00D83EF3" w:rsidP="001C0156">
      <w:pPr>
        <w:jc w:val="both"/>
        <w:rPr>
          <w:rFonts w:ascii="Tahoma" w:hAnsi="Tahoma" w:cs="Tahoma"/>
        </w:rPr>
      </w:pPr>
      <w:r>
        <w:rPr>
          <w:rFonts w:ascii="Tahoma" w:hAnsi="Tahoma" w:cs="Tahoma"/>
        </w:rPr>
        <w:t xml:space="preserve">Henri, 35 ans, vit dans un T2 cossu, fonctionnel dans un quartier bourgeois. Il est ingénieur informaticien et aime le high </w:t>
      </w:r>
      <w:r w:rsidR="00F56891">
        <w:rPr>
          <w:rFonts w:ascii="Tahoma" w:hAnsi="Tahoma" w:cs="Tahoma"/>
        </w:rPr>
        <w:t>Tech</w:t>
      </w:r>
      <w:r>
        <w:rPr>
          <w:rFonts w:ascii="Tahoma" w:hAnsi="Tahoma" w:cs="Tahoma"/>
        </w:rPr>
        <w:t xml:space="preserve">. Il est toujours en ville à la recherche de nouveautés. Depuis son accident de moto qui l’a laissé </w:t>
      </w:r>
      <w:r w:rsidR="00F56891">
        <w:rPr>
          <w:rFonts w:ascii="Tahoma" w:hAnsi="Tahoma" w:cs="Tahoma"/>
        </w:rPr>
        <w:t>paraplégique</w:t>
      </w:r>
      <w:r>
        <w:rPr>
          <w:rFonts w:ascii="Tahoma" w:hAnsi="Tahoma" w:cs="Tahoma"/>
        </w:rPr>
        <w:t>, il a besoin d’aide pour l’entretien de son appartement.</w:t>
      </w:r>
    </w:p>
    <w:p w:rsidR="00D83EF3" w:rsidRDefault="00D83EF3" w:rsidP="001C0156">
      <w:pPr>
        <w:jc w:val="both"/>
        <w:rPr>
          <w:rFonts w:ascii="Tahoma" w:hAnsi="Tahoma" w:cs="Tahoma"/>
        </w:rPr>
      </w:pPr>
      <w:r>
        <w:rPr>
          <w:rFonts w:ascii="Tahoma" w:hAnsi="Tahoma" w:cs="Tahoma"/>
        </w:rPr>
        <w:t xml:space="preserve">Toinette a 55 ans, elle est atteinte d’une déficience intellectuelle légère. Refusant un logement social, elle vit depuis longtemps dans sa caravane qu’elle ne quitte que pour faire quelques courses. Les pigeons à qui elle donne régulièrement à manger sont ses seuls compagnons. Elle </w:t>
      </w:r>
      <w:r w:rsidR="00F56891">
        <w:rPr>
          <w:rFonts w:ascii="Tahoma" w:hAnsi="Tahoma" w:cs="Tahoma"/>
        </w:rPr>
        <w:t>reçoit</w:t>
      </w:r>
      <w:r>
        <w:rPr>
          <w:rFonts w:ascii="Tahoma" w:hAnsi="Tahoma" w:cs="Tahoma"/>
        </w:rPr>
        <w:t xml:space="preserve"> de maigres allocations et accepte depuis peu une aide à la toilette.</w:t>
      </w:r>
    </w:p>
    <w:p w:rsidR="00F55E25" w:rsidRDefault="00F55E25" w:rsidP="001C0156">
      <w:pPr>
        <w:jc w:val="both"/>
        <w:rPr>
          <w:rFonts w:ascii="Tahoma" w:hAnsi="Tahoma" w:cs="Tahoma"/>
        </w:rPr>
      </w:pPr>
      <w:r>
        <w:rPr>
          <w:rFonts w:ascii="Tahoma" w:hAnsi="Tahoma" w:cs="Tahoma"/>
        </w:rPr>
        <w:t>Ces différentes situations montrent la variété du travail qu’aura à accomplir l’ADVF avec des personnalités parfois opposées dans le cadre de vie tout aussi spécifique. La situation professionnelle de référence sera la photographie prise à l’arrivée et qui permettra de mesurer l’évolution de la personne accompagnée.</w:t>
      </w:r>
    </w:p>
    <w:p w:rsidR="00F55E25" w:rsidRDefault="00F55E25" w:rsidP="001C0156">
      <w:pPr>
        <w:jc w:val="both"/>
        <w:rPr>
          <w:rFonts w:ascii="Tahoma" w:hAnsi="Tahoma" w:cs="Tahoma"/>
          <w:b/>
        </w:rPr>
      </w:pPr>
      <w:r>
        <w:rPr>
          <w:rFonts w:ascii="Tahoma" w:hAnsi="Tahoma" w:cs="Tahoma"/>
          <w:b/>
        </w:rPr>
        <w:t>L’adaptation au contexte est primordiale.</w:t>
      </w:r>
    </w:p>
    <w:p w:rsidR="00F55E25" w:rsidRDefault="00F55E25" w:rsidP="001C0156">
      <w:pPr>
        <w:jc w:val="both"/>
        <w:rPr>
          <w:rFonts w:ascii="Tahoma" w:hAnsi="Tahoma" w:cs="Tahoma"/>
        </w:rPr>
      </w:pPr>
      <w:r>
        <w:rPr>
          <w:rFonts w:ascii="Tahoma" w:hAnsi="Tahoma" w:cs="Tahoma"/>
        </w:rPr>
        <w:t>Chacun de nous est un être bio-psycho-social unique. Au savoir, vouloir pouvoir de la PA, l’ADVF calque son savoir, savoir-faire et savoir-être.</w:t>
      </w:r>
    </w:p>
    <w:p w:rsidR="00AB737B" w:rsidRDefault="00AB737B" w:rsidP="001C0156">
      <w:pPr>
        <w:jc w:val="both"/>
        <w:rPr>
          <w:rFonts w:ascii="Tahoma" w:hAnsi="Tahoma" w:cs="Tahoma"/>
        </w:rPr>
      </w:pPr>
    </w:p>
    <w:p w:rsidR="00A4099D" w:rsidRDefault="00A4099D" w:rsidP="001C0156">
      <w:pPr>
        <w:jc w:val="both"/>
        <w:rPr>
          <w:rFonts w:ascii="Tahoma" w:hAnsi="Tahoma" w:cs="Tahoma"/>
        </w:rPr>
      </w:pPr>
    </w:p>
    <w:p w:rsidR="00A4099D" w:rsidRDefault="00A4099D" w:rsidP="001C0156">
      <w:pPr>
        <w:jc w:val="both"/>
        <w:rPr>
          <w:rFonts w:ascii="Tahoma" w:hAnsi="Tahoma" w:cs="Tahoma"/>
        </w:rPr>
      </w:pPr>
    </w:p>
    <w:p w:rsidR="00F55E25" w:rsidRDefault="00F55E25" w:rsidP="001C0156">
      <w:pPr>
        <w:jc w:val="both"/>
        <w:rPr>
          <w:rFonts w:ascii="Tahoma" w:hAnsi="Tahoma" w:cs="Tahoma"/>
        </w:rPr>
      </w:pPr>
    </w:p>
    <w:p w:rsidR="00F55E25" w:rsidRPr="00471E8D" w:rsidRDefault="00F55E25" w:rsidP="001C0156">
      <w:pPr>
        <w:pStyle w:val="Paragraphedeliste"/>
        <w:numPr>
          <w:ilvl w:val="0"/>
          <w:numId w:val="1"/>
        </w:numPr>
        <w:pBdr>
          <w:top w:val="single" w:sz="4" w:space="1" w:color="auto"/>
          <w:left w:val="single" w:sz="4" w:space="4" w:color="auto"/>
          <w:bottom w:val="single" w:sz="4" w:space="1" w:color="auto"/>
          <w:right w:val="single" w:sz="4" w:space="4" w:color="auto"/>
        </w:pBdr>
        <w:ind w:left="0"/>
        <w:jc w:val="both"/>
        <w:rPr>
          <w:rFonts w:ascii="Tahoma" w:hAnsi="Tahoma" w:cs="Tahoma"/>
          <w:color w:val="FF0000"/>
        </w:rPr>
      </w:pPr>
      <w:r w:rsidRPr="00471E8D">
        <w:rPr>
          <w:rFonts w:ascii="Tahoma" w:hAnsi="Tahoma" w:cs="Tahoma"/>
          <w:color w:val="FF0000"/>
        </w:rPr>
        <w:t>Savoir-faire et techniques mobilisés</w:t>
      </w:r>
    </w:p>
    <w:p w:rsidR="00F55E25" w:rsidRDefault="00F55E25" w:rsidP="001C0156">
      <w:pPr>
        <w:jc w:val="both"/>
        <w:rPr>
          <w:rFonts w:ascii="Tahoma" w:hAnsi="Tahoma" w:cs="Tahoma"/>
        </w:rPr>
      </w:pPr>
    </w:p>
    <w:p w:rsidR="00F55E25" w:rsidRPr="00AB737B" w:rsidRDefault="00F55E25" w:rsidP="00AB737B">
      <w:pPr>
        <w:pStyle w:val="Paragraphedeliste"/>
        <w:numPr>
          <w:ilvl w:val="0"/>
          <w:numId w:val="5"/>
        </w:numPr>
        <w:ind w:left="0"/>
        <w:jc w:val="both"/>
        <w:rPr>
          <w:rFonts w:ascii="Tahoma" w:hAnsi="Tahoma" w:cs="Tahoma"/>
          <w:b/>
          <w:u w:val="single"/>
        </w:rPr>
      </w:pPr>
      <w:r w:rsidRPr="00AB737B">
        <w:rPr>
          <w:rFonts w:ascii="Tahoma" w:hAnsi="Tahoma" w:cs="Tahoma"/>
          <w:b/>
          <w:u w:val="single"/>
        </w:rPr>
        <w:t xml:space="preserve">L’ADVF et </w:t>
      </w:r>
      <w:r w:rsidR="00F56891" w:rsidRPr="00AB737B">
        <w:rPr>
          <w:rFonts w:ascii="Tahoma" w:hAnsi="Tahoma" w:cs="Tahoma"/>
          <w:b/>
          <w:u w:val="single"/>
        </w:rPr>
        <w:t>l’animation</w:t>
      </w:r>
    </w:p>
    <w:p w:rsidR="006039F8" w:rsidRDefault="00F55E25" w:rsidP="001C0156">
      <w:pPr>
        <w:jc w:val="both"/>
        <w:rPr>
          <w:rFonts w:ascii="Tahoma" w:hAnsi="Tahoma" w:cs="Tahoma"/>
        </w:rPr>
      </w:pPr>
      <w:r>
        <w:rPr>
          <w:rFonts w:ascii="Tahoma" w:hAnsi="Tahoma" w:cs="Tahoma"/>
        </w:rPr>
        <w:t xml:space="preserve">L’ADVF s’efforce de maintenir chez la personne l’envie de faire, de prendre soin d’elle, de participer et d’avoir une vie sociale. Pour maintenir une dynamique chez la personne aidée, l’ADVF devra faire preuve de patience, d’imagination et de persuasion. C’est un </w:t>
      </w:r>
      <w:r w:rsidR="00F56891">
        <w:rPr>
          <w:rFonts w:ascii="Tahoma" w:hAnsi="Tahoma" w:cs="Tahoma"/>
        </w:rPr>
        <w:t>travail</w:t>
      </w:r>
      <w:r>
        <w:rPr>
          <w:rFonts w:ascii="Tahoma" w:hAnsi="Tahoma" w:cs="Tahoma"/>
        </w:rPr>
        <w:t xml:space="preserve"> tout en finesse, un travail de professionnel !</w:t>
      </w:r>
    </w:p>
    <w:p w:rsidR="00F55E25" w:rsidRDefault="00F55E25" w:rsidP="001C0156">
      <w:pPr>
        <w:jc w:val="both"/>
        <w:rPr>
          <w:rFonts w:ascii="Tahoma" w:hAnsi="Tahoma" w:cs="Tahoma"/>
        </w:rPr>
      </w:pPr>
      <w:r>
        <w:rPr>
          <w:rFonts w:ascii="Tahoma" w:hAnsi="Tahoma" w:cs="Tahoma"/>
        </w:rPr>
        <w:t>Quelques conseils :</w:t>
      </w:r>
    </w:p>
    <w:p w:rsidR="00F55E25" w:rsidRDefault="00F55E25" w:rsidP="001C0156">
      <w:pPr>
        <w:pStyle w:val="Paragraphedeliste"/>
        <w:numPr>
          <w:ilvl w:val="0"/>
          <w:numId w:val="6"/>
        </w:numPr>
        <w:ind w:left="0"/>
        <w:jc w:val="both"/>
        <w:rPr>
          <w:rFonts w:ascii="Tahoma" w:hAnsi="Tahoma" w:cs="Tahoma"/>
        </w:rPr>
      </w:pPr>
      <w:r>
        <w:rPr>
          <w:rFonts w:ascii="Tahoma" w:hAnsi="Tahoma" w:cs="Tahoma"/>
        </w:rPr>
        <w:t>Ne pas fixer d’objectifs ambitieux ;</w:t>
      </w:r>
    </w:p>
    <w:p w:rsidR="00F55E25" w:rsidRDefault="00F55E25" w:rsidP="001C0156">
      <w:pPr>
        <w:pStyle w:val="Paragraphedeliste"/>
        <w:numPr>
          <w:ilvl w:val="0"/>
          <w:numId w:val="6"/>
        </w:numPr>
        <w:ind w:left="0"/>
        <w:jc w:val="both"/>
        <w:rPr>
          <w:rFonts w:ascii="Tahoma" w:hAnsi="Tahoma" w:cs="Tahoma"/>
        </w:rPr>
      </w:pPr>
      <w:r>
        <w:rPr>
          <w:rFonts w:ascii="Tahoma" w:hAnsi="Tahoma" w:cs="Tahoma"/>
        </w:rPr>
        <w:t>Ne pas mettre la personne accompagnée en situation d’échec ;</w:t>
      </w:r>
    </w:p>
    <w:p w:rsidR="00F55E25" w:rsidRDefault="00F55E25" w:rsidP="001C0156">
      <w:pPr>
        <w:pStyle w:val="Paragraphedeliste"/>
        <w:numPr>
          <w:ilvl w:val="0"/>
          <w:numId w:val="6"/>
        </w:numPr>
        <w:ind w:left="0"/>
        <w:jc w:val="both"/>
        <w:rPr>
          <w:rFonts w:ascii="Tahoma" w:hAnsi="Tahoma" w:cs="Tahoma"/>
        </w:rPr>
      </w:pPr>
      <w:r>
        <w:rPr>
          <w:rFonts w:ascii="Tahoma" w:hAnsi="Tahoma" w:cs="Tahoma"/>
        </w:rPr>
        <w:t>Ne pas infantiliser, ni culpabiliser.</w:t>
      </w:r>
    </w:p>
    <w:p w:rsidR="00F55E25" w:rsidRDefault="00F55E25" w:rsidP="001C0156">
      <w:pPr>
        <w:jc w:val="both"/>
        <w:rPr>
          <w:rFonts w:ascii="Tahoma" w:hAnsi="Tahoma" w:cs="Tahoma"/>
        </w:rPr>
      </w:pPr>
      <w:r>
        <w:rPr>
          <w:rFonts w:ascii="Tahoma" w:hAnsi="Tahoma" w:cs="Tahoma"/>
        </w:rPr>
        <w:t xml:space="preserve">Mais plutôt être conscient du fait que pour </w:t>
      </w:r>
      <w:r w:rsidR="00F56891">
        <w:rPr>
          <w:rFonts w:ascii="Tahoma" w:hAnsi="Tahoma" w:cs="Tahoma"/>
        </w:rPr>
        <w:t>tout être</w:t>
      </w:r>
      <w:r>
        <w:rPr>
          <w:rFonts w:ascii="Tahoma" w:hAnsi="Tahoma" w:cs="Tahoma"/>
        </w:rPr>
        <w:t>, se faire plaisir n’est pas une chose facile, et qu’il revient à l’ADVF de porter attention aux détails que livre la personne pour trouver comment susciter son intérêt, son enthousiasme peut être pour continuer à apprendre, pour jouer, découvrir. L’ADVF ne doit donc pas hésiter à laisser sa part d’inventivité</w:t>
      </w:r>
      <w:r w:rsidR="006039F8">
        <w:rPr>
          <w:rFonts w:ascii="Tahoma" w:hAnsi="Tahoma" w:cs="Tahoma"/>
        </w:rPr>
        <w:t xml:space="preserve"> et d’initiative s’exprimer.</w:t>
      </w:r>
    </w:p>
    <w:p w:rsidR="00AB737B" w:rsidRDefault="00AB737B" w:rsidP="001C0156">
      <w:pPr>
        <w:jc w:val="both"/>
        <w:rPr>
          <w:rFonts w:ascii="Tahoma" w:hAnsi="Tahoma" w:cs="Tahoma"/>
          <w:b/>
        </w:rPr>
      </w:pPr>
    </w:p>
    <w:p w:rsidR="006039F8" w:rsidRPr="006039F8" w:rsidRDefault="006039F8" w:rsidP="001C0156">
      <w:pPr>
        <w:jc w:val="both"/>
        <w:rPr>
          <w:rFonts w:ascii="Tahoma" w:hAnsi="Tahoma" w:cs="Tahoma"/>
          <w:b/>
        </w:rPr>
      </w:pPr>
      <w:r w:rsidRPr="006039F8">
        <w:rPr>
          <w:rFonts w:ascii="Tahoma" w:hAnsi="Tahoma" w:cs="Tahoma"/>
          <w:b/>
        </w:rPr>
        <w:t>L’animation par l’ADVF</w:t>
      </w:r>
    </w:p>
    <w:tbl>
      <w:tblPr>
        <w:tblStyle w:val="Grilledutableau"/>
        <w:tblW w:w="9214" w:type="dxa"/>
        <w:tblInd w:w="-5" w:type="dxa"/>
        <w:tblLook w:val="04A0" w:firstRow="1" w:lastRow="0" w:firstColumn="1" w:lastColumn="0" w:noHBand="0" w:noVBand="1"/>
      </w:tblPr>
      <w:tblGrid>
        <w:gridCol w:w="3950"/>
        <w:gridCol w:w="5264"/>
      </w:tblGrid>
      <w:tr w:rsidR="006039F8" w:rsidTr="00AB737B">
        <w:tc>
          <w:tcPr>
            <w:tcW w:w="3950" w:type="dxa"/>
          </w:tcPr>
          <w:p w:rsidR="006039F8" w:rsidRDefault="006039F8" w:rsidP="001C0156">
            <w:pPr>
              <w:jc w:val="both"/>
              <w:rPr>
                <w:rFonts w:ascii="Tahoma" w:hAnsi="Tahoma" w:cs="Tahoma"/>
              </w:rPr>
            </w:pPr>
            <w:r>
              <w:rPr>
                <w:rFonts w:ascii="Tahoma" w:hAnsi="Tahoma" w:cs="Tahoma"/>
              </w:rPr>
              <w:t>Pourquoi ?</w:t>
            </w:r>
          </w:p>
        </w:tc>
        <w:tc>
          <w:tcPr>
            <w:tcW w:w="5264" w:type="dxa"/>
          </w:tcPr>
          <w:p w:rsidR="006039F8" w:rsidRPr="006039F8" w:rsidRDefault="006039F8" w:rsidP="001C0156">
            <w:pPr>
              <w:jc w:val="both"/>
              <w:rPr>
                <w:rFonts w:ascii="Tahoma" w:hAnsi="Tahoma" w:cs="Tahoma"/>
                <w:sz w:val="18"/>
                <w:szCs w:val="18"/>
              </w:rPr>
            </w:pPr>
            <w:r w:rsidRPr="006039F8">
              <w:rPr>
                <w:rFonts w:ascii="Tahoma" w:hAnsi="Tahoma" w:cs="Tahoma"/>
                <w:sz w:val="18"/>
                <w:szCs w:val="18"/>
              </w:rPr>
              <w:t>Animer c’est donner du souffle, du mouvement, du dynamisme, de la vie ou entretenir des relations, c’est le contraire de l’inaction, la tristesse, l’absence d’imagination et la mort ; c’est répondre à nos besoins fondamentaux ou encore stimuler les ressources existantes lors d’une action pour rester autonome.</w:t>
            </w:r>
          </w:p>
        </w:tc>
      </w:tr>
      <w:tr w:rsidR="006039F8" w:rsidTr="00AB737B">
        <w:tc>
          <w:tcPr>
            <w:tcW w:w="3950" w:type="dxa"/>
          </w:tcPr>
          <w:p w:rsidR="006039F8" w:rsidRDefault="006039F8" w:rsidP="001C0156">
            <w:pPr>
              <w:jc w:val="both"/>
              <w:rPr>
                <w:rFonts w:ascii="Tahoma" w:hAnsi="Tahoma" w:cs="Tahoma"/>
              </w:rPr>
            </w:pPr>
            <w:r>
              <w:rPr>
                <w:rFonts w:ascii="Tahoma" w:hAnsi="Tahoma" w:cs="Tahoma"/>
              </w:rPr>
              <w:t>Qui ?</w:t>
            </w:r>
          </w:p>
        </w:tc>
        <w:tc>
          <w:tcPr>
            <w:tcW w:w="5264" w:type="dxa"/>
          </w:tcPr>
          <w:p w:rsidR="006039F8" w:rsidRPr="006039F8" w:rsidRDefault="006039F8" w:rsidP="001C0156">
            <w:pPr>
              <w:jc w:val="both"/>
              <w:rPr>
                <w:rFonts w:ascii="Tahoma" w:hAnsi="Tahoma" w:cs="Tahoma"/>
                <w:sz w:val="18"/>
                <w:szCs w:val="18"/>
              </w:rPr>
            </w:pPr>
            <w:r>
              <w:rPr>
                <w:rFonts w:ascii="Tahoma" w:hAnsi="Tahoma" w:cs="Tahoma"/>
                <w:sz w:val="18"/>
                <w:szCs w:val="18"/>
              </w:rPr>
              <w:t xml:space="preserve">Toute personne intervenant au </w:t>
            </w:r>
            <w:r w:rsidR="00F56891">
              <w:rPr>
                <w:rFonts w:ascii="Tahoma" w:hAnsi="Tahoma" w:cs="Tahoma"/>
                <w:sz w:val="18"/>
                <w:szCs w:val="18"/>
              </w:rPr>
              <w:t>domicile</w:t>
            </w:r>
            <w:r>
              <w:rPr>
                <w:rFonts w:ascii="Tahoma" w:hAnsi="Tahoma" w:cs="Tahoma"/>
                <w:sz w:val="18"/>
                <w:szCs w:val="18"/>
              </w:rPr>
              <w:t xml:space="preserve"> est en capacité de contribuer à l’animation de la personne accompagnée, du « kinésithérapeute » au voisin de palier en passant par le facteur et sans oublier bien sûr l’ADVF.</w:t>
            </w:r>
          </w:p>
        </w:tc>
      </w:tr>
      <w:tr w:rsidR="006039F8" w:rsidTr="00AB737B">
        <w:tc>
          <w:tcPr>
            <w:tcW w:w="3950" w:type="dxa"/>
          </w:tcPr>
          <w:p w:rsidR="006039F8" w:rsidRDefault="006039F8" w:rsidP="001C0156">
            <w:pPr>
              <w:jc w:val="both"/>
              <w:rPr>
                <w:rFonts w:ascii="Tahoma" w:hAnsi="Tahoma" w:cs="Tahoma"/>
              </w:rPr>
            </w:pPr>
            <w:r>
              <w:rPr>
                <w:rFonts w:ascii="Tahoma" w:hAnsi="Tahoma" w:cs="Tahoma"/>
              </w:rPr>
              <w:t>Pour Qui ?</w:t>
            </w:r>
          </w:p>
        </w:tc>
        <w:tc>
          <w:tcPr>
            <w:tcW w:w="5264" w:type="dxa"/>
          </w:tcPr>
          <w:p w:rsidR="006039F8" w:rsidRPr="006039F8" w:rsidRDefault="006039F8" w:rsidP="001C0156">
            <w:pPr>
              <w:jc w:val="both"/>
              <w:rPr>
                <w:rFonts w:ascii="Tahoma" w:hAnsi="Tahoma" w:cs="Tahoma"/>
                <w:sz w:val="18"/>
                <w:szCs w:val="18"/>
              </w:rPr>
            </w:pPr>
            <w:r>
              <w:rPr>
                <w:rFonts w:ascii="Tahoma" w:hAnsi="Tahoma" w:cs="Tahoma"/>
                <w:sz w:val="18"/>
                <w:szCs w:val="18"/>
              </w:rPr>
              <w:t>La personne accompagnée en priorité, et indirectement, les gens de l’entourage qui vont influer sur elle.</w:t>
            </w:r>
          </w:p>
        </w:tc>
      </w:tr>
      <w:tr w:rsidR="006039F8" w:rsidTr="00AB737B">
        <w:tc>
          <w:tcPr>
            <w:tcW w:w="3950" w:type="dxa"/>
          </w:tcPr>
          <w:p w:rsidR="006039F8" w:rsidRDefault="006039F8" w:rsidP="001C0156">
            <w:pPr>
              <w:jc w:val="both"/>
              <w:rPr>
                <w:rFonts w:ascii="Tahoma" w:hAnsi="Tahoma" w:cs="Tahoma"/>
              </w:rPr>
            </w:pPr>
            <w:r>
              <w:rPr>
                <w:rFonts w:ascii="Tahoma" w:hAnsi="Tahoma" w:cs="Tahoma"/>
              </w:rPr>
              <w:t>Comment ?</w:t>
            </w:r>
          </w:p>
        </w:tc>
        <w:tc>
          <w:tcPr>
            <w:tcW w:w="5264" w:type="dxa"/>
          </w:tcPr>
          <w:p w:rsidR="006039F8" w:rsidRPr="006039F8" w:rsidRDefault="006039F8" w:rsidP="001C0156">
            <w:pPr>
              <w:jc w:val="both"/>
              <w:rPr>
                <w:rFonts w:ascii="Tahoma" w:hAnsi="Tahoma" w:cs="Tahoma"/>
                <w:sz w:val="18"/>
                <w:szCs w:val="18"/>
              </w:rPr>
            </w:pPr>
            <w:r>
              <w:rPr>
                <w:rFonts w:ascii="Tahoma" w:hAnsi="Tahoma" w:cs="Tahoma"/>
                <w:sz w:val="18"/>
                <w:szCs w:val="18"/>
              </w:rPr>
              <w:t xml:space="preserve">Au travers d’activités occupationnelles ou ludique dans le domaine du bio-psycho-social. La personne aidée peut être tour à tour spectatrice, collaboratrice ou actrice, l’ADVF sollicitant des ressources physiques, psychiques et sensorielles (5 sens) en se </w:t>
            </w:r>
            <w:r w:rsidR="00F56891">
              <w:rPr>
                <w:rFonts w:ascii="Tahoma" w:hAnsi="Tahoma" w:cs="Tahoma"/>
                <w:sz w:val="18"/>
                <w:szCs w:val="18"/>
              </w:rPr>
              <w:t>basant</w:t>
            </w:r>
            <w:r>
              <w:rPr>
                <w:rFonts w:ascii="Tahoma" w:hAnsi="Tahoma" w:cs="Tahoma"/>
                <w:sz w:val="18"/>
                <w:szCs w:val="18"/>
              </w:rPr>
              <w:t xml:space="preserve"> sur l’observation, l’écoute, l’échange.</w:t>
            </w:r>
          </w:p>
        </w:tc>
      </w:tr>
      <w:tr w:rsidR="006039F8" w:rsidTr="00AB737B">
        <w:tc>
          <w:tcPr>
            <w:tcW w:w="3950" w:type="dxa"/>
          </w:tcPr>
          <w:p w:rsidR="006039F8" w:rsidRDefault="00C8361B" w:rsidP="001C0156">
            <w:pPr>
              <w:jc w:val="both"/>
              <w:rPr>
                <w:rFonts w:ascii="Tahoma" w:hAnsi="Tahoma" w:cs="Tahoma"/>
              </w:rPr>
            </w:pPr>
            <w:r>
              <w:rPr>
                <w:rFonts w:ascii="Tahoma" w:hAnsi="Tahoma" w:cs="Tahoma"/>
              </w:rPr>
              <w:t>Quand ?</w:t>
            </w:r>
          </w:p>
        </w:tc>
        <w:tc>
          <w:tcPr>
            <w:tcW w:w="5264" w:type="dxa"/>
          </w:tcPr>
          <w:p w:rsidR="006039F8" w:rsidRPr="006039F8" w:rsidRDefault="00C8361B" w:rsidP="001C0156">
            <w:pPr>
              <w:jc w:val="both"/>
              <w:rPr>
                <w:rFonts w:ascii="Tahoma" w:hAnsi="Tahoma" w:cs="Tahoma"/>
                <w:sz w:val="18"/>
                <w:szCs w:val="18"/>
              </w:rPr>
            </w:pPr>
            <w:r>
              <w:rPr>
                <w:rFonts w:ascii="Tahoma" w:hAnsi="Tahoma" w:cs="Tahoma"/>
                <w:sz w:val="18"/>
                <w:szCs w:val="18"/>
              </w:rPr>
              <w:t xml:space="preserve">Il faut </w:t>
            </w:r>
            <w:r w:rsidR="00F56891">
              <w:rPr>
                <w:rFonts w:ascii="Tahoma" w:hAnsi="Tahoma" w:cs="Tahoma"/>
                <w:sz w:val="18"/>
                <w:szCs w:val="18"/>
              </w:rPr>
              <w:t>envisager</w:t>
            </w:r>
            <w:r>
              <w:rPr>
                <w:rFonts w:ascii="Tahoma" w:hAnsi="Tahoma" w:cs="Tahoma"/>
                <w:sz w:val="18"/>
                <w:szCs w:val="18"/>
              </w:rPr>
              <w:t xml:space="preserve"> la fréquence, le rythme, la durée, être particulièrement attentif en cas de deuil, maladie, </w:t>
            </w:r>
            <w:r w:rsidR="00F56891">
              <w:rPr>
                <w:rFonts w:ascii="Tahoma" w:hAnsi="Tahoma" w:cs="Tahoma"/>
                <w:sz w:val="18"/>
                <w:szCs w:val="18"/>
              </w:rPr>
              <w:t>syndrome</w:t>
            </w:r>
            <w:r>
              <w:rPr>
                <w:rFonts w:ascii="Tahoma" w:hAnsi="Tahoma" w:cs="Tahoma"/>
                <w:sz w:val="18"/>
                <w:szCs w:val="18"/>
              </w:rPr>
              <w:t xml:space="preserve"> de glissement, isolement, fin de vie.</w:t>
            </w:r>
          </w:p>
        </w:tc>
      </w:tr>
      <w:tr w:rsidR="006039F8" w:rsidTr="00AB737B">
        <w:tc>
          <w:tcPr>
            <w:tcW w:w="3950" w:type="dxa"/>
          </w:tcPr>
          <w:p w:rsidR="006039F8" w:rsidRDefault="00C8361B" w:rsidP="001C0156">
            <w:pPr>
              <w:jc w:val="both"/>
              <w:rPr>
                <w:rFonts w:ascii="Tahoma" w:hAnsi="Tahoma" w:cs="Tahoma"/>
              </w:rPr>
            </w:pPr>
            <w:r>
              <w:rPr>
                <w:rFonts w:ascii="Tahoma" w:hAnsi="Tahoma" w:cs="Tahoma"/>
              </w:rPr>
              <w:t>Où ?</w:t>
            </w:r>
          </w:p>
        </w:tc>
        <w:tc>
          <w:tcPr>
            <w:tcW w:w="5264" w:type="dxa"/>
          </w:tcPr>
          <w:p w:rsidR="006039F8" w:rsidRPr="006039F8" w:rsidRDefault="00C8361B" w:rsidP="001C0156">
            <w:pPr>
              <w:jc w:val="both"/>
              <w:rPr>
                <w:rFonts w:ascii="Tahoma" w:hAnsi="Tahoma" w:cs="Tahoma"/>
                <w:sz w:val="18"/>
                <w:szCs w:val="18"/>
              </w:rPr>
            </w:pPr>
            <w:r>
              <w:rPr>
                <w:rFonts w:ascii="Tahoma" w:hAnsi="Tahoma" w:cs="Tahoma"/>
                <w:sz w:val="18"/>
                <w:szCs w:val="18"/>
              </w:rPr>
              <w:t xml:space="preserve">Au domicile et à l’extérieur, sans </w:t>
            </w:r>
            <w:r w:rsidR="00F56891">
              <w:rPr>
                <w:rFonts w:ascii="Tahoma" w:hAnsi="Tahoma" w:cs="Tahoma"/>
                <w:sz w:val="18"/>
                <w:szCs w:val="18"/>
              </w:rPr>
              <w:t>modération</w:t>
            </w:r>
            <w:r>
              <w:rPr>
                <w:rFonts w:ascii="Tahoma" w:hAnsi="Tahoma" w:cs="Tahoma"/>
                <w:sz w:val="18"/>
                <w:szCs w:val="18"/>
              </w:rPr>
              <w:t>.</w:t>
            </w:r>
          </w:p>
        </w:tc>
      </w:tr>
    </w:tbl>
    <w:p w:rsidR="00C8361B" w:rsidRDefault="00C8361B" w:rsidP="001C0156">
      <w:pPr>
        <w:jc w:val="both"/>
        <w:rPr>
          <w:rFonts w:ascii="Tahoma" w:hAnsi="Tahoma" w:cs="Tahoma"/>
        </w:rPr>
      </w:pPr>
    </w:p>
    <w:p w:rsidR="00C8361B" w:rsidRDefault="00C8361B" w:rsidP="001C0156">
      <w:pPr>
        <w:jc w:val="both"/>
        <w:rPr>
          <w:rFonts w:ascii="Tahoma" w:hAnsi="Tahoma" w:cs="Tahoma"/>
          <w:b/>
        </w:rPr>
      </w:pPr>
      <w:r>
        <w:rPr>
          <w:rFonts w:ascii="Tahoma" w:hAnsi="Tahoma" w:cs="Tahoma"/>
          <w:b/>
        </w:rPr>
        <w:t>La pratique de l’animation</w:t>
      </w:r>
    </w:p>
    <w:p w:rsidR="00C8361B" w:rsidRDefault="00C8361B" w:rsidP="001C0156">
      <w:pPr>
        <w:jc w:val="both"/>
        <w:rPr>
          <w:rFonts w:ascii="Tahoma" w:hAnsi="Tahoma" w:cs="Tahoma"/>
        </w:rPr>
      </w:pPr>
      <w:r>
        <w:rPr>
          <w:rFonts w:ascii="Tahoma" w:hAnsi="Tahoma" w:cs="Tahoma"/>
        </w:rPr>
        <w:t xml:space="preserve">L’animation peut être </w:t>
      </w:r>
      <w:r w:rsidR="00F56891">
        <w:rPr>
          <w:rFonts w:ascii="Tahoma" w:hAnsi="Tahoma" w:cs="Tahoma"/>
        </w:rPr>
        <w:t>spontanée</w:t>
      </w:r>
      <w:r>
        <w:rPr>
          <w:rFonts w:ascii="Tahoma" w:hAnsi="Tahoma" w:cs="Tahoma"/>
        </w:rPr>
        <w:t>, instinctive, l’ADVF saisissant toutes les opportunités.</w:t>
      </w:r>
    </w:p>
    <w:p w:rsidR="00C8361B" w:rsidRDefault="00C8361B" w:rsidP="001C0156">
      <w:pPr>
        <w:jc w:val="both"/>
        <w:rPr>
          <w:rFonts w:ascii="Tahoma" w:hAnsi="Tahoma" w:cs="Tahoma"/>
        </w:rPr>
      </w:pPr>
      <w:r>
        <w:rPr>
          <w:rFonts w:ascii="Tahoma" w:hAnsi="Tahoma" w:cs="Tahoma"/>
        </w:rPr>
        <w:t>Exemple :</w:t>
      </w:r>
    </w:p>
    <w:p w:rsidR="00C8361B" w:rsidRDefault="00C8361B" w:rsidP="001C0156">
      <w:pPr>
        <w:jc w:val="both"/>
        <w:rPr>
          <w:rFonts w:ascii="Tahoma" w:hAnsi="Tahoma" w:cs="Tahoma"/>
        </w:rPr>
      </w:pPr>
      <w:r>
        <w:rPr>
          <w:rFonts w:ascii="Tahoma" w:hAnsi="Tahoma" w:cs="Tahoma"/>
        </w:rPr>
        <w:t>Le bonjour du matin permet de connaître l’état d’esprit du moment :</w:t>
      </w:r>
    </w:p>
    <w:p w:rsidR="00C8361B" w:rsidRDefault="00C8361B" w:rsidP="001C0156">
      <w:pPr>
        <w:jc w:val="both"/>
        <w:rPr>
          <w:rFonts w:ascii="Tahoma" w:hAnsi="Tahoma" w:cs="Tahoma"/>
        </w:rPr>
      </w:pPr>
      <w:r>
        <w:rPr>
          <w:rFonts w:ascii="Tahoma" w:hAnsi="Tahoma" w:cs="Tahoma"/>
        </w:rPr>
        <w:t>« Comment allez-vous ? Avez-vous bien dormi ? Que voulez-vous faire aujourd’hui ? »</w:t>
      </w:r>
    </w:p>
    <w:p w:rsidR="00C8361B" w:rsidRDefault="00C8361B" w:rsidP="001C0156">
      <w:pPr>
        <w:jc w:val="both"/>
        <w:rPr>
          <w:rFonts w:ascii="Tahoma" w:hAnsi="Tahoma" w:cs="Tahoma"/>
        </w:rPr>
      </w:pPr>
      <w:r>
        <w:rPr>
          <w:rFonts w:ascii="Tahoma" w:hAnsi="Tahoma" w:cs="Tahoma"/>
        </w:rPr>
        <w:t xml:space="preserve">Une </w:t>
      </w:r>
      <w:r w:rsidR="00F56891">
        <w:rPr>
          <w:rFonts w:ascii="Tahoma" w:hAnsi="Tahoma" w:cs="Tahoma"/>
        </w:rPr>
        <w:t>fraîche</w:t>
      </w:r>
      <w:r>
        <w:rPr>
          <w:rFonts w:ascii="Tahoma" w:hAnsi="Tahoma" w:cs="Tahoma"/>
        </w:rPr>
        <w:t xml:space="preserve"> poignée de main en hiver fait parler de la météo ou plaisanter : « Main froide, cœur chaud ! ».</w:t>
      </w:r>
    </w:p>
    <w:p w:rsidR="00C8361B" w:rsidRDefault="00C8361B" w:rsidP="001C0156">
      <w:pPr>
        <w:jc w:val="both"/>
        <w:rPr>
          <w:rFonts w:ascii="Tahoma" w:hAnsi="Tahoma" w:cs="Tahoma"/>
        </w:rPr>
      </w:pPr>
      <w:r>
        <w:rPr>
          <w:rFonts w:ascii="Tahoma" w:hAnsi="Tahoma" w:cs="Tahoma"/>
        </w:rPr>
        <w:t xml:space="preserve">Le petit-déjeuner </w:t>
      </w:r>
      <w:r w:rsidR="00F56891">
        <w:rPr>
          <w:rFonts w:ascii="Tahoma" w:hAnsi="Tahoma" w:cs="Tahoma"/>
        </w:rPr>
        <w:t>suscite</w:t>
      </w:r>
      <w:r>
        <w:rPr>
          <w:rFonts w:ascii="Tahoma" w:hAnsi="Tahoma" w:cs="Tahoma"/>
        </w:rPr>
        <w:t xml:space="preserve"> des réactions : « Un vrai régal ce pain beurré croustillant, on dirait qu’il sort du four, el l’arôme du café tout chaud, hum ! »</w:t>
      </w:r>
    </w:p>
    <w:p w:rsidR="00C8361B" w:rsidRDefault="00C8361B" w:rsidP="001C0156">
      <w:pPr>
        <w:jc w:val="both"/>
        <w:rPr>
          <w:rFonts w:ascii="Tahoma" w:hAnsi="Tahoma" w:cs="Tahoma"/>
        </w:rPr>
      </w:pPr>
      <w:r>
        <w:rPr>
          <w:rFonts w:ascii="Tahoma" w:hAnsi="Tahoma" w:cs="Tahoma"/>
        </w:rPr>
        <w:t xml:space="preserve">L’animation peut </w:t>
      </w:r>
      <w:r w:rsidR="00F56891">
        <w:rPr>
          <w:rFonts w:ascii="Tahoma" w:hAnsi="Tahoma" w:cs="Tahoma"/>
        </w:rPr>
        <w:t>être</w:t>
      </w:r>
      <w:r>
        <w:rPr>
          <w:rFonts w:ascii="Tahoma" w:hAnsi="Tahoma" w:cs="Tahoma"/>
        </w:rPr>
        <w:t xml:space="preserve"> plus </w:t>
      </w:r>
      <w:r w:rsidR="00F56891">
        <w:rPr>
          <w:rFonts w:ascii="Tahoma" w:hAnsi="Tahoma" w:cs="Tahoma"/>
        </w:rPr>
        <w:t>réfléchie</w:t>
      </w:r>
      <w:r>
        <w:rPr>
          <w:rFonts w:ascii="Tahoma" w:hAnsi="Tahoma" w:cs="Tahoma"/>
        </w:rPr>
        <w:t>, structuré, visant un objectif précis et à long terme (bien être, valorisation de soi, indépendance). Lors d’un transfert réussi d’une personne en situation de handicap, de son fauteuil roulant à sa voiture, l’ADVF pense à valoriser l’action et son auteur : « Super, je ne vous ai presque pas aidé, demain vous y arriverez certainement tout seul ! »</w:t>
      </w:r>
    </w:p>
    <w:p w:rsidR="00C8361B" w:rsidRDefault="00C8361B" w:rsidP="001C0156">
      <w:pPr>
        <w:jc w:val="both"/>
        <w:rPr>
          <w:rFonts w:ascii="Tahoma" w:hAnsi="Tahoma" w:cs="Tahoma"/>
        </w:rPr>
      </w:pPr>
      <w:r>
        <w:rPr>
          <w:rFonts w:ascii="Tahoma" w:hAnsi="Tahoma" w:cs="Tahoma"/>
        </w:rPr>
        <w:t xml:space="preserve">L’animation peut être planifiée sur la journée, la semaine, le mois et même </w:t>
      </w:r>
      <w:r w:rsidR="00F56891">
        <w:rPr>
          <w:rFonts w:ascii="Tahoma" w:hAnsi="Tahoma" w:cs="Tahoma"/>
        </w:rPr>
        <w:t>l’année</w:t>
      </w:r>
      <w:r w:rsidR="005200A4">
        <w:rPr>
          <w:rFonts w:ascii="Tahoma" w:hAnsi="Tahoma" w:cs="Tahoma"/>
        </w:rPr>
        <w:t xml:space="preserve">. Par exemple, la journée peut être rythmée par des rituels du matin au réveil jusqu’au coucher, </w:t>
      </w:r>
      <w:r w:rsidR="00F56891">
        <w:rPr>
          <w:rFonts w:ascii="Tahoma" w:hAnsi="Tahoma" w:cs="Tahoma"/>
        </w:rPr>
        <w:t>dans</w:t>
      </w:r>
      <w:r w:rsidR="005200A4">
        <w:rPr>
          <w:rFonts w:ascii="Tahoma" w:hAnsi="Tahoma" w:cs="Tahoma"/>
        </w:rPr>
        <w:t xml:space="preserve"> un ordre établi qu’il est bon de respecter sur la semaine. Mais au moment du </w:t>
      </w:r>
      <w:r w:rsidR="00F56891">
        <w:rPr>
          <w:rFonts w:ascii="Tahoma" w:hAnsi="Tahoma" w:cs="Tahoma"/>
        </w:rPr>
        <w:t>weekend</w:t>
      </w:r>
      <w:r w:rsidR="005200A4">
        <w:rPr>
          <w:rFonts w:ascii="Tahoma" w:hAnsi="Tahoma" w:cs="Tahoma"/>
        </w:rPr>
        <w:t xml:space="preserve">, il est aussi bon de </w:t>
      </w:r>
      <w:r w:rsidR="00F56891">
        <w:rPr>
          <w:rFonts w:ascii="Tahoma" w:hAnsi="Tahoma" w:cs="Tahoma"/>
        </w:rPr>
        <w:t>chambouler</w:t>
      </w:r>
      <w:r w:rsidR="005200A4">
        <w:rPr>
          <w:rFonts w:ascii="Tahoma" w:hAnsi="Tahoma" w:cs="Tahoma"/>
        </w:rPr>
        <w:t xml:space="preserve"> les habitudes en </w:t>
      </w:r>
      <w:r w:rsidR="00F56891">
        <w:rPr>
          <w:rFonts w:ascii="Tahoma" w:hAnsi="Tahoma" w:cs="Tahoma"/>
        </w:rPr>
        <w:t>proposant</w:t>
      </w:r>
      <w:r w:rsidR="005200A4">
        <w:rPr>
          <w:rFonts w:ascii="Tahoma" w:hAnsi="Tahoma" w:cs="Tahoma"/>
        </w:rPr>
        <w:t xml:space="preserve"> une grasse matinée, un repas en famille, en organisant une partie de belotte, ou d’aller à la messe…Les saisons sont aussi très riches en événements à organiser ou à fêter.</w:t>
      </w:r>
    </w:p>
    <w:p w:rsidR="005200A4" w:rsidRDefault="005200A4" w:rsidP="001C0156">
      <w:pPr>
        <w:jc w:val="both"/>
        <w:rPr>
          <w:rFonts w:ascii="Tahoma" w:hAnsi="Tahoma" w:cs="Tahoma"/>
        </w:rPr>
      </w:pPr>
    </w:p>
    <w:p w:rsidR="005200A4" w:rsidRPr="00AB737B" w:rsidRDefault="005200A4" w:rsidP="00AB737B">
      <w:pPr>
        <w:pStyle w:val="Paragraphedeliste"/>
        <w:numPr>
          <w:ilvl w:val="0"/>
          <w:numId w:val="5"/>
        </w:numPr>
        <w:ind w:left="0"/>
        <w:jc w:val="both"/>
        <w:rPr>
          <w:rFonts w:ascii="Tahoma" w:hAnsi="Tahoma" w:cs="Tahoma"/>
          <w:b/>
          <w:u w:val="single"/>
        </w:rPr>
      </w:pPr>
      <w:r w:rsidRPr="00AB737B">
        <w:rPr>
          <w:rFonts w:ascii="Tahoma" w:hAnsi="Tahoma" w:cs="Tahoma"/>
          <w:b/>
          <w:u w:val="single"/>
        </w:rPr>
        <w:t xml:space="preserve">Une des </w:t>
      </w:r>
      <w:r w:rsidR="00F56891" w:rsidRPr="00AB737B">
        <w:rPr>
          <w:rFonts w:ascii="Tahoma" w:hAnsi="Tahoma" w:cs="Tahoma"/>
          <w:b/>
          <w:u w:val="single"/>
        </w:rPr>
        <w:t>techniques</w:t>
      </w:r>
      <w:r w:rsidRPr="00AB737B">
        <w:rPr>
          <w:rFonts w:ascii="Tahoma" w:hAnsi="Tahoma" w:cs="Tahoma"/>
          <w:b/>
          <w:u w:val="single"/>
        </w:rPr>
        <w:t xml:space="preserve"> de communication : la </w:t>
      </w:r>
      <w:r w:rsidR="00F56891" w:rsidRPr="00AB737B">
        <w:rPr>
          <w:rFonts w:ascii="Tahoma" w:hAnsi="Tahoma" w:cs="Tahoma"/>
          <w:b/>
          <w:u w:val="single"/>
        </w:rPr>
        <w:t>relation</w:t>
      </w:r>
      <w:r w:rsidRPr="00AB737B">
        <w:rPr>
          <w:rFonts w:ascii="Tahoma" w:hAnsi="Tahoma" w:cs="Tahoma"/>
          <w:b/>
          <w:u w:val="single"/>
        </w:rPr>
        <w:t xml:space="preserve"> d’aide</w:t>
      </w:r>
    </w:p>
    <w:p w:rsidR="005200A4" w:rsidRDefault="005200A4" w:rsidP="001C0156">
      <w:pPr>
        <w:jc w:val="both"/>
        <w:rPr>
          <w:rFonts w:ascii="Tahoma" w:hAnsi="Tahoma" w:cs="Tahoma"/>
        </w:rPr>
      </w:pPr>
      <w:r>
        <w:rPr>
          <w:rFonts w:ascii="Tahoma" w:hAnsi="Tahoma" w:cs="Tahoma"/>
        </w:rPr>
        <w:t>C’est une manière d’être centrée sur la personne en demande (voire en souffrance). Le lien créé entre la personne accompagnée et l’accompagnant doit permettre d’éclaircir une situation, de la voir évoluer.</w:t>
      </w:r>
    </w:p>
    <w:p w:rsidR="005200A4" w:rsidRDefault="005200A4" w:rsidP="001C0156">
      <w:pPr>
        <w:jc w:val="both"/>
        <w:rPr>
          <w:rFonts w:ascii="Tahoma" w:hAnsi="Tahoma" w:cs="Tahoma"/>
          <w:b/>
        </w:rPr>
      </w:pPr>
      <w:r>
        <w:rPr>
          <w:rFonts w:ascii="Tahoma" w:hAnsi="Tahoma" w:cs="Tahoma"/>
          <w:b/>
        </w:rPr>
        <w:t>Quelques situations nécessitant une relation d’aide</w:t>
      </w:r>
    </w:p>
    <w:p w:rsidR="005200A4" w:rsidRDefault="005200A4" w:rsidP="001C0156">
      <w:pPr>
        <w:pStyle w:val="Paragraphedeliste"/>
        <w:numPr>
          <w:ilvl w:val="0"/>
          <w:numId w:val="7"/>
        </w:numPr>
        <w:ind w:left="0"/>
        <w:jc w:val="both"/>
        <w:rPr>
          <w:rFonts w:ascii="Tahoma" w:hAnsi="Tahoma" w:cs="Tahoma"/>
        </w:rPr>
      </w:pPr>
      <w:r>
        <w:rPr>
          <w:rFonts w:ascii="Tahoma" w:hAnsi="Tahoma" w:cs="Tahoma"/>
        </w:rPr>
        <w:t>Perte de l’estime de soi : « handicapé, je ne suis plus bon à rien. »</w:t>
      </w:r>
    </w:p>
    <w:p w:rsidR="005200A4" w:rsidRDefault="005200A4" w:rsidP="001C0156">
      <w:pPr>
        <w:pStyle w:val="Paragraphedeliste"/>
        <w:numPr>
          <w:ilvl w:val="0"/>
          <w:numId w:val="7"/>
        </w:numPr>
        <w:ind w:left="0"/>
        <w:jc w:val="both"/>
        <w:rPr>
          <w:rFonts w:ascii="Tahoma" w:hAnsi="Tahoma" w:cs="Tahoma"/>
        </w:rPr>
      </w:pPr>
      <w:r>
        <w:rPr>
          <w:rFonts w:ascii="Tahoma" w:hAnsi="Tahoma" w:cs="Tahoma"/>
        </w:rPr>
        <w:t>Isolement social : « Mes enfants sont loin, je ne vois personne. »</w:t>
      </w:r>
    </w:p>
    <w:p w:rsidR="005200A4" w:rsidRDefault="005200A4" w:rsidP="001C0156">
      <w:pPr>
        <w:pStyle w:val="Paragraphedeliste"/>
        <w:numPr>
          <w:ilvl w:val="0"/>
          <w:numId w:val="7"/>
        </w:numPr>
        <w:ind w:left="0"/>
        <w:jc w:val="both"/>
        <w:rPr>
          <w:rFonts w:ascii="Tahoma" w:hAnsi="Tahoma" w:cs="Tahoma"/>
        </w:rPr>
      </w:pPr>
      <w:r>
        <w:rPr>
          <w:rFonts w:ascii="Tahoma" w:hAnsi="Tahoma" w:cs="Tahoma"/>
        </w:rPr>
        <w:t>Inadaptation au milieu : « Ma fille veut que j’habite chez elle, c’est trop petit, je n’aurai plus mes habitudes. »</w:t>
      </w:r>
    </w:p>
    <w:p w:rsidR="005200A4" w:rsidRDefault="005200A4" w:rsidP="001C0156">
      <w:pPr>
        <w:pStyle w:val="Paragraphedeliste"/>
        <w:numPr>
          <w:ilvl w:val="0"/>
          <w:numId w:val="7"/>
        </w:numPr>
        <w:ind w:left="0"/>
        <w:jc w:val="both"/>
        <w:rPr>
          <w:rFonts w:ascii="Tahoma" w:hAnsi="Tahoma" w:cs="Tahoma"/>
        </w:rPr>
      </w:pPr>
      <w:r>
        <w:rPr>
          <w:rFonts w:ascii="Tahoma" w:hAnsi="Tahoma" w:cs="Tahoma"/>
        </w:rPr>
        <w:t>Image corporelle perturbée : « Depuis l’amputation du pied, j’ai l’impression de sentir encore mes orteils qui bougent. »</w:t>
      </w:r>
    </w:p>
    <w:p w:rsidR="005200A4" w:rsidRDefault="005200A4" w:rsidP="001C0156">
      <w:pPr>
        <w:pStyle w:val="Paragraphedeliste"/>
        <w:numPr>
          <w:ilvl w:val="0"/>
          <w:numId w:val="7"/>
        </w:numPr>
        <w:ind w:left="0"/>
        <w:jc w:val="both"/>
        <w:rPr>
          <w:rFonts w:ascii="Tahoma" w:hAnsi="Tahoma" w:cs="Tahoma"/>
        </w:rPr>
      </w:pPr>
      <w:r>
        <w:rPr>
          <w:rFonts w:ascii="Tahoma" w:hAnsi="Tahoma" w:cs="Tahoma"/>
        </w:rPr>
        <w:t>Angoisse face à la mort : « J’ai peur de ce qu’il y aura après. »</w:t>
      </w:r>
    </w:p>
    <w:p w:rsidR="005200A4" w:rsidRDefault="005200A4" w:rsidP="001C0156">
      <w:pPr>
        <w:pStyle w:val="Paragraphedeliste"/>
        <w:numPr>
          <w:ilvl w:val="0"/>
          <w:numId w:val="7"/>
        </w:numPr>
        <w:ind w:left="0"/>
        <w:jc w:val="both"/>
        <w:rPr>
          <w:rFonts w:ascii="Tahoma" w:hAnsi="Tahoma" w:cs="Tahoma"/>
        </w:rPr>
      </w:pPr>
      <w:r>
        <w:rPr>
          <w:rFonts w:ascii="Tahoma" w:hAnsi="Tahoma" w:cs="Tahoma"/>
        </w:rPr>
        <w:t xml:space="preserve">Phase de deuil : « Après cinquante </w:t>
      </w:r>
      <w:r w:rsidR="00F56891">
        <w:rPr>
          <w:rFonts w:ascii="Tahoma" w:hAnsi="Tahoma" w:cs="Tahoma"/>
        </w:rPr>
        <w:t>ans</w:t>
      </w:r>
      <w:r>
        <w:rPr>
          <w:rFonts w:ascii="Tahoma" w:hAnsi="Tahoma" w:cs="Tahoma"/>
        </w:rPr>
        <w:t xml:space="preserve"> de mariage, c’est un grand vide. »</w:t>
      </w:r>
    </w:p>
    <w:p w:rsidR="005200A4" w:rsidRDefault="005200A4" w:rsidP="001C0156">
      <w:pPr>
        <w:pStyle w:val="Paragraphedeliste"/>
        <w:numPr>
          <w:ilvl w:val="0"/>
          <w:numId w:val="7"/>
        </w:numPr>
        <w:ind w:left="0"/>
        <w:jc w:val="both"/>
        <w:rPr>
          <w:rFonts w:ascii="Tahoma" w:hAnsi="Tahoma" w:cs="Tahoma"/>
        </w:rPr>
      </w:pPr>
      <w:r>
        <w:rPr>
          <w:rFonts w:ascii="Tahoma" w:hAnsi="Tahoma" w:cs="Tahoma"/>
        </w:rPr>
        <w:t>Dysfonctionnement sexuel : « Depuis ce viol, les hommes me mettent mal à l’aise. »</w:t>
      </w:r>
    </w:p>
    <w:p w:rsidR="005200A4" w:rsidRDefault="005200A4" w:rsidP="001C0156">
      <w:pPr>
        <w:pStyle w:val="Paragraphedeliste"/>
        <w:numPr>
          <w:ilvl w:val="0"/>
          <w:numId w:val="7"/>
        </w:numPr>
        <w:ind w:left="0"/>
        <w:jc w:val="both"/>
        <w:rPr>
          <w:rFonts w:ascii="Tahoma" w:hAnsi="Tahoma" w:cs="Tahoma"/>
        </w:rPr>
      </w:pPr>
      <w:r>
        <w:rPr>
          <w:rFonts w:ascii="Tahoma" w:hAnsi="Tahoma" w:cs="Tahoma"/>
        </w:rPr>
        <w:t>Risque de suicide : « Si j’avais un fusil… »</w:t>
      </w:r>
    </w:p>
    <w:p w:rsidR="005200A4" w:rsidRDefault="00F56891" w:rsidP="001C0156">
      <w:pPr>
        <w:pStyle w:val="Paragraphedeliste"/>
        <w:ind w:left="0"/>
        <w:jc w:val="both"/>
        <w:rPr>
          <w:rFonts w:ascii="Tahoma" w:hAnsi="Tahoma" w:cs="Tahoma"/>
        </w:rPr>
      </w:pPr>
      <w:r>
        <w:rPr>
          <w:rFonts w:ascii="Tahoma" w:hAnsi="Tahoma" w:cs="Tahoma"/>
        </w:rPr>
        <w:t xml:space="preserve">Il est sûr que certaines situations seraient du ressort du psychologue. Pour autant, l’ADVF peut aussi intervenir à sa manière. Elle doit se souvenir que par sa présence, son écoute, elle permettra à l’autre de s’épancher, de traverser une épreuve, de la résoudre ou de de s’en accommoder. L’ADVF sert de catalyseur à la PA qui doit trouver </w:t>
      </w:r>
      <w:r>
        <w:rPr>
          <w:rFonts w:ascii="Tahoma" w:hAnsi="Tahoma" w:cs="Tahoma"/>
          <w:b/>
        </w:rPr>
        <w:t>sa solution.</w:t>
      </w:r>
    </w:p>
    <w:p w:rsidR="00F56891" w:rsidRDefault="00F56891" w:rsidP="001C0156">
      <w:pPr>
        <w:pStyle w:val="Paragraphedeliste"/>
        <w:ind w:left="0"/>
        <w:jc w:val="both"/>
        <w:rPr>
          <w:rFonts w:ascii="Tahoma" w:hAnsi="Tahoma" w:cs="Tahoma"/>
        </w:rPr>
      </w:pPr>
    </w:p>
    <w:p w:rsidR="00F56891" w:rsidRDefault="00F56891" w:rsidP="001C0156">
      <w:pPr>
        <w:pStyle w:val="Paragraphedeliste"/>
        <w:ind w:left="0"/>
        <w:jc w:val="both"/>
        <w:rPr>
          <w:rFonts w:ascii="Tahoma" w:hAnsi="Tahoma" w:cs="Tahoma"/>
          <w:b/>
        </w:rPr>
      </w:pPr>
      <w:r>
        <w:rPr>
          <w:rFonts w:ascii="Tahoma" w:hAnsi="Tahoma" w:cs="Tahoma"/>
          <w:b/>
        </w:rPr>
        <w:t>Conduites à tenir</w:t>
      </w:r>
    </w:p>
    <w:p w:rsidR="00F56891" w:rsidRDefault="00F56891" w:rsidP="001C0156">
      <w:pPr>
        <w:pStyle w:val="Paragraphedeliste"/>
        <w:ind w:left="0"/>
        <w:jc w:val="both"/>
        <w:rPr>
          <w:rFonts w:ascii="Tahoma" w:hAnsi="Tahoma" w:cs="Tahoma"/>
        </w:rPr>
      </w:pPr>
    </w:p>
    <w:p w:rsidR="00F56891" w:rsidRDefault="00F56891" w:rsidP="001C0156">
      <w:pPr>
        <w:pStyle w:val="Paragraphedeliste"/>
        <w:numPr>
          <w:ilvl w:val="0"/>
          <w:numId w:val="8"/>
        </w:numPr>
        <w:ind w:left="0"/>
        <w:jc w:val="both"/>
        <w:rPr>
          <w:rFonts w:ascii="Tahoma" w:hAnsi="Tahoma" w:cs="Tahoma"/>
        </w:rPr>
      </w:pPr>
      <w:r w:rsidRPr="00024F86">
        <w:rPr>
          <w:rFonts w:ascii="Tahoma" w:hAnsi="Tahoma" w:cs="Tahoma"/>
          <w:b/>
        </w:rPr>
        <w:t>Je suis disponible</w:t>
      </w:r>
      <w:r>
        <w:rPr>
          <w:rFonts w:ascii="Tahoma" w:hAnsi="Tahoma" w:cs="Tahoma"/>
        </w:rPr>
        <w:t> : je suis là pour m’intéresser à l’autre.</w:t>
      </w:r>
    </w:p>
    <w:p w:rsidR="00F56891" w:rsidRDefault="00F56891" w:rsidP="001C0156">
      <w:pPr>
        <w:pStyle w:val="Paragraphedeliste"/>
        <w:numPr>
          <w:ilvl w:val="0"/>
          <w:numId w:val="8"/>
        </w:numPr>
        <w:ind w:left="0"/>
        <w:jc w:val="both"/>
        <w:rPr>
          <w:rFonts w:ascii="Tahoma" w:hAnsi="Tahoma" w:cs="Tahoma"/>
        </w:rPr>
      </w:pPr>
      <w:r w:rsidRPr="00024F86">
        <w:rPr>
          <w:rFonts w:ascii="Tahoma" w:hAnsi="Tahoma" w:cs="Tahoma"/>
          <w:b/>
        </w:rPr>
        <w:t>Je suis empathique</w:t>
      </w:r>
      <w:r>
        <w:rPr>
          <w:rFonts w:ascii="Tahoma" w:hAnsi="Tahoma" w:cs="Tahoma"/>
        </w:rPr>
        <w:t> : je ne juge pas l’autre, je l’accepte tel qu’il est.</w:t>
      </w:r>
    </w:p>
    <w:p w:rsidR="00F56891" w:rsidRDefault="00F56891" w:rsidP="001C0156">
      <w:pPr>
        <w:pStyle w:val="Paragraphedeliste"/>
        <w:numPr>
          <w:ilvl w:val="0"/>
          <w:numId w:val="8"/>
        </w:numPr>
        <w:ind w:left="0"/>
        <w:jc w:val="both"/>
        <w:rPr>
          <w:rFonts w:ascii="Tahoma" w:hAnsi="Tahoma" w:cs="Tahoma"/>
        </w:rPr>
      </w:pPr>
      <w:r w:rsidRPr="00024F86">
        <w:rPr>
          <w:rFonts w:ascii="Tahoma" w:hAnsi="Tahoma" w:cs="Tahoma"/>
          <w:b/>
        </w:rPr>
        <w:t>J’écoute en silence et activement</w:t>
      </w:r>
      <w:r>
        <w:rPr>
          <w:rFonts w:ascii="Tahoma" w:hAnsi="Tahoma" w:cs="Tahoma"/>
        </w:rPr>
        <w:t> : je suis attentivement les propos. Ceci me permet, lorsque le discours est riche, complexe ou que j’ai peur d’avoir mal compris et p</w:t>
      </w:r>
      <w:r w:rsidR="00201E58">
        <w:rPr>
          <w:rFonts w:ascii="Tahoma" w:hAnsi="Tahoma" w:cs="Tahoma"/>
        </w:rPr>
        <w:t>a</w:t>
      </w:r>
      <w:r>
        <w:rPr>
          <w:rFonts w:ascii="Tahoma" w:hAnsi="Tahoma" w:cs="Tahoma"/>
        </w:rPr>
        <w:t xml:space="preserve">s tout mémorisé, de reformuler. Reformuler, permet de faire le point, de faire </w:t>
      </w:r>
      <w:r w:rsidR="00201E58">
        <w:rPr>
          <w:rFonts w:ascii="Tahoma" w:hAnsi="Tahoma" w:cs="Tahoma"/>
        </w:rPr>
        <w:t>repréciser</w:t>
      </w:r>
      <w:r>
        <w:rPr>
          <w:rFonts w:ascii="Tahoma" w:hAnsi="Tahoma" w:cs="Tahoma"/>
        </w:rPr>
        <w:t xml:space="preserve"> ou de continuer la conversation : « Si j’ai bien compris, vous m’avez dit que… c’est bien ça ? »</w:t>
      </w:r>
    </w:p>
    <w:p w:rsidR="00F56891" w:rsidRDefault="00563B22" w:rsidP="001C0156">
      <w:pPr>
        <w:pStyle w:val="Paragraphedeliste"/>
        <w:numPr>
          <w:ilvl w:val="0"/>
          <w:numId w:val="8"/>
        </w:numPr>
        <w:ind w:left="0"/>
        <w:jc w:val="both"/>
        <w:rPr>
          <w:rFonts w:ascii="Tahoma" w:hAnsi="Tahoma" w:cs="Tahoma"/>
        </w:rPr>
      </w:pPr>
      <w:r w:rsidRPr="00024F86">
        <w:rPr>
          <w:rFonts w:ascii="Tahoma" w:hAnsi="Tahoma" w:cs="Tahoma"/>
          <w:b/>
        </w:rPr>
        <w:t>Je pose des questions pour aider à la verbalisation</w:t>
      </w:r>
      <w:r>
        <w:rPr>
          <w:rFonts w:ascii="Tahoma" w:hAnsi="Tahoma" w:cs="Tahoma"/>
        </w:rPr>
        <w:t xml:space="preserve"> : question fermée qui induit une réponse par oui ou non (« Avez-vous envie de m’en parler ? ») ; question ouverte qui </w:t>
      </w:r>
      <w:r w:rsidR="00201E58">
        <w:rPr>
          <w:rFonts w:ascii="Tahoma" w:hAnsi="Tahoma" w:cs="Tahoma"/>
        </w:rPr>
        <w:t>suggère</w:t>
      </w:r>
      <w:r>
        <w:rPr>
          <w:rFonts w:ascii="Tahoma" w:hAnsi="Tahoma" w:cs="Tahoma"/>
        </w:rPr>
        <w:t xml:space="preserve"> un développement (« De quoi avez-vous envie que nous parlions ? »).</w:t>
      </w:r>
    </w:p>
    <w:p w:rsidR="00563B22" w:rsidRDefault="00563B22" w:rsidP="001C0156">
      <w:pPr>
        <w:pStyle w:val="Paragraphedeliste"/>
        <w:numPr>
          <w:ilvl w:val="0"/>
          <w:numId w:val="8"/>
        </w:numPr>
        <w:ind w:left="0"/>
        <w:jc w:val="both"/>
        <w:rPr>
          <w:rFonts w:ascii="Tahoma" w:hAnsi="Tahoma" w:cs="Tahoma"/>
        </w:rPr>
      </w:pPr>
      <w:r w:rsidRPr="00024F86">
        <w:rPr>
          <w:rFonts w:ascii="Tahoma" w:hAnsi="Tahoma" w:cs="Tahoma"/>
          <w:b/>
        </w:rPr>
        <w:t>Je me garde d’</w:t>
      </w:r>
      <w:r w:rsidR="00201E58" w:rsidRPr="00024F86">
        <w:rPr>
          <w:rFonts w:ascii="Tahoma" w:hAnsi="Tahoma" w:cs="Tahoma"/>
          <w:b/>
        </w:rPr>
        <w:t>interpréter</w:t>
      </w:r>
      <w:r w:rsidRPr="00024F86">
        <w:rPr>
          <w:rFonts w:ascii="Tahoma" w:hAnsi="Tahoma" w:cs="Tahoma"/>
          <w:b/>
        </w:rPr>
        <w:t xml:space="preserve"> les propos</w:t>
      </w:r>
      <w:r>
        <w:rPr>
          <w:rFonts w:ascii="Tahoma" w:hAnsi="Tahoma" w:cs="Tahoma"/>
        </w:rPr>
        <w:t>.</w:t>
      </w:r>
    </w:p>
    <w:p w:rsidR="00563B22" w:rsidRDefault="00563B22" w:rsidP="001C0156">
      <w:pPr>
        <w:pStyle w:val="Paragraphedeliste"/>
        <w:numPr>
          <w:ilvl w:val="0"/>
          <w:numId w:val="8"/>
        </w:numPr>
        <w:ind w:left="0"/>
        <w:jc w:val="both"/>
        <w:rPr>
          <w:rFonts w:ascii="Tahoma" w:hAnsi="Tahoma" w:cs="Tahoma"/>
        </w:rPr>
      </w:pPr>
      <w:r w:rsidRPr="00024F86">
        <w:rPr>
          <w:rFonts w:ascii="Tahoma" w:hAnsi="Tahoma" w:cs="Tahoma"/>
          <w:b/>
        </w:rPr>
        <w:t>Je respecte les silences</w:t>
      </w:r>
      <w:r>
        <w:rPr>
          <w:rFonts w:ascii="Tahoma" w:hAnsi="Tahoma" w:cs="Tahoma"/>
        </w:rPr>
        <w:t> : au-delà des mots, le regard et le toucher contribuent à l’échange (communication non verbale).</w:t>
      </w:r>
    </w:p>
    <w:p w:rsidR="00563B22" w:rsidRDefault="00563B22" w:rsidP="001C0156">
      <w:pPr>
        <w:pStyle w:val="Paragraphedeliste"/>
        <w:numPr>
          <w:ilvl w:val="0"/>
          <w:numId w:val="8"/>
        </w:numPr>
        <w:ind w:left="0"/>
        <w:jc w:val="both"/>
        <w:rPr>
          <w:rFonts w:ascii="Tahoma" w:hAnsi="Tahoma" w:cs="Tahoma"/>
        </w:rPr>
      </w:pPr>
      <w:r w:rsidRPr="00024F86">
        <w:rPr>
          <w:rFonts w:ascii="Tahoma" w:hAnsi="Tahoma" w:cs="Tahoma"/>
          <w:b/>
        </w:rPr>
        <w:t>Je sais pendre du recul pour mieux analyser</w:t>
      </w:r>
      <w:r>
        <w:rPr>
          <w:rFonts w:ascii="Tahoma" w:hAnsi="Tahoma" w:cs="Tahoma"/>
        </w:rPr>
        <w:t> : La relation d’aide ne résout pas tout en une fois.*</w:t>
      </w:r>
    </w:p>
    <w:p w:rsidR="00563B22" w:rsidRDefault="00563B22" w:rsidP="001C0156">
      <w:pPr>
        <w:pStyle w:val="Paragraphedeliste"/>
        <w:numPr>
          <w:ilvl w:val="0"/>
          <w:numId w:val="8"/>
        </w:numPr>
        <w:ind w:left="0"/>
        <w:jc w:val="both"/>
        <w:rPr>
          <w:rFonts w:ascii="Tahoma" w:hAnsi="Tahoma" w:cs="Tahoma"/>
        </w:rPr>
      </w:pPr>
      <w:r w:rsidRPr="00024F86">
        <w:rPr>
          <w:rFonts w:ascii="Tahoma" w:hAnsi="Tahoma" w:cs="Tahoma"/>
          <w:b/>
        </w:rPr>
        <w:t xml:space="preserve">Je reste </w:t>
      </w:r>
      <w:r w:rsidR="00201E58" w:rsidRPr="00024F86">
        <w:rPr>
          <w:rFonts w:ascii="Tahoma" w:hAnsi="Tahoma" w:cs="Tahoma"/>
          <w:b/>
        </w:rPr>
        <w:t>maitre</w:t>
      </w:r>
      <w:r w:rsidRPr="00024F86">
        <w:rPr>
          <w:rFonts w:ascii="Tahoma" w:hAnsi="Tahoma" w:cs="Tahoma"/>
          <w:b/>
        </w:rPr>
        <w:t xml:space="preserve"> de moi</w:t>
      </w:r>
      <w:r>
        <w:rPr>
          <w:rFonts w:ascii="Tahoma" w:hAnsi="Tahoma" w:cs="Tahoma"/>
        </w:rPr>
        <w:t> : capacités, limites, savoir passer la main à un professionnel plus compétent.</w:t>
      </w:r>
    </w:p>
    <w:p w:rsidR="00563B22" w:rsidRDefault="00563B22" w:rsidP="001C0156">
      <w:pPr>
        <w:jc w:val="both"/>
        <w:rPr>
          <w:rFonts w:ascii="Tahoma" w:hAnsi="Tahoma" w:cs="Tahoma"/>
        </w:rPr>
      </w:pPr>
      <w:r>
        <w:rPr>
          <w:rFonts w:ascii="Tahoma" w:hAnsi="Tahoma" w:cs="Tahoma"/>
        </w:rPr>
        <w:t>Dans les situations simples, la relation d’aide contribuera à l’autonomie physique, intellectuelle et sociale des personnes.</w:t>
      </w:r>
    </w:p>
    <w:p w:rsidR="00AB737B" w:rsidRDefault="00AB737B" w:rsidP="001C0156">
      <w:pPr>
        <w:jc w:val="both"/>
        <w:rPr>
          <w:rFonts w:ascii="Tahoma" w:hAnsi="Tahoma" w:cs="Tahoma"/>
        </w:rPr>
      </w:pPr>
    </w:p>
    <w:p w:rsidR="00563B22" w:rsidRPr="00AB737B" w:rsidRDefault="00563B22" w:rsidP="00AB737B">
      <w:pPr>
        <w:pStyle w:val="Paragraphedeliste"/>
        <w:numPr>
          <w:ilvl w:val="0"/>
          <w:numId w:val="5"/>
        </w:numPr>
        <w:ind w:left="0"/>
        <w:jc w:val="both"/>
        <w:rPr>
          <w:rFonts w:ascii="Tahoma" w:hAnsi="Tahoma" w:cs="Tahoma"/>
          <w:b/>
          <w:u w:val="single"/>
        </w:rPr>
      </w:pPr>
      <w:r w:rsidRPr="00AB737B">
        <w:rPr>
          <w:rFonts w:ascii="Tahoma" w:hAnsi="Tahoma" w:cs="Tahoma"/>
          <w:b/>
          <w:u w:val="single"/>
        </w:rPr>
        <w:t>Agir avec le souci du confort physique et moral</w:t>
      </w:r>
    </w:p>
    <w:p w:rsidR="00563B22" w:rsidRDefault="00024F86" w:rsidP="001C0156">
      <w:pPr>
        <w:jc w:val="both"/>
        <w:rPr>
          <w:rFonts w:ascii="Tahoma" w:hAnsi="Tahoma" w:cs="Tahoma"/>
        </w:rPr>
      </w:pPr>
      <w:r>
        <w:rPr>
          <w:rFonts w:ascii="Tahoma" w:hAnsi="Tahoma" w:cs="Tahoma"/>
        </w:rPr>
        <w:t>L’ADVF sera attentive au confort de la PA, elle mettra ainsi ses compétences en œuvre afin de faciliter le quotidien de la personne aussi bien par rapport à son confort physique (mise en place d’aides techniques et d’aménagement du domicile, gestes et postures maîtrisés) et son confort moral (assistance dans les démarches administratives, écoute active, animation, etc.).</w:t>
      </w:r>
    </w:p>
    <w:p w:rsidR="00024F86" w:rsidRDefault="00024F86" w:rsidP="001C0156">
      <w:pPr>
        <w:jc w:val="both"/>
        <w:rPr>
          <w:rFonts w:ascii="Tahoma" w:hAnsi="Tahoma" w:cs="Tahoma"/>
          <w:b/>
        </w:rPr>
      </w:pPr>
      <w:r>
        <w:rPr>
          <w:rFonts w:ascii="Tahoma" w:hAnsi="Tahoma" w:cs="Tahoma"/>
          <w:b/>
        </w:rPr>
        <w:t>L’ADVF veillera par exemple au confort du sommeil de la PA.</w:t>
      </w:r>
    </w:p>
    <w:p w:rsidR="00471E8D" w:rsidRDefault="00024F86" w:rsidP="001C0156">
      <w:pPr>
        <w:jc w:val="both"/>
        <w:rPr>
          <w:rFonts w:ascii="Tahoma" w:hAnsi="Tahoma" w:cs="Tahoma"/>
        </w:rPr>
      </w:pPr>
      <w:r>
        <w:rPr>
          <w:rFonts w:ascii="Tahoma" w:hAnsi="Tahoma" w:cs="Tahoma"/>
        </w:rPr>
        <w:t xml:space="preserve">Définition : Le </w:t>
      </w:r>
      <w:r w:rsidR="00201E58">
        <w:rPr>
          <w:rFonts w:ascii="Tahoma" w:hAnsi="Tahoma" w:cs="Tahoma"/>
        </w:rPr>
        <w:t>sommeil</w:t>
      </w:r>
      <w:r>
        <w:rPr>
          <w:rFonts w:ascii="Tahoma" w:hAnsi="Tahoma" w:cs="Tahoma"/>
        </w:rPr>
        <w:t xml:space="preserve"> les définit comme une perte de </w:t>
      </w:r>
      <w:r w:rsidR="00201E58">
        <w:rPr>
          <w:rFonts w:ascii="Tahoma" w:hAnsi="Tahoma" w:cs="Tahoma"/>
        </w:rPr>
        <w:t>conscience</w:t>
      </w:r>
      <w:r>
        <w:rPr>
          <w:rFonts w:ascii="Tahoma" w:hAnsi="Tahoma" w:cs="Tahoma"/>
        </w:rPr>
        <w:t xml:space="preserve"> réversible et répétitive. Un tiers de note temps est consacré à dormir, et nous </w:t>
      </w:r>
      <w:r w:rsidR="00201E58">
        <w:rPr>
          <w:rFonts w:ascii="Tahoma" w:hAnsi="Tahoma" w:cs="Tahoma"/>
        </w:rPr>
        <w:t>passons</w:t>
      </w:r>
      <w:r>
        <w:rPr>
          <w:rFonts w:ascii="Tahoma" w:hAnsi="Tahoma" w:cs="Tahoma"/>
        </w:rPr>
        <w:t xml:space="preserve"> 1h30 environ à rêver chaque nuit.</w:t>
      </w:r>
    </w:p>
    <w:p w:rsidR="00471E8D" w:rsidRDefault="00471E8D" w:rsidP="001C0156">
      <w:pPr>
        <w:jc w:val="both"/>
        <w:rPr>
          <w:rFonts w:ascii="Tahoma" w:hAnsi="Tahoma" w:cs="Tahoma"/>
        </w:rPr>
      </w:pPr>
    </w:p>
    <w:p w:rsidR="00024F86" w:rsidRDefault="00024F86" w:rsidP="00AB737B">
      <w:pPr>
        <w:jc w:val="both"/>
        <w:rPr>
          <w:rFonts w:ascii="Tahoma" w:hAnsi="Tahoma" w:cs="Tahoma"/>
        </w:rPr>
      </w:pPr>
      <w:r>
        <w:rPr>
          <w:rFonts w:ascii="Tahoma" w:hAnsi="Tahoma" w:cs="Tahoma"/>
        </w:rPr>
        <w:t>Nos besoins :</w:t>
      </w:r>
    </w:p>
    <w:p w:rsidR="00024F86" w:rsidRDefault="00024F86" w:rsidP="001C0156">
      <w:pPr>
        <w:pStyle w:val="Paragraphedeliste"/>
        <w:numPr>
          <w:ilvl w:val="0"/>
          <w:numId w:val="9"/>
        </w:numPr>
        <w:ind w:left="0"/>
        <w:jc w:val="both"/>
        <w:rPr>
          <w:rFonts w:ascii="Tahoma" w:hAnsi="Tahoma" w:cs="Tahoma"/>
        </w:rPr>
      </w:pPr>
      <w:r>
        <w:rPr>
          <w:rFonts w:ascii="Tahoma" w:hAnsi="Tahoma" w:cs="Tahoma"/>
        </w:rPr>
        <w:t>Le nouveau-né passe environ 20h sur 24 à dormir.</w:t>
      </w:r>
    </w:p>
    <w:p w:rsidR="00024F86" w:rsidRDefault="00024F86" w:rsidP="001C0156">
      <w:pPr>
        <w:pStyle w:val="Paragraphedeliste"/>
        <w:numPr>
          <w:ilvl w:val="0"/>
          <w:numId w:val="9"/>
        </w:numPr>
        <w:ind w:left="0"/>
        <w:jc w:val="both"/>
        <w:rPr>
          <w:rFonts w:ascii="Tahoma" w:hAnsi="Tahoma" w:cs="Tahoma"/>
        </w:rPr>
      </w:pPr>
      <w:r>
        <w:rPr>
          <w:rFonts w:ascii="Tahoma" w:hAnsi="Tahoma" w:cs="Tahoma"/>
        </w:rPr>
        <w:t>Un enfant de 10 ans passe 10h sur 24 à dormir.</w:t>
      </w:r>
    </w:p>
    <w:p w:rsidR="00024F86" w:rsidRDefault="00024F86" w:rsidP="001C0156">
      <w:pPr>
        <w:pStyle w:val="Paragraphedeliste"/>
        <w:numPr>
          <w:ilvl w:val="0"/>
          <w:numId w:val="9"/>
        </w:numPr>
        <w:ind w:left="0"/>
        <w:jc w:val="both"/>
        <w:rPr>
          <w:rFonts w:ascii="Tahoma" w:hAnsi="Tahoma" w:cs="Tahoma"/>
        </w:rPr>
      </w:pPr>
      <w:r>
        <w:rPr>
          <w:rFonts w:ascii="Tahoma" w:hAnsi="Tahoma" w:cs="Tahoma"/>
        </w:rPr>
        <w:t>Un adulte passe 7à 8 h à dormir.</w:t>
      </w:r>
    </w:p>
    <w:p w:rsidR="00024F86" w:rsidRDefault="00024F86" w:rsidP="001C0156">
      <w:pPr>
        <w:jc w:val="both"/>
        <w:rPr>
          <w:rFonts w:ascii="Tahoma" w:hAnsi="Tahoma" w:cs="Tahoma"/>
        </w:rPr>
      </w:pPr>
      <w:r>
        <w:rPr>
          <w:rFonts w:ascii="Tahoma" w:hAnsi="Tahoma" w:cs="Tahoma"/>
        </w:rPr>
        <w:t xml:space="preserve">Le </w:t>
      </w:r>
      <w:r w:rsidR="00201E58">
        <w:rPr>
          <w:rFonts w:ascii="Tahoma" w:hAnsi="Tahoma" w:cs="Tahoma"/>
        </w:rPr>
        <w:t>mécanisme</w:t>
      </w:r>
    </w:p>
    <w:p w:rsidR="00024F86" w:rsidRDefault="00024F86" w:rsidP="001C0156">
      <w:pPr>
        <w:jc w:val="both"/>
        <w:rPr>
          <w:rFonts w:ascii="Tahoma" w:hAnsi="Tahoma" w:cs="Tahoma"/>
        </w:rPr>
      </w:pPr>
      <w:r>
        <w:rPr>
          <w:rFonts w:ascii="Tahoma" w:hAnsi="Tahoma" w:cs="Tahoma"/>
        </w:rPr>
        <w:t xml:space="preserve">4 à 6 cycles de 90 minutes se succèdent. Chaque cycle se </w:t>
      </w:r>
      <w:r w:rsidR="00201E58">
        <w:rPr>
          <w:rFonts w:ascii="Tahoma" w:hAnsi="Tahoma" w:cs="Tahoma"/>
        </w:rPr>
        <w:t>compose</w:t>
      </w:r>
      <w:r>
        <w:rPr>
          <w:rFonts w:ascii="Tahoma" w:hAnsi="Tahoma" w:cs="Tahoma"/>
        </w:rPr>
        <w:t xml:space="preserve"> de différentes phases : endormissement à sommeil léger à sommeil profond à sommeil paradoxal (rêves) à sommeil intermédiaire avec </w:t>
      </w:r>
      <w:r w:rsidR="00201E58">
        <w:rPr>
          <w:rFonts w:ascii="Tahoma" w:hAnsi="Tahoma" w:cs="Tahoma"/>
        </w:rPr>
        <w:t>réveil</w:t>
      </w:r>
      <w:r>
        <w:rPr>
          <w:rFonts w:ascii="Tahoma" w:hAnsi="Tahoma" w:cs="Tahoma"/>
        </w:rPr>
        <w:t xml:space="preserve"> ou nouveau cycle.</w:t>
      </w:r>
    </w:p>
    <w:p w:rsidR="003A10D3" w:rsidRDefault="003A10D3" w:rsidP="001C0156">
      <w:pPr>
        <w:jc w:val="both"/>
        <w:rPr>
          <w:rFonts w:ascii="Tahoma" w:hAnsi="Tahoma" w:cs="Tahoma"/>
        </w:rPr>
      </w:pPr>
      <w:r>
        <w:rPr>
          <w:rFonts w:ascii="Tahoma" w:hAnsi="Tahoma" w:cs="Tahoma"/>
        </w:rPr>
        <w:t>Les conséquences d’un mauvais sommeil</w:t>
      </w:r>
    </w:p>
    <w:p w:rsidR="003A10D3" w:rsidRDefault="003A10D3" w:rsidP="001C0156">
      <w:pPr>
        <w:jc w:val="both"/>
        <w:rPr>
          <w:rFonts w:ascii="Tahoma" w:hAnsi="Tahoma" w:cs="Tahoma"/>
        </w:rPr>
      </w:pPr>
      <w:r>
        <w:rPr>
          <w:rFonts w:ascii="Tahoma" w:hAnsi="Tahoma" w:cs="Tahoma"/>
        </w:rPr>
        <w:t>Le sujet souffre de fatigue et/ou de troubles du comportement (apathie, irritabilité), de défaut de jugement, de mémorisation, d’assimilation des connaissances, de troubles de croissance pour les enfants.</w:t>
      </w:r>
    </w:p>
    <w:p w:rsidR="00AB737B" w:rsidRDefault="00AB737B" w:rsidP="001C0156">
      <w:pPr>
        <w:jc w:val="both"/>
        <w:rPr>
          <w:rFonts w:ascii="Tahoma" w:hAnsi="Tahoma" w:cs="Tahoma"/>
        </w:rPr>
      </w:pPr>
    </w:p>
    <w:p w:rsidR="003A10D3" w:rsidRDefault="003A10D3" w:rsidP="001C0156">
      <w:pPr>
        <w:jc w:val="both"/>
        <w:rPr>
          <w:rFonts w:ascii="Tahoma" w:hAnsi="Tahoma" w:cs="Tahoma"/>
        </w:rPr>
      </w:pPr>
      <w:r>
        <w:rPr>
          <w:rFonts w:ascii="Tahoma" w:hAnsi="Tahoma" w:cs="Tahoma"/>
        </w:rPr>
        <w:t>Pour faciliter le sommeil</w:t>
      </w:r>
    </w:p>
    <w:tbl>
      <w:tblPr>
        <w:tblStyle w:val="Grilledutableau"/>
        <w:tblW w:w="9072" w:type="dxa"/>
        <w:tblInd w:w="-5" w:type="dxa"/>
        <w:tblLook w:val="04A0" w:firstRow="1" w:lastRow="0" w:firstColumn="1" w:lastColumn="0" w:noHBand="0" w:noVBand="1"/>
      </w:tblPr>
      <w:tblGrid>
        <w:gridCol w:w="5103"/>
        <w:gridCol w:w="3969"/>
      </w:tblGrid>
      <w:tr w:rsidR="003A10D3" w:rsidTr="00AB737B">
        <w:tc>
          <w:tcPr>
            <w:tcW w:w="5103" w:type="dxa"/>
          </w:tcPr>
          <w:p w:rsidR="003A10D3" w:rsidRDefault="003A10D3" w:rsidP="001C0156">
            <w:pPr>
              <w:jc w:val="both"/>
              <w:rPr>
                <w:rFonts w:ascii="Tahoma" w:hAnsi="Tahoma" w:cs="Tahoma"/>
              </w:rPr>
            </w:pPr>
            <w:r>
              <w:rPr>
                <w:rFonts w:ascii="Tahoma" w:hAnsi="Tahoma" w:cs="Tahoma"/>
              </w:rPr>
              <w:t>Les +</w:t>
            </w:r>
          </w:p>
        </w:tc>
        <w:tc>
          <w:tcPr>
            <w:tcW w:w="3969" w:type="dxa"/>
          </w:tcPr>
          <w:p w:rsidR="003A10D3" w:rsidRDefault="003A10D3" w:rsidP="001C0156">
            <w:pPr>
              <w:jc w:val="both"/>
              <w:rPr>
                <w:rFonts w:ascii="Tahoma" w:hAnsi="Tahoma" w:cs="Tahoma"/>
              </w:rPr>
            </w:pPr>
            <w:r>
              <w:rPr>
                <w:rFonts w:ascii="Tahoma" w:hAnsi="Tahoma" w:cs="Tahoma"/>
              </w:rPr>
              <w:t>Les -</w:t>
            </w:r>
          </w:p>
        </w:tc>
      </w:tr>
      <w:tr w:rsidR="003A10D3" w:rsidTr="00AB737B">
        <w:tc>
          <w:tcPr>
            <w:tcW w:w="5103" w:type="dxa"/>
          </w:tcPr>
          <w:p w:rsidR="003A10D3" w:rsidRDefault="003A10D3" w:rsidP="001C0156">
            <w:pPr>
              <w:jc w:val="both"/>
              <w:rPr>
                <w:rFonts w:ascii="Tahoma" w:hAnsi="Tahoma" w:cs="Tahoma"/>
              </w:rPr>
            </w:pPr>
            <w:r>
              <w:rPr>
                <w:rFonts w:ascii="Tahoma" w:hAnsi="Tahoma" w:cs="Tahoma"/>
              </w:rPr>
              <w:t>Respecter l’horloge biologique (personne du soir ou personne du matin, petit ou gros dormeur)</w:t>
            </w:r>
          </w:p>
        </w:tc>
        <w:tc>
          <w:tcPr>
            <w:tcW w:w="3969" w:type="dxa"/>
          </w:tcPr>
          <w:p w:rsidR="003A10D3" w:rsidRDefault="003A10D3" w:rsidP="001C0156">
            <w:pPr>
              <w:jc w:val="both"/>
              <w:rPr>
                <w:rFonts w:ascii="Tahoma" w:hAnsi="Tahoma" w:cs="Tahoma"/>
              </w:rPr>
            </w:pPr>
            <w:r>
              <w:rPr>
                <w:rFonts w:ascii="Tahoma" w:hAnsi="Tahoma" w:cs="Tahoma"/>
              </w:rPr>
              <w:t>Les repas du soir trop copieux</w:t>
            </w:r>
          </w:p>
        </w:tc>
      </w:tr>
      <w:tr w:rsidR="003A10D3" w:rsidTr="00AB737B">
        <w:tc>
          <w:tcPr>
            <w:tcW w:w="5103" w:type="dxa"/>
          </w:tcPr>
          <w:p w:rsidR="003A10D3" w:rsidRDefault="003A10D3" w:rsidP="001C0156">
            <w:pPr>
              <w:jc w:val="both"/>
              <w:rPr>
                <w:rFonts w:ascii="Tahoma" w:hAnsi="Tahoma" w:cs="Tahoma"/>
              </w:rPr>
            </w:pPr>
            <w:r>
              <w:rPr>
                <w:rFonts w:ascii="Tahoma" w:hAnsi="Tahoma" w:cs="Tahoma"/>
              </w:rPr>
              <w:t>L’environnement (calme, avec des couleurs apaisantes, des lumières discrètes, une literie correcte, une température d’environ 18°C)</w:t>
            </w:r>
          </w:p>
        </w:tc>
        <w:tc>
          <w:tcPr>
            <w:tcW w:w="3969" w:type="dxa"/>
          </w:tcPr>
          <w:p w:rsidR="003A10D3" w:rsidRDefault="003A10D3" w:rsidP="001C0156">
            <w:pPr>
              <w:jc w:val="both"/>
              <w:rPr>
                <w:rFonts w:ascii="Tahoma" w:hAnsi="Tahoma" w:cs="Tahoma"/>
              </w:rPr>
            </w:pPr>
            <w:r>
              <w:rPr>
                <w:rFonts w:ascii="Tahoma" w:hAnsi="Tahoma" w:cs="Tahoma"/>
              </w:rPr>
              <w:t>Les excitants (café, soda)</w:t>
            </w:r>
          </w:p>
        </w:tc>
      </w:tr>
      <w:tr w:rsidR="003A10D3" w:rsidTr="00AB737B">
        <w:tc>
          <w:tcPr>
            <w:tcW w:w="5103" w:type="dxa"/>
          </w:tcPr>
          <w:p w:rsidR="003A10D3" w:rsidRDefault="003A10D3" w:rsidP="001C0156">
            <w:pPr>
              <w:jc w:val="both"/>
              <w:rPr>
                <w:rFonts w:ascii="Tahoma" w:hAnsi="Tahoma" w:cs="Tahoma"/>
              </w:rPr>
            </w:pPr>
            <w:r>
              <w:rPr>
                <w:rFonts w:ascii="Tahoma" w:hAnsi="Tahoma" w:cs="Tahoma"/>
              </w:rPr>
              <w:t>Les rituels (un bain et/ou de la lecture, de la musique, une tisane, etc.)</w:t>
            </w:r>
          </w:p>
        </w:tc>
        <w:tc>
          <w:tcPr>
            <w:tcW w:w="3969" w:type="dxa"/>
          </w:tcPr>
          <w:p w:rsidR="003A10D3" w:rsidRDefault="003A10D3" w:rsidP="001C0156">
            <w:pPr>
              <w:jc w:val="both"/>
              <w:rPr>
                <w:rFonts w:ascii="Tahoma" w:hAnsi="Tahoma" w:cs="Tahoma"/>
              </w:rPr>
            </w:pPr>
            <w:r>
              <w:rPr>
                <w:rFonts w:ascii="Tahoma" w:hAnsi="Tahoma" w:cs="Tahoma"/>
              </w:rPr>
              <w:t>Le sport juste avant de se coucher</w:t>
            </w:r>
          </w:p>
        </w:tc>
      </w:tr>
    </w:tbl>
    <w:p w:rsidR="003A10D3" w:rsidRDefault="003A10D3" w:rsidP="001C0156">
      <w:pPr>
        <w:jc w:val="both"/>
        <w:rPr>
          <w:rFonts w:ascii="Tahoma" w:hAnsi="Tahoma" w:cs="Tahoma"/>
        </w:rPr>
      </w:pPr>
    </w:p>
    <w:p w:rsidR="003A10D3" w:rsidRDefault="00201E58" w:rsidP="001C0156">
      <w:pPr>
        <w:jc w:val="both"/>
        <w:rPr>
          <w:rFonts w:ascii="Tahoma" w:hAnsi="Tahoma" w:cs="Tahoma"/>
        </w:rPr>
      </w:pPr>
      <w:r w:rsidRPr="00A4099D">
        <w:rPr>
          <w:rFonts w:ascii="Tahoma" w:hAnsi="Tahoma" w:cs="Tahoma"/>
          <w:b/>
          <w:color w:val="FF0000"/>
        </w:rPr>
        <w:t>Attention</w:t>
      </w:r>
      <w:r w:rsidR="003A10D3">
        <w:rPr>
          <w:rFonts w:ascii="Tahoma" w:hAnsi="Tahoma" w:cs="Tahoma"/>
          <w:b/>
        </w:rPr>
        <w:t xml:space="preserve"> : </w:t>
      </w:r>
      <w:r w:rsidR="003A10D3" w:rsidRPr="003A10D3">
        <w:rPr>
          <w:rFonts w:ascii="Tahoma" w:hAnsi="Tahoma" w:cs="Tahoma"/>
        </w:rPr>
        <w:t xml:space="preserve">le </w:t>
      </w:r>
      <w:r w:rsidRPr="003A10D3">
        <w:rPr>
          <w:rFonts w:ascii="Tahoma" w:hAnsi="Tahoma" w:cs="Tahoma"/>
        </w:rPr>
        <w:t>réveil</w:t>
      </w:r>
      <w:r w:rsidR="003A10D3" w:rsidRPr="003A10D3">
        <w:rPr>
          <w:rFonts w:ascii="Tahoma" w:hAnsi="Tahoma" w:cs="Tahoma"/>
        </w:rPr>
        <w:t xml:space="preserve"> en douceur, spontanément, ainsi qu’une courte sieste, sont salutaires à l’équilibre psychique de l’individu.</w:t>
      </w:r>
    </w:p>
    <w:p w:rsidR="00AB737B" w:rsidRDefault="00AB737B" w:rsidP="001C0156">
      <w:pPr>
        <w:jc w:val="both"/>
        <w:rPr>
          <w:rFonts w:ascii="Tahoma" w:hAnsi="Tahoma" w:cs="Tahoma"/>
        </w:rPr>
      </w:pPr>
    </w:p>
    <w:p w:rsidR="003A10D3" w:rsidRPr="00AB737B" w:rsidRDefault="003A10D3" w:rsidP="00AB737B">
      <w:pPr>
        <w:pStyle w:val="Paragraphedeliste"/>
        <w:numPr>
          <w:ilvl w:val="0"/>
          <w:numId w:val="5"/>
        </w:numPr>
        <w:ind w:left="0"/>
        <w:jc w:val="both"/>
        <w:rPr>
          <w:rFonts w:ascii="Tahoma" w:hAnsi="Tahoma" w:cs="Tahoma"/>
          <w:b/>
          <w:u w:val="single"/>
        </w:rPr>
      </w:pPr>
      <w:r w:rsidRPr="00AB737B">
        <w:rPr>
          <w:rFonts w:ascii="Tahoma" w:hAnsi="Tahoma" w:cs="Tahoma"/>
          <w:b/>
          <w:u w:val="single"/>
        </w:rPr>
        <w:t>Disponibilité, posture de l’ADVF et distance professionnelle</w:t>
      </w:r>
    </w:p>
    <w:p w:rsidR="003A10D3" w:rsidRDefault="003A10D3" w:rsidP="001C0156">
      <w:pPr>
        <w:ind w:firstLine="360"/>
        <w:jc w:val="both"/>
        <w:rPr>
          <w:rFonts w:ascii="Tahoma" w:hAnsi="Tahoma" w:cs="Tahoma"/>
        </w:rPr>
      </w:pPr>
      <w:r>
        <w:rPr>
          <w:rFonts w:ascii="Tahoma" w:hAnsi="Tahoma" w:cs="Tahoma"/>
        </w:rPr>
        <w:t>Etre disponible :</w:t>
      </w:r>
    </w:p>
    <w:p w:rsidR="003A10D3" w:rsidRDefault="003A10D3" w:rsidP="001C0156">
      <w:pPr>
        <w:pStyle w:val="Paragraphedeliste"/>
        <w:numPr>
          <w:ilvl w:val="0"/>
          <w:numId w:val="10"/>
        </w:numPr>
        <w:ind w:left="0"/>
        <w:jc w:val="both"/>
        <w:rPr>
          <w:rFonts w:ascii="Tahoma" w:hAnsi="Tahoma" w:cs="Tahoma"/>
        </w:rPr>
      </w:pPr>
      <w:r>
        <w:rPr>
          <w:rFonts w:ascii="Tahoma" w:hAnsi="Tahoma" w:cs="Tahoma"/>
        </w:rPr>
        <w:t>C’est s’organiser de telle sorte que l’ADVF libère du temps pour l’imprévu ;</w:t>
      </w:r>
    </w:p>
    <w:p w:rsidR="003A10D3" w:rsidRDefault="003A10D3" w:rsidP="001C0156">
      <w:pPr>
        <w:pStyle w:val="Paragraphedeliste"/>
        <w:numPr>
          <w:ilvl w:val="0"/>
          <w:numId w:val="10"/>
        </w:numPr>
        <w:ind w:left="0"/>
        <w:jc w:val="both"/>
        <w:rPr>
          <w:rFonts w:ascii="Tahoma" w:hAnsi="Tahoma" w:cs="Tahoma"/>
        </w:rPr>
      </w:pPr>
      <w:r>
        <w:rPr>
          <w:rFonts w:ascii="Tahoma" w:hAnsi="Tahoma" w:cs="Tahoma"/>
        </w:rPr>
        <w:t>Ce n’est pas être corvéable à merci ;</w:t>
      </w:r>
    </w:p>
    <w:p w:rsidR="003A10D3" w:rsidRDefault="003A10D3" w:rsidP="001C0156">
      <w:pPr>
        <w:pStyle w:val="Paragraphedeliste"/>
        <w:numPr>
          <w:ilvl w:val="0"/>
          <w:numId w:val="10"/>
        </w:numPr>
        <w:ind w:left="0"/>
        <w:jc w:val="both"/>
        <w:rPr>
          <w:rFonts w:ascii="Tahoma" w:hAnsi="Tahoma" w:cs="Tahoma"/>
        </w:rPr>
      </w:pPr>
      <w:r>
        <w:rPr>
          <w:rFonts w:ascii="Tahoma" w:hAnsi="Tahoma" w:cs="Tahoma"/>
        </w:rPr>
        <w:t>C’est aussi être ouvert d’esprit pour accepter le dialogue, une divergence de point de vue ;</w:t>
      </w:r>
    </w:p>
    <w:p w:rsidR="003A10D3" w:rsidRDefault="003A10D3" w:rsidP="001C0156">
      <w:pPr>
        <w:pStyle w:val="Paragraphedeliste"/>
        <w:numPr>
          <w:ilvl w:val="0"/>
          <w:numId w:val="10"/>
        </w:numPr>
        <w:ind w:left="0"/>
        <w:jc w:val="both"/>
        <w:rPr>
          <w:rFonts w:ascii="Tahoma" w:hAnsi="Tahoma" w:cs="Tahoma"/>
        </w:rPr>
      </w:pPr>
      <w:r>
        <w:rPr>
          <w:rFonts w:ascii="Tahoma" w:hAnsi="Tahoma" w:cs="Tahoma"/>
        </w:rPr>
        <w:t>C’est faire preuve d’empathie.</w:t>
      </w:r>
    </w:p>
    <w:p w:rsidR="00471E8D" w:rsidRDefault="003A10D3" w:rsidP="001C0156">
      <w:pPr>
        <w:jc w:val="both"/>
        <w:rPr>
          <w:rFonts w:ascii="Tahoma" w:hAnsi="Tahoma" w:cs="Tahoma"/>
        </w:rPr>
      </w:pPr>
      <w:r>
        <w:rPr>
          <w:rFonts w:ascii="Tahoma" w:hAnsi="Tahoma" w:cs="Tahoma"/>
        </w:rPr>
        <w:t>L’ADVF en accord avec l’autre et la tâche (congruence) sait rester neutre, impartial évitant ainsi le « copinage » et la pitié. L’ADVF doit rester professionnelle avant tout.</w:t>
      </w:r>
    </w:p>
    <w:p w:rsidR="003A10D3" w:rsidRDefault="003A10D3" w:rsidP="001C0156">
      <w:pPr>
        <w:jc w:val="both"/>
        <w:rPr>
          <w:rFonts w:ascii="Tahoma" w:hAnsi="Tahoma" w:cs="Tahoma"/>
        </w:rPr>
      </w:pPr>
    </w:p>
    <w:p w:rsidR="003A10D3" w:rsidRPr="00AB737B" w:rsidRDefault="00201E58" w:rsidP="00AB737B">
      <w:pPr>
        <w:pStyle w:val="Paragraphedeliste"/>
        <w:numPr>
          <w:ilvl w:val="0"/>
          <w:numId w:val="5"/>
        </w:numPr>
        <w:ind w:left="0"/>
        <w:jc w:val="both"/>
        <w:rPr>
          <w:rFonts w:ascii="Tahoma" w:hAnsi="Tahoma" w:cs="Tahoma"/>
          <w:b/>
          <w:u w:val="single"/>
        </w:rPr>
      </w:pPr>
      <w:r w:rsidRPr="00AB737B">
        <w:rPr>
          <w:rFonts w:ascii="Tahoma" w:hAnsi="Tahoma" w:cs="Tahoma"/>
          <w:b/>
          <w:u w:val="single"/>
        </w:rPr>
        <w:t>Création d’un plateau de mémoire</w:t>
      </w:r>
    </w:p>
    <w:p w:rsidR="00201E58" w:rsidRDefault="00201E58" w:rsidP="001C0156">
      <w:pPr>
        <w:jc w:val="both"/>
        <w:rPr>
          <w:rFonts w:ascii="Tahoma" w:hAnsi="Tahoma" w:cs="Tahoma"/>
        </w:rPr>
      </w:pPr>
      <w:r>
        <w:rPr>
          <w:rFonts w:ascii="Tahoma" w:hAnsi="Tahoma" w:cs="Tahoma"/>
        </w:rPr>
        <w:t xml:space="preserve">Objectif : stimuler la mémoire à long terme. C’est une nouvelle approche, une méthode innovante pour des personnes atteintes de troubles cognitifs. Elle permet de stimuler les réminiscences, écouter et encourager les </w:t>
      </w:r>
      <w:r w:rsidR="00C3143A">
        <w:rPr>
          <w:rFonts w:ascii="Tahoma" w:hAnsi="Tahoma" w:cs="Tahoma"/>
        </w:rPr>
        <w:t>personnes</w:t>
      </w:r>
      <w:r>
        <w:rPr>
          <w:rFonts w:ascii="Tahoma" w:hAnsi="Tahoma" w:cs="Tahoma"/>
        </w:rPr>
        <w:t xml:space="preserve"> à s’engager dans une discussion. L’objectif est de travailler avec les forces et les capacités restantes, retrouver la </w:t>
      </w:r>
      <w:r w:rsidR="00C3143A">
        <w:rPr>
          <w:rFonts w:ascii="Tahoma" w:hAnsi="Tahoma" w:cs="Tahoma"/>
        </w:rPr>
        <w:t>personne</w:t>
      </w:r>
      <w:r>
        <w:rPr>
          <w:rFonts w:ascii="Tahoma" w:hAnsi="Tahoma" w:cs="Tahoma"/>
        </w:rPr>
        <w:t xml:space="preserve"> qui existe derrière les problèmes de mémoire, l’impliquer et permettre à toutes les personnes engagées de se sentir en réussite et épanouies.</w:t>
      </w:r>
    </w:p>
    <w:p w:rsidR="00201E58" w:rsidRDefault="00201E58" w:rsidP="001C0156">
      <w:pPr>
        <w:jc w:val="both"/>
        <w:rPr>
          <w:rFonts w:ascii="Tahoma" w:hAnsi="Tahoma" w:cs="Tahoma"/>
        </w:rPr>
      </w:pPr>
    </w:p>
    <w:p w:rsidR="00201E58" w:rsidRDefault="00201E58" w:rsidP="001C0156">
      <w:pPr>
        <w:jc w:val="both"/>
        <w:rPr>
          <w:rFonts w:ascii="Tahoma" w:hAnsi="Tahoma" w:cs="Tahoma"/>
        </w:rPr>
      </w:pPr>
      <w:r>
        <w:rPr>
          <w:rFonts w:ascii="Tahoma" w:hAnsi="Tahoma" w:cs="Tahoma"/>
        </w:rPr>
        <w:t>Méthode de fabrication</w:t>
      </w:r>
    </w:p>
    <w:p w:rsidR="00201E58" w:rsidRDefault="00201E58" w:rsidP="001C0156">
      <w:pPr>
        <w:jc w:val="both"/>
        <w:rPr>
          <w:rFonts w:ascii="Tahoma" w:hAnsi="Tahoma" w:cs="Tahoma"/>
        </w:rPr>
      </w:pPr>
      <w:r>
        <w:rPr>
          <w:rFonts w:ascii="Tahoma" w:hAnsi="Tahoma" w:cs="Tahoma"/>
        </w:rPr>
        <w:t xml:space="preserve">On peut </w:t>
      </w:r>
      <w:r w:rsidR="00C3143A">
        <w:rPr>
          <w:rFonts w:ascii="Tahoma" w:hAnsi="Tahoma" w:cs="Tahoma"/>
        </w:rPr>
        <w:t>réaliser</w:t>
      </w:r>
      <w:r>
        <w:rPr>
          <w:rFonts w:ascii="Tahoma" w:hAnsi="Tahoma" w:cs="Tahoma"/>
        </w:rPr>
        <w:t xml:space="preserve"> un plateau de mémoire avec une boîte à chaussures, un bac en plastique, un plateau de cuisine. Les objets stockés sur le plateau de mémoire </w:t>
      </w:r>
      <w:r w:rsidR="00C3143A">
        <w:rPr>
          <w:rFonts w:ascii="Tahoma" w:hAnsi="Tahoma" w:cs="Tahoma"/>
        </w:rPr>
        <w:t>doivent être</w:t>
      </w:r>
      <w:r>
        <w:rPr>
          <w:rFonts w:ascii="Tahoma" w:hAnsi="Tahoma" w:cs="Tahoma"/>
        </w:rPr>
        <w:t xml:space="preserve"> personnels, comme une carte postale, une médaille, des boutons, un moule à gâteau, une cravate, une lettre, un bijou, une photo ancienne, des aiguilles à tricoter, </w:t>
      </w:r>
      <w:r w:rsidR="00C3143A">
        <w:rPr>
          <w:rFonts w:ascii="Tahoma" w:hAnsi="Tahoma" w:cs="Tahoma"/>
        </w:rPr>
        <w:t>une</w:t>
      </w:r>
      <w:r>
        <w:rPr>
          <w:rFonts w:ascii="Tahoma" w:hAnsi="Tahoma" w:cs="Tahoma"/>
        </w:rPr>
        <w:t xml:space="preserve"> recette, des partitions, des fleurs séchées. Le plateau mémoire devra </w:t>
      </w:r>
      <w:r w:rsidR="00C3143A">
        <w:rPr>
          <w:rFonts w:ascii="Tahoma" w:hAnsi="Tahoma" w:cs="Tahoma"/>
        </w:rPr>
        <w:t>refléter</w:t>
      </w:r>
      <w:r>
        <w:rPr>
          <w:rFonts w:ascii="Tahoma" w:hAnsi="Tahoma" w:cs="Tahoma"/>
        </w:rPr>
        <w:t xml:space="preserve"> les intérêts de la personne âgée ou un moment de son passé qui fera sens chez cette </w:t>
      </w:r>
      <w:r w:rsidR="00C3143A">
        <w:rPr>
          <w:rFonts w:ascii="Tahoma" w:hAnsi="Tahoma" w:cs="Tahoma"/>
        </w:rPr>
        <w:t>personne</w:t>
      </w:r>
      <w:r>
        <w:rPr>
          <w:rFonts w:ascii="Tahoma" w:hAnsi="Tahoma" w:cs="Tahoma"/>
        </w:rPr>
        <w:t xml:space="preserve">. Il est intéressant d’explorer les souvenirs d’un aîné, ses </w:t>
      </w:r>
      <w:r w:rsidR="00C3143A">
        <w:rPr>
          <w:rFonts w:ascii="Tahoma" w:hAnsi="Tahoma" w:cs="Tahoma"/>
        </w:rPr>
        <w:t>intérêts</w:t>
      </w:r>
      <w:r>
        <w:rPr>
          <w:rFonts w:ascii="Tahoma" w:hAnsi="Tahoma" w:cs="Tahoma"/>
        </w:rPr>
        <w:t xml:space="preserve"> personnels, ainsi que sa jeunesse. Les plateaux mémoire peuvent être une aide aux discussions, aux </w:t>
      </w:r>
      <w:r w:rsidR="00C3143A">
        <w:rPr>
          <w:rFonts w:ascii="Tahoma" w:hAnsi="Tahoma" w:cs="Tahoma"/>
        </w:rPr>
        <w:t>conversations</w:t>
      </w:r>
      <w:r>
        <w:rPr>
          <w:rFonts w:ascii="Tahoma" w:hAnsi="Tahoma" w:cs="Tahoma"/>
        </w:rPr>
        <w:t xml:space="preserve"> à engager. Il peut </w:t>
      </w:r>
      <w:r w:rsidR="00C3143A">
        <w:rPr>
          <w:rFonts w:ascii="Tahoma" w:hAnsi="Tahoma" w:cs="Tahoma"/>
        </w:rPr>
        <w:t>aider</w:t>
      </w:r>
      <w:r>
        <w:rPr>
          <w:rFonts w:ascii="Tahoma" w:hAnsi="Tahoma" w:cs="Tahoma"/>
        </w:rPr>
        <w:t xml:space="preserve"> à rappeler les événements et les personnes du passé.</w:t>
      </w:r>
    </w:p>
    <w:p w:rsidR="00AB737B" w:rsidRDefault="00AB737B" w:rsidP="001C0156">
      <w:pPr>
        <w:jc w:val="both"/>
        <w:rPr>
          <w:rFonts w:ascii="Tahoma" w:hAnsi="Tahoma" w:cs="Tahoma"/>
        </w:rPr>
      </w:pPr>
    </w:p>
    <w:p w:rsidR="006C5970" w:rsidRPr="006C5970" w:rsidRDefault="006C5970" w:rsidP="001C0156">
      <w:pPr>
        <w:pStyle w:val="Paragraphedeliste"/>
        <w:numPr>
          <w:ilvl w:val="0"/>
          <w:numId w:val="1"/>
        </w:numPr>
        <w:pBdr>
          <w:top w:val="single" w:sz="4" w:space="1" w:color="auto"/>
          <w:left w:val="single" w:sz="4" w:space="4" w:color="auto"/>
          <w:bottom w:val="single" w:sz="4" w:space="1" w:color="auto"/>
          <w:right w:val="single" w:sz="4" w:space="4" w:color="auto"/>
        </w:pBdr>
        <w:ind w:left="0"/>
        <w:jc w:val="both"/>
        <w:rPr>
          <w:rFonts w:ascii="Tahoma" w:hAnsi="Tahoma" w:cs="Tahoma"/>
          <w:color w:val="FF0000"/>
        </w:rPr>
      </w:pPr>
      <w:r>
        <w:rPr>
          <w:rFonts w:ascii="Tahoma" w:hAnsi="Tahoma" w:cs="Tahoma"/>
          <w:color w:val="FF0000"/>
        </w:rPr>
        <w:t xml:space="preserve">Connaissance des publics et des pathologies pour une prestation </w:t>
      </w:r>
      <w:r w:rsidR="00471E8D">
        <w:rPr>
          <w:rFonts w:ascii="Tahoma" w:hAnsi="Tahoma" w:cs="Tahoma"/>
          <w:color w:val="FF0000"/>
        </w:rPr>
        <w:t>individualisée</w:t>
      </w:r>
    </w:p>
    <w:p w:rsidR="006C5970" w:rsidRDefault="006C5970" w:rsidP="001C0156">
      <w:pPr>
        <w:jc w:val="both"/>
        <w:rPr>
          <w:rFonts w:ascii="Tahoma" w:hAnsi="Tahoma" w:cs="Tahoma"/>
        </w:rPr>
      </w:pPr>
    </w:p>
    <w:p w:rsidR="006C5970" w:rsidRPr="00AB737B" w:rsidRDefault="006C5970" w:rsidP="00AB737B">
      <w:pPr>
        <w:pStyle w:val="Paragraphedeliste"/>
        <w:numPr>
          <w:ilvl w:val="0"/>
          <w:numId w:val="13"/>
        </w:numPr>
        <w:ind w:left="0"/>
        <w:jc w:val="both"/>
        <w:rPr>
          <w:rFonts w:ascii="Tahoma" w:hAnsi="Tahoma" w:cs="Tahoma"/>
          <w:b/>
          <w:u w:val="single"/>
        </w:rPr>
      </w:pPr>
      <w:r w:rsidRPr="00AB737B">
        <w:rPr>
          <w:rFonts w:ascii="Tahoma" w:hAnsi="Tahoma" w:cs="Tahoma"/>
          <w:b/>
          <w:u w:val="single"/>
        </w:rPr>
        <w:t>Le vieillissement</w:t>
      </w:r>
    </w:p>
    <w:p w:rsidR="006C5970" w:rsidRDefault="006C5970" w:rsidP="001C0156">
      <w:pPr>
        <w:jc w:val="both"/>
        <w:rPr>
          <w:rFonts w:ascii="Tahoma" w:hAnsi="Tahoma" w:cs="Tahoma"/>
        </w:rPr>
      </w:pPr>
      <w:r w:rsidRPr="00AE20D7">
        <w:rPr>
          <w:rFonts w:ascii="Tahoma" w:hAnsi="Tahoma" w:cs="Tahoma"/>
          <w:b/>
          <w:u w:val="single"/>
        </w:rPr>
        <w:t>Définition :</w:t>
      </w:r>
      <w:r>
        <w:rPr>
          <w:rFonts w:ascii="Tahoma" w:hAnsi="Tahoma" w:cs="Tahoma"/>
        </w:rPr>
        <w:t xml:space="preserve"> C’est l’ensemble des modifications morphologiques, physiologiques, psychologiques et sociologiques en raison de l’action du temps.</w:t>
      </w:r>
    </w:p>
    <w:p w:rsidR="006C5970" w:rsidRDefault="006C5970" w:rsidP="001C0156">
      <w:pPr>
        <w:ind w:firstLine="708"/>
        <w:jc w:val="both"/>
        <w:rPr>
          <w:rFonts w:ascii="Tahoma" w:hAnsi="Tahoma" w:cs="Tahoma"/>
        </w:rPr>
      </w:pPr>
      <w:r>
        <w:rPr>
          <w:rFonts w:ascii="Tahoma" w:hAnsi="Tahoma" w:cs="Tahoma"/>
        </w:rPr>
        <w:t>C’est un phénomène naturel.</w:t>
      </w:r>
    </w:p>
    <w:p w:rsidR="006C5970" w:rsidRDefault="006C5970" w:rsidP="001C0156">
      <w:pPr>
        <w:ind w:firstLine="708"/>
        <w:jc w:val="both"/>
        <w:rPr>
          <w:rFonts w:ascii="Tahoma" w:hAnsi="Tahoma" w:cs="Tahoma"/>
          <w:b/>
          <w:u w:val="single"/>
        </w:rPr>
      </w:pPr>
      <w:r w:rsidRPr="00AE20D7">
        <w:rPr>
          <w:rFonts w:ascii="Tahoma" w:hAnsi="Tahoma" w:cs="Tahoma"/>
          <w:b/>
          <w:u w:val="single"/>
        </w:rPr>
        <w:t>Termes à connaitre :</w:t>
      </w:r>
    </w:p>
    <w:p w:rsidR="006C5970" w:rsidRDefault="006C5970" w:rsidP="001C0156">
      <w:pPr>
        <w:jc w:val="both"/>
        <w:rPr>
          <w:rFonts w:ascii="Tahoma" w:hAnsi="Tahoma" w:cs="Tahoma"/>
        </w:rPr>
      </w:pPr>
      <w:r>
        <w:rPr>
          <w:rFonts w:ascii="Tahoma" w:hAnsi="Tahoma" w:cs="Tahoma"/>
          <w:b/>
          <w:u w:val="single"/>
        </w:rPr>
        <w:t>Gérontologie :</w:t>
      </w:r>
      <w:r>
        <w:rPr>
          <w:rFonts w:ascii="Tahoma" w:hAnsi="Tahoma" w:cs="Tahoma"/>
        </w:rPr>
        <w:t xml:space="preserve"> C’est l’étude de la vieillesse et du vieillissement sous leurs différents aspects (médical, psychologique, social…)</w:t>
      </w:r>
    </w:p>
    <w:p w:rsidR="006C5970" w:rsidRDefault="006C5970" w:rsidP="001C0156">
      <w:pPr>
        <w:ind w:firstLine="708"/>
        <w:jc w:val="both"/>
        <w:rPr>
          <w:rFonts w:ascii="Tahoma" w:hAnsi="Tahoma" w:cs="Tahoma"/>
        </w:rPr>
      </w:pPr>
      <w:r>
        <w:rPr>
          <w:rFonts w:ascii="Tahoma" w:hAnsi="Tahoma" w:cs="Tahoma"/>
        </w:rPr>
        <w:t>« Géronte » qui veut dire « vieillard »</w:t>
      </w:r>
    </w:p>
    <w:p w:rsidR="006C5970" w:rsidRDefault="006C5970" w:rsidP="001C0156">
      <w:pPr>
        <w:ind w:firstLine="708"/>
        <w:jc w:val="both"/>
        <w:rPr>
          <w:rFonts w:ascii="Tahoma" w:hAnsi="Tahoma" w:cs="Tahoma"/>
        </w:rPr>
      </w:pPr>
      <w:r>
        <w:rPr>
          <w:rFonts w:ascii="Tahoma" w:hAnsi="Tahoma" w:cs="Tahoma"/>
        </w:rPr>
        <w:t>« Logie » qui veut dire « science »</w:t>
      </w:r>
    </w:p>
    <w:p w:rsidR="006C5970" w:rsidRDefault="006C5970" w:rsidP="001C0156">
      <w:pPr>
        <w:jc w:val="both"/>
        <w:rPr>
          <w:rFonts w:ascii="Tahoma" w:hAnsi="Tahoma" w:cs="Tahoma"/>
        </w:rPr>
      </w:pPr>
      <w:r>
        <w:rPr>
          <w:rFonts w:ascii="Tahoma" w:hAnsi="Tahoma" w:cs="Tahoma"/>
          <w:b/>
          <w:u w:val="single"/>
        </w:rPr>
        <w:t>Gériatrie :</w:t>
      </w:r>
      <w:r>
        <w:rPr>
          <w:rFonts w:ascii="Tahoma" w:hAnsi="Tahoma" w:cs="Tahoma"/>
        </w:rPr>
        <w:t xml:space="preserve"> C’est la branche de la médecine qui s’occupe des maladies des personnes âgées.</w:t>
      </w:r>
    </w:p>
    <w:p w:rsidR="006C5970" w:rsidRDefault="006C5970" w:rsidP="001C0156">
      <w:pPr>
        <w:jc w:val="both"/>
        <w:rPr>
          <w:rFonts w:ascii="Tahoma" w:hAnsi="Tahoma" w:cs="Tahoma"/>
        </w:rPr>
      </w:pPr>
      <w:r w:rsidRPr="00AE20D7">
        <w:rPr>
          <w:rFonts w:ascii="Tahoma" w:hAnsi="Tahoma" w:cs="Tahoma"/>
          <w:b/>
          <w:u w:val="single"/>
        </w:rPr>
        <w:t>Sénescence</w:t>
      </w:r>
      <w:r>
        <w:rPr>
          <w:rFonts w:ascii="Tahoma" w:hAnsi="Tahoma" w:cs="Tahoma"/>
          <w:b/>
          <w:u w:val="single"/>
        </w:rPr>
        <w:t> :</w:t>
      </w:r>
      <w:r>
        <w:rPr>
          <w:rFonts w:ascii="Tahoma" w:hAnsi="Tahoma" w:cs="Tahoma"/>
        </w:rPr>
        <w:t xml:space="preserve"> C’est le vieillissement naturel des tissus et de l’organisme. C’est, également, la baisse des activités, des performances propres à la période de la vie qui suit la maturité. Chez l’être humain il existe  plusieurs phases de maturité. </w:t>
      </w:r>
    </w:p>
    <w:p w:rsidR="006C5970" w:rsidRDefault="006C5970" w:rsidP="001C0156">
      <w:pPr>
        <w:jc w:val="both"/>
        <w:rPr>
          <w:rFonts w:ascii="Tahoma" w:hAnsi="Tahoma" w:cs="Tahoma"/>
        </w:rPr>
      </w:pPr>
      <w:r>
        <w:rPr>
          <w:rFonts w:ascii="Tahoma" w:hAnsi="Tahoma" w:cs="Tahoma"/>
        </w:rPr>
        <w:t>La maturité physique qui intervient chez les filles entre 15 et 17 ans et entre 16 et 17 ans pour les garçons. On parle de période de puberté.</w:t>
      </w:r>
    </w:p>
    <w:p w:rsidR="006C5970" w:rsidRDefault="006C5970" w:rsidP="001C0156">
      <w:pPr>
        <w:jc w:val="both"/>
        <w:rPr>
          <w:rFonts w:ascii="Tahoma" w:hAnsi="Tahoma" w:cs="Tahoma"/>
        </w:rPr>
      </w:pPr>
      <w:r>
        <w:rPr>
          <w:rFonts w:ascii="Tahoma" w:hAnsi="Tahoma" w:cs="Tahoma"/>
        </w:rPr>
        <w:t>Cependant, pour atteindre la pleine maturité tant physiologique que psychologique chez l’être humain, il faut attendre entre 30 et 45 ans.</w:t>
      </w:r>
    </w:p>
    <w:p w:rsidR="006C5970" w:rsidRDefault="006C5970" w:rsidP="001C0156">
      <w:pPr>
        <w:jc w:val="both"/>
        <w:rPr>
          <w:rFonts w:ascii="Tahoma" w:hAnsi="Tahoma" w:cs="Tahoma"/>
        </w:rPr>
      </w:pPr>
      <w:r>
        <w:rPr>
          <w:rFonts w:ascii="Tahoma" w:hAnsi="Tahoma" w:cs="Tahoma"/>
          <w:b/>
          <w:u w:val="single"/>
        </w:rPr>
        <w:t>Sénilité :</w:t>
      </w:r>
      <w:r>
        <w:rPr>
          <w:rFonts w:ascii="Tahoma" w:hAnsi="Tahoma" w:cs="Tahoma"/>
        </w:rPr>
        <w:t xml:space="preserve"> C’est la détérioration physique et intellectuelle</w:t>
      </w:r>
      <w:r w:rsidR="00471E8D">
        <w:rPr>
          <w:rFonts w:ascii="Tahoma" w:hAnsi="Tahoma" w:cs="Tahoma"/>
        </w:rPr>
        <w:t xml:space="preserve"> chez certaines personnes âgées</w:t>
      </w:r>
    </w:p>
    <w:p w:rsidR="006C5970" w:rsidRDefault="006C5970" w:rsidP="001C0156">
      <w:pPr>
        <w:jc w:val="both"/>
        <w:rPr>
          <w:rFonts w:ascii="Tahoma" w:hAnsi="Tahoma" w:cs="Tahoma"/>
        </w:rPr>
      </w:pPr>
      <w:r>
        <w:rPr>
          <w:rFonts w:ascii="Tahoma" w:hAnsi="Tahoma" w:cs="Tahoma"/>
        </w:rPr>
        <w:t>Le vieillissement est un phénomène propre à chaque individu. Il ne survient pas forcement à un moment précis, ni de la même façon chez les individus. Une personne peut vieillir prématurément et être conduite vers une sénilité précoce rapidement. Au contraire, le vieillissement peut se produire très lentement chez un autre individu, ce qui permettra de faire de la prévention en anticipant la sénescence à venir.</w:t>
      </w:r>
    </w:p>
    <w:p w:rsidR="006C5970" w:rsidRDefault="006C5970" w:rsidP="001C0156">
      <w:pPr>
        <w:jc w:val="both"/>
        <w:rPr>
          <w:rFonts w:ascii="Tahoma" w:hAnsi="Tahoma" w:cs="Tahoma"/>
        </w:rPr>
      </w:pPr>
      <w:r>
        <w:rPr>
          <w:rFonts w:ascii="Tahoma" w:hAnsi="Tahoma" w:cs="Tahoma"/>
        </w:rPr>
        <w:t>Le vieillissement est, donc, un processus continu et naturel qui ne peut pas être défini par une succession d’étapes ou de phases prévues à l’avance.</w:t>
      </w:r>
    </w:p>
    <w:p w:rsidR="006C5970" w:rsidRDefault="006C5970" w:rsidP="001C0156">
      <w:pPr>
        <w:jc w:val="both"/>
        <w:rPr>
          <w:rFonts w:ascii="Tahoma" w:hAnsi="Tahoma" w:cs="Tahoma"/>
        </w:rPr>
      </w:pPr>
      <w:r>
        <w:rPr>
          <w:rFonts w:ascii="Tahoma" w:hAnsi="Tahoma" w:cs="Tahoma"/>
        </w:rPr>
        <w:t>Il n’est pas forcement lié à l’âge de la personne, mais plutôt au moment où l’individu ne peut plus s’adapter à son environnement, à son quotidien.</w:t>
      </w:r>
    </w:p>
    <w:p w:rsidR="006C5970" w:rsidRDefault="006C5970" w:rsidP="00AB737B">
      <w:pPr>
        <w:jc w:val="both"/>
        <w:rPr>
          <w:rFonts w:ascii="Tahoma" w:hAnsi="Tahoma" w:cs="Tahoma"/>
        </w:rPr>
      </w:pPr>
      <w:r>
        <w:rPr>
          <w:rFonts w:ascii="Tahoma" w:hAnsi="Tahoma" w:cs="Tahoma"/>
        </w:rPr>
        <w:t>En France, on considère qu’un individu est vieux à partir de 65 ans.</w:t>
      </w:r>
    </w:p>
    <w:p w:rsidR="00AB737B" w:rsidRDefault="00AB737B" w:rsidP="00AB737B">
      <w:pPr>
        <w:jc w:val="both"/>
        <w:rPr>
          <w:rFonts w:ascii="Tahoma" w:hAnsi="Tahoma" w:cs="Tahoma"/>
          <w:b/>
          <w:u w:val="single"/>
        </w:rPr>
      </w:pPr>
    </w:p>
    <w:p w:rsidR="006C5970" w:rsidRDefault="006C5970" w:rsidP="00AB737B">
      <w:pPr>
        <w:jc w:val="both"/>
        <w:rPr>
          <w:rFonts w:ascii="Tahoma" w:hAnsi="Tahoma" w:cs="Tahoma"/>
        </w:rPr>
      </w:pPr>
      <w:r>
        <w:rPr>
          <w:rFonts w:ascii="Tahoma" w:hAnsi="Tahoma" w:cs="Tahoma"/>
          <w:b/>
          <w:u w:val="single"/>
        </w:rPr>
        <w:t>Impact du vieillissement sur le corps humain :</w:t>
      </w:r>
    </w:p>
    <w:p w:rsidR="006C5970" w:rsidRPr="002A568F" w:rsidRDefault="006C5970" w:rsidP="001C0156">
      <w:pPr>
        <w:pStyle w:val="Paragraphedeliste"/>
        <w:numPr>
          <w:ilvl w:val="0"/>
          <w:numId w:val="14"/>
        </w:numPr>
        <w:ind w:left="0"/>
        <w:jc w:val="both"/>
        <w:rPr>
          <w:rFonts w:ascii="Tahoma" w:hAnsi="Tahoma" w:cs="Tahoma"/>
        </w:rPr>
      </w:pPr>
      <w:r w:rsidRPr="002A568F">
        <w:rPr>
          <w:rFonts w:ascii="Tahoma" w:hAnsi="Tahoma" w:cs="Tahoma"/>
          <w:b/>
          <w:u w:val="single"/>
        </w:rPr>
        <w:t>Le système circulatoire</w:t>
      </w:r>
      <w:r w:rsidRPr="002A568F">
        <w:rPr>
          <w:rFonts w:ascii="Tahoma" w:hAnsi="Tahoma" w:cs="Tahoma"/>
        </w:rPr>
        <w:t xml:space="preserve"> (appareil cardiaque et sanguin) : Lorsque ce système vieillit, la personne ne va plus pouvoir résister dans l’effort physique et devenir moins endurante. Cela est dû à un disfonctionnement du cœur et de la circulation sanguine. Ce disfonctionnement peut être dû à :</w:t>
      </w:r>
    </w:p>
    <w:p w:rsidR="006C5970" w:rsidRDefault="006C5970" w:rsidP="001C0156">
      <w:pPr>
        <w:pStyle w:val="Paragraphedeliste"/>
        <w:numPr>
          <w:ilvl w:val="0"/>
          <w:numId w:val="11"/>
        </w:numPr>
        <w:ind w:left="0"/>
        <w:jc w:val="both"/>
        <w:rPr>
          <w:rFonts w:ascii="Tahoma" w:hAnsi="Tahoma" w:cs="Tahoma"/>
        </w:rPr>
      </w:pPr>
      <w:r>
        <w:rPr>
          <w:rFonts w:ascii="Tahoma" w:hAnsi="Tahoma" w:cs="Tahoma"/>
        </w:rPr>
        <w:t xml:space="preserve">La présence </w:t>
      </w:r>
      <w:r w:rsidRPr="00611E11">
        <w:rPr>
          <w:rFonts w:ascii="Tahoma" w:hAnsi="Tahoma" w:cs="Tahoma"/>
          <w:b/>
        </w:rPr>
        <w:t>de Cholestérol</w:t>
      </w:r>
      <w:r>
        <w:rPr>
          <w:rFonts w:ascii="Tahoma" w:hAnsi="Tahoma" w:cs="Tahoma"/>
        </w:rPr>
        <w:t xml:space="preserve"> (cellules graisseuses dans le flux sanguin), il réduit le diamètre des veines ou des artères car des amas graisseux se fixent sur les parois des veines ou des artères. Ceci va gêner le flux sanguin et obliger le cœur à s’adapter à ce nouveau flux (accélération ou ralentissement du rythme cardiaque).</w:t>
      </w:r>
    </w:p>
    <w:p w:rsidR="006C5970" w:rsidRDefault="006C5970" w:rsidP="001C0156">
      <w:pPr>
        <w:pStyle w:val="Paragraphedeliste"/>
        <w:ind w:left="0"/>
        <w:jc w:val="both"/>
        <w:rPr>
          <w:rFonts w:ascii="Tahoma" w:hAnsi="Tahoma" w:cs="Tahoma"/>
        </w:rPr>
      </w:pPr>
      <w:r>
        <w:rPr>
          <w:rFonts w:ascii="Tahoma" w:hAnsi="Tahoma" w:cs="Tahoma"/>
        </w:rPr>
        <w:t>La personne peut :</w:t>
      </w:r>
    </w:p>
    <w:p w:rsidR="006C5970" w:rsidRDefault="006C5970" w:rsidP="001C0156">
      <w:pPr>
        <w:pStyle w:val="Paragraphedeliste"/>
        <w:numPr>
          <w:ilvl w:val="0"/>
          <w:numId w:val="12"/>
        </w:numPr>
        <w:ind w:left="0"/>
        <w:jc w:val="both"/>
        <w:rPr>
          <w:rFonts w:ascii="Tahoma" w:hAnsi="Tahoma" w:cs="Tahoma"/>
        </w:rPr>
      </w:pPr>
      <w:r>
        <w:rPr>
          <w:rFonts w:ascii="Tahoma" w:hAnsi="Tahoma" w:cs="Tahoma"/>
        </w:rPr>
        <w:t xml:space="preserve">Avoir </w:t>
      </w:r>
      <w:r w:rsidRPr="00611E11">
        <w:rPr>
          <w:rFonts w:ascii="Tahoma" w:hAnsi="Tahoma" w:cs="Tahoma"/>
          <w:b/>
        </w:rPr>
        <w:t>des attaques cardiaques</w:t>
      </w:r>
      <w:r>
        <w:rPr>
          <w:rFonts w:ascii="Tahoma" w:hAnsi="Tahoma" w:cs="Tahoma"/>
        </w:rPr>
        <w:t>, lorsque le cœur s’arrête de battre.</w:t>
      </w:r>
    </w:p>
    <w:p w:rsidR="006C5970" w:rsidRDefault="006C5970" w:rsidP="001C0156">
      <w:pPr>
        <w:pStyle w:val="Paragraphedeliste"/>
        <w:numPr>
          <w:ilvl w:val="0"/>
          <w:numId w:val="12"/>
        </w:numPr>
        <w:ind w:left="0"/>
        <w:jc w:val="both"/>
        <w:rPr>
          <w:rFonts w:ascii="Tahoma" w:hAnsi="Tahoma" w:cs="Tahoma"/>
        </w:rPr>
      </w:pPr>
      <w:r>
        <w:rPr>
          <w:rFonts w:ascii="Tahoma" w:hAnsi="Tahoma" w:cs="Tahoma"/>
        </w:rPr>
        <w:t xml:space="preserve">Faire </w:t>
      </w:r>
      <w:r w:rsidRPr="00611E11">
        <w:rPr>
          <w:rFonts w:ascii="Tahoma" w:hAnsi="Tahoma" w:cs="Tahoma"/>
          <w:b/>
        </w:rPr>
        <w:t>des accidents vasculaires cérébraux</w:t>
      </w:r>
      <w:r>
        <w:rPr>
          <w:rFonts w:ascii="Tahoma" w:hAnsi="Tahoma" w:cs="Tahoma"/>
        </w:rPr>
        <w:t xml:space="preserve"> (AVC), lorsqu’un amas se détache de la paroi pour circuler librement dans le flux sanguin. Il peut rejoindre le cerveau dans lequel il va bloquer l’afflux de sang en obturant une veine ou une artère.</w:t>
      </w:r>
    </w:p>
    <w:p w:rsidR="006C5970" w:rsidRDefault="006C5970" w:rsidP="001C0156">
      <w:pPr>
        <w:pStyle w:val="Paragraphedeliste"/>
        <w:numPr>
          <w:ilvl w:val="0"/>
          <w:numId w:val="12"/>
        </w:numPr>
        <w:ind w:left="0"/>
        <w:jc w:val="both"/>
        <w:rPr>
          <w:rFonts w:ascii="Tahoma" w:hAnsi="Tahoma" w:cs="Tahoma"/>
        </w:rPr>
      </w:pPr>
      <w:r>
        <w:rPr>
          <w:rFonts w:ascii="Tahoma" w:hAnsi="Tahoma" w:cs="Tahoma"/>
        </w:rPr>
        <w:t xml:space="preserve">Avoir </w:t>
      </w:r>
      <w:r w:rsidRPr="00611E11">
        <w:rPr>
          <w:rFonts w:ascii="Tahoma" w:hAnsi="Tahoma" w:cs="Tahoma"/>
          <w:b/>
        </w:rPr>
        <w:t>une insuffisance cardiaque</w:t>
      </w:r>
      <w:r>
        <w:rPr>
          <w:rFonts w:ascii="Tahoma" w:hAnsi="Tahoma" w:cs="Tahoma"/>
        </w:rPr>
        <w:t xml:space="preserve"> à cause d’un fonctionnement chaotique du cœur.</w:t>
      </w:r>
    </w:p>
    <w:p w:rsidR="006C5970" w:rsidRDefault="006C5970" w:rsidP="001C0156">
      <w:pPr>
        <w:pStyle w:val="Paragraphedeliste"/>
        <w:numPr>
          <w:ilvl w:val="0"/>
          <w:numId w:val="11"/>
        </w:numPr>
        <w:ind w:left="0"/>
        <w:jc w:val="both"/>
        <w:rPr>
          <w:rFonts w:ascii="Tahoma" w:hAnsi="Tahoma" w:cs="Tahoma"/>
        </w:rPr>
      </w:pPr>
      <w:r w:rsidRPr="00611E11">
        <w:rPr>
          <w:rFonts w:ascii="Tahoma" w:hAnsi="Tahoma" w:cs="Tahoma"/>
          <w:b/>
        </w:rPr>
        <w:t>Une modification de la densité sanguine</w:t>
      </w:r>
      <w:r>
        <w:rPr>
          <w:rFonts w:ascii="Tahoma" w:hAnsi="Tahoma" w:cs="Tahoma"/>
        </w:rPr>
        <w:t xml:space="preserve">, le sang peut se fluidifier et en cas de plaies, la personne risque de faire </w:t>
      </w:r>
      <w:r w:rsidRPr="00611E11">
        <w:rPr>
          <w:rFonts w:ascii="Tahoma" w:hAnsi="Tahoma" w:cs="Tahoma"/>
          <w:b/>
        </w:rPr>
        <w:t>des hémorragies importantes</w:t>
      </w:r>
      <w:r>
        <w:rPr>
          <w:rFonts w:ascii="Tahoma" w:hAnsi="Tahoma" w:cs="Tahoma"/>
        </w:rPr>
        <w:t xml:space="preserve">. Ou en cas de choc sur la peau, la personne va développer </w:t>
      </w:r>
      <w:r w:rsidRPr="00611E11">
        <w:rPr>
          <w:rFonts w:ascii="Tahoma" w:hAnsi="Tahoma" w:cs="Tahoma"/>
          <w:b/>
        </w:rPr>
        <w:t>des hématomes</w:t>
      </w:r>
      <w:r>
        <w:rPr>
          <w:rFonts w:ascii="Tahoma" w:hAnsi="Tahoma" w:cs="Tahoma"/>
        </w:rPr>
        <w:t xml:space="preserve"> (bleus) qui vont perdurer anormalement longtemps.</w:t>
      </w:r>
    </w:p>
    <w:p w:rsidR="006C5970" w:rsidRDefault="006C5970" w:rsidP="001C0156">
      <w:pPr>
        <w:pStyle w:val="Paragraphedeliste"/>
        <w:ind w:left="0"/>
        <w:jc w:val="both"/>
        <w:rPr>
          <w:rFonts w:ascii="Tahoma" w:hAnsi="Tahoma" w:cs="Tahoma"/>
        </w:rPr>
      </w:pPr>
      <w:r>
        <w:rPr>
          <w:rFonts w:ascii="Tahoma" w:hAnsi="Tahoma" w:cs="Tahoma"/>
        </w:rPr>
        <w:t xml:space="preserve">Le sang peut s’épaissir, provoquant </w:t>
      </w:r>
      <w:r w:rsidRPr="00611E11">
        <w:rPr>
          <w:rFonts w:ascii="Tahoma" w:hAnsi="Tahoma" w:cs="Tahoma"/>
          <w:b/>
        </w:rPr>
        <w:t>la formation de caillots sanguins</w:t>
      </w:r>
      <w:r>
        <w:rPr>
          <w:rFonts w:ascii="Tahoma" w:hAnsi="Tahoma" w:cs="Tahoma"/>
        </w:rPr>
        <w:t xml:space="preserve"> qui vont se déplacer librement dans le système circulatoire et provoquer </w:t>
      </w:r>
      <w:r w:rsidRPr="00611E11">
        <w:rPr>
          <w:rFonts w:ascii="Tahoma" w:hAnsi="Tahoma" w:cs="Tahoma"/>
          <w:b/>
        </w:rPr>
        <w:t>des AVC, des phlébites</w:t>
      </w:r>
      <w:r>
        <w:rPr>
          <w:rFonts w:ascii="Tahoma" w:hAnsi="Tahoma" w:cs="Tahoma"/>
        </w:rPr>
        <w:t xml:space="preserve">. Cette dernière touche principalement les membres inferieurs provoquant douleurs, impression de lourdeur dans le mollet ou la cuisse et des gonflements d’apparence rouges et chauds au toucher (œdèmes) qui en évoluant deviennent bleuâtres, voir violacés. </w:t>
      </w:r>
      <w:r w:rsidRPr="00611E11">
        <w:rPr>
          <w:rFonts w:ascii="Tahoma" w:hAnsi="Tahoma" w:cs="Tahoma"/>
          <w:b/>
        </w:rPr>
        <w:t>Des arrêts cardiaques</w:t>
      </w:r>
      <w:r>
        <w:rPr>
          <w:rFonts w:ascii="Tahoma" w:hAnsi="Tahoma" w:cs="Tahoma"/>
        </w:rPr>
        <w:t xml:space="preserve"> dus à l’obturation par un caillot d’une veine, d’une artère ou en pénétrant directement dans le cœur.</w:t>
      </w:r>
    </w:p>
    <w:p w:rsidR="006C5970" w:rsidRDefault="006C5970" w:rsidP="001C0156">
      <w:pPr>
        <w:pStyle w:val="Paragraphedeliste"/>
        <w:numPr>
          <w:ilvl w:val="0"/>
          <w:numId w:val="11"/>
        </w:numPr>
        <w:ind w:left="0"/>
        <w:jc w:val="both"/>
        <w:rPr>
          <w:rFonts w:ascii="Tahoma" w:hAnsi="Tahoma" w:cs="Tahoma"/>
        </w:rPr>
      </w:pPr>
      <w:r w:rsidRPr="00611E11">
        <w:rPr>
          <w:rFonts w:ascii="Tahoma" w:hAnsi="Tahoma" w:cs="Tahoma"/>
          <w:b/>
        </w:rPr>
        <w:t>Le durcissement des artères</w:t>
      </w:r>
      <w:r>
        <w:rPr>
          <w:rFonts w:ascii="Tahoma" w:hAnsi="Tahoma" w:cs="Tahoma"/>
        </w:rPr>
        <w:t xml:space="preserve"> qui perdent leur élasticité au fil du temps. Cela peut conduire à </w:t>
      </w:r>
      <w:r w:rsidRPr="002511C0">
        <w:rPr>
          <w:rFonts w:ascii="Tahoma" w:hAnsi="Tahoma" w:cs="Tahoma"/>
          <w:b/>
        </w:rPr>
        <w:t>l’hypertension artérielle</w:t>
      </w:r>
      <w:r>
        <w:rPr>
          <w:rFonts w:ascii="Tahoma" w:hAnsi="Tahoma" w:cs="Tahoma"/>
        </w:rPr>
        <w:t xml:space="preserve"> (HTA, accélération du rythme cardiaque), ce phénomène de durcissement est appelé « </w:t>
      </w:r>
      <w:r w:rsidRPr="002511C0">
        <w:rPr>
          <w:rFonts w:ascii="Tahoma" w:hAnsi="Tahoma" w:cs="Tahoma"/>
          <w:b/>
        </w:rPr>
        <w:t>Artériosclérose</w:t>
      </w:r>
      <w:r>
        <w:rPr>
          <w:rFonts w:ascii="Tahoma" w:hAnsi="Tahoma" w:cs="Tahoma"/>
        </w:rPr>
        <w:t> ».</w:t>
      </w:r>
    </w:p>
    <w:p w:rsidR="006C5970" w:rsidRDefault="006C5970" w:rsidP="001C0156">
      <w:pPr>
        <w:jc w:val="both"/>
        <w:rPr>
          <w:rFonts w:ascii="Tahoma" w:hAnsi="Tahoma" w:cs="Tahoma"/>
          <w:b/>
        </w:rPr>
      </w:pPr>
    </w:p>
    <w:p w:rsidR="006C5970" w:rsidRDefault="006C5970" w:rsidP="001C0156">
      <w:pPr>
        <w:jc w:val="both"/>
        <w:rPr>
          <w:noProof/>
          <w:lang w:eastAsia="fr-FR"/>
        </w:rPr>
      </w:pPr>
    </w:p>
    <w:p w:rsidR="006C5970" w:rsidRPr="003C32D9" w:rsidRDefault="006C5970" w:rsidP="001C0156">
      <w:pPr>
        <w:jc w:val="both"/>
        <w:rPr>
          <w:rFonts w:ascii="Tahoma" w:hAnsi="Tahoma" w:cs="Tahoma"/>
          <w:b/>
        </w:rPr>
      </w:pPr>
      <w:r>
        <w:rPr>
          <w:noProof/>
          <w:lang w:eastAsia="fr-FR"/>
        </w:rPr>
        <w:drawing>
          <wp:inline distT="0" distB="0" distL="0" distR="0" wp14:anchorId="7F32D9D7" wp14:editId="5CDC0DFB">
            <wp:extent cx="6296025" cy="7010400"/>
            <wp:effectExtent l="0" t="0" r="952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001632-Appareil_circulatoire 2.jpg"/>
                    <pic:cNvPicPr/>
                  </pic:nvPicPr>
                  <pic:blipFill>
                    <a:blip r:embed="rId8">
                      <a:extLst>
                        <a:ext uri="{28A0092B-C50C-407E-A947-70E740481C1C}">
                          <a14:useLocalDpi xmlns:a14="http://schemas.microsoft.com/office/drawing/2010/main" val="0"/>
                        </a:ext>
                      </a:extLst>
                    </a:blip>
                    <a:stretch>
                      <a:fillRect/>
                    </a:stretch>
                  </pic:blipFill>
                  <pic:spPr>
                    <a:xfrm>
                      <a:off x="0" y="0"/>
                      <a:ext cx="6296025" cy="7010400"/>
                    </a:xfrm>
                    <a:prstGeom prst="rect">
                      <a:avLst/>
                    </a:prstGeom>
                  </pic:spPr>
                </pic:pic>
              </a:graphicData>
            </a:graphic>
          </wp:inline>
        </w:drawing>
      </w:r>
    </w:p>
    <w:p w:rsidR="006C5970" w:rsidRDefault="006C5970" w:rsidP="001C0156">
      <w:pPr>
        <w:jc w:val="both"/>
        <w:rPr>
          <w:rFonts w:ascii="Tahoma" w:hAnsi="Tahoma" w:cs="Tahoma"/>
          <w:b/>
          <w:u w:val="single"/>
        </w:rPr>
      </w:pPr>
    </w:p>
    <w:p w:rsidR="006C5970" w:rsidRDefault="006C5970" w:rsidP="001C0156">
      <w:pPr>
        <w:jc w:val="both"/>
        <w:rPr>
          <w:rFonts w:ascii="Tahoma" w:hAnsi="Tahoma" w:cs="Tahoma"/>
          <w:b/>
          <w:u w:val="single"/>
        </w:rPr>
      </w:pPr>
      <w:r>
        <w:rPr>
          <w:rFonts w:ascii="Tahoma" w:hAnsi="Tahoma" w:cs="Tahoma"/>
          <w:b/>
          <w:noProof/>
          <w:u w:val="single"/>
          <w:lang w:eastAsia="fr-FR"/>
        </w:rPr>
        <w:drawing>
          <wp:inline distT="0" distB="0" distL="0" distR="0" wp14:anchorId="01114036" wp14:editId="0DD90BEC">
            <wp:extent cx="4981575" cy="6342903"/>
            <wp:effectExtent l="0" t="0" r="0" b="127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p_cir 1.gif"/>
                    <pic:cNvPicPr/>
                  </pic:nvPicPr>
                  <pic:blipFill>
                    <a:blip r:embed="rId9">
                      <a:extLst>
                        <a:ext uri="{28A0092B-C50C-407E-A947-70E740481C1C}">
                          <a14:useLocalDpi xmlns:a14="http://schemas.microsoft.com/office/drawing/2010/main" val="0"/>
                        </a:ext>
                      </a:extLst>
                    </a:blip>
                    <a:stretch>
                      <a:fillRect/>
                    </a:stretch>
                  </pic:blipFill>
                  <pic:spPr>
                    <a:xfrm>
                      <a:off x="0" y="0"/>
                      <a:ext cx="5000091" cy="6366479"/>
                    </a:xfrm>
                    <a:prstGeom prst="rect">
                      <a:avLst/>
                    </a:prstGeom>
                  </pic:spPr>
                </pic:pic>
              </a:graphicData>
            </a:graphic>
          </wp:inline>
        </w:drawing>
      </w:r>
    </w:p>
    <w:p w:rsidR="006C5970" w:rsidRDefault="006C5970" w:rsidP="001C0156">
      <w:pPr>
        <w:jc w:val="both"/>
        <w:rPr>
          <w:rFonts w:ascii="Tahoma" w:hAnsi="Tahoma" w:cs="Tahoma"/>
          <w:b/>
          <w:u w:val="single"/>
        </w:rPr>
      </w:pPr>
      <w:r>
        <w:rPr>
          <w:rFonts w:ascii="Tahoma" w:hAnsi="Tahoma" w:cs="Tahoma"/>
          <w:b/>
          <w:u w:val="single"/>
        </w:rPr>
        <w:br w:type="page"/>
      </w:r>
    </w:p>
    <w:p w:rsidR="006C5970" w:rsidRDefault="006C5970" w:rsidP="001C0156">
      <w:pPr>
        <w:jc w:val="both"/>
        <w:rPr>
          <w:rFonts w:ascii="Tahoma" w:hAnsi="Tahoma" w:cs="Tahoma"/>
          <w:b/>
          <w:u w:val="single"/>
        </w:rPr>
      </w:pPr>
    </w:p>
    <w:p w:rsidR="006C5970" w:rsidRPr="002A568F" w:rsidRDefault="006C5970" w:rsidP="001C0156">
      <w:pPr>
        <w:pStyle w:val="Paragraphedeliste"/>
        <w:numPr>
          <w:ilvl w:val="0"/>
          <w:numId w:val="14"/>
        </w:numPr>
        <w:ind w:left="0"/>
        <w:jc w:val="both"/>
        <w:rPr>
          <w:rFonts w:ascii="Tahoma" w:hAnsi="Tahoma" w:cs="Tahoma"/>
          <w:b/>
          <w:u w:val="single"/>
        </w:rPr>
      </w:pPr>
      <w:r w:rsidRPr="002A568F">
        <w:rPr>
          <w:rFonts w:ascii="Tahoma" w:hAnsi="Tahoma" w:cs="Tahoma"/>
          <w:b/>
          <w:u w:val="single"/>
        </w:rPr>
        <w:t>Le système respiratoire :</w:t>
      </w:r>
      <w:r w:rsidRPr="002A568F">
        <w:rPr>
          <w:rFonts w:ascii="Tahoma" w:hAnsi="Tahoma" w:cs="Tahoma"/>
        </w:rPr>
        <w:t xml:space="preserve"> Le vieillissement du système respiratoire peut entrainer </w:t>
      </w:r>
      <w:r w:rsidRPr="002A568F">
        <w:rPr>
          <w:rFonts w:ascii="Tahoma" w:hAnsi="Tahoma" w:cs="Tahoma"/>
          <w:b/>
        </w:rPr>
        <w:t>une baisse de la capacité respiratoire</w:t>
      </w:r>
      <w:r w:rsidRPr="002A568F">
        <w:rPr>
          <w:rFonts w:ascii="Tahoma" w:hAnsi="Tahoma" w:cs="Tahoma"/>
        </w:rPr>
        <w:t xml:space="preserve"> (Cellules pulmonaires atteintes), donc la personne ayant moins d’air dans les poumons va s’essouffler rapidement. Elle aura du mal à reprendre son souffle et sera moins résistante à l’effort. On parle </w:t>
      </w:r>
      <w:r w:rsidRPr="002A568F">
        <w:rPr>
          <w:rFonts w:ascii="Tahoma" w:hAnsi="Tahoma" w:cs="Tahoma"/>
          <w:b/>
        </w:rPr>
        <w:t>d’insuffisance respiratoire.</w:t>
      </w:r>
    </w:p>
    <w:p w:rsidR="006C5970" w:rsidRDefault="006C5970" w:rsidP="001C0156">
      <w:pPr>
        <w:pStyle w:val="Paragraphedeliste"/>
        <w:ind w:left="0"/>
        <w:jc w:val="both"/>
        <w:rPr>
          <w:rFonts w:ascii="Tahoma" w:hAnsi="Tahoma" w:cs="Tahoma"/>
        </w:rPr>
      </w:pPr>
      <w:r>
        <w:rPr>
          <w:rFonts w:ascii="Tahoma" w:hAnsi="Tahoma" w:cs="Tahoma"/>
        </w:rPr>
        <w:t xml:space="preserve">Au niveau de la gorge (Larynx), la personne ayant des difficultés respiratoires peut avoir </w:t>
      </w:r>
      <w:r w:rsidRPr="000D0C72">
        <w:rPr>
          <w:rFonts w:ascii="Tahoma" w:hAnsi="Tahoma" w:cs="Tahoma"/>
          <w:b/>
        </w:rPr>
        <w:t>du mal à déglutir</w:t>
      </w:r>
      <w:r>
        <w:rPr>
          <w:rFonts w:ascii="Tahoma" w:hAnsi="Tahoma" w:cs="Tahoma"/>
        </w:rPr>
        <w:t xml:space="preserve"> et cela peut entrainer </w:t>
      </w:r>
      <w:r w:rsidRPr="000D0C72">
        <w:rPr>
          <w:rFonts w:ascii="Tahoma" w:hAnsi="Tahoma" w:cs="Tahoma"/>
          <w:b/>
        </w:rPr>
        <w:t>le phénomène de fausse route</w:t>
      </w:r>
      <w:r>
        <w:rPr>
          <w:rFonts w:ascii="Tahoma" w:hAnsi="Tahoma" w:cs="Tahoma"/>
        </w:rPr>
        <w:t xml:space="preserve"> lors de la prise des repas ou de l’absorption d’un liquide.</w:t>
      </w:r>
    </w:p>
    <w:p w:rsidR="006C5970" w:rsidRDefault="006C5970" w:rsidP="001C0156">
      <w:pPr>
        <w:pStyle w:val="Paragraphedeliste"/>
        <w:ind w:left="0"/>
        <w:jc w:val="both"/>
        <w:rPr>
          <w:rFonts w:ascii="Tahoma" w:hAnsi="Tahoma" w:cs="Tahoma"/>
        </w:rPr>
      </w:pPr>
    </w:p>
    <w:p w:rsidR="006C5970" w:rsidRDefault="006C5970" w:rsidP="001C0156">
      <w:pPr>
        <w:pStyle w:val="Paragraphedeliste"/>
        <w:ind w:left="0"/>
        <w:jc w:val="both"/>
        <w:rPr>
          <w:rFonts w:ascii="Tahoma" w:hAnsi="Tahoma" w:cs="Tahoma"/>
        </w:rPr>
      </w:pPr>
    </w:p>
    <w:p w:rsidR="006C5970" w:rsidRDefault="006C5970" w:rsidP="001C0156">
      <w:pPr>
        <w:pStyle w:val="Paragraphedeliste"/>
        <w:ind w:left="0"/>
        <w:jc w:val="both"/>
        <w:rPr>
          <w:rFonts w:ascii="Tahoma" w:hAnsi="Tahoma" w:cs="Tahoma"/>
        </w:rPr>
      </w:pPr>
      <w:r>
        <w:rPr>
          <w:rFonts w:ascii="Tahoma" w:hAnsi="Tahoma" w:cs="Tahoma"/>
          <w:noProof/>
          <w:lang w:eastAsia="fr-FR"/>
        </w:rPr>
        <w:drawing>
          <wp:inline distT="0" distB="0" distL="0" distR="0" wp14:anchorId="5AAB07F8" wp14:editId="6E5D9304">
            <wp:extent cx="4898390" cy="434340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ppareil-respiratoire 1.gif"/>
                    <pic:cNvPicPr/>
                  </pic:nvPicPr>
                  <pic:blipFill>
                    <a:blip r:embed="rId10">
                      <a:extLst>
                        <a:ext uri="{28A0092B-C50C-407E-A947-70E740481C1C}">
                          <a14:useLocalDpi xmlns:a14="http://schemas.microsoft.com/office/drawing/2010/main" val="0"/>
                        </a:ext>
                      </a:extLst>
                    </a:blip>
                    <a:stretch>
                      <a:fillRect/>
                    </a:stretch>
                  </pic:blipFill>
                  <pic:spPr>
                    <a:xfrm>
                      <a:off x="0" y="0"/>
                      <a:ext cx="4904682" cy="4348979"/>
                    </a:xfrm>
                    <a:prstGeom prst="rect">
                      <a:avLst/>
                    </a:prstGeom>
                  </pic:spPr>
                </pic:pic>
              </a:graphicData>
            </a:graphic>
          </wp:inline>
        </w:drawing>
      </w:r>
    </w:p>
    <w:p w:rsidR="006C5970" w:rsidRDefault="006C5970" w:rsidP="001C0156">
      <w:pPr>
        <w:jc w:val="both"/>
        <w:rPr>
          <w:rFonts w:ascii="Tahoma" w:hAnsi="Tahoma" w:cs="Tahoma"/>
        </w:rPr>
      </w:pPr>
      <w:r>
        <w:rPr>
          <w:rFonts w:ascii="Tahoma" w:hAnsi="Tahoma" w:cs="Tahoma"/>
        </w:rPr>
        <w:br w:type="page"/>
      </w:r>
    </w:p>
    <w:p w:rsidR="006C5970" w:rsidRDefault="006C5970" w:rsidP="001C0156">
      <w:pPr>
        <w:pStyle w:val="Paragraphedeliste"/>
        <w:ind w:left="0"/>
        <w:jc w:val="both"/>
        <w:rPr>
          <w:rFonts w:ascii="Tahoma" w:hAnsi="Tahoma" w:cs="Tahoma"/>
        </w:rPr>
      </w:pPr>
    </w:p>
    <w:p w:rsidR="006C5970" w:rsidRPr="000D0C72" w:rsidRDefault="006C5970" w:rsidP="001C0156">
      <w:pPr>
        <w:pStyle w:val="Paragraphedeliste"/>
        <w:numPr>
          <w:ilvl w:val="0"/>
          <w:numId w:val="14"/>
        </w:numPr>
        <w:ind w:left="0"/>
        <w:jc w:val="both"/>
        <w:rPr>
          <w:rFonts w:ascii="Tahoma" w:hAnsi="Tahoma" w:cs="Tahoma"/>
          <w:b/>
        </w:rPr>
      </w:pPr>
      <w:r w:rsidRPr="002511C0">
        <w:rPr>
          <w:rFonts w:ascii="Tahoma" w:hAnsi="Tahoma" w:cs="Tahoma"/>
          <w:b/>
          <w:u w:val="single"/>
        </w:rPr>
        <w:t>Le système nerveux :</w:t>
      </w:r>
      <w:r>
        <w:rPr>
          <w:rFonts w:ascii="Tahoma" w:hAnsi="Tahoma" w:cs="Tahoma"/>
        </w:rPr>
        <w:t xml:space="preserve"> La sénescence du système nerveux peut entrainer </w:t>
      </w:r>
      <w:r w:rsidRPr="000D0C72">
        <w:rPr>
          <w:rFonts w:ascii="Tahoma" w:hAnsi="Tahoma" w:cs="Tahoma"/>
          <w:b/>
        </w:rPr>
        <w:t>une perte partielle ou complète du sens du toucher, une diminution de la vue (cécité), de l’ouïe (surdité), du goût (agueusie), de l’odorat (anosmie)</w:t>
      </w:r>
      <w:r>
        <w:rPr>
          <w:rFonts w:ascii="Tahoma" w:hAnsi="Tahoma" w:cs="Tahoma"/>
        </w:rPr>
        <w:t>. Bien que les sens puissent être altérés également par une mauvaise circulation sanguine.</w:t>
      </w:r>
    </w:p>
    <w:p w:rsidR="006C5970" w:rsidRPr="000D0C72" w:rsidRDefault="006C5970" w:rsidP="001C0156">
      <w:pPr>
        <w:pStyle w:val="Paragraphedeliste"/>
        <w:ind w:left="0"/>
        <w:jc w:val="both"/>
        <w:rPr>
          <w:rFonts w:ascii="Tahoma" w:hAnsi="Tahoma" w:cs="Tahoma"/>
          <w:b/>
        </w:rPr>
      </w:pPr>
      <w:r>
        <w:rPr>
          <w:rFonts w:ascii="Tahoma" w:hAnsi="Tahoma" w:cs="Tahoma"/>
        </w:rPr>
        <w:t xml:space="preserve">Elle altère, aussi, </w:t>
      </w:r>
      <w:r w:rsidRPr="000D0C72">
        <w:rPr>
          <w:rFonts w:ascii="Tahoma" w:hAnsi="Tahoma" w:cs="Tahoma"/>
          <w:b/>
        </w:rPr>
        <w:t>les réflexes</w:t>
      </w:r>
      <w:r>
        <w:rPr>
          <w:rFonts w:ascii="Tahoma" w:hAnsi="Tahoma" w:cs="Tahoma"/>
        </w:rPr>
        <w:t xml:space="preserve"> de la personne qui </w:t>
      </w:r>
      <w:r w:rsidRPr="000D0C72">
        <w:rPr>
          <w:rFonts w:ascii="Tahoma" w:hAnsi="Tahoma" w:cs="Tahoma"/>
          <w:b/>
        </w:rPr>
        <w:t>perd en mobilité et en coordination des mouvements.</w:t>
      </w:r>
    </w:p>
    <w:p w:rsidR="006C5970" w:rsidRDefault="006C5970" w:rsidP="001C0156">
      <w:pPr>
        <w:pStyle w:val="Paragraphedeliste"/>
        <w:ind w:left="0"/>
        <w:jc w:val="both"/>
        <w:rPr>
          <w:rFonts w:ascii="Tahoma" w:hAnsi="Tahoma" w:cs="Tahoma"/>
        </w:rPr>
      </w:pPr>
      <w:r>
        <w:rPr>
          <w:rFonts w:ascii="Tahoma" w:hAnsi="Tahoma" w:cs="Tahoma"/>
        </w:rPr>
        <w:t xml:space="preserve">Au niveau cérébral, elle </w:t>
      </w:r>
      <w:r w:rsidRPr="00197FD1">
        <w:rPr>
          <w:rFonts w:ascii="Tahoma" w:hAnsi="Tahoma" w:cs="Tahoma"/>
        </w:rPr>
        <w:t>peut entrainer</w:t>
      </w:r>
      <w:r w:rsidRPr="00197FD1">
        <w:rPr>
          <w:rFonts w:ascii="Tahoma" w:hAnsi="Tahoma" w:cs="Tahoma"/>
          <w:b/>
        </w:rPr>
        <w:t xml:space="preserve"> l’apparition de troubles cognitifs ou de problèmes psychologiques</w:t>
      </w:r>
      <w:r>
        <w:rPr>
          <w:rFonts w:ascii="Tahoma" w:hAnsi="Tahoma" w:cs="Tahoma"/>
        </w:rPr>
        <w:t xml:space="preserve"> par la destruction des cellules nerveuses du cerveau.</w:t>
      </w:r>
    </w:p>
    <w:p w:rsidR="006C5970" w:rsidRDefault="006C5970" w:rsidP="001C0156">
      <w:pPr>
        <w:pStyle w:val="Paragraphedeliste"/>
        <w:ind w:left="0"/>
        <w:jc w:val="both"/>
        <w:rPr>
          <w:rFonts w:ascii="Tahoma" w:hAnsi="Tahoma" w:cs="Tahoma"/>
        </w:rPr>
      </w:pPr>
    </w:p>
    <w:p w:rsidR="006C5970" w:rsidRDefault="006C5970" w:rsidP="001C0156">
      <w:pPr>
        <w:pStyle w:val="Paragraphedeliste"/>
        <w:ind w:left="0"/>
        <w:jc w:val="both"/>
        <w:rPr>
          <w:rFonts w:ascii="Tahoma" w:hAnsi="Tahoma" w:cs="Tahoma"/>
        </w:rPr>
      </w:pPr>
    </w:p>
    <w:p w:rsidR="006C5970" w:rsidRDefault="006C5970" w:rsidP="001C0156">
      <w:pPr>
        <w:pStyle w:val="Paragraphedeliste"/>
        <w:ind w:left="0"/>
        <w:jc w:val="both"/>
        <w:rPr>
          <w:rFonts w:ascii="Tahoma" w:hAnsi="Tahoma" w:cs="Tahoma"/>
        </w:rPr>
      </w:pPr>
    </w:p>
    <w:p w:rsidR="006C5970" w:rsidRDefault="006C5970" w:rsidP="00A4099D">
      <w:pPr>
        <w:pStyle w:val="Paragraphedeliste"/>
        <w:ind w:left="0"/>
        <w:jc w:val="center"/>
        <w:rPr>
          <w:rFonts w:ascii="Tahoma" w:hAnsi="Tahoma" w:cs="Tahoma"/>
        </w:rPr>
      </w:pPr>
      <w:r>
        <w:rPr>
          <w:rFonts w:ascii="Tahoma" w:hAnsi="Tahoma" w:cs="Tahoma"/>
          <w:noProof/>
          <w:lang w:eastAsia="fr-FR"/>
        </w:rPr>
        <w:drawing>
          <wp:inline distT="0" distB="0" distL="0" distR="0" wp14:anchorId="16DDE16A" wp14:editId="591D54C8">
            <wp:extent cx="3847723" cy="5191125"/>
            <wp:effectExtent l="0" t="0" r="635"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Nervous_system_diagram-fr.svg 1.png"/>
                    <pic:cNvPicPr/>
                  </pic:nvPicPr>
                  <pic:blipFill>
                    <a:blip r:embed="rId11">
                      <a:extLst>
                        <a:ext uri="{28A0092B-C50C-407E-A947-70E740481C1C}">
                          <a14:useLocalDpi xmlns:a14="http://schemas.microsoft.com/office/drawing/2010/main" val="0"/>
                        </a:ext>
                      </a:extLst>
                    </a:blip>
                    <a:stretch>
                      <a:fillRect/>
                    </a:stretch>
                  </pic:blipFill>
                  <pic:spPr>
                    <a:xfrm>
                      <a:off x="0" y="0"/>
                      <a:ext cx="3867831" cy="5218254"/>
                    </a:xfrm>
                    <a:prstGeom prst="rect">
                      <a:avLst/>
                    </a:prstGeom>
                  </pic:spPr>
                </pic:pic>
              </a:graphicData>
            </a:graphic>
          </wp:inline>
        </w:drawing>
      </w:r>
    </w:p>
    <w:p w:rsidR="006C5970" w:rsidRDefault="006C5970" w:rsidP="001C0156">
      <w:pPr>
        <w:jc w:val="both"/>
        <w:rPr>
          <w:rFonts w:ascii="Tahoma" w:hAnsi="Tahoma" w:cs="Tahoma"/>
        </w:rPr>
      </w:pPr>
      <w:r>
        <w:rPr>
          <w:rFonts w:ascii="Tahoma" w:hAnsi="Tahoma" w:cs="Tahoma"/>
        </w:rPr>
        <w:br w:type="page"/>
      </w:r>
    </w:p>
    <w:p w:rsidR="006C5970" w:rsidRDefault="006C5970" w:rsidP="001C0156">
      <w:pPr>
        <w:pStyle w:val="Paragraphedeliste"/>
        <w:ind w:left="0"/>
        <w:jc w:val="both"/>
        <w:rPr>
          <w:rFonts w:ascii="Tahoma" w:hAnsi="Tahoma" w:cs="Tahoma"/>
        </w:rPr>
      </w:pPr>
    </w:p>
    <w:p w:rsidR="006C5970" w:rsidRPr="00197FD1" w:rsidRDefault="006C5970" w:rsidP="001C0156">
      <w:pPr>
        <w:pStyle w:val="Paragraphedeliste"/>
        <w:numPr>
          <w:ilvl w:val="0"/>
          <w:numId w:val="14"/>
        </w:numPr>
        <w:ind w:left="0"/>
        <w:jc w:val="both"/>
        <w:rPr>
          <w:rFonts w:ascii="Tahoma" w:hAnsi="Tahoma" w:cs="Tahoma"/>
          <w:b/>
          <w:u w:val="single"/>
        </w:rPr>
      </w:pPr>
      <w:r w:rsidRPr="000D0C72">
        <w:rPr>
          <w:rFonts w:ascii="Tahoma" w:hAnsi="Tahoma" w:cs="Tahoma"/>
          <w:b/>
          <w:u w:val="single"/>
        </w:rPr>
        <w:t>Le système musculaire :</w:t>
      </w:r>
      <w:r>
        <w:rPr>
          <w:rFonts w:ascii="Tahoma" w:hAnsi="Tahoma" w:cs="Tahoma"/>
        </w:rPr>
        <w:t xml:space="preserve"> Le vieillissement de ce système entraine </w:t>
      </w:r>
      <w:r w:rsidRPr="00197FD1">
        <w:rPr>
          <w:rFonts w:ascii="Tahoma" w:hAnsi="Tahoma" w:cs="Tahoma"/>
          <w:b/>
        </w:rPr>
        <w:t>la fonte de la masse musculaire</w:t>
      </w:r>
      <w:r>
        <w:rPr>
          <w:rFonts w:ascii="Tahoma" w:hAnsi="Tahoma" w:cs="Tahoma"/>
          <w:b/>
        </w:rPr>
        <w:t xml:space="preserve"> (atrophie), </w:t>
      </w:r>
      <w:r>
        <w:rPr>
          <w:rFonts w:ascii="Tahoma" w:hAnsi="Tahoma" w:cs="Tahoma"/>
        </w:rPr>
        <w:t xml:space="preserve">ce qui implique chez la personne âgée une perte de force et d’endurance. Les muscles sont </w:t>
      </w:r>
      <w:r w:rsidRPr="003739CE">
        <w:rPr>
          <w:rFonts w:ascii="Tahoma" w:hAnsi="Tahoma" w:cs="Tahoma"/>
          <w:b/>
        </w:rPr>
        <w:t>moins toniques</w:t>
      </w:r>
      <w:r>
        <w:rPr>
          <w:rFonts w:ascii="Tahoma" w:hAnsi="Tahoma" w:cs="Tahoma"/>
        </w:rPr>
        <w:t xml:space="preserve"> et donc la personne va être gênée dans ses déplacements et dans ses activités physiques.</w:t>
      </w:r>
    </w:p>
    <w:p w:rsidR="006C5970" w:rsidRDefault="006C5970" w:rsidP="001C0156">
      <w:pPr>
        <w:pStyle w:val="Paragraphedeliste"/>
        <w:ind w:left="0"/>
        <w:jc w:val="both"/>
        <w:rPr>
          <w:rFonts w:ascii="Tahoma" w:hAnsi="Tahoma" w:cs="Tahoma"/>
        </w:rPr>
      </w:pPr>
      <w:r w:rsidRPr="003739CE">
        <w:rPr>
          <w:rFonts w:ascii="Tahoma" w:hAnsi="Tahoma" w:cs="Tahoma"/>
          <w:b/>
        </w:rPr>
        <w:t>Les muscles et tendons peuvent aussi s’inflammer</w:t>
      </w:r>
      <w:r>
        <w:rPr>
          <w:rFonts w:ascii="Tahoma" w:hAnsi="Tahoma" w:cs="Tahoma"/>
        </w:rPr>
        <w:t xml:space="preserve"> (inflammation suite à un faux mouvement ou un mouvement répétitif du muscle ou du tendon) ce qui provoque </w:t>
      </w:r>
      <w:r w:rsidRPr="003739CE">
        <w:rPr>
          <w:rFonts w:ascii="Tahoma" w:hAnsi="Tahoma" w:cs="Tahoma"/>
          <w:b/>
        </w:rPr>
        <w:t>des douleurs et des difficultés à la mobilisation</w:t>
      </w:r>
      <w:r>
        <w:rPr>
          <w:rFonts w:ascii="Tahoma" w:hAnsi="Tahoma" w:cs="Tahoma"/>
        </w:rPr>
        <w:t xml:space="preserve"> des muscles atteints.</w:t>
      </w:r>
    </w:p>
    <w:p w:rsidR="006C5970" w:rsidRDefault="006C5970" w:rsidP="001C0156">
      <w:pPr>
        <w:pStyle w:val="Paragraphedeliste"/>
        <w:ind w:left="0"/>
        <w:jc w:val="both"/>
        <w:rPr>
          <w:rFonts w:ascii="Tahoma" w:hAnsi="Tahoma" w:cs="Tahoma"/>
        </w:rPr>
      </w:pPr>
    </w:p>
    <w:p w:rsidR="006C5970" w:rsidRDefault="006C5970" w:rsidP="001C0156">
      <w:pPr>
        <w:pStyle w:val="Paragraphedeliste"/>
        <w:ind w:left="0"/>
        <w:jc w:val="both"/>
        <w:rPr>
          <w:rFonts w:ascii="Tahoma" w:hAnsi="Tahoma" w:cs="Tahoma"/>
        </w:rPr>
      </w:pPr>
    </w:p>
    <w:p w:rsidR="006C5970" w:rsidRDefault="006C5970" w:rsidP="001C0156">
      <w:pPr>
        <w:pStyle w:val="Paragraphedeliste"/>
        <w:ind w:left="0"/>
        <w:jc w:val="both"/>
        <w:rPr>
          <w:rFonts w:ascii="Tahoma" w:hAnsi="Tahoma" w:cs="Tahoma"/>
        </w:rPr>
      </w:pPr>
    </w:p>
    <w:p w:rsidR="006C5970" w:rsidRDefault="006C5970" w:rsidP="001C0156">
      <w:pPr>
        <w:pStyle w:val="Paragraphedeliste"/>
        <w:ind w:left="0"/>
        <w:jc w:val="both"/>
        <w:rPr>
          <w:rFonts w:ascii="Tahoma" w:hAnsi="Tahoma" w:cs="Tahoma"/>
        </w:rPr>
      </w:pPr>
    </w:p>
    <w:p w:rsidR="006C5970" w:rsidRDefault="006C5970" w:rsidP="001C0156">
      <w:pPr>
        <w:pStyle w:val="Paragraphedeliste"/>
        <w:ind w:left="0"/>
        <w:jc w:val="both"/>
        <w:rPr>
          <w:rFonts w:ascii="Tahoma" w:hAnsi="Tahoma" w:cs="Tahoma"/>
        </w:rPr>
      </w:pPr>
      <w:r>
        <w:rPr>
          <w:rFonts w:ascii="Tahoma" w:hAnsi="Tahoma" w:cs="Tahoma"/>
          <w:noProof/>
          <w:lang w:eastAsia="fr-FR"/>
        </w:rPr>
        <w:drawing>
          <wp:inline distT="0" distB="0" distL="0" distR="0" wp14:anchorId="554A5C1D" wp14:editId="20BCAE1D">
            <wp:extent cx="5467350" cy="428625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uscles 1.gif"/>
                    <pic:cNvPicPr/>
                  </pic:nvPicPr>
                  <pic:blipFill>
                    <a:blip r:embed="rId12">
                      <a:extLst>
                        <a:ext uri="{28A0092B-C50C-407E-A947-70E740481C1C}">
                          <a14:useLocalDpi xmlns:a14="http://schemas.microsoft.com/office/drawing/2010/main" val="0"/>
                        </a:ext>
                      </a:extLst>
                    </a:blip>
                    <a:stretch>
                      <a:fillRect/>
                    </a:stretch>
                  </pic:blipFill>
                  <pic:spPr>
                    <a:xfrm>
                      <a:off x="0" y="0"/>
                      <a:ext cx="5467350" cy="4286250"/>
                    </a:xfrm>
                    <a:prstGeom prst="rect">
                      <a:avLst/>
                    </a:prstGeom>
                  </pic:spPr>
                </pic:pic>
              </a:graphicData>
            </a:graphic>
          </wp:inline>
        </w:drawing>
      </w:r>
    </w:p>
    <w:p w:rsidR="006C5970" w:rsidRPr="008C4BD9" w:rsidRDefault="006C5970" w:rsidP="001C0156">
      <w:pPr>
        <w:pStyle w:val="Paragraphedeliste"/>
        <w:ind w:left="0"/>
        <w:jc w:val="both"/>
        <w:rPr>
          <w:rFonts w:ascii="Tahoma" w:hAnsi="Tahoma" w:cs="Tahoma"/>
          <w:b/>
        </w:rPr>
      </w:pPr>
    </w:p>
    <w:p w:rsidR="006C5970" w:rsidRDefault="006C5970" w:rsidP="001C0156">
      <w:pPr>
        <w:jc w:val="both"/>
        <w:rPr>
          <w:rFonts w:ascii="Tahoma" w:hAnsi="Tahoma" w:cs="Tahoma"/>
          <w:b/>
        </w:rPr>
      </w:pPr>
      <w:r>
        <w:rPr>
          <w:rFonts w:ascii="Tahoma" w:hAnsi="Tahoma" w:cs="Tahoma"/>
          <w:b/>
        </w:rPr>
        <w:br w:type="page"/>
      </w:r>
    </w:p>
    <w:p w:rsidR="006C5970" w:rsidRPr="008C4BD9" w:rsidRDefault="006C5970" w:rsidP="001C0156">
      <w:pPr>
        <w:pStyle w:val="Paragraphedeliste"/>
        <w:ind w:left="0"/>
        <w:jc w:val="both"/>
        <w:rPr>
          <w:rFonts w:ascii="Tahoma" w:hAnsi="Tahoma" w:cs="Tahoma"/>
          <w:b/>
        </w:rPr>
      </w:pPr>
    </w:p>
    <w:p w:rsidR="006C5970" w:rsidRPr="008C4BD9" w:rsidRDefault="006C5970" w:rsidP="001C0156">
      <w:pPr>
        <w:pStyle w:val="Paragraphedeliste"/>
        <w:numPr>
          <w:ilvl w:val="0"/>
          <w:numId w:val="14"/>
        </w:numPr>
        <w:ind w:left="0"/>
        <w:jc w:val="both"/>
        <w:rPr>
          <w:rFonts w:ascii="Tahoma" w:hAnsi="Tahoma" w:cs="Tahoma"/>
          <w:b/>
        </w:rPr>
      </w:pPr>
      <w:r w:rsidRPr="00197FD1">
        <w:rPr>
          <w:rFonts w:ascii="Tahoma" w:hAnsi="Tahoma" w:cs="Tahoma"/>
          <w:b/>
          <w:u w:val="single"/>
        </w:rPr>
        <w:t>Le système digestif :</w:t>
      </w:r>
      <w:r>
        <w:rPr>
          <w:rFonts w:ascii="Tahoma" w:hAnsi="Tahoma" w:cs="Tahoma"/>
        </w:rPr>
        <w:t xml:space="preserve"> Lorsque ce système est touché par le vieillissement, la </w:t>
      </w:r>
    </w:p>
    <w:p w:rsidR="006C5970" w:rsidRPr="00197FD1" w:rsidRDefault="006C5970" w:rsidP="001C0156">
      <w:pPr>
        <w:pStyle w:val="Paragraphedeliste"/>
        <w:ind w:left="0"/>
        <w:jc w:val="both"/>
        <w:rPr>
          <w:rFonts w:ascii="Tahoma" w:hAnsi="Tahoma" w:cs="Tahoma"/>
          <w:b/>
        </w:rPr>
      </w:pPr>
      <w:r>
        <w:rPr>
          <w:rFonts w:ascii="Tahoma" w:hAnsi="Tahoma" w:cs="Tahoma"/>
        </w:rPr>
        <w:t xml:space="preserve">Personne peut avoir </w:t>
      </w:r>
      <w:r w:rsidRPr="003739CE">
        <w:rPr>
          <w:rFonts w:ascii="Tahoma" w:hAnsi="Tahoma" w:cs="Tahoma"/>
          <w:b/>
        </w:rPr>
        <w:t>des problèmes d’alimentation</w:t>
      </w:r>
      <w:r>
        <w:rPr>
          <w:rFonts w:ascii="Tahoma" w:hAnsi="Tahoma" w:cs="Tahoma"/>
        </w:rPr>
        <w:t xml:space="preserve"> à cause </w:t>
      </w:r>
      <w:r w:rsidRPr="003739CE">
        <w:rPr>
          <w:rFonts w:ascii="Tahoma" w:hAnsi="Tahoma" w:cs="Tahoma"/>
          <w:b/>
        </w:rPr>
        <w:t>d’une mauvaise déglutition</w:t>
      </w:r>
      <w:r>
        <w:rPr>
          <w:rFonts w:ascii="Tahoma" w:hAnsi="Tahoma" w:cs="Tahoma"/>
        </w:rPr>
        <w:t xml:space="preserve">, ou </w:t>
      </w:r>
      <w:r w:rsidRPr="003739CE">
        <w:rPr>
          <w:rFonts w:ascii="Tahoma" w:hAnsi="Tahoma" w:cs="Tahoma"/>
          <w:b/>
        </w:rPr>
        <w:t>d’une perte d’appétit</w:t>
      </w:r>
      <w:r>
        <w:rPr>
          <w:rFonts w:ascii="Tahoma" w:hAnsi="Tahoma" w:cs="Tahoma"/>
        </w:rPr>
        <w:t xml:space="preserve"> qui peut conduire à </w:t>
      </w:r>
      <w:r w:rsidRPr="003739CE">
        <w:rPr>
          <w:rFonts w:ascii="Tahoma" w:hAnsi="Tahoma" w:cs="Tahoma"/>
          <w:b/>
        </w:rPr>
        <w:t>l’anorexie</w:t>
      </w:r>
      <w:r>
        <w:rPr>
          <w:rFonts w:ascii="Tahoma" w:hAnsi="Tahoma" w:cs="Tahoma"/>
        </w:rPr>
        <w:t xml:space="preserve">, ou </w:t>
      </w:r>
      <w:r w:rsidRPr="003739CE">
        <w:rPr>
          <w:rFonts w:ascii="Tahoma" w:hAnsi="Tahoma" w:cs="Tahoma"/>
          <w:b/>
        </w:rPr>
        <w:t>un surcroit d’appétit</w:t>
      </w:r>
      <w:r>
        <w:rPr>
          <w:rFonts w:ascii="Tahoma" w:hAnsi="Tahoma" w:cs="Tahoma"/>
        </w:rPr>
        <w:t xml:space="preserve"> qui conduit à </w:t>
      </w:r>
      <w:r w:rsidRPr="003739CE">
        <w:rPr>
          <w:rFonts w:ascii="Tahoma" w:hAnsi="Tahoma" w:cs="Tahoma"/>
          <w:b/>
        </w:rPr>
        <w:t>l’obésité</w:t>
      </w:r>
      <w:r>
        <w:rPr>
          <w:rFonts w:ascii="Tahoma" w:hAnsi="Tahoma" w:cs="Tahoma"/>
        </w:rPr>
        <w:t xml:space="preserve"> ou encore avoir </w:t>
      </w:r>
      <w:r w:rsidRPr="00966B28">
        <w:rPr>
          <w:rFonts w:ascii="Tahoma" w:hAnsi="Tahoma" w:cs="Tahoma"/>
          <w:b/>
        </w:rPr>
        <w:t>une mauvaise alimentation</w:t>
      </w:r>
      <w:r>
        <w:rPr>
          <w:rFonts w:ascii="Tahoma" w:hAnsi="Tahoma" w:cs="Tahoma"/>
        </w:rPr>
        <w:t xml:space="preserve"> est souffrir </w:t>
      </w:r>
      <w:r w:rsidRPr="00966B28">
        <w:rPr>
          <w:rFonts w:ascii="Tahoma" w:hAnsi="Tahoma" w:cs="Tahoma"/>
          <w:b/>
        </w:rPr>
        <w:t>de carence alimentaire</w:t>
      </w:r>
      <w:r>
        <w:rPr>
          <w:rFonts w:ascii="Tahoma" w:hAnsi="Tahoma" w:cs="Tahoma"/>
        </w:rPr>
        <w:t xml:space="preserve">. La personne âgée peut aussi </w:t>
      </w:r>
      <w:r w:rsidRPr="00966B28">
        <w:rPr>
          <w:rFonts w:ascii="Tahoma" w:hAnsi="Tahoma" w:cs="Tahoma"/>
          <w:b/>
        </w:rPr>
        <w:t>avoir du mal à digérer</w:t>
      </w:r>
      <w:r>
        <w:rPr>
          <w:rFonts w:ascii="Tahoma" w:hAnsi="Tahoma" w:cs="Tahoma"/>
        </w:rPr>
        <w:t xml:space="preserve"> certains aliments (crudités, plat cru ou peu cuit) à cause d’un mauvais fonctionnement de l’appareil digestif qui est usé. A cause de cette usure, la personne peut aussi avoir des problèmes de transit intestinal (constipation et/ou diarrhée). </w:t>
      </w:r>
    </w:p>
    <w:p w:rsidR="006C5970" w:rsidRDefault="006C5970" w:rsidP="001C0156">
      <w:pPr>
        <w:pStyle w:val="Paragraphedeliste"/>
        <w:ind w:left="0"/>
        <w:jc w:val="both"/>
        <w:rPr>
          <w:rFonts w:ascii="Tahoma" w:hAnsi="Tahoma" w:cs="Tahoma"/>
          <w:b/>
        </w:rPr>
      </w:pPr>
    </w:p>
    <w:p w:rsidR="006C5970" w:rsidRDefault="006C5970" w:rsidP="00A4099D">
      <w:pPr>
        <w:pStyle w:val="Paragraphedeliste"/>
        <w:ind w:left="0"/>
        <w:jc w:val="center"/>
        <w:rPr>
          <w:rFonts w:ascii="Tahoma" w:hAnsi="Tahoma" w:cs="Tahoma"/>
          <w:b/>
        </w:rPr>
      </w:pPr>
      <w:r>
        <w:rPr>
          <w:rFonts w:ascii="Tahoma" w:hAnsi="Tahoma" w:cs="Tahoma"/>
          <w:b/>
          <w:noProof/>
          <w:lang w:eastAsia="fr-FR"/>
        </w:rPr>
        <w:drawing>
          <wp:inline distT="0" distB="0" distL="0" distR="0" wp14:anchorId="01703F64" wp14:editId="4A3CA34A">
            <wp:extent cx="4286170" cy="6057900"/>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igestive_system_diagram_fr.svg.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294419" cy="6069559"/>
                    </a:xfrm>
                    <a:prstGeom prst="rect">
                      <a:avLst/>
                    </a:prstGeom>
                  </pic:spPr>
                </pic:pic>
              </a:graphicData>
            </a:graphic>
          </wp:inline>
        </w:drawing>
      </w:r>
    </w:p>
    <w:p w:rsidR="006C5970" w:rsidRDefault="006C5970" w:rsidP="001C0156">
      <w:pPr>
        <w:jc w:val="both"/>
        <w:rPr>
          <w:rFonts w:ascii="Tahoma" w:hAnsi="Tahoma" w:cs="Tahoma"/>
          <w:b/>
          <w:u w:val="single"/>
        </w:rPr>
      </w:pPr>
      <w:r>
        <w:rPr>
          <w:rFonts w:ascii="Tahoma" w:hAnsi="Tahoma" w:cs="Tahoma"/>
          <w:b/>
          <w:u w:val="single"/>
        </w:rPr>
        <w:br w:type="page"/>
      </w:r>
    </w:p>
    <w:p w:rsidR="006C5970" w:rsidRDefault="006C5970" w:rsidP="001C0156">
      <w:pPr>
        <w:pStyle w:val="Paragraphedeliste"/>
        <w:ind w:left="0"/>
        <w:jc w:val="both"/>
        <w:rPr>
          <w:rFonts w:ascii="Tahoma" w:hAnsi="Tahoma" w:cs="Tahoma"/>
          <w:b/>
          <w:u w:val="single"/>
        </w:rPr>
      </w:pPr>
    </w:p>
    <w:p w:rsidR="006C5970" w:rsidRPr="00383A4A" w:rsidRDefault="006C5970" w:rsidP="001C0156">
      <w:pPr>
        <w:pStyle w:val="Paragraphedeliste"/>
        <w:numPr>
          <w:ilvl w:val="0"/>
          <w:numId w:val="14"/>
        </w:numPr>
        <w:ind w:left="0"/>
        <w:jc w:val="both"/>
        <w:rPr>
          <w:rFonts w:ascii="Tahoma" w:hAnsi="Tahoma" w:cs="Tahoma"/>
          <w:b/>
          <w:u w:val="single"/>
        </w:rPr>
      </w:pPr>
      <w:r w:rsidRPr="0000579F">
        <w:rPr>
          <w:rFonts w:ascii="Tahoma" w:hAnsi="Tahoma" w:cs="Tahoma"/>
          <w:b/>
          <w:u w:val="single"/>
        </w:rPr>
        <w:t>Le squelette :</w:t>
      </w:r>
      <w:r>
        <w:rPr>
          <w:rFonts w:ascii="Tahoma" w:hAnsi="Tahoma" w:cs="Tahoma"/>
        </w:rPr>
        <w:t xml:space="preserve"> La sénescence du squelette entraine l’usure des articulations et du cartilage, mais aussi du capital osseux par rapport à sa solidité. La personne peut souffrir :</w:t>
      </w:r>
    </w:p>
    <w:p w:rsidR="006C5970" w:rsidRPr="00383A4A" w:rsidRDefault="006C5970" w:rsidP="001C0156">
      <w:pPr>
        <w:pStyle w:val="Paragraphedeliste"/>
        <w:ind w:left="0"/>
        <w:jc w:val="both"/>
        <w:rPr>
          <w:rFonts w:ascii="Tahoma" w:hAnsi="Tahoma" w:cs="Tahoma"/>
          <w:b/>
          <w:u w:val="single"/>
        </w:rPr>
      </w:pPr>
    </w:p>
    <w:p w:rsidR="006C5970" w:rsidRPr="00D7724E" w:rsidRDefault="006C5970" w:rsidP="001C0156">
      <w:pPr>
        <w:pStyle w:val="Paragraphedeliste"/>
        <w:numPr>
          <w:ilvl w:val="0"/>
          <w:numId w:val="12"/>
        </w:numPr>
        <w:ind w:left="0"/>
        <w:jc w:val="both"/>
        <w:rPr>
          <w:rFonts w:ascii="Tahoma" w:hAnsi="Tahoma" w:cs="Tahoma"/>
          <w:b/>
          <w:u w:val="single"/>
        </w:rPr>
      </w:pPr>
      <w:r w:rsidRPr="008C4BD9">
        <w:rPr>
          <w:rFonts w:ascii="Tahoma" w:hAnsi="Tahoma" w:cs="Tahoma"/>
          <w:b/>
          <w:u w:val="single"/>
        </w:rPr>
        <w:t>D’arthrose :</w:t>
      </w:r>
      <w:r w:rsidRPr="008C4BD9">
        <w:rPr>
          <w:rFonts w:ascii="Tahoma" w:hAnsi="Tahoma" w:cs="Tahoma"/>
        </w:rPr>
        <w:t xml:space="preserve"> </w:t>
      </w:r>
      <w:r w:rsidRPr="008C4BD9">
        <w:rPr>
          <w:rFonts w:ascii="Tahoma" w:hAnsi="Tahoma" w:cs="Tahoma"/>
          <w:b/>
        </w:rPr>
        <w:t>c’est l’usure d’une articulation et de son cartilage</w:t>
      </w:r>
      <w:r w:rsidRPr="008C4BD9">
        <w:rPr>
          <w:rFonts w:ascii="Tahoma" w:hAnsi="Tahoma" w:cs="Tahoma"/>
        </w:rPr>
        <w:t>. Elle s’accompagne de douleurs, d’inflammation, de rigidification, et du gonflement de l’articulation touchée. Si plus d’une articulation est touchée par l’arthrose, alors on parle de polyarthrose. (souvent l’articulation du genou ou de la hanche). L’arthrose peut aussi déformer l’articulation (souvent les doigts de la main), on parle alors d’arthrose déformante.</w:t>
      </w:r>
    </w:p>
    <w:p w:rsidR="006C5970" w:rsidRPr="008C4BD9" w:rsidRDefault="006C5970" w:rsidP="001C0156">
      <w:pPr>
        <w:pStyle w:val="Paragraphedeliste"/>
        <w:ind w:left="0"/>
        <w:jc w:val="both"/>
        <w:rPr>
          <w:rFonts w:ascii="Tahoma" w:hAnsi="Tahoma" w:cs="Tahoma"/>
          <w:b/>
          <w:u w:val="single"/>
        </w:rPr>
      </w:pPr>
    </w:p>
    <w:p w:rsidR="006C5970" w:rsidRPr="008C4BD9" w:rsidRDefault="006C5970" w:rsidP="001C0156">
      <w:pPr>
        <w:pStyle w:val="Paragraphedeliste"/>
        <w:numPr>
          <w:ilvl w:val="0"/>
          <w:numId w:val="12"/>
        </w:numPr>
        <w:ind w:left="0"/>
        <w:jc w:val="both"/>
        <w:rPr>
          <w:rFonts w:ascii="Tahoma" w:hAnsi="Tahoma" w:cs="Tahoma"/>
          <w:b/>
          <w:u w:val="single"/>
        </w:rPr>
      </w:pPr>
      <w:r w:rsidRPr="008C4BD9">
        <w:rPr>
          <w:rFonts w:ascii="Tahoma" w:hAnsi="Tahoma" w:cs="Tahoma"/>
          <w:b/>
          <w:u w:val="single"/>
        </w:rPr>
        <w:t>D’arthrite :</w:t>
      </w:r>
      <w:r w:rsidRPr="008C4BD9">
        <w:rPr>
          <w:rFonts w:ascii="Tahoma" w:hAnsi="Tahoma" w:cs="Tahoma"/>
          <w:b/>
        </w:rPr>
        <w:t xml:space="preserve"> C’est une inflammation aiguë et/ou chronique des articulations</w:t>
      </w:r>
      <w:r w:rsidRPr="008C4BD9">
        <w:rPr>
          <w:rFonts w:ascii="Tahoma" w:hAnsi="Tahoma" w:cs="Tahoma"/>
        </w:rPr>
        <w:t>. Elle ne désigne pas la pathologie désignée sous le nom d’arthrose, mais un signe associé à de nombreuses maladies articulaires.</w:t>
      </w:r>
    </w:p>
    <w:p w:rsidR="006C5970" w:rsidRDefault="006C5970" w:rsidP="001C0156">
      <w:pPr>
        <w:pStyle w:val="Paragraphedeliste"/>
        <w:ind w:left="0"/>
        <w:jc w:val="both"/>
        <w:rPr>
          <w:rFonts w:ascii="Tahoma" w:hAnsi="Tahoma" w:cs="Tahoma"/>
        </w:rPr>
      </w:pPr>
      <w:r w:rsidRPr="008C4BD9">
        <w:rPr>
          <w:rFonts w:ascii="Tahoma" w:hAnsi="Tahoma" w:cs="Tahoma"/>
        </w:rPr>
        <w:t>Son origine peut être Rhumatismale (arthrite rhumatoïde) ou infectieuse (bactérienne, virale ou mycosique). Elle s’accompagne de douleurs, d’inflammation et de gonflement de l’articulation. Si plus d’une articulation est touchée, on parle alors de polyarthrite.</w:t>
      </w:r>
    </w:p>
    <w:p w:rsidR="006C5970" w:rsidRPr="008C4BD9" w:rsidRDefault="006C5970" w:rsidP="001C0156">
      <w:pPr>
        <w:pStyle w:val="Paragraphedeliste"/>
        <w:ind w:left="0"/>
        <w:jc w:val="both"/>
        <w:rPr>
          <w:rFonts w:ascii="Tahoma" w:hAnsi="Tahoma" w:cs="Tahoma"/>
        </w:rPr>
      </w:pPr>
    </w:p>
    <w:p w:rsidR="006C5970" w:rsidRDefault="006C5970" w:rsidP="001C0156">
      <w:pPr>
        <w:pStyle w:val="Paragraphedeliste"/>
        <w:numPr>
          <w:ilvl w:val="0"/>
          <w:numId w:val="12"/>
        </w:numPr>
        <w:ind w:left="0"/>
        <w:jc w:val="both"/>
        <w:rPr>
          <w:rFonts w:ascii="Tahoma" w:hAnsi="Tahoma" w:cs="Tahoma"/>
        </w:rPr>
      </w:pPr>
      <w:r w:rsidRPr="008C4BD9">
        <w:rPr>
          <w:rFonts w:ascii="Tahoma" w:hAnsi="Tahoma" w:cs="Tahoma"/>
          <w:b/>
          <w:u w:val="single"/>
        </w:rPr>
        <w:t>De rhumatisme :</w:t>
      </w:r>
      <w:r w:rsidRPr="008C4BD9">
        <w:rPr>
          <w:rFonts w:ascii="Tahoma" w:hAnsi="Tahoma" w:cs="Tahoma"/>
          <w:b/>
        </w:rPr>
        <w:t xml:space="preserve"> Le rhumatisme est un terme générique</w:t>
      </w:r>
      <w:r w:rsidRPr="008C4BD9">
        <w:rPr>
          <w:rFonts w:ascii="Tahoma" w:hAnsi="Tahoma" w:cs="Tahoma"/>
        </w:rPr>
        <w:t xml:space="preserve"> qui, communément, désigne l’ensemble des maladies responsables de douleurs et/ou d’inflammation affectant les articulations ou les structures situées à proximité, comme les ligaments ou les tendons. Cela peut être une atteinte du cartilage, de la membrane synoviale, mais aussi du tendon ou encore d’un disque intervertébral.</w:t>
      </w:r>
    </w:p>
    <w:p w:rsidR="006C5970" w:rsidRPr="00D7724E" w:rsidRDefault="006C5970" w:rsidP="001C0156">
      <w:pPr>
        <w:pStyle w:val="Paragraphedeliste"/>
        <w:ind w:left="0"/>
        <w:jc w:val="both"/>
        <w:rPr>
          <w:rFonts w:ascii="Tahoma" w:hAnsi="Tahoma" w:cs="Tahoma"/>
        </w:rPr>
      </w:pPr>
    </w:p>
    <w:p w:rsidR="006C5970" w:rsidRDefault="006C5970" w:rsidP="001C0156">
      <w:pPr>
        <w:pStyle w:val="Paragraphedeliste"/>
        <w:numPr>
          <w:ilvl w:val="0"/>
          <w:numId w:val="12"/>
        </w:numPr>
        <w:ind w:left="0"/>
        <w:jc w:val="both"/>
        <w:rPr>
          <w:rFonts w:ascii="Tahoma" w:hAnsi="Tahoma" w:cs="Tahoma"/>
        </w:rPr>
      </w:pPr>
      <w:r w:rsidRPr="008C4BD9">
        <w:rPr>
          <w:rFonts w:ascii="Tahoma" w:hAnsi="Tahoma" w:cs="Tahoma"/>
          <w:b/>
          <w:u w:val="single"/>
        </w:rPr>
        <w:t>De lombalgie :</w:t>
      </w:r>
      <w:r w:rsidRPr="008C4BD9">
        <w:rPr>
          <w:rFonts w:ascii="Tahoma" w:hAnsi="Tahoma" w:cs="Tahoma"/>
        </w:rPr>
        <w:t xml:space="preserve"> Douleur du dos au niveau des lombaires généralement causé par une compression du nerf sciatique ou crural.</w:t>
      </w:r>
    </w:p>
    <w:p w:rsidR="006C5970" w:rsidRPr="008C4BD9" w:rsidRDefault="006C5970" w:rsidP="001C0156">
      <w:pPr>
        <w:pStyle w:val="Paragraphedeliste"/>
        <w:ind w:left="0"/>
        <w:jc w:val="both"/>
        <w:rPr>
          <w:rFonts w:ascii="Tahoma" w:hAnsi="Tahoma" w:cs="Tahoma"/>
        </w:rPr>
      </w:pPr>
    </w:p>
    <w:p w:rsidR="006C5970" w:rsidRPr="008C4BD9" w:rsidRDefault="006C5970" w:rsidP="001C0156">
      <w:pPr>
        <w:pStyle w:val="Paragraphedeliste"/>
        <w:numPr>
          <w:ilvl w:val="0"/>
          <w:numId w:val="12"/>
        </w:numPr>
        <w:ind w:left="0"/>
        <w:jc w:val="both"/>
        <w:rPr>
          <w:rFonts w:ascii="Tahoma" w:hAnsi="Tahoma" w:cs="Tahoma"/>
        </w:rPr>
      </w:pPr>
      <w:r w:rsidRPr="008C4BD9">
        <w:rPr>
          <w:rFonts w:ascii="Tahoma" w:hAnsi="Tahoma" w:cs="Tahoma"/>
          <w:b/>
          <w:u w:val="single"/>
        </w:rPr>
        <w:t>De dorsalgie, de torticolis, de cervicalgie,…</w:t>
      </w:r>
    </w:p>
    <w:p w:rsidR="006C5970" w:rsidRDefault="006C5970" w:rsidP="00A4099D">
      <w:pPr>
        <w:jc w:val="center"/>
        <w:rPr>
          <w:rFonts w:ascii="Tahoma" w:hAnsi="Tahoma" w:cs="Tahoma"/>
        </w:rPr>
      </w:pPr>
      <w:r>
        <w:rPr>
          <w:rFonts w:ascii="Tahoma" w:hAnsi="Tahoma" w:cs="Tahoma"/>
          <w:noProof/>
          <w:lang w:eastAsia="fr-FR"/>
        </w:rPr>
        <w:drawing>
          <wp:inline distT="0" distB="0" distL="0" distR="0" wp14:anchorId="13511E0F" wp14:editId="29FAF207">
            <wp:extent cx="4723614" cy="7419340"/>
            <wp:effectExtent l="0" t="0" r="127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quelette humain.jpg"/>
                    <pic:cNvPicPr/>
                  </pic:nvPicPr>
                  <pic:blipFill>
                    <a:blip r:embed="rId14">
                      <a:extLst>
                        <a:ext uri="{28A0092B-C50C-407E-A947-70E740481C1C}">
                          <a14:useLocalDpi xmlns:a14="http://schemas.microsoft.com/office/drawing/2010/main" val="0"/>
                        </a:ext>
                      </a:extLst>
                    </a:blip>
                    <a:stretch>
                      <a:fillRect/>
                    </a:stretch>
                  </pic:blipFill>
                  <pic:spPr>
                    <a:xfrm>
                      <a:off x="0" y="0"/>
                      <a:ext cx="4791225" cy="7525536"/>
                    </a:xfrm>
                    <a:prstGeom prst="rect">
                      <a:avLst/>
                    </a:prstGeom>
                  </pic:spPr>
                </pic:pic>
              </a:graphicData>
            </a:graphic>
          </wp:inline>
        </w:drawing>
      </w:r>
    </w:p>
    <w:p w:rsidR="006C5970" w:rsidRDefault="006C5970" w:rsidP="001C0156">
      <w:pPr>
        <w:jc w:val="both"/>
        <w:rPr>
          <w:rFonts w:ascii="Tahoma" w:hAnsi="Tahoma" w:cs="Tahoma"/>
        </w:rPr>
      </w:pPr>
    </w:p>
    <w:p w:rsidR="006C5970" w:rsidRDefault="006C5970" w:rsidP="001C0156">
      <w:pPr>
        <w:jc w:val="both"/>
        <w:rPr>
          <w:rFonts w:ascii="Tahoma" w:hAnsi="Tahoma" w:cs="Tahoma"/>
        </w:rPr>
      </w:pPr>
      <w:r>
        <w:rPr>
          <w:rFonts w:ascii="Tahoma" w:hAnsi="Tahoma" w:cs="Tahoma"/>
        </w:rPr>
        <w:br w:type="page"/>
      </w:r>
    </w:p>
    <w:p w:rsidR="006C5970" w:rsidRDefault="006C5970" w:rsidP="001C0156">
      <w:pPr>
        <w:jc w:val="both"/>
        <w:rPr>
          <w:rFonts w:ascii="Tahoma" w:hAnsi="Tahoma" w:cs="Tahoma"/>
        </w:rPr>
      </w:pPr>
    </w:p>
    <w:p w:rsidR="006C5970" w:rsidRPr="00F52A24" w:rsidRDefault="006C5970" w:rsidP="001C0156">
      <w:pPr>
        <w:jc w:val="both"/>
        <w:rPr>
          <w:rFonts w:ascii="Tahoma" w:hAnsi="Tahoma" w:cs="Tahoma"/>
        </w:rPr>
      </w:pPr>
      <w:r>
        <w:rPr>
          <w:rFonts w:ascii="Tahoma" w:hAnsi="Tahoma" w:cs="Tahoma"/>
        </w:rPr>
        <w:t xml:space="preserve">Le squelette peut être atteint par </w:t>
      </w:r>
      <w:r w:rsidRPr="009C624B">
        <w:rPr>
          <w:rFonts w:ascii="Tahoma" w:hAnsi="Tahoma" w:cs="Tahoma"/>
          <w:b/>
        </w:rPr>
        <w:t>l’ostéoporose</w:t>
      </w:r>
      <w:r>
        <w:rPr>
          <w:rFonts w:ascii="Tahoma" w:hAnsi="Tahoma" w:cs="Tahoma"/>
        </w:rPr>
        <w:t>. La perte osseuse est normale au cours du vieillissement, cependant, certains facteurs peuvent accélérer cette perte osseuse et conduire à l’apparition rapide d’une ostéoporose. Chez la femme, on la voit apparaitre souvent après la ménopause, à la suite d’une carence en œstrogène. Mais l’ostéoporose peut aussi être la conséquence de certaines maladies ou de certains traitements (prise prolongée de cortisone, maladies inflammatoire chroniques, maladies inflammatoire digestives ou pulmonaires). Cette perte osseuse fragilise grandement le squelette, et la personne qui en souffre peut faire des fractures à répétition.</w:t>
      </w:r>
    </w:p>
    <w:p w:rsidR="006C5970" w:rsidRDefault="006C5970" w:rsidP="001C0156">
      <w:pPr>
        <w:jc w:val="both"/>
        <w:rPr>
          <w:rFonts w:ascii="Tahoma" w:hAnsi="Tahoma" w:cs="Tahoma"/>
        </w:rPr>
      </w:pPr>
    </w:p>
    <w:p w:rsidR="006C5970" w:rsidRDefault="006C5970" w:rsidP="001C0156">
      <w:pPr>
        <w:tabs>
          <w:tab w:val="left" w:pos="2115"/>
        </w:tabs>
        <w:jc w:val="both"/>
        <w:rPr>
          <w:rFonts w:ascii="Tahoma" w:hAnsi="Tahoma" w:cs="Tahoma"/>
        </w:rPr>
      </w:pPr>
      <w:r>
        <w:rPr>
          <w:rFonts w:ascii="Arial" w:hAnsi="Arial" w:cs="Arial"/>
          <w:color w:val="303030"/>
          <w:shd w:val="clear" w:color="auto" w:fill="FFFFFF"/>
        </w:rPr>
        <w:t>.</w:t>
      </w:r>
      <w:r>
        <w:rPr>
          <w:rFonts w:ascii="Arial" w:hAnsi="Arial" w:cs="Arial"/>
          <w:color w:val="303030"/>
          <w:shd w:val="clear" w:color="auto" w:fill="FFFFFF"/>
        </w:rPr>
        <w:tab/>
      </w:r>
      <w:r>
        <w:rPr>
          <w:rFonts w:ascii="Tahoma" w:hAnsi="Tahoma" w:cs="Tahoma"/>
          <w:noProof/>
          <w:lang w:eastAsia="fr-FR"/>
        </w:rPr>
        <w:drawing>
          <wp:inline distT="0" distB="0" distL="0" distR="0" wp14:anchorId="1B23C273" wp14:editId="45E76954">
            <wp:extent cx="3124200" cy="312420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steoporose.jpg"/>
                    <pic:cNvPicPr/>
                  </pic:nvPicPr>
                  <pic:blipFill>
                    <a:blip r:embed="rId15">
                      <a:extLst>
                        <a:ext uri="{28A0092B-C50C-407E-A947-70E740481C1C}">
                          <a14:useLocalDpi xmlns:a14="http://schemas.microsoft.com/office/drawing/2010/main" val="0"/>
                        </a:ext>
                      </a:extLst>
                    </a:blip>
                    <a:stretch>
                      <a:fillRect/>
                    </a:stretch>
                  </pic:blipFill>
                  <pic:spPr>
                    <a:xfrm>
                      <a:off x="0" y="0"/>
                      <a:ext cx="3124200" cy="3124200"/>
                    </a:xfrm>
                    <a:prstGeom prst="rect">
                      <a:avLst/>
                    </a:prstGeom>
                  </pic:spPr>
                </pic:pic>
              </a:graphicData>
            </a:graphic>
          </wp:inline>
        </w:drawing>
      </w:r>
    </w:p>
    <w:p w:rsidR="006C5970" w:rsidRPr="009C624B" w:rsidRDefault="006C5970" w:rsidP="001C0156">
      <w:pPr>
        <w:tabs>
          <w:tab w:val="left" w:pos="2115"/>
        </w:tabs>
        <w:jc w:val="both"/>
        <w:rPr>
          <w:rFonts w:ascii="Tahoma" w:hAnsi="Tahoma" w:cs="Tahoma"/>
        </w:rPr>
      </w:pPr>
    </w:p>
    <w:p w:rsidR="006C5970" w:rsidRPr="00F52A24" w:rsidRDefault="006C5970" w:rsidP="001C0156">
      <w:pPr>
        <w:jc w:val="both"/>
        <w:rPr>
          <w:rFonts w:ascii="Tahoma" w:hAnsi="Tahoma" w:cs="Tahoma"/>
        </w:rPr>
      </w:pPr>
    </w:p>
    <w:p w:rsidR="006C5970" w:rsidRDefault="006C5970" w:rsidP="00AB737B">
      <w:pPr>
        <w:jc w:val="both"/>
        <w:rPr>
          <w:rFonts w:ascii="Tahoma" w:hAnsi="Tahoma" w:cs="Tahoma"/>
          <w:b/>
          <w:bCs/>
          <w:color w:val="444444"/>
        </w:rPr>
      </w:pPr>
      <w:r>
        <w:rPr>
          <w:rFonts w:ascii="Tahoma" w:hAnsi="Tahoma" w:cs="Tahoma"/>
          <w:b/>
          <w:bCs/>
          <w:color w:val="444444"/>
        </w:rPr>
        <w:t>EN CONCLUSION :</w:t>
      </w:r>
    </w:p>
    <w:p w:rsidR="006C5970" w:rsidRPr="0010408C" w:rsidRDefault="006C5970" w:rsidP="001C0156">
      <w:pPr>
        <w:jc w:val="both"/>
        <w:rPr>
          <w:rFonts w:ascii="Tahoma" w:hAnsi="Tahoma" w:cs="Tahoma"/>
        </w:rPr>
      </w:pPr>
      <w:r w:rsidRPr="0010408C">
        <w:rPr>
          <w:rFonts w:ascii="Tahoma" w:hAnsi="Tahoma" w:cs="Tahoma"/>
        </w:rPr>
        <w:t>Bien que le vieillissement, inévitable et irréversible, fait son œuvre dès la naissance, l’être humain en prendra conscience avec la baisse de ses performances physique et psychique, lesquelles seront variables d’un individu à l’autre. De très nombreux facteurs influent sur ce processus, à savoir l’</w:t>
      </w:r>
      <w:r>
        <w:rPr>
          <w:rFonts w:ascii="Tahoma" w:hAnsi="Tahoma" w:cs="Tahoma"/>
        </w:rPr>
        <w:t>hérédité, la maladie,</w:t>
      </w:r>
      <w:r w:rsidRPr="0010408C">
        <w:rPr>
          <w:rFonts w:ascii="Tahoma" w:hAnsi="Tahoma" w:cs="Tahoma"/>
        </w:rPr>
        <w:t xml:space="preserve"> les conduites addictives (tabac, alcool, drogue), la pollution, le stress, etc.</w:t>
      </w:r>
    </w:p>
    <w:p w:rsidR="006C5970" w:rsidRPr="0010408C" w:rsidRDefault="006C5970" w:rsidP="001C0156">
      <w:pPr>
        <w:jc w:val="both"/>
        <w:rPr>
          <w:rFonts w:ascii="Tahoma" w:hAnsi="Tahoma" w:cs="Tahoma"/>
        </w:rPr>
      </w:pPr>
      <w:r w:rsidRPr="0010408C">
        <w:rPr>
          <w:rFonts w:ascii="Tahoma" w:hAnsi="Tahoma" w:cs="Tahoma"/>
        </w:rPr>
        <w:t>Pour autant, le vieillissement n’est pas seul seulement un cortège de pertes et de frustration. Il a aussi des aspects positifs qui sont de véritables trésors tels que la maturité, l’expérience, la sagesse.</w:t>
      </w:r>
    </w:p>
    <w:p w:rsidR="006C5970" w:rsidRDefault="006C5970" w:rsidP="001C0156">
      <w:pPr>
        <w:jc w:val="both"/>
        <w:rPr>
          <w:rFonts w:ascii="Tahoma" w:hAnsi="Tahoma" w:cs="Tahoma"/>
        </w:rPr>
      </w:pPr>
    </w:p>
    <w:p w:rsidR="00AB737B" w:rsidRDefault="00AB737B" w:rsidP="001C0156">
      <w:pPr>
        <w:jc w:val="both"/>
        <w:rPr>
          <w:rFonts w:ascii="Tahoma" w:hAnsi="Tahoma" w:cs="Tahoma"/>
        </w:rPr>
      </w:pPr>
    </w:p>
    <w:p w:rsidR="00AB737B" w:rsidRDefault="00AB737B" w:rsidP="001C0156">
      <w:pPr>
        <w:jc w:val="both"/>
        <w:rPr>
          <w:rFonts w:ascii="Tahoma" w:hAnsi="Tahoma" w:cs="Tahoma"/>
        </w:rPr>
      </w:pPr>
    </w:p>
    <w:p w:rsidR="00AB737B" w:rsidRDefault="00AB737B" w:rsidP="001C0156">
      <w:pPr>
        <w:jc w:val="both"/>
        <w:rPr>
          <w:rFonts w:ascii="Tahoma" w:hAnsi="Tahoma" w:cs="Tahoma"/>
        </w:rPr>
      </w:pPr>
    </w:p>
    <w:p w:rsidR="00AB737B" w:rsidRDefault="00AB737B" w:rsidP="001C0156">
      <w:pPr>
        <w:jc w:val="both"/>
        <w:rPr>
          <w:rFonts w:ascii="Tahoma" w:hAnsi="Tahoma" w:cs="Tahoma"/>
        </w:rPr>
      </w:pPr>
    </w:p>
    <w:p w:rsidR="00AB737B" w:rsidRDefault="00AB737B" w:rsidP="001C0156">
      <w:pPr>
        <w:jc w:val="both"/>
        <w:rPr>
          <w:rFonts w:ascii="Tahoma" w:hAnsi="Tahoma" w:cs="Tahoma"/>
        </w:rPr>
      </w:pPr>
    </w:p>
    <w:p w:rsidR="006C5970" w:rsidRPr="00D5224E" w:rsidRDefault="002A568F" w:rsidP="001C0156">
      <w:pPr>
        <w:pStyle w:val="Paragraphedeliste"/>
        <w:numPr>
          <w:ilvl w:val="0"/>
          <w:numId w:val="1"/>
        </w:numPr>
        <w:pBdr>
          <w:top w:val="single" w:sz="4" w:space="1" w:color="auto"/>
          <w:left w:val="single" w:sz="4" w:space="4" w:color="auto"/>
          <w:bottom w:val="single" w:sz="4" w:space="1" w:color="auto"/>
          <w:right w:val="single" w:sz="4" w:space="4" w:color="auto"/>
        </w:pBdr>
        <w:ind w:left="0"/>
        <w:jc w:val="both"/>
        <w:rPr>
          <w:rFonts w:ascii="Tahoma" w:hAnsi="Tahoma" w:cs="Tahoma"/>
          <w:color w:val="FF0000"/>
        </w:rPr>
      </w:pPr>
      <w:r w:rsidRPr="00D5224E">
        <w:rPr>
          <w:rFonts w:ascii="Tahoma" w:hAnsi="Tahoma" w:cs="Tahoma"/>
          <w:color w:val="FF0000"/>
        </w:rPr>
        <w:t>Les pathologies rencontrées fréquemment au domicile</w:t>
      </w:r>
    </w:p>
    <w:p w:rsidR="002A568F" w:rsidRDefault="002A568F" w:rsidP="001C0156">
      <w:pPr>
        <w:pStyle w:val="Paragraphedeliste"/>
        <w:ind w:left="0"/>
        <w:jc w:val="both"/>
        <w:rPr>
          <w:rFonts w:ascii="Tahoma" w:hAnsi="Tahoma" w:cs="Tahoma"/>
        </w:rPr>
      </w:pPr>
    </w:p>
    <w:p w:rsidR="002A568F" w:rsidRPr="00205F9E" w:rsidRDefault="002A568F" w:rsidP="00205F9E">
      <w:pPr>
        <w:pStyle w:val="Paragraphedeliste"/>
        <w:numPr>
          <w:ilvl w:val="0"/>
          <w:numId w:val="15"/>
        </w:numPr>
        <w:ind w:left="0"/>
        <w:jc w:val="both"/>
        <w:rPr>
          <w:rFonts w:ascii="Tahoma" w:hAnsi="Tahoma" w:cs="Tahoma"/>
          <w:b/>
          <w:u w:val="single"/>
        </w:rPr>
      </w:pPr>
      <w:r w:rsidRPr="00205F9E">
        <w:rPr>
          <w:rFonts w:ascii="Tahoma" w:hAnsi="Tahoma" w:cs="Tahoma"/>
          <w:b/>
          <w:u w:val="single"/>
        </w:rPr>
        <w:t>La maladie de Parkinson</w:t>
      </w:r>
    </w:p>
    <w:p w:rsidR="002A568F" w:rsidRDefault="002A568F" w:rsidP="001C0156">
      <w:pPr>
        <w:jc w:val="both"/>
        <w:rPr>
          <w:rFonts w:ascii="Tahoma" w:hAnsi="Tahoma" w:cs="Tahoma"/>
        </w:rPr>
      </w:pPr>
      <w:r>
        <w:rPr>
          <w:rFonts w:ascii="Tahoma" w:hAnsi="Tahoma" w:cs="Tahoma"/>
        </w:rPr>
        <w:t xml:space="preserve">Maladie neurologique chronique due à </w:t>
      </w:r>
      <w:r w:rsidR="001D6A04">
        <w:rPr>
          <w:rFonts w:ascii="Tahoma" w:hAnsi="Tahoma" w:cs="Tahoma"/>
        </w:rPr>
        <w:t>la</w:t>
      </w:r>
      <w:r>
        <w:rPr>
          <w:rFonts w:ascii="Tahoma" w:hAnsi="Tahoma" w:cs="Tahoma"/>
        </w:rPr>
        <w:t xml:space="preserve"> dégénérescence d’un certain type de neurones produisant de la dopamine qui est un neurotransmetteur responsable du contrôle des mouvements du corps.</w:t>
      </w:r>
    </w:p>
    <w:p w:rsidR="002A568F" w:rsidRDefault="002A568F" w:rsidP="001C0156">
      <w:pPr>
        <w:jc w:val="both"/>
        <w:rPr>
          <w:rFonts w:ascii="Tahoma" w:hAnsi="Tahoma" w:cs="Tahoma"/>
        </w:rPr>
      </w:pPr>
      <w:r>
        <w:rPr>
          <w:rFonts w:ascii="Tahoma" w:hAnsi="Tahoma" w:cs="Tahoma"/>
        </w:rPr>
        <w:t xml:space="preserve">Le début de la maladie se caractérise par une réduction de l’activité s’accompagnant d’un état de fatigue anormal, de douleurs mal localisées, de </w:t>
      </w:r>
      <w:r w:rsidR="001D6A04">
        <w:rPr>
          <w:rFonts w:ascii="Tahoma" w:hAnsi="Tahoma" w:cs="Tahoma"/>
        </w:rPr>
        <w:t>difficultés</w:t>
      </w:r>
      <w:r>
        <w:rPr>
          <w:rFonts w:ascii="Tahoma" w:hAnsi="Tahoma" w:cs="Tahoma"/>
        </w:rPr>
        <w:t xml:space="preserve"> d’écriture dues à des tremblements d’une ou des mains, ainsi que de raideurs fluctuantes des articulations</w:t>
      </w:r>
    </w:p>
    <w:p w:rsidR="002A568F" w:rsidRDefault="002A568F" w:rsidP="001C0156">
      <w:pPr>
        <w:jc w:val="both"/>
        <w:rPr>
          <w:rFonts w:ascii="Tahoma" w:hAnsi="Tahoma" w:cs="Tahoma"/>
        </w:rPr>
      </w:pPr>
      <w:r>
        <w:rPr>
          <w:rFonts w:ascii="Tahoma" w:hAnsi="Tahoma" w:cs="Tahoma"/>
        </w:rPr>
        <w:t>Signes cliniques et symptômes :</w:t>
      </w:r>
    </w:p>
    <w:p w:rsidR="002A568F" w:rsidRDefault="002A568F" w:rsidP="001C0156">
      <w:pPr>
        <w:pStyle w:val="Paragraphedeliste"/>
        <w:numPr>
          <w:ilvl w:val="0"/>
          <w:numId w:val="16"/>
        </w:numPr>
        <w:ind w:left="0"/>
        <w:jc w:val="both"/>
        <w:rPr>
          <w:rFonts w:ascii="Tahoma" w:hAnsi="Tahoma" w:cs="Tahoma"/>
        </w:rPr>
      </w:pPr>
      <w:r>
        <w:rPr>
          <w:rFonts w:ascii="Tahoma" w:hAnsi="Tahoma" w:cs="Tahoma"/>
        </w:rPr>
        <w:t xml:space="preserve">Lenteur des mouvements avec un démarrage à la marche difficile, à petits pas, le </w:t>
      </w:r>
      <w:r w:rsidR="001D6A04">
        <w:rPr>
          <w:rFonts w:ascii="Tahoma" w:hAnsi="Tahoma" w:cs="Tahoma"/>
        </w:rPr>
        <w:t>corps</w:t>
      </w:r>
      <w:r>
        <w:rPr>
          <w:rFonts w:ascii="Tahoma" w:hAnsi="Tahoma" w:cs="Tahoma"/>
        </w:rPr>
        <w:t xml:space="preserve"> penché en avant et le cou raide.</w:t>
      </w:r>
    </w:p>
    <w:p w:rsidR="002A568F" w:rsidRDefault="002A568F" w:rsidP="001C0156">
      <w:pPr>
        <w:pStyle w:val="Paragraphedeliste"/>
        <w:numPr>
          <w:ilvl w:val="0"/>
          <w:numId w:val="16"/>
        </w:numPr>
        <w:ind w:left="0"/>
        <w:jc w:val="both"/>
        <w:rPr>
          <w:rFonts w:ascii="Tahoma" w:hAnsi="Tahoma" w:cs="Tahoma"/>
        </w:rPr>
      </w:pPr>
      <w:r>
        <w:rPr>
          <w:rFonts w:ascii="Tahoma" w:hAnsi="Tahoma" w:cs="Tahoma"/>
        </w:rPr>
        <w:t xml:space="preserve">Troubles de l’équilibre pouvant entrainer des chutes notamment en arrière (la personne perd le </w:t>
      </w:r>
      <w:r w:rsidR="001D6A04">
        <w:rPr>
          <w:rFonts w:ascii="Tahoma" w:hAnsi="Tahoma" w:cs="Tahoma"/>
        </w:rPr>
        <w:t>réflexe</w:t>
      </w:r>
      <w:r>
        <w:rPr>
          <w:rFonts w:ascii="Tahoma" w:hAnsi="Tahoma" w:cs="Tahoma"/>
        </w:rPr>
        <w:t xml:space="preserve"> de se rattraper)</w:t>
      </w:r>
    </w:p>
    <w:p w:rsidR="002A568F" w:rsidRDefault="005175ED" w:rsidP="001C0156">
      <w:pPr>
        <w:pStyle w:val="Paragraphedeliste"/>
        <w:numPr>
          <w:ilvl w:val="0"/>
          <w:numId w:val="16"/>
        </w:numPr>
        <w:ind w:left="0"/>
        <w:jc w:val="both"/>
        <w:rPr>
          <w:rFonts w:ascii="Tahoma" w:hAnsi="Tahoma" w:cs="Tahoma"/>
        </w:rPr>
      </w:pPr>
      <w:r>
        <w:rPr>
          <w:rFonts w:ascii="Tahoma" w:hAnsi="Tahoma" w:cs="Tahoma"/>
        </w:rPr>
        <w:t>Amimie : les muscles du visage sont également touchés avec des traits figés, peu expressifs, un regard fixe. La parole est rare, mal articulée et monotone.</w:t>
      </w:r>
    </w:p>
    <w:p w:rsidR="005175ED" w:rsidRDefault="001D6A04" w:rsidP="001C0156">
      <w:pPr>
        <w:pStyle w:val="Paragraphedeliste"/>
        <w:numPr>
          <w:ilvl w:val="0"/>
          <w:numId w:val="16"/>
        </w:numPr>
        <w:ind w:left="0"/>
        <w:jc w:val="both"/>
        <w:rPr>
          <w:rFonts w:ascii="Tahoma" w:hAnsi="Tahoma" w:cs="Tahoma"/>
        </w:rPr>
      </w:pPr>
      <w:r>
        <w:rPr>
          <w:rFonts w:ascii="Tahoma" w:hAnsi="Tahoma" w:cs="Tahoma"/>
        </w:rPr>
        <w:t>Tremblements</w:t>
      </w:r>
      <w:r w:rsidR="005175ED">
        <w:rPr>
          <w:rFonts w:ascii="Tahoma" w:hAnsi="Tahoma" w:cs="Tahoma"/>
        </w:rPr>
        <w:t xml:space="preserve"> : ils </w:t>
      </w:r>
      <w:r>
        <w:rPr>
          <w:rFonts w:ascii="Tahoma" w:hAnsi="Tahoma" w:cs="Tahoma"/>
        </w:rPr>
        <w:t>sont</w:t>
      </w:r>
      <w:r w:rsidR="005175ED">
        <w:rPr>
          <w:rFonts w:ascii="Tahoma" w:hAnsi="Tahoma" w:cs="Tahoma"/>
        </w:rPr>
        <w:t xml:space="preserve"> fréquents, localisé au niveau des mains, des lèvres, du menton, apparaissant au repos et disparaissant lors de mouvements. Ils sont augmentés par les émotions ou l’effort de concentration.</w:t>
      </w:r>
    </w:p>
    <w:p w:rsidR="005175ED" w:rsidRDefault="005175ED" w:rsidP="001C0156">
      <w:pPr>
        <w:pStyle w:val="Paragraphedeliste"/>
        <w:numPr>
          <w:ilvl w:val="0"/>
          <w:numId w:val="16"/>
        </w:numPr>
        <w:ind w:left="0"/>
        <w:jc w:val="both"/>
        <w:rPr>
          <w:rFonts w:ascii="Tahoma" w:hAnsi="Tahoma" w:cs="Tahoma"/>
        </w:rPr>
      </w:pPr>
      <w:r>
        <w:rPr>
          <w:rFonts w:ascii="Tahoma" w:hAnsi="Tahoma" w:cs="Tahoma"/>
        </w:rPr>
        <w:t xml:space="preserve">Troubles psychiques (dépression, anxiété, irritabilité ou </w:t>
      </w:r>
      <w:r w:rsidR="001D6A04">
        <w:rPr>
          <w:rFonts w:ascii="Tahoma" w:hAnsi="Tahoma" w:cs="Tahoma"/>
        </w:rPr>
        <w:t>sentiment</w:t>
      </w:r>
      <w:r>
        <w:rPr>
          <w:rFonts w:ascii="Tahoma" w:hAnsi="Tahoma" w:cs="Tahoma"/>
        </w:rPr>
        <w:t xml:space="preserve"> de </w:t>
      </w:r>
      <w:r w:rsidR="001D6A04">
        <w:rPr>
          <w:rFonts w:ascii="Tahoma" w:hAnsi="Tahoma" w:cs="Tahoma"/>
        </w:rPr>
        <w:t>persécution</w:t>
      </w:r>
      <w:r>
        <w:rPr>
          <w:rFonts w:ascii="Tahoma" w:hAnsi="Tahoma" w:cs="Tahoma"/>
        </w:rPr>
        <w:t>).</w:t>
      </w:r>
    </w:p>
    <w:p w:rsidR="00F36CF9" w:rsidRDefault="005175ED" w:rsidP="001C0156">
      <w:pPr>
        <w:pStyle w:val="Paragraphedeliste"/>
        <w:numPr>
          <w:ilvl w:val="0"/>
          <w:numId w:val="16"/>
        </w:numPr>
        <w:ind w:left="0"/>
        <w:jc w:val="both"/>
        <w:rPr>
          <w:rFonts w:ascii="Tahoma" w:hAnsi="Tahoma" w:cs="Tahoma"/>
        </w:rPr>
      </w:pPr>
      <w:r>
        <w:rPr>
          <w:rFonts w:ascii="Tahoma" w:hAnsi="Tahoma" w:cs="Tahoma"/>
        </w:rPr>
        <w:t>Risques de fausses routes.</w:t>
      </w:r>
    </w:p>
    <w:p w:rsidR="005175ED" w:rsidRDefault="005175ED" w:rsidP="001C0156">
      <w:pPr>
        <w:pStyle w:val="Paragraphedeliste"/>
        <w:ind w:left="0"/>
        <w:jc w:val="both"/>
        <w:rPr>
          <w:rFonts w:ascii="Tahoma" w:hAnsi="Tahoma" w:cs="Tahoma"/>
        </w:rPr>
      </w:pPr>
    </w:p>
    <w:p w:rsidR="005175ED" w:rsidRDefault="005175ED" w:rsidP="001C0156">
      <w:pPr>
        <w:jc w:val="both"/>
        <w:rPr>
          <w:rFonts w:ascii="Tahoma" w:hAnsi="Tahoma" w:cs="Tahoma"/>
        </w:rPr>
      </w:pPr>
      <w:r>
        <w:rPr>
          <w:rFonts w:ascii="Tahoma" w:hAnsi="Tahoma" w:cs="Tahoma"/>
        </w:rPr>
        <w:t>Comportements professionnels adaptés :</w:t>
      </w:r>
    </w:p>
    <w:p w:rsidR="005175ED" w:rsidRDefault="005175ED" w:rsidP="001C0156">
      <w:pPr>
        <w:pStyle w:val="Paragraphedeliste"/>
        <w:numPr>
          <w:ilvl w:val="0"/>
          <w:numId w:val="17"/>
        </w:numPr>
        <w:ind w:left="0"/>
        <w:jc w:val="both"/>
        <w:rPr>
          <w:rFonts w:ascii="Tahoma" w:hAnsi="Tahoma" w:cs="Tahoma"/>
        </w:rPr>
      </w:pPr>
      <w:r>
        <w:rPr>
          <w:rFonts w:ascii="Tahoma" w:hAnsi="Tahoma" w:cs="Tahoma"/>
        </w:rPr>
        <w:t>Ne pas laisser la personne seule lors du démarrage des mouvements : lever du lit, du fauteuil ou de la chaise. L’encourager afin de préserver le maximum d’autonomie.</w:t>
      </w:r>
    </w:p>
    <w:p w:rsidR="005175ED" w:rsidRDefault="005175ED" w:rsidP="001C0156">
      <w:pPr>
        <w:pStyle w:val="Paragraphedeliste"/>
        <w:numPr>
          <w:ilvl w:val="0"/>
          <w:numId w:val="17"/>
        </w:numPr>
        <w:ind w:left="0"/>
        <w:jc w:val="both"/>
        <w:rPr>
          <w:rFonts w:ascii="Tahoma" w:hAnsi="Tahoma" w:cs="Tahoma"/>
        </w:rPr>
      </w:pPr>
      <w:r>
        <w:rPr>
          <w:rFonts w:ascii="Tahoma" w:hAnsi="Tahoma" w:cs="Tahoma"/>
        </w:rPr>
        <w:t>Sécuriser la personne lors de ses déplacements afin d’éviter les chutes en se positionnant plutôt derrière elle que devant (risque de chute en arrière)</w:t>
      </w:r>
    </w:p>
    <w:p w:rsidR="005175ED" w:rsidRDefault="005175ED" w:rsidP="001C0156">
      <w:pPr>
        <w:pStyle w:val="Paragraphedeliste"/>
        <w:numPr>
          <w:ilvl w:val="0"/>
          <w:numId w:val="17"/>
        </w:numPr>
        <w:ind w:left="0"/>
        <w:jc w:val="both"/>
        <w:rPr>
          <w:rFonts w:ascii="Tahoma" w:hAnsi="Tahoma" w:cs="Tahoma"/>
        </w:rPr>
      </w:pPr>
      <w:r>
        <w:rPr>
          <w:rFonts w:ascii="Tahoma" w:hAnsi="Tahoma" w:cs="Tahoma"/>
        </w:rPr>
        <w:t xml:space="preserve">Sécuriser l’environnement afin de faciliter </w:t>
      </w:r>
      <w:r w:rsidR="00F36CF9">
        <w:rPr>
          <w:rFonts w:ascii="Tahoma" w:hAnsi="Tahoma" w:cs="Tahoma"/>
        </w:rPr>
        <w:t>les mouvements.</w:t>
      </w:r>
    </w:p>
    <w:p w:rsidR="00F36CF9" w:rsidRDefault="00F36CF9" w:rsidP="001C0156">
      <w:pPr>
        <w:pStyle w:val="Paragraphedeliste"/>
        <w:numPr>
          <w:ilvl w:val="0"/>
          <w:numId w:val="17"/>
        </w:numPr>
        <w:ind w:left="0"/>
        <w:jc w:val="both"/>
        <w:rPr>
          <w:rFonts w:ascii="Tahoma" w:hAnsi="Tahoma" w:cs="Tahoma"/>
        </w:rPr>
      </w:pPr>
      <w:r>
        <w:rPr>
          <w:rFonts w:ascii="Tahoma" w:hAnsi="Tahoma" w:cs="Tahoma"/>
        </w:rPr>
        <w:t>Encourager la personne à se mobiliser, surtout lors des périodes de blocages.</w:t>
      </w:r>
    </w:p>
    <w:p w:rsidR="00F36CF9" w:rsidRDefault="00F36CF9" w:rsidP="001C0156">
      <w:pPr>
        <w:pStyle w:val="Paragraphedeliste"/>
        <w:numPr>
          <w:ilvl w:val="0"/>
          <w:numId w:val="17"/>
        </w:numPr>
        <w:ind w:left="0"/>
        <w:jc w:val="both"/>
        <w:rPr>
          <w:rFonts w:ascii="Tahoma" w:hAnsi="Tahoma" w:cs="Tahoma"/>
        </w:rPr>
      </w:pPr>
      <w:r>
        <w:rPr>
          <w:rFonts w:ascii="Tahoma" w:hAnsi="Tahoma" w:cs="Tahoma"/>
        </w:rPr>
        <w:t>Valoriser les efforts de la personne.</w:t>
      </w:r>
    </w:p>
    <w:p w:rsidR="00F36CF9" w:rsidRDefault="00F36CF9" w:rsidP="001C0156">
      <w:pPr>
        <w:pStyle w:val="Paragraphedeliste"/>
        <w:numPr>
          <w:ilvl w:val="0"/>
          <w:numId w:val="17"/>
        </w:numPr>
        <w:ind w:left="0"/>
        <w:jc w:val="both"/>
        <w:rPr>
          <w:rFonts w:ascii="Tahoma" w:hAnsi="Tahoma" w:cs="Tahoma"/>
        </w:rPr>
      </w:pPr>
      <w:r>
        <w:rPr>
          <w:rFonts w:ascii="Tahoma" w:hAnsi="Tahoma" w:cs="Tahoma"/>
        </w:rPr>
        <w:t xml:space="preserve">Aider la </w:t>
      </w:r>
      <w:r w:rsidR="001D6A04">
        <w:rPr>
          <w:rFonts w:ascii="Tahoma" w:hAnsi="Tahoma" w:cs="Tahoma"/>
        </w:rPr>
        <w:t>personne</w:t>
      </w:r>
      <w:r>
        <w:rPr>
          <w:rFonts w:ascii="Tahoma" w:hAnsi="Tahoma" w:cs="Tahoma"/>
        </w:rPr>
        <w:t xml:space="preserve"> dans les gestes du quotidien : toilette, habillage, repas, (ouvrir les </w:t>
      </w:r>
      <w:r w:rsidR="001D6A04">
        <w:rPr>
          <w:rFonts w:ascii="Tahoma" w:hAnsi="Tahoma" w:cs="Tahoma"/>
        </w:rPr>
        <w:t>opercules, les</w:t>
      </w:r>
      <w:r>
        <w:rPr>
          <w:rFonts w:ascii="Tahoma" w:hAnsi="Tahoma" w:cs="Tahoma"/>
        </w:rPr>
        <w:t xml:space="preserve"> bouchons des bouteilles, couper la viande en petits morceau, etc.)</w:t>
      </w:r>
    </w:p>
    <w:p w:rsidR="00F36CF9" w:rsidRDefault="00F36CF9" w:rsidP="001C0156">
      <w:pPr>
        <w:pStyle w:val="Paragraphedeliste"/>
        <w:numPr>
          <w:ilvl w:val="0"/>
          <w:numId w:val="17"/>
        </w:numPr>
        <w:ind w:left="0"/>
        <w:jc w:val="both"/>
        <w:rPr>
          <w:rFonts w:ascii="Tahoma" w:hAnsi="Tahoma" w:cs="Tahoma"/>
        </w:rPr>
      </w:pPr>
      <w:r>
        <w:rPr>
          <w:rFonts w:ascii="Tahoma" w:hAnsi="Tahoma" w:cs="Tahoma"/>
        </w:rPr>
        <w:t>Communiquer en tenant compte de l’absence de mimiques. Cette absence empêche de savoir ce que la personne ressent réellement. Recouvrir si besoin à des formes de communication non verbale.</w:t>
      </w:r>
    </w:p>
    <w:p w:rsidR="00F36CF9" w:rsidRDefault="00F36CF9" w:rsidP="001C0156">
      <w:pPr>
        <w:pStyle w:val="Paragraphedeliste"/>
        <w:numPr>
          <w:ilvl w:val="0"/>
          <w:numId w:val="17"/>
        </w:numPr>
        <w:ind w:left="0"/>
        <w:jc w:val="both"/>
        <w:rPr>
          <w:rFonts w:ascii="Tahoma" w:hAnsi="Tahoma" w:cs="Tahoma"/>
        </w:rPr>
      </w:pPr>
      <w:r>
        <w:rPr>
          <w:rFonts w:ascii="Tahoma" w:hAnsi="Tahoma" w:cs="Tahoma"/>
        </w:rPr>
        <w:t>Avoir une attitude professionnelle rassurante los des épisodes de découragement ou d’anxiété.</w:t>
      </w:r>
    </w:p>
    <w:p w:rsidR="00F36CF9" w:rsidRDefault="00F36CF9" w:rsidP="001C0156">
      <w:pPr>
        <w:pStyle w:val="Paragraphedeliste"/>
        <w:numPr>
          <w:ilvl w:val="0"/>
          <w:numId w:val="17"/>
        </w:numPr>
        <w:ind w:left="0"/>
        <w:jc w:val="both"/>
        <w:rPr>
          <w:rFonts w:ascii="Tahoma" w:hAnsi="Tahoma" w:cs="Tahoma"/>
        </w:rPr>
      </w:pPr>
      <w:r>
        <w:rPr>
          <w:rFonts w:ascii="Tahoma" w:hAnsi="Tahoma" w:cs="Tahoma"/>
        </w:rPr>
        <w:t xml:space="preserve">Faire preuve d’empathie notamment si la personne est irritable, voir en position défensive (sentiments de </w:t>
      </w:r>
      <w:r w:rsidR="001D6A04">
        <w:rPr>
          <w:rFonts w:ascii="Tahoma" w:hAnsi="Tahoma" w:cs="Tahoma"/>
        </w:rPr>
        <w:t>persécution</w:t>
      </w:r>
      <w:r>
        <w:rPr>
          <w:rFonts w:ascii="Tahoma" w:hAnsi="Tahoma" w:cs="Tahoma"/>
        </w:rPr>
        <w:t>)</w:t>
      </w:r>
    </w:p>
    <w:p w:rsidR="00F36CF9" w:rsidRDefault="00F36CF9" w:rsidP="001C0156">
      <w:pPr>
        <w:pStyle w:val="Paragraphedeliste"/>
        <w:ind w:left="0"/>
        <w:jc w:val="both"/>
        <w:rPr>
          <w:rFonts w:ascii="Tahoma" w:hAnsi="Tahoma" w:cs="Tahoma"/>
        </w:rPr>
      </w:pPr>
    </w:p>
    <w:p w:rsidR="00F36CF9" w:rsidRPr="00205F9E" w:rsidRDefault="00F36CF9" w:rsidP="00205F9E">
      <w:pPr>
        <w:pStyle w:val="Paragraphedeliste"/>
        <w:numPr>
          <w:ilvl w:val="0"/>
          <w:numId w:val="15"/>
        </w:numPr>
        <w:ind w:left="0"/>
        <w:jc w:val="both"/>
        <w:rPr>
          <w:rFonts w:ascii="Tahoma" w:hAnsi="Tahoma" w:cs="Tahoma"/>
          <w:b/>
          <w:u w:val="single"/>
        </w:rPr>
      </w:pPr>
      <w:r w:rsidRPr="00205F9E">
        <w:rPr>
          <w:rFonts w:ascii="Tahoma" w:hAnsi="Tahoma" w:cs="Tahoma"/>
          <w:b/>
          <w:u w:val="single"/>
        </w:rPr>
        <w:t>La maladie d’Alzheimer</w:t>
      </w:r>
    </w:p>
    <w:p w:rsidR="00F36CF9" w:rsidRDefault="00F36CF9" w:rsidP="001C0156">
      <w:pPr>
        <w:jc w:val="both"/>
        <w:rPr>
          <w:rFonts w:ascii="Tahoma" w:hAnsi="Tahoma" w:cs="Tahoma"/>
        </w:rPr>
      </w:pPr>
      <w:r>
        <w:rPr>
          <w:rFonts w:ascii="Tahoma" w:hAnsi="Tahoma" w:cs="Tahoma"/>
        </w:rPr>
        <w:t xml:space="preserve">Maladie neurodégénérative, elle entraine une perte progressive et irréversible des fonctions mentales et </w:t>
      </w:r>
      <w:r w:rsidR="001D6A04">
        <w:rPr>
          <w:rFonts w:ascii="Tahoma" w:hAnsi="Tahoma" w:cs="Tahoma"/>
        </w:rPr>
        <w:t>notamment</w:t>
      </w:r>
      <w:r>
        <w:rPr>
          <w:rFonts w:ascii="Tahoma" w:hAnsi="Tahoma" w:cs="Tahoma"/>
        </w:rPr>
        <w:t xml:space="preserve"> de la mémoire. C’est la principale cause de démence chez les PA. Elle se définit par une désorientation dans le temps et dans l’espace. C’est aussi la maladie des 4 A : Amnésie, Aphasie, Apraxie, Agnosie.</w:t>
      </w:r>
    </w:p>
    <w:p w:rsidR="00F36CF9" w:rsidRDefault="00F36CF9" w:rsidP="001C0156">
      <w:pPr>
        <w:jc w:val="both"/>
        <w:rPr>
          <w:rFonts w:ascii="Tahoma" w:hAnsi="Tahoma" w:cs="Tahoma"/>
        </w:rPr>
      </w:pPr>
      <w:r>
        <w:rPr>
          <w:rFonts w:ascii="Tahoma" w:hAnsi="Tahoma" w:cs="Tahoma"/>
        </w:rPr>
        <w:t>Signes cliniques et symptômes</w:t>
      </w:r>
    </w:p>
    <w:p w:rsidR="00F36CF9" w:rsidRDefault="00F36CF9" w:rsidP="001C0156">
      <w:pPr>
        <w:pStyle w:val="Paragraphedeliste"/>
        <w:numPr>
          <w:ilvl w:val="0"/>
          <w:numId w:val="18"/>
        </w:numPr>
        <w:ind w:left="0"/>
        <w:jc w:val="both"/>
        <w:rPr>
          <w:rFonts w:ascii="Tahoma" w:hAnsi="Tahoma" w:cs="Tahoma"/>
        </w:rPr>
      </w:pPr>
      <w:r>
        <w:rPr>
          <w:rFonts w:ascii="Tahoma" w:hAnsi="Tahoma" w:cs="Tahoma"/>
        </w:rPr>
        <w:t>Perte progressive de la mémoire (oubli d’un numéro de téléphone, d’un numéro de carte bleue ou d’un prénom). Ensuite, la personne ne se souvient plus d’événements récents, elle ne reconnait plus le visage de ses proches, mais conserve quelquefois des souvenirs d’événements très anciens</w:t>
      </w:r>
    </w:p>
    <w:p w:rsidR="00F36CF9" w:rsidRDefault="001D6A04" w:rsidP="001C0156">
      <w:pPr>
        <w:pStyle w:val="Paragraphedeliste"/>
        <w:numPr>
          <w:ilvl w:val="0"/>
          <w:numId w:val="18"/>
        </w:numPr>
        <w:ind w:left="0"/>
        <w:jc w:val="both"/>
        <w:rPr>
          <w:rFonts w:ascii="Tahoma" w:hAnsi="Tahoma" w:cs="Tahoma"/>
        </w:rPr>
      </w:pPr>
      <w:r>
        <w:rPr>
          <w:rFonts w:ascii="Tahoma" w:hAnsi="Tahoma" w:cs="Tahoma"/>
        </w:rPr>
        <w:t>Difficultés</w:t>
      </w:r>
      <w:r w:rsidR="00F36CF9">
        <w:rPr>
          <w:rFonts w:ascii="Tahoma" w:hAnsi="Tahoma" w:cs="Tahoma"/>
        </w:rPr>
        <w:t xml:space="preserve"> à réaliser des tâches ménagères (éplucher des légumes, etc.)</w:t>
      </w:r>
      <w:r>
        <w:rPr>
          <w:rFonts w:ascii="Tahoma" w:hAnsi="Tahoma" w:cs="Tahoma"/>
        </w:rPr>
        <w:t>, à effectuer ses soins d’hygiène et/ou à s’habiller (difficultés pour boutonner les vestes), à écrire…</w:t>
      </w:r>
    </w:p>
    <w:p w:rsidR="001D6A04" w:rsidRDefault="001D6A04" w:rsidP="001C0156">
      <w:pPr>
        <w:pStyle w:val="Paragraphedeliste"/>
        <w:numPr>
          <w:ilvl w:val="0"/>
          <w:numId w:val="18"/>
        </w:numPr>
        <w:ind w:left="0"/>
        <w:jc w:val="both"/>
        <w:rPr>
          <w:rFonts w:ascii="Tahoma" w:hAnsi="Tahoma" w:cs="Tahoma"/>
        </w:rPr>
      </w:pPr>
      <w:r>
        <w:rPr>
          <w:rFonts w:ascii="Tahoma" w:hAnsi="Tahoma" w:cs="Tahoma"/>
        </w:rPr>
        <w:t>Troubles du langage avec difficulté à trouver le mot juste, à finir ses phrases.</w:t>
      </w:r>
    </w:p>
    <w:p w:rsidR="001D6A04" w:rsidRDefault="001D6A04" w:rsidP="001C0156">
      <w:pPr>
        <w:pStyle w:val="Paragraphedeliste"/>
        <w:numPr>
          <w:ilvl w:val="0"/>
          <w:numId w:val="18"/>
        </w:numPr>
        <w:ind w:left="0"/>
        <w:jc w:val="both"/>
        <w:rPr>
          <w:rFonts w:ascii="Tahoma" w:hAnsi="Tahoma" w:cs="Tahoma"/>
        </w:rPr>
      </w:pPr>
      <w:r>
        <w:rPr>
          <w:rFonts w:ascii="Tahoma" w:hAnsi="Tahoma" w:cs="Tahoma"/>
        </w:rPr>
        <w:t>Désorientation dans le temps et l’espace (oubli du jour de la semaine, de l’endroit où la personne devait se rendre, on reconnaissance d’un lieu connu, impossibilité de rentrer chez soi lors d’une promenade).</w:t>
      </w:r>
    </w:p>
    <w:p w:rsidR="001D6A04" w:rsidRDefault="001D6A04" w:rsidP="001C0156">
      <w:pPr>
        <w:pStyle w:val="Paragraphedeliste"/>
        <w:numPr>
          <w:ilvl w:val="0"/>
          <w:numId w:val="18"/>
        </w:numPr>
        <w:ind w:left="0"/>
        <w:jc w:val="both"/>
        <w:rPr>
          <w:rFonts w:ascii="Tahoma" w:hAnsi="Tahoma" w:cs="Tahoma"/>
        </w:rPr>
      </w:pPr>
      <w:r>
        <w:rPr>
          <w:rFonts w:ascii="Tahoma" w:hAnsi="Tahoma" w:cs="Tahoma"/>
        </w:rPr>
        <w:t>Diminution, voire abolition de la capacité de jugement.</w:t>
      </w:r>
    </w:p>
    <w:p w:rsidR="001D6A04" w:rsidRDefault="001D6A04" w:rsidP="001C0156">
      <w:pPr>
        <w:pStyle w:val="Paragraphedeliste"/>
        <w:numPr>
          <w:ilvl w:val="0"/>
          <w:numId w:val="18"/>
        </w:numPr>
        <w:ind w:left="0"/>
        <w:jc w:val="both"/>
        <w:rPr>
          <w:rFonts w:ascii="Tahoma" w:hAnsi="Tahoma" w:cs="Tahoma"/>
        </w:rPr>
      </w:pPr>
      <w:r>
        <w:rPr>
          <w:rFonts w:ascii="Tahoma" w:hAnsi="Tahoma" w:cs="Tahoma"/>
        </w:rPr>
        <w:t>Changement d’humeur ou de comportement de manière brutale et sans raison apparente.</w:t>
      </w:r>
    </w:p>
    <w:p w:rsidR="001D6A04" w:rsidRDefault="001D6A04" w:rsidP="001C0156">
      <w:pPr>
        <w:pStyle w:val="Paragraphedeliste"/>
        <w:numPr>
          <w:ilvl w:val="0"/>
          <w:numId w:val="18"/>
        </w:numPr>
        <w:ind w:left="0"/>
        <w:jc w:val="both"/>
        <w:rPr>
          <w:rFonts w:ascii="Tahoma" w:hAnsi="Tahoma" w:cs="Tahoma"/>
        </w:rPr>
      </w:pPr>
      <w:r>
        <w:rPr>
          <w:rFonts w:ascii="Tahoma" w:hAnsi="Tahoma" w:cs="Tahoma"/>
        </w:rPr>
        <w:t>Manque d’enthousiasme et désintéressement envers des événements importants</w:t>
      </w:r>
    </w:p>
    <w:p w:rsidR="001D6A04" w:rsidRDefault="001D6A04" w:rsidP="001C0156">
      <w:pPr>
        <w:pStyle w:val="Paragraphedeliste"/>
        <w:numPr>
          <w:ilvl w:val="0"/>
          <w:numId w:val="18"/>
        </w:numPr>
        <w:ind w:left="0"/>
        <w:jc w:val="both"/>
        <w:rPr>
          <w:rFonts w:ascii="Tahoma" w:hAnsi="Tahoma" w:cs="Tahoma"/>
        </w:rPr>
      </w:pPr>
      <w:r>
        <w:rPr>
          <w:rFonts w:ascii="Tahoma" w:hAnsi="Tahoma" w:cs="Tahoma"/>
        </w:rPr>
        <w:t>Troubles psychiques (anxiété, dépression, agitations, peurs, comportement démentiels).</w:t>
      </w:r>
    </w:p>
    <w:p w:rsidR="001D6A04" w:rsidRDefault="001D6A04" w:rsidP="001C0156">
      <w:pPr>
        <w:pStyle w:val="Paragraphedeliste"/>
        <w:numPr>
          <w:ilvl w:val="0"/>
          <w:numId w:val="18"/>
        </w:numPr>
        <w:ind w:left="0"/>
        <w:jc w:val="both"/>
        <w:rPr>
          <w:rFonts w:ascii="Tahoma" w:hAnsi="Tahoma" w:cs="Tahoma"/>
        </w:rPr>
      </w:pPr>
      <w:r>
        <w:rPr>
          <w:rFonts w:ascii="Tahoma" w:hAnsi="Tahoma" w:cs="Tahoma"/>
        </w:rPr>
        <w:t>Troubles sphinctériens (incontinence, pertes d’urines ou de selles).</w:t>
      </w:r>
    </w:p>
    <w:p w:rsidR="001D6A04" w:rsidRPr="00A4099D" w:rsidRDefault="001D6A04" w:rsidP="001C0156">
      <w:pPr>
        <w:pStyle w:val="Paragraphedeliste"/>
        <w:ind w:left="0"/>
        <w:jc w:val="both"/>
        <w:rPr>
          <w:rFonts w:ascii="Tahoma" w:hAnsi="Tahoma" w:cs="Tahoma"/>
          <w:sz w:val="10"/>
          <w:szCs w:val="10"/>
        </w:rPr>
      </w:pPr>
    </w:p>
    <w:p w:rsidR="001D6A04" w:rsidRDefault="001D6A04" w:rsidP="001C0156">
      <w:pPr>
        <w:jc w:val="both"/>
        <w:rPr>
          <w:rFonts w:ascii="Tahoma" w:hAnsi="Tahoma" w:cs="Tahoma"/>
        </w:rPr>
      </w:pPr>
      <w:r>
        <w:rPr>
          <w:rFonts w:ascii="Tahoma" w:hAnsi="Tahoma" w:cs="Tahoma"/>
        </w:rPr>
        <w:t>Comportements professionnels adaptés</w:t>
      </w:r>
    </w:p>
    <w:p w:rsidR="001D6A04" w:rsidRDefault="001D6A04" w:rsidP="001C0156">
      <w:pPr>
        <w:pStyle w:val="Paragraphedeliste"/>
        <w:numPr>
          <w:ilvl w:val="0"/>
          <w:numId w:val="19"/>
        </w:numPr>
        <w:ind w:left="0"/>
        <w:jc w:val="both"/>
        <w:rPr>
          <w:rFonts w:ascii="Tahoma" w:hAnsi="Tahoma" w:cs="Tahoma"/>
        </w:rPr>
      </w:pPr>
      <w:r>
        <w:rPr>
          <w:rFonts w:ascii="Tahoma" w:hAnsi="Tahoma" w:cs="Tahoma"/>
        </w:rPr>
        <w:t>Recentrer régulièrement la personne dans le temps et l’espace en lui rappelant la date, l’année, le lieu, dans lequel elle se trouve.</w:t>
      </w:r>
    </w:p>
    <w:p w:rsidR="001D6A04" w:rsidRDefault="001D6A04" w:rsidP="001C0156">
      <w:pPr>
        <w:pStyle w:val="Paragraphedeliste"/>
        <w:numPr>
          <w:ilvl w:val="0"/>
          <w:numId w:val="19"/>
        </w:numPr>
        <w:ind w:left="0"/>
        <w:jc w:val="both"/>
        <w:rPr>
          <w:rFonts w:ascii="Tahoma" w:hAnsi="Tahoma" w:cs="Tahoma"/>
        </w:rPr>
      </w:pPr>
      <w:r>
        <w:rPr>
          <w:rFonts w:ascii="Tahoma" w:hAnsi="Tahoma" w:cs="Tahoma"/>
        </w:rPr>
        <w:t>Adopter une position pour communiquer : de face, à hauteur de la personne.</w:t>
      </w:r>
    </w:p>
    <w:p w:rsidR="001D6A04" w:rsidRDefault="001D6A04" w:rsidP="001C0156">
      <w:pPr>
        <w:pStyle w:val="Paragraphedeliste"/>
        <w:numPr>
          <w:ilvl w:val="0"/>
          <w:numId w:val="19"/>
        </w:numPr>
        <w:ind w:left="0"/>
        <w:jc w:val="both"/>
        <w:rPr>
          <w:rFonts w:ascii="Tahoma" w:hAnsi="Tahoma" w:cs="Tahoma"/>
        </w:rPr>
      </w:pPr>
      <w:r>
        <w:rPr>
          <w:rFonts w:ascii="Tahoma" w:hAnsi="Tahoma" w:cs="Tahoma"/>
        </w:rPr>
        <w:t>S’exprimer de façon simple, faire des questions fermées pour faciliter les réponses</w:t>
      </w:r>
      <w:r w:rsidR="00BD1FB4">
        <w:rPr>
          <w:rFonts w:ascii="Tahoma" w:hAnsi="Tahoma" w:cs="Tahoma"/>
        </w:rPr>
        <w:t>.</w:t>
      </w:r>
    </w:p>
    <w:p w:rsidR="00BD1FB4" w:rsidRDefault="00BD1FB4" w:rsidP="001C0156">
      <w:pPr>
        <w:pStyle w:val="Paragraphedeliste"/>
        <w:numPr>
          <w:ilvl w:val="0"/>
          <w:numId w:val="19"/>
        </w:numPr>
        <w:ind w:left="0"/>
        <w:jc w:val="both"/>
        <w:rPr>
          <w:rFonts w:ascii="Tahoma" w:hAnsi="Tahoma" w:cs="Tahoma"/>
        </w:rPr>
      </w:pPr>
      <w:r>
        <w:rPr>
          <w:rFonts w:ascii="Tahoma" w:hAnsi="Tahoma" w:cs="Tahoma"/>
        </w:rPr>
        <w:t>Faire preuve de patience et d’empathie face aux changements de comportements.</w:t>
      </w:r>
    </w:p>
    <w:p w:rsidR="00BD1FB4" w:rsidRDefault="00BD1FB4" w:rsidP="001C0156">
      <w:pPr>
        <w:pStyle w:val="Paragraphedeliste"/>
        <w:numPr>
          <w:ilvl w:val="0"/>
          <w:numId w:val="19"/>
        </w:numPr>
        <w:ind w:left="0"/>
        <w:jc w:val="both"/>
        <w:rPr>
          <w:rFonts w:ascii="Tahoma" w:hAnsi="Tahoma" w:cs="Tahoma"/>
        </w:rPr>
      </w:pPr>
      <w:r>
        <w:rPr>
          <w:rFonts w:ascii="Tahoma" w:hAnsi="Tahoma" w:cs="Tahoma"/>
        </w:rPr>
        <w:t>Aider la personne dans les actes essentiels du quotidien (toilette, habillage, préparation et prise des repas, ménage, courses, etc.).</w:t>
      </w:r>
    </w:p>
    <w:p w:rsidR="00BD1FB4" w:rsidRDefault="00BD1FB4" w:rsidP="001C0156">
      <w:pPr>
        <w:pStyle w:val="Paragraphedeliste"/>
        <w:numPr>
          <w:ilvl w:val="0"/>
          <w:numId w:val="19"/>
        </w:numPr>
        <w:ind w:left="0"/>
        <w:jc w:val="both"/>
        <w:rPr>
          <w:rFonts w:ascii="Tahoma" w:hAnsi="Tahoma" w:cs="Tahoma"/>
        </w:rPr>
      </w:pPr>
      <w:r>
        <w:rPr>
          <w:rFonts w:ascii="Tahoma" w:hAnsi="Tahoma" w:cs="Tahoma"/>
        </w:rPr>
        <w:t>Stimuler et encourager la personne dans la réalisation des gestes quotidiens. Essayer de maintenir au maximum son autonomie.</w:t>
      </w:r>
    </w:p>
    <w:p w:rsidR="00BD1FB4" w:rsidRDefault="00BD1FB4" w:rsidP="001C0156">
      <w:pPr>
        <w:pStyle w:val="Paragraphedeliste"/>
        <w:numPr>
          <w:ilvl w:val="0"/>
          <w:numId w:val="19"/>
        </w:numPr>
        <w:ind w:left="0"/>
        <w:jc w:val="both"/>
        <w:rPr>
          <w:rFonts w:ascii="Tahoma" w:hAnsi="Tahoma" w:cs="Tahoma"/>
        </w:rPr>
      </w:pPr>
      <w:r>
        <w:rPr>
          <w:rFonts w:ascii="Tahoma" w:hAnsi="Tahoma" w:cs="Tahoma"/>
        </w:rPr>
        <w:t xml:space="preserve">Prendre le temps de communiquer même si la conversation est difficile ou peu ancrée </w:t>
      </w:r>
      <w:r w:rsidR="00DD5224">
        <w:rPr>
          <w:rFonts w:ascii="Tahoma" w:hAnsi="Tahoma" w:cs="Tahoma"/>
        </w:rPr>
        <w:t>dans</w:t>
      </w:r>
      <w:r>
        <w:rPr>
          <w:rFonts w:ascii="Tahoma" w:hAnsi="Tahoma" w:cs="Tahoma"/>
        </w:rPr>
        <w:t xml:space="preserve"> la réalité.</w:t>
      </w:r>
    </w:p>
    <w:p w:rsidR="00BD1FB4" w:rsidRDefault="00BD1FB4" w:rsidP="001C0156">
      <w:pPr>
        <w:pStyle w:val="Paragraphedeliste"/>
        <w:numPr>
          <w:ilvl w:val="0"/>
          <w:numId w:val="19"/>
        </w:numPr>
        <w:ind w:left="0"/>
        <w:jc w:val="both"/>
        <w:rPr>
          <w:rFonts w:ascii="Tahoma" w:hAnsi="Tahoma" w:cs="Tahoma"/>
        </w:rPr>
      </w:pPr>
      <w:r>
        <w:rPr>
          <w:rFonts w:ascii="Tahoma" w:hAnsi="Tahoma" w:cs="Tahoma"/>
        </w:rPr>
        <w:t xml:space="preserve">Evoquer des </w:t>
      </w:r>
      <w:r w:rsidR="00DD5224">
        <w:rPr>
          <w:rFonts w:ascii="Tahoma" w:hAnsi="Tahoma" w:cs="Tahoma"/>
        </w:rPr>
        <w:t>souvenirs</w:t>
      </w:r>
      <w:r>
        <w:rPr>
          <w:rFonts w:ascii="Tahoma" w:hAnsi="Tahoma" w:cs="Tahoma"/>
        </w:rPr>
        <w:t xml:space="preserve"> anciens pour initier le dialogue, puis revenir sur des souvenirs récents pour stimuler la mémoire.</w:t>
      </w:r>
    </w:p>
    <w:p w:rsidR="00BD1FB4" w:rsidRDefault="00BD1FB4" w:rsidP="001C0156">
      <w:pPr>
        <w:pStyle w:val="Paragraphedeliste"/>
        <w:numPr>
          <w:ilvl w:val="0"/>
          <w:numId w:val="19"/>
        </w:numPr>
        <w:ind w:left="0"/>
        <w:jc w:val="both"/>
        <w:rPr>
          <w:rFonts w:ascii="Tahoma" w:hAnsi="Tahoma" w:cs="Tahoma"/>
        </w:rPr>
      </w:pPr>
      <w:r>
        <w:rPr>
          <w:rFonts w:ascii="Tahoma" w:hAnsi="Tahoma" w:cs="Tahoma"/>
        </w:rPr>
        <w:t>Sécuriser l’environnement de la personne, car elle risque de se blesser sans s’en rendre compte.</w:t>
      </w:r>
    </w:p>
    <w:p w:rsidR="00BD1FB4" w:rsidRDefault="00BD1FB4" w:rsidP="001C0156">
      <w:pPr>
        <w:pStyle w:val="Paragraphedeliste"/>
        <w:numPr>
          <w:ilvl w:val="0"/>
          <w:numId w:val="19"/>
        </w:numPr>
        <w:ind w:left="0"/>
        <w:jc w:val="both"/>
        <w:rPr>
          <w:rFonts w:ascii="Tahoma" w:hAnsi="Tahoma" w:cs="Tahoma"/>
        </w:rPr>
      </w:pPr>
      <w:r>
        <w:rPr>
          <w:rFonts w:ascii="Tahoma" w:hAnsi="Tahoma" w:cs="Tahoma"/>
        </w:rPr>
        <w:t xml:space="preserve">Eviter toute forme d’infantilisation et </w:t>
      </w:r>
      <w:r w:rsidR="00DD5224">
        <w:rPr>
          <w:rFonts w:ascii="Tahoma" w:hAnsi="Tahoma" w:cs="Tahoma"/>
        </w:rPr>
        <w:t>respecter</w:t>
      </w:r>
      <w:r>
        <w:rPr>
          <w:rFonts w:ascii="Tahoma" w:hAnsi="Tahoma" w:cs="Tahoma"/>
        </w:rPr>
        <w:t xml:space="preserve"> la dignité de </w:t>
      </w:r>
      <w:r w:rsidR="00DD5224">
        <w:rPr>
          <w:rFonts w:ascii="Tahoma" w:hAnsi="Tahoma" w:cs="Tahoma"/>
        </w:rPr>
        <w:t>la</w:t>
      </w:r>
      <w:r>
        <w:rPr>
          <w:rFonts w:ascii="Tahoma" w:hAnsi="Tahoma" w:cs="Tahoma"/>
        </w:rPr>
        <w:t xml:space="preserve"> personne.</w:t>
      </w:r>
    </w:p>
    <w:p w:rsidR="00BD1FB4" w:rsidRDefault="00BD1FB4" w:rsidP="001C0156">
      <w:pPr>
        <w:pStyle w:val="Paragraphedeliste"/>
        <w:numPr>
          <w:ilvl w:val="0"/>
          <w:numId w:val="19"/>
        </w:numPr>
        <w:ind w:left="0"/>
        <w:jc w:val="both"/>
        <w:rPr>
          <w:rFonts w:ascii="Tahoma" w:hAnsi="Tahoma" w:cs="Tahoma"/>
        </w:rPr>
      </w:pPr>
      <w:r>
        <w:rPr>
          <w:rFonts w:ascii="Tahoma" w:hAnsi="Tahoma" w:cs="Tahoma"/>
        </w:rPr>
        <w:t>Décrire tous les gestes qui vont être faits pour ne jamais surprendre la personne et provoquer alors une position défensive ou d’opposition aux soins.</w:t>
      </w:r>
    </w:p>
    <w:p w:rsidR="00BD1FB4" w:rsidRDefault="00BD1FB4" w:rsidP="001C0156">
      <w:pPr>
        <w:pStyle w:val="Paragraphedeliste"/>
        <w:numPr>
          <w:ilvl w:val="0"/>
          <w:numId w:val="19"/>
        </w:numPr>
        <w:ind w:left="0"/>
        <w:jc w:val="both"/>
        <w:rPr>
          <w:rFonts w:ascii="Tahoma" w:hAnsi="Tahoma" w:cs="Tahoma"/>
        </w:rPr>
      </w:pPr>
      <w:r>
        <w:rPr>
          <w:rFonts w:ascii="Tahoma" w:hAnsi="Tahoma" w:cs="Tahoma"/>
        </w:rPr>
        <w:t xml:space="preserve">Ne pas hésiter à répéter les gestes et les actions à effectuer pour ne pas surprendre la </w:t>
      </w:r>
      <w:r w:rsidR="00DD5224">
        <w:rPr>
          <w:rFonts w:ascii="Tahoma" w:hAnsi="Tahoma" w:cs="Tahoma"/>
        </w:rPr>
        <w:t>personne</w:t>
      </w:r>
      <w:r>
        <w:rPr>
          <w:rFonts w:ascii="Tahoma" w:hAnsi="Tahoma" w:cs="Tahoma"/>
        </w:rPr>
        <w:t>. Il suffit parfois de 10 à 20 secondes pour que votre message soit oublié.</w:t>
      </w:r>
    </w:p>
    <w:p w:rsidR="00BD1FB4" w:rsidRDefault="00BD1FB4" w:rsidP="001C0156">
      <w:pPr>
        <w:pStyle w:val="Paragraphedeliste"/>
        <w:ind w:left="0"/>
        <w:jc w:val="both"/>
        <w:rPr>
          <w:rFonts w:ascii="Tahoma" w:hAnsi="Tahoma" w:cs="Tahoma"/>
        </w:rPr>
      </w:pPr>
    </w:p>
    <w:p w:rsidR="00BD1FB4" w:rsidRPr="00205F9E" w:rsidRDefault="00BD1FB4" w:rsidP="00205F9E">
      <w:pPr>
        <w:pStyle w:val="Paragraphedeliste"/>
        <w:numPr>
          <w:ilvl w:val="0"/>
          <w:numId w:val="15"/>
        </w:numPr>
        <w:ind w:left="0"/>
        <w:jc w:val="both"/>
        <w:rPr>
          <w:rFonts w:ascii="Tahoma" w:hAnsi="Tahoma" w:cs="Tahoma"/>
          <w:b/>
          <w:u w:val="single"/>
        </w:rPr>
      </w:pPr>
      <w:r w:rsidRPr="00205F9E">
        <w:rPr>
          <w:rFonts w:ascii="Tahoma" w:hAnsi="Tahoma" w:cs="Tahoma"/>
          <w:b/>
          <w:u w:val="single"/>
        </w:rPr>
        <w:t>L’</w:t>
      </w:r>
      <w:r w:rsidR="00DD5224" w:rsidRPr="00205F9E">
        <w:rPr>
          <w:rFonts w:ascii="Tahoma" w:hAnsi="Tahoma" w:cs="Tahoma"/>
          <w:b/>
          <w:u w:val="single"/>
        </w:rPr>
        <w:t>hémiplégie</w:t>
      </w:r>
    </w:p>
    <w:p w:rsidR="00BD1FB4" w:rsidRDefault="00DD5224" w:rsidP="001C0156">
      <w:pPr>
        <w:jc w:val="both"/>
        <w:rPr>
          <w:rFonts w:ascii="Tahoma" w:hAnsi="Tahoma" w:cs="Tahoma"/>
        </w:rPr>
      </w:pPr>
      <w:r>
        <w:rPr>
          <w:rFonts w:ascii="Tahoma" w:hAnsi="Tahoma" w:cs="Tahoma"/>
        </w:rPr>
        <w:t>C’est la paralysie totale ou partielle de la partie droite ou gauge du corps. Elle est due, le plus souvent, à un accident vasculaire cérébral chez une personne âgée hypertendue. Elle peut également être le résultat d’un traumatisme cérébral touchant la zone du cerveau qui coordonne les mouvements. Elle peut enfin être la conséquence d’une tumeur cérébrale qui comprime les mêmes zones.</w:t>
      </w:r>
    </w:p>
    <w:p w:rsidR="00DD5224" w:rsidRDefault="00DD5224" w:rsidP="001C0156">
      <w:pPr>
        <w:jc w:val="both"/>
        <w:rPr>
          <w:rFonts w:ascii="Tahoma" w:hAnsi="Tahoma" w:cs="Tahoma"/>
        </w:rPr>
      </w:pPr>
      <w:r>
        <w:rPr>
          <w:rFonts w:ascii="Tahoma" w:hAnsi="Tahoma" w:cs="Tahoma"/>
        </w:rPr>
        <w:t>Signes cliniques et symptômes</w:t>
      </w:r>
    </w:p>
    <w:p w:rsidR="00DD5224" w:rsidRDefault="00DD5224" w:rsidP="001C0156">
      <w:pPr>
        <w:pStyle w:val="Paragraphedeliste"/>
        <w:numPr>
          <w:ilvl w:val="0"/>
          <w:numId w:val="20"/>
        </w:numPr>
        <w:ind w:left="0"/>
        <w:jc w:val="both"/>
        <w:rPr>
          <w:rFonts w:ascii="Tahoma" w:hAnsi="Tahoma" w:cs="Tahoma"/>
        </w:rPr>
      </w:pPr>
      <w:r>
        <w:rPr>
          <w:rFonts w:ascii="Tahoma" w:hAnsi="Tahoma" w:cs="Tahoma"/>
        </w:rPr>
        <w:t>Trouble de la sensibilité superficielle et/ou profonde (paresthésie).</w:t>
      </w:r>
    </w:p>
    <w:p w:rsidR="00DD5224" w:rsidRDefault="00DD5224" w:rsidP="001C0156">
      <w:pPr>
        <w:pStyle w:val="Paragraphedeliste"/>
        <w:numPr>
          <w:ilvl w:val="0"/>
          <w:numId w:val="20"/>
        </w:numPr>
        <w:ind w:left="0"/>
        <w:jc w:val="both"/>
        <w:rPr>
          <w:rFonts w:ascii="Tahoma" w:hAnsi="Tahoma" w:cs="Tahoma"/>
        </w:rPr>
      </w:pPr>
      <w:r>
        <w:rPr>
          <w:rFonts w:ascii="Tahoma" w:hAnsi="Tahoma" w:cs="Tahoma"/>
        </w:rPr>
        <w:t xml:space="preserve">Les sensations véhiculées par la peau (toucher, douleur, chaleur) sont diminuées. La perte </w:t>
      </w:r>
      <w:r w:rsidR="00DC4D09">
        <w:rPr>
          <w:rFonts w:ascii="Tahoma" w:hAnsi="Tahoma" w:cs="Tahoma"/>
        </w:rPr>
        <w:t>totale</w:t>
      </w:r>
      <w:r>
        <w:rPr>
          <w:rFonts w:ascii="Tahoma" w:hAnsi="Tahoma" w:cs="Tahoma"/>
        </w:rPr>
        <w:t xml:space="preserve"> de sensibilité peut entrainer des problèmes de repérage </w:t>
      </w:r>
      <w:r w:rsidR="00DC4D09">
        <w:rPr>
          <w:rFonts w:ascii="Tahoma" w:hAnsi="Tahoma" w:cs="Tahoma"/>
        </w:rPr>
        <w:t>dans</w:t>
      </w:r>
      <w:r>
        <w:rPr>
          <w:rFonts w:ascii="Tahoma" w:hAnsi="Tahoma" w:cs="Tahoma"/>
        </w:rPr>
        <w:t xml:space="preserve"> l’espace et dans les mouvements.</w:t>
      </w:r>
    </w:p>
    <w:p w:rsidR="00DD5224" w:rsidRDefault="00DD5224" w:rsidP="001C0156">
      <w:pPr>
        <w:pStyle w:val="Paragraphedeliste"/>
        <w:numPr>
          <w:ilvl w:val="0"/>
          <w:numId w:val="20"/>
        </w:numPr>
        <w:ind w:left="0"/>
        <w:jc w:val="both"/>
        <w:rPr>
          <w:rFonts w:ascii="Tahoma" w:hAnsi="Tahoma" w:cs="Tahoma"/>
        </w:rPr>
      </w:pPr>
      <w:r>
        <w:rPr>
          <w:rFonts w:ascii="Tahoma" w:hAnsi="Tahoma" w:cs="Tahoma"/>
        </w:rPr>
        <w:t xml:space="preserve">Troubles du langage de type aphasique : avec perte partielle ou totale de la capacité de s’exprimer et de comprendre le langage parlé et écrit. </w:t>
      </w:r>
      <w:r w:rsidR="00DC4D09">
        <w:rPr>
          <w:rFonts w:ascii="Tahoma" w:hAnsi="Tahoma" w:cs="Tahoma"/>
        </w:rPr>
        <w:t>L’aphasie</w:t>
      </w:r>
      <w:r>
        <w:rPr>
          <w:rFonts w:ascii="Tahoma" w:hAnsi="Tahoma" w:cs="Tahoma"/>
        </w:rPr>
        <w:t xml:space="preserve"> est souvent </w:t>
      </w:r>
      <w:r w:rsidR="00DC4D09">
        <w:rPr>
          <w:rFonts w:ascii="Tahoma" w:hAnsi="Tahoma" w:cs="Tahoma"/>
        </w:rPr>
        <w:t>associée</w:t>
      </w:r>
      <w:r>
        <w:rPr>
          <w:rFonts w:ascii="Tahoma" w:hAnsi="Tahoma" w:cs="Tahoma"/>
        </w:rPr>
        <w:t xml:space="preserve"> à une </w:t>
      </w:r>
      <w:r w:rsidR="00DC4D09">
        <w:rPr>
          <w:rFonts w:ascii="Tahoma" w:hAnsi="Tahoma" w:cs="Tahoma"/>
        </w:rPr>
        <w:t>hémiplégie</w:t>
      </w:r>
      <w:r>
        <w:rPr>
          <w:rFonts w:ascii="Tahoma" w:hAnsi="Tahoma" w:cs="Tahoma"/>
        </w:rPr>
        <w:t xml:space="preserve"> droite.</w:t>
      </w:r>
    </w:p>
    <w:p w:rsidR="00DD5224" w:rsidRDefault="00DD5224" w:rsidP="001C0156">
      <w:pPr>
        <w:pStyle w:val="Paragraphedeliste"/>
        <w:numPr>
          <w:ilvl w:val="0"/>
          <w:numId w:val="20"/>
        </w:numPr>
        <w:ind w:left="0"/>
        <w:jc w:val="both"/>
        <w:rPr>
          <w:rFonts w:ascii="Tahoma" w:hAnsi="Tahoma" w:cs="Tahoma"/>
        </w:rPr>
      </w:pPr>
      <w:r>
        <w:rPr>
          <w:rFonts w:ascii="Tahoma" w:hAnsi="Tahoma" w:cs="Tahoma"/>
        </w:rPr>
        <w:t xml:space="preserve">Hypotonie musculaire qui empêche la personne de se servir de ses membres du côté paralysé ce qui augmente le risque de chute et rend la </w:t>
      </w:r>
      <w:r w:rsidR="00DC4D09">
        <w:rPr>
          <w:rFonts w:ascii="Tahoma" w:hAnsi="Tahoma" w:cs="Tahoma"/>
        </w:rPr>
        <w:t>personne</w:t>
      </w:r>
      <w:r>
        <w:rPr>
          <w:rFonts w:ascii="Tahoma" w:hAnsi="Tahoma" w:cs="Tahoma"/>
        </w:rPr>
        <w:t xml:space="preserve"> dépendante dans les actes ordinaires de la vie.</w:t>
      </w:r>
    </w:p>
    <w:p w:rsidR="00DD5224" w:rsidRDefault="00DD5224" w:rsidP="001C0156">
      <w:pPr>
        <w:pStyle w:val="Paragraphedeliste"/>
        <w:numPr>
          <w:ilvl w:val="0"/>
          <w:numId w:val="20"/>
        </w:numPr>
        <w:ind w:left="0"/>
        <w:jc w:val="both"/>
        <w:rPr>
          <w:rFonts w:ascii="Tahoma" w:hAnsi="Tahoma" w:cs="Tahoma"/>
        </w:rPr>
      </w:pPr>
      <w:r>
        <w:rPr>
          <w:rFonts w:ascii="Tahoma" w:hAnsi="Tahoma" w:cs="Tahoma"/>
        </w:rPr>
        <w:t xml:space="preserve">Risque de </w:t>
      </w:r>
      <w:r w:rsidR="00DC4D09">
        <w:rPr>
          <w:rFonts w:ascii="Tahoma" w:hAnsi="Tahoma" w:cs="Tahoma"/>
        </w:rPr>
        <w:t>fausses routes dues</w:t>
      </w:r>
      <w:r>
        <w:rPr>
          <w:rFonts w:ascii="Tahoma" w:hAnsi="Tahoma" w:cs="Tahoma"/>
        </w:rPr>
        <w:t xml:space="preserve"> à la paralysie du carrefour aérodigestif : croisement des voies aériennes et des voies digestives.</w:t>
      </w:r>
    </w:p>
    <w:p w:rsidR="00DD5224" w:rsidRDefault="00DD5224" w:rsidP="001C0156">
      <w:pPr>
        <w:pStyle w:val="Paragraphedeliste"/>
        <w:numPr>
          <w:ilvl w:val="0"/>
          <w:numId w:val="20"/>
        </w:numPr>
        <w:ind w:left="0"/>
        <w:jc w:val="both"/>
        <w:rPr>
          <w:rFonts w:ascii="Tahoma" w:hAnsi="Tahoma" w:cs="Tahoma"/>
        </w:rPr>
      </w:pPr>
      <w:r>
        <w:rPr>
          <w:rFonts w:ascii="Tahoma" w:hAnsi="Tahoma" w:cs="Tahoma"/>
        </w:rPr>
        <w:t>Troubles visuels.</w:t>
      </w:r>
    </w:p>
    <w:p w:rsidR="00DD5224" w:rsidRDefault="00DD5224" w:rsidP="001C0156">
      <w:pPr>
        <w:pStyle w:val="Paragraphedeliste"/>
        <w:numPr>
          <w:ilvl w:val="0"/>
          <w:numId w:val="20"/>
        </w:numPr>
        <w:ind w:left="0"/>
        <w:jc w:val="both"/>
        <w:rPr>
          <w:rFonts w:ascii="Tahoma" w:hAnsi="Tahoma" w:cs="Tahoma"/>
        </w:rPr>
      </w:pPr>
      <w:r>
        <w:rPr>
          <w:rFonts w:ascii="Tahoma" w:hAnsi="Tahoma" w:cs="Tahoma"/>
        </w:rPr>
        <w:t>Troubles émotionnels (</w:t>
      </w:r>
      <w:r w:rsidR="00DC4D09">
        <w:rPr>
          <w:rFonts w:ascii="Tahoma" w:hAnsi="Tahoma" w:cs="Tahoma"/>
        </w:rPr>
        <w:t>incapacité</w:t>
      </w:r>
      <w:r>
        <w:rPr>
          <w:rFonts w:ascii="Tahoma" w:hAnsi="Tahoma" w:cs="Tahoma"/>
        </w:rPr>
        <w:t xml:space="preserve"> à </w:t>
      </w:r>
      <w:r w:rsidR="00DC4D09">
        <w:rPr>
          <w:rFonts w:ascii="Tahoma" w:hAnsi="Tahoma" w:cs="Tahoma"/>
        </w:rPr>
        <w:t>gérer</w:t>
      </w:r>
      <w:r>
        <w:rPr>
          <w:rFonts w:ascii="Tahoma" w:hAnsi="Tahoma" w:cs="Tahoma"/>
        </w:rPr>
        <w:t xml:space="preserve"> les situations stressantes, irritabilité, anxiété).</w:t>
      </w:r>
    </w:p>
    <w:p w:rsidR="00DD5224" w:rsidRDefault="00DC4D09" w:rsidP="001C0156">
      <w:pPr>
        <w:pStyle w:val="Paragraphedeliste"/>
        <w:numPr>
          <w:ilvl w:val="0"/>
          <w:numId w:val="20"/>
        </w:numPr>
        <w:ind w:left="0"/>
        <w:jc w:val="both"/>
        <w:rPr>
          <w:rFonts w:ascii="Tahoma" w:hAnsi="Tahoma" w:cs="Tahoma"/>
        </w:rPr>
      </w:pPr>
      <w:r>
        <w:rPr>
          <w:rFonts w:ascii="Tahoma" w:hAnsi="Tahoma" w:cs="Tahoma"/>
        </w:rPr>
        <w:t>Troubles cognitifs (perte de mémoire, amnésie).</w:t>
      </w:r>
    </w:p>
    <w:p w:rsidR="00DC4D09" w:rsidRDefault="00DC4D09" w:rsidP="001C0156">
      <w:pPr>
        <w:pStyle w:val="Paragraphedeliste"/>
        <w:numPr>
          <w:ilvl w:val="0"/>
          <w:numId w:val="20"/>
        </w:numPr>
        <w:ind w:left="0"/>
        <w:jc w:val="both"/>
        <w:rPr>
          <w:rFonts w:ascii="Tahoma" w:hAnsi="Tahoma" w:cs="Tahoma"/>
        </w:rPr>
      </w:pPr>
      <w:r>
        <w:rPr>
          <w:rFonts w:ascii="Tahoma" w:hAnsi="Tahoma" w:cs="Tahoma"/>
        </w:rPr>
        <w:t>Altération de l’élimination intestinale et urinaire (constipation, incontinence ou rétention d’urines).</w:t>
      </w:r>
    </w:p>
    <w:p w:rsidR="00DC4D09" w:rsidRDefault="00DC4D09" w:rsidP="001C0156">
      <w:pPr>
        <w:pStyle w:val="Paragraphedeliste"/>
        <w:ind w:left="0"/>
        <w:jc w:val="both"/>
        <w:rPr>
          <w:rFonts w:ascii="Tahoma" w:hAnsi="Tahoma" w:cs="Tahoma"/>
        </w:rPr>
      </w:pPr>
    </w:p>
    <w:p w:rsidR="00DC4D09" w:rsidRDefault="00DC4D09" w:rsidP="001C0156">
      <w:pPr>
        <w:pStyle w:val="Paragraphedeliste"/>
        <w:ind w:left="0"/>
        <w:jc w:val="both"/>
        <w:rPr>
          <w:rFonts w:ascii="Tahoma" w:hAnsi="Tahoma" w:cs="Tahoma"/>
        </w:rPr>
      </w:pPr>
      <w:r>
        <w:rPr>
          <w:rFonts w:ascii="Tahoma" w:hAnsi="Tahoma" w:cs="Tahoma"/>
        </w:rPr>
        <w:t>Comportement professionnels adaptés</w:t>
      </w:r>
    </w:p>
    <w:p w:rsidR="00B83F85" w:rsidRDefault="00B83F85" w:rsidP="001C0156">
      <w:pPr>
        <w:pStyle w:val="Paragraphedeliste"/>
        <w:ind w:left="0"/>
        <w:jc w:val="both"/>
        <w:rPr>
          <w:rFonts w:ascii="Tahoma" w:hAnsi="Tahoma" w:cs="Tahoma"/>
        </w:rPr>
      </w:pPr>
    </w:p>
    <w:p w:rsidR="00DC4D09" w:rsidRDefault="00B83F85" w:rsidP="001C0156">
      <w:pPr>
        <w:pStyle w:val="Paragraphedeliste"/>
        <w:numPr>
          <w:ilvl w:val="0"/>
          <w:numId w:val="21"/>
        </w:numPr>
        <w:ind w:left="0"/>
        <w:jc w:val="both"/>
        <w:rPr>
          <w:rFonts w:ascii="Tahoma" w:hAnsi="Tahoma" w:cs="Tahoma"/>
        </w:rPr>
      </w:pPr>
      <w:r>
        <w:rPr>
          <w:rFonts w:ascii="Tahoma" w:hAnsi="Tahoma" w:cs="Tahoma"/>
        </w:rPr>
        <w:t xml:space="preserve">Aider la personne dans la réalisation des actes de la vie quotidienne. Demander à la </w:t>
      </w:r>
      <w:r w:rsidR="00A308BF">
        <w:rPr>
          <w:rFonts w:ascii="Tahoma" w:hAnsi="Tahoma" w:cs="Tahoma"/>
        </w:rPr>
        <w:t>personne</w:t>
      </w:r>
      <w:r>
        <w:rPr>
          <w:rFonts w:ascii="Tahoma" w:hAnsi="Tahoma" w:cs="Tahoma"/>
        </w:rPr>
        <w:t xml:space="preserve"> si elle est droitière ou gauchère. En effet, un droitier </w:t>
      </w:r>
      <w:r w:rsidR="00A308BF">
        <w:rPr>
          <w:rFonts w:ascii="Tahoma" w:hAnsi="Tahoma" w:cs="Tahoma"/>
        </w:rPr>
        <w:t>atteint</w:t>
      </w:r>
      <w:r>
        <w:rPr>
          <w:rFonts w:ascii="Tahoma" w:hAnsi="Tahoma" w:cs="Tahoma"/>
        </w:rPr>
        <w:t xml:space="preserve"> sur le côté gauche sera moins gêné donc moins dépendant qu’un gaucher et inversement.</w:t>
      </w:r>
    </w:p>
    <w:p w:rsidR="00B83F85" w:rsidRDefault="00B83F85" w:rsidP="001C0156">
      <w:pPr>
        <w:pStyle w:val="Paragraphedeliste"/>
        <w:numPr>
          <w:ilvl w:val="0"/>
          <w:numId w:val="21"/>
        </w:numPr>
        <w:ind w:left="0"/>
        <w:jc w:val="both"/>
        <w:rPr>
          <w:rFonts w:ascii="Tahoma" w:hAnsi="Tahoma" w:cs="Tahoma"/>
        </w:rPr>
      </w:pPr>
      <w:r>
        <w:rPr>
          <w:rFonts w:ascii="Tahoma" w:hAnsi="Tahoma" w:cs="Tahoma"/>
        </w:rPr>
        <w:t xml:space="preserve">Immobiliser le membre supérieur </w:t>
      </w:r>
      <w:r w:rsidR="00A308BF">
        <w:rPr>
          <w:rFonts w:ascii="Tahoma" w:hAnsi="Tahoma" w:cs="Tahoma"/>
        </w:rPr>
        <w:t>paralysé</w:t>
      </w:r>
      <w:r>
        <w:rPr>
          <w:rFonts w:ascii="Tahoma" w:hAnsi="Tahoma" w:cs="Tahoma"/>
        </w:rPr>
        <w:t xml:space="preserve"> sur le thorax à l’aide d’une </w:t>
      </w:r>
      <w:r w:rsidR="00A308BF">
        <w:rPr>
          <w:rFonts w:ascii="Tahoma" w:hAnsi="Tahoma" w:cs="Tahoma"/>
        </w:rPr>
        <w:t>écharpe</w:t>
      </w:r>
      <w:r>
        <w:rPr>
          <w:rFonts w:ascii="Tahoma" w:hAnsi="Tahoma" w:cs="Tahoma"/>
        </w:rPr>
        <w:t>, pour offrir une meilleure stabilité en cas de mobilisation ou demander à la personne si elle peut tenir son bras invalide lors des transferts.</w:t>
      </w:r>
    </w:p>
    <w:p w:rsidR="00B83F85" w:rsidRDefault="00B83F85" w:rsidP="001C0156">
      <w:pPr>
        <w:pStyle w:val="Paragraphedeliste"/>
        <w:numPr>
          <w:ilvl w:val="0"/>
          <w:numId w:val="21"/>
        </w:numPr>
        <w:ind w:left="0"/>
        <w:jc w:val="both"/>
        <w:rPr>
          <w:rFonts w:ascii="Tahoma" w:hAnsi="Tahoma" w:cs="Tahoma"/>
        </w:rPr>
      </w:pPr>
      <w:r>
        <w:rPr>
          <w:rFonts w:ascii="Tahoma" w:hAnsi="Tahoma" w:cs="Tahoma"/>
        </w:rPr>
        <w:t>Aider aux transferts et à la marche en prenant appui sur le membre valide.</w:t>
      </w:r>
    </w:p>
    <w:p w:rsidR="00B83F85" w:rsidRDefault="00B83F85" w:rsidP="001C0156">
      <w:pPr>
        <w:pStyle w:val="Paragraphedeliste"/>
        <w:numPr>
          <w:ilvl w:val="0"/>
          <w:numId w:val="21"/>
        </w:numPr>
        <w:ind w:left="0"/>
        <w:jc w:val="both"/>
        <w:rPr>
          <w:rFonts w:ascii="Tahoma" w:hAnsi="Tahoma" w:cs="Tahoma"/>
        </w:rPr>
      </w:pPr>
      <w:r>
        <w:rPr>
          <w:rFonts w:ascii="Tahoma" w:hAnsi="Tahoma" w:cs="Tahoma"/>
        </w:rPr>
        <w:t>Lors du couchage, respecter l’alignement corporel pour éviter les mauvaises positions.</w:t>
      </w:r>
    </w:p>
    <w:p w:rsidR="00B83F85" w:rsidRDefault="00B83F85" w:rsidP="001C0156">
      <w:pPr>
        <w:pStyle w:val="Paragraphedeliste"/>
        <w:numPr>
          <w:ilvl w:val="0"/>
          <w:numId w:val="21"/>
        </w:numPr>
        <w:ind w:left="0"/>
        <w:jc w:val="both"/>
        <w:rPr>
          <w:rFonts w:ascii="Tahoma" w:hAnsi="Tahoma" w:cs="Tahoma"/>
        </w:rPr>
      </w:pPr>
      <w:r>
        <w:rPr>
          <w:rFonts w:ascii="Tahoma" w:hAnsi="Tahoma" w:cs="Tahoma"/>
        </w:rPr>
        <w:t>Sécuriser l’environnement pour éviter les chutes.</w:t>
      </w:r>
    </w:p>
    <w:p w:rsidR="00B83F85" w:rsidRDefault="00B83F85" w:rsidP="001C0156">
      <w:pPr>
        <w:pStyle w:val="Paragraphedeliste"/>
        <w:numPr>
          <w:ilvl w:val="0"/>
          <w:numId w:val="21"/>
        </w:numPr>
        <w:ind w:left="0"/>
        <w:jc w:val="both"/>
        <w:rPr>
          <w:rFonts w:ascii="Tahoma" w:hAnsi="Tahoma" w:cs="Tahoma"/>
        </w:rPr>
      </w:pPr>
      <w:r>
        <w:rPr>
          <w:rFonts w:ascii="Tahoma" w:hAnsi="Tahoma" w:cs="Tahoma"/>
        </w:rPr>
        <w:t xml:space="preserve">Encourager la personne à s’exprimer, à parler lentement en faisant des phrases courtes et la laisser finir ces phrases. En cas de troubles du langage (aphasie), </w:t>
      </w:r>
      <w:r w:rsidR="00A308BF">
        <w:rPr>
          <w:rFonts w:ascii="Tahoma" w:hAnsi="Tahoma" w:cs="Tahoma"/>
        </w:rPr>
        <w:t>essayer</w:t>
      </w:r>
      <w:r>
        <w:rPr>
          <w:rFonts w:ascii="Tahoma" w:hAnsi="Tahoma" w:cs="Tahoma"/>
        </w:rPr>
        <w:t xml:space="preserve"> de communiquer </w:t>
      </w:r>
      <w:r w:rsidR="00A308BF">
        <w:rPr>
          <w:rFonts w:ascii="Tahoma" w:hAnsi="Tahoma" w:cs="Tahoma"/>
        </w:rPr>
        <w:t>en employant un langage simple.</w:t>
      </w:r>
    </w:p>
    <w:p w:rsidR="00A308BF" w:rsidRDefault="00A308BF" w:rsidP="001C0156">
      <w:pPr>
        <w:pStyle w:val="Paragraphedeliste"/>
        <w:numPr>
          <w:ilvl w:val="0"/>
          <w:numId w:val="21"/>
        </w:numPr>
        <w:ind w:left="0"/>
        <w:jc w:val="both"/>
        <w:rPr>
          <w:rFonts w:ascii="Tahoma" w:hAnsi="Tahoma" w:cs="Tahoma"/>
        </w:rPr>
      </w:pPr>
      <w:r>
        <w:rPr>
          <w:rFonts w:ascii="Tahoma" w:hAnsi="Tahoma" w:cs="Tahoma"/>
        </w:rPr>
        <w:t>Se montrer empathique et professionnelle cas de troubles du comportement (irritabilité, etc.).</w:t>
      </w:r>
    </w:p>
    <w:p w:rsidR="00A308BF" w:rsidRDefault="00A308BF" w:rsidP="001C0156">
      <w:pPr>
        <w:pStyle w:val="Paragraphedeliste"/>
        <w:numPr>
          <w:ilvl w:val="0"/>
          <w:numId w:val="21"/>
        </w:numPr>
        <w:ind w:left="0"/>
        <w:jc w:val="both"/>
        <w:rPr>
          <w:rFonts w:ascii="Tahoma" w:hAnsi="Tahoma" w:cs="Tahoma"/>
        </w:rPr>
      </w:pPr>
      <w:r>
        <w:rPr>
          <w:rFonts w:ascii="Tahoma" w:hAnsi="Tahoma" w:cs="Tahoma"/>
        </w:rPr>
        <w:t>Surveiller l’élimination urinaire et fécale. Signaler sur le cahier de liaison les épisodes de constipation, de rétention urinaire ou d’incontinence. Privilégier une alimentation semi-liquide ou mixée en cas de risque de fausse route. Prévoir une alimentation riche en fibres si la personne est constipée.</w:t>
      </w:r>
    </w:p>
    <w:p w:rsidR="008470D2" w:rsidRDefault="008470D2" w:rsidP="001C0156">
      <w:pPr>
        <w:pStyle w:val="Paragraphedeliste"/>
        <w:numPr>
          <w:ilvl w:val="0"/>
          <w:numId w:val="21"/>
        </w:numPr>
        <w:ind w:left="0"/>
        <w:jc w:val="both"/>
        <w:rPr>
          <w:rFonts w:ascii="Tahoma" w:hAnsi="Tahoma" w:cs="Tahoma"/>
        </w:rPr>
      </w:pPr>
      <w:r>
        <w:rPr>
          <w:rFonts w:ascii="Tahoma" w:hAnsi="Tahoma" w:cs="Tahoma"/>
        </w:rPr>
        <w:t>Donner des repères temporo-spatiaux à la personne.</w:t>
      </w:r>
    </w:p>
    <w:p w:rsidR="008470D2" w:rsidRDefault="008470D2" w:rsidP="001C0156">
      <w:pPr>
        <w:pStyle w:val="Paragraphedeliste"/>
        <w:numPr>
          <w:ilvl w:val="0"/>
          <w:numId w:val="21"/>
        </w:numPr>
        <w:ind w:left="0"/>
        <w:jc w:val="both"/>
        <w:rPr>
          <w:rFonts w:ascii="Tahoma" w:hAnsi="Tahoma" w:cs="Tahoma"/>
        </w:rPr>
      </w:pPr>
      <w:r>
        <w:rPr>
          <w:rFonts w:ascii="Tahoma" w:hAnsi="Tahoma" w:cs="Tahoma"/>
        </w:rPr>
        <w:t>Valoriser tous les progrès accomplis par la rééducation.</w:t>
      </w:r>
    </w:p>
    <w:p w:rsidR="008470D2" w:rsidRPr="00A4099D" w:rsidRDefault="008470D2" w:rsidP="001C0156">
      <w:pPr>
        <w:jc w:val="both"/>
        <w:rPr>
          <w:rFonts w:ascii="Tahoma" w:hAnsi="Tahoma" w:cs="Tahoma"/>
          <w:sz w:val="10"/>
          <w:szCs w:val="10"/>
        </w:rPr>
      </w:pPr>
    </w:p>
    <w:p w:rsidR="008470D2" w:rsidRPr="00205F9E" w:rsidRDefault="008470D2" w:rsidP="00205F9E">
      <w:pPr>
        <w:pStyle w:val="Paragraphedeliste"/>
        <w:numPr>
          <w:ilvl w:val="0"/>
          <w:numId w:val="15"/>
        </w:numPr>
        <w:ind w:left="0"/>
        <w:jc w:val="both"/>
        <w:rPr>
          <w:rFonts w:ascii="Tahoma" w:hAnsi="Tahoma" w:cs="Tahoma"/>
          <w:b/>
          <w:u w:val="single"/>
        </w:rPr>
      </w:pPr>
      <w:r w:rsidRPr="00205F9E">
        <w:rPr>
          <w:rFonts w:ascii="Tahoma" w:hAnsi="Tahoma" w:cs="Tahoma"/>
          <w:b/>
          <w:u w:val="single"/>
        </w:rPr>
        <w:t>La sclérose en plaque</w:t>
      </w:r>
    </w:p>
    <w:p w:rsidR="008470D2" w:rsidRDefault="00941937" w:rsidP="001C0156">
      <w:pPr>
        <w:jc w:val="both"/>
        <w:rPr>
          <w:rFonts w:ascii="Tahoma" w:hAnsi="Tahoma" w:cs="Tahoma"/>
        </w:rPr>
      </w:pPr>
      <w:r>
        <w:rPr>
          <w:rFonts w:ascii="Tahoma" w:hAnsi="Tahoma" w:cs="Tahoma"/>
        </w:rPr>
        <w:t xml:space="preserve">C’est une maladie inflammatoire chronique du système nerveux </w:t>
      </w:r>
      <w:r w:rsidR="00D53E95">
        <w:rPr>
          <w:rFonts w:ascii="Tahoma" w:hAnsi="Tahoma" w:cs="Tahoma"/>
        </w:rPr>
        <w:t>central</w:t>
      </w:r>
      <w:r>
        <w:rPr>
          <w:rFonts w:ascii="Tahoma" w:hAnsi="Tahoma" w:cs="Tahoma"/>
        </w:rPr>
        <w:t xml:space="preserve"> qui touche les gaines de myéline et entraîne des lésions qui provoquent des perturbations motrices, </w:t>
      </w:r>
      <w:r w:rsidR="00D53E95">
        <w:rPr>
          <w:rFonts w:ascii="Tahoma" w:hAnsi="Tahoma" w:cs="Tahoma"/>
        </w:rPr>
        <w:t>sensitives</w:t>
      </w:r>
      <w:r>
        <w:rPr>
          <w:rFonts w:ascii="Tahoma" w:hAnsi="Tahoma" w:cs="Tahoma"/>
        </w:rPr>
        <w:t xml:space="preserve"> et cognitives. A long terme, ces troubles peuvent aboutir à un handicap </w:t>
      </w:r>
      <w:r w:rsidR="00D53E95">
        <w:rPr>
          <w:rFonts w:ascii="Tahoma" w:hAnsi="Tahoma" w:cs="Tahoma"/>
        </w:rPr>
        <w:t>irréversible</w:t>
      </w:r>
      <w:r>
        <w:rPr>
          <w:rFonts w:ascii="Tahoma" w:hAnsi="Tahoma" w:cs="Tahoma"/>
        </w:rPr>
        <w:t xml:space="preserve">. La maladie se manifeste par des poussées inflammatoires très douloureuses. Elle touche le jeune adulte. L’ADVF </w:t>
      </w:r>
      <w:r w:rsidR="00D53E95">
        <w:rPr>
          <w:rFonts w:ascii="Tahoma" w:hAnsi="Tahoma" w:cs="Tahoma"/>
        </w:rPr>
        <w:t>peut intervenir</w:t>
      </w:r>
      <w:r>
        <w:rPr>
          <w:rFonts w:ascii="Tahoma" w:hAnsi="Tahoma" w:cs="Tahoma"/>
        </w:rPr>
        <w:t xml:space="preserve"> aussi bien auprès d’un sujet jeune en début de maladie qu’auprès d’une </w:t>
      </w:r>
      <w:r w:rsidR="00D53E95">
        <w:rPr>
          <w:rFonts w:ascii="Tahoma" w:hAnsi="Tahoma" w:cs="Tahoma"/>
        </w:rPr>
        <w:t>personne</w:t>
      </w:r>
      <w:r>
        <w:rPr>
          <w:rFonts w:ascii="Tahoma" w:hAnsi="Tahoma" w:cs="Tahoma"/>
        </w:rPr>
        <w:t xml:space="preserve"> âgée vivant depuis longtemps avec cette pathologie invalidante.</w:t>
      </w:r>
    </w:p>
    <w:p w:rsidR="00941937" w:rsidRDefault="00941937" w:rsidP="001C0156">
      <w:pPr>
        <w:jc w:val="both"/>
        <w:rPr>
          <w:rFonts w:ascii="Tahoma" w:hAnsi="Tahoma" w:cs="Tahoma"/>
        </w:rPr>
      </w:pPr>
      <w:r>
        <w:rPr>
          <w:rFonts w:ascii="Tahoma" w:hAnsi="Tahoma" w:cs="Tahoma"/>
        </w:rPr>
        <w:t>Signes cliniques et symptômes</w:t>
      </w:r>
    </w:p>
    <w:p w:rsidR="00941937" w:rsidRDefault="00941937" w:rsidP="001C0156">
      <w:pPr>
        <w:pStyle w:val="Paragraphedeliste"/>
        <w:numPr>
          <w:ilvl w:val="0"/>
          <w:numId w:val="11"/>
        </w:numPr>
        <w:ind w:left="0"/>
        <w:jc w:val="both"/>
        <w:rPr>
          <w:rFonts w:ascii="Tahoma" w:hAnsi="Tahoma" w:cs="Tahoma"/>
        </w:rPr>
      </w:pPr>
      <w:r>
        <w:rPr>
          <w:rFonts w:ascii="Tahoma" w:hAnsi="Tahoma" w:cs="Tahoma"/>
        </w:rPr>
        <w:t xml:space="preserve">Troubles de la motricité </w:t>
      </w:r>
      <w:r w:rsidR="00D53E95">
        <w:rPr>
          <w:rFonts w:ascii="Tahoma" w:hAnsi="Tahoma" w:cs="Tahoma"/>
        </w:rPr>
        <w:t>liée</w:t>
      </w:r>
      <w:r>
        <w:rPr>
          <w:rFonts w:ascii="Tahoma" w:hAnsi="Tahoma" w:cs="Tahoma"/>
        </w:rPr>
        <w:t xml:space="preserve"> à une faiblesse musculaire.</w:t>
      </w:r>
    </w:p>
    <w:p w:rsidR="00941937" w:rsidRDefault="00941937" w:rsidP="001C0156">
      <w:pPr>
        <w:pStyle w:val="Paragraphedeliste"/>
        <w:numPr>
          <w:ilvl w:val="0"/>
          <w:numId w:val="11"/>
        </w:numPr>
        <w:ind w:left="0"/>
        <w:jc w:val="both"/>
        <w:rPr>
          <w:rFonts w:ascii="Tahoma" w:hAnsi="Tahoma" w:cs="Tahoma"/>
        </w:rPr>
      </w:pPr>
      <w:r>
        <w:rPr>
          <w:rFonts w:ascii="Tahoma" w:hAnsi="Tahoma" w:cs="Tahoma"/>
        </w:rPr>
        <w:t xml:space="preserve">Troubles de la </w:t>
      </w:r>
      <w:r w:rsidR="00D53E95">
        <w:rPr>
          <w:rFonts w:ascii="Tahoma" w:hAnsi="Tahoma" w:cs="Tahoma"/>
        </w:rPr>
        <w:t>sensibilité</w:t>
      </w:r>
      <w:r>
        <w:rPr>
          <w:rFonts w:ascii="Tahoma" w:hAnsi="Tahoma" w:cs="Tahoma"/>
        </w:rPr>
        <w:t>.</w:t>
      </w:r>
    </w:p>
    <w:p w:rsidR="00941937" w:rsidRDefault="00D53E95" w:rsidP="001C0156">
      <w:pPr>
        <w:pStyle w:val="Paragraphedeliste"/>
        <w:numPr>
          <w:ilvl w:val="0"/>
          <w:numId w:val="11"/>
        </w:numPr>
        <w:ind w:left="0"/>
        <w:jc w:val="both"/>
        <w:rPr>
          <w:rFonts w:ascii="Tahoma" w:hAnsi="Tahoma" w:cs="Tahoma"/>
        </w:rPr>
      </w:pPr>
      <w:r>
        <w:rPr>
          <w:rFonts w:ascii="Tahoma" w:hAnsi="Tahoma" w:cs="Tahoma"/>
        </w:rPr>
        <w:t>Symptômes</w:t>
      </w:r>
      <w:r w:rsidR="00941937">
        <w:rPr>
          <w:rFonts w:ascii="Tahoma" w:hAnsi="Tahoma" w:cs="Tahoma"/>
        </w:rPr>
        <w:t xml:space="preserve"> visuels : vision double ou baisse de l’acuité.</w:t>
      </w:r>
    </w:p>
    <w:p w:rsidR="00941937" w:rsidRDefault="00941937" w:rsidP="001C0156">
      <w:pPr>
        <w:pStyle w:val="Paragraphedeliste"/>
        <w:numPr>
          <w:ilvl w:val="0"/>
          <w:numId w:val="11"/>
        </w:numPr>
        <w:ind w:left="0"/>
        <w:jc w:val="both"/>
        <w:rPr>
          <w:rFonts w:ascii="Tahoma" w:hAnsi="Tahoma" w:cs="Tahoma"/>
        </w:rPr>
      </w:pPr>
      <w:r>
        <w:rPr>
          <w:rFonts w:ascii="Tahoma" w:hAnsi="Tahoma" w:cs="Tahoma"/>
        </w:rPr>
        <w:t>Troubles de l’équilibre.</w:t>
      </w:r>
    </w:p>
    <w:p w:rsidR="00941937" w:rsidRDefault="00941937" w:rsidP="001C0156">
      <w:pPr>
        <w:pStyle w:val="Paragraphedeliste"/>
        <w:numPr>
          <w:ilvl w:val="0"/>
          <w:numId w:val="11"/>
        </w:numPr>
        <w:ind w:left="0"/>
        <w:jc w:val="both"/>
        <w:rPr>
          <w:rFonts w:ascii="Tahoma" w:hAnsi="Tahoma" w:cs="Tahoma"/>
        </w:rPr>
      </w:pPr>
      <w:r>
        <w:rPr>
          <w:rFonts w:ascii="Tahoma" w:hAnsi="Tahoma" w:cs="Tahoma"/>
        </w:rPr>
        <w:t>Troubles urinaires et sexuels.</w:t>
      </w:r>
    </w:p>
    <w:p w:rsidR="00941937" w:rsidRDefault="00941937" w:rsidP="001C0156">
      <w:pPr>
        <w:jc w:val="both"/>
        <w:rPr>
          <w:rFonts w:ascii="Tahoma" w:hAnsi="Tahoma" w:cs="Tahoma"/>
        </w:rPr>
      </w:pPr>
      <w:r>
        <w:rPr>
          <w:rFonts w:ascii="Tahoma" w:hAnsi="Tahoma" w:cs="Tahoma"/>
        </w:rPr>
        <w:t>Comportements professionnels adaptés</w:t>
      </w:r>
    </w:p>
    <w:p w:rsidR="00941937" w:rsidRDefault="00941937" w:rsidP="001C0156">
      <w:pPr>
        <w:pStyle w:val="Paragraphedeliste"/>
        <w:numPr>
          <w:ilvl w:val="0"/>
          <w:numId w:val="22"/>
        </w:numPr>
        <w:ind w:left="0"/>
        <w:jc w:val="both"/>
        <w:rPr>
          <w:rFonts w:ascii="Tahoma" w:hAnsi="Tahoma" w:cs="Tahoma"/>
        </w:rPr>
      </w:pPr>
      <w:r>
        <w:rPr>
          <w:rFonts w:ascii="Tahoma" w:hAnsi="Tahoma" w:cs="Tahoma"/>
        </w:rPr>
        <w:t xml:space="preserve">Les personnes atteintes sont souvent jeunes, il faut donc faire preuve de tact et de </w:t>
      </w:r>
      <w:r w:rsidR="00D53E95">
        <w:rPr>
          <w:rFonts w:ascii="Tahoma" w:hAnsi="Tahoma" w:cs="Tahoma"/>
        </w:rPr>
        <w:t>discrétion</w:t>
      </w:r>
      <w:r>
        <w:rPr>
          <w:rFonts w:ascii="Tahoma" w:hAnsi="Tahoma" w:cs="Tahoma"/>
        </w:rPr>
        <w:t>.</w:t>
      </w:r>
    </w:p>
    <w:p w:rsidR="00941937" w:rsidRDefault="00941937" w:rsidP="001C0156">
      <w:pPr>
        <w:pStyle w:val="Paragraphedeliste"/>
        <w:numPr>
          <w:ilvl w:val="0"/>
          <w:numId w:val="22"/>
        </w:numPr>
        <w:ind w:left="0"/>
        <w:jc w:val="both"/>
        <w:rPr>
          <w:rFonts w:ascii="Tahoma" w:hAnsi="Tahoma" w:cs="Tahoma"/>
        </w:rPr>
      </w:pPr>
      <w:r>
        <w:rPr>
          <w:rFonts w:ascii="Tahoma" w:hAnsi="Tahoma" w:cs="Tahoma"/>
        </w:rPr>
        <w:t xml:space="preserve">Anticiper les moments de </w:t>
      </w:r>
      <w:r w:rsidR="00D53E95">
        <w:rPr>
          <w:rFonts w:ascii="Tahoma" w:hAnsi="Tahoma" w:cs="Tahoma"/>
        </w:rPr>
        <w:t>fatigue</w:t>
      </w:r>
      <w:r>
        <w:rPr>
          <w:rFonts w:ascii="Tahoma" w:hAnsi="Tahoma" w:cs="Tahoma"/>
        </w:rPr>
        <w:t xml:space="preserve"> en adaptant son intervention.</w:t>
      </w:r>
    </w:p>
    <w:p w:rsidR="00941937" w:rsidRDefault="00941937" w:rsidP="001C0156">
      <w:pPr>
        <w:pStyle w:val="Paragraphedeliste"/>
        <w:numPr>
          <w:ilvl w:val="0"/>
          <w:numId w:val="22"/>
        </w:numPr>
        <w:ind w:left="0"/>
        <w:jc w:val="both"/>
        <w:rPr>
          <w:rFonts w:ascii="Tahoma" w:hAnsi="Tahoma" w:cs="Tahoma"/>
        </w:rPr>
      </w:pPr>
      <w:r>
        <w:rPr>
          <w:rFonts w:ascii="Tahoma" w:hAnsi="Tahoma" w:cs="Tahoma"/>
        </w:rPr>
        <w:t>Sécuriser les déplacements</w:t>
      </w:r>
    </w:p>
    <w:p w:rsidR="00941937" w:rsidRDefault="00941937" w:rsidP="001C0156">
      <w:pPr>
        <w:pStyle w:val="Paragraphedeliste"/>
        <w:numPr>
          <w:ilvl w:val="0"/>
          <w:numId w:val="22"/>
        </w:numPr>
        <w:ind w:left="0"/>
        <w:jc w:val="both"/>
        <w:rPr>
          <w:rFonts w:ascii="Tahoma" w:hAnsi="Tahoma" w:cs="Tahoma"/>
        </w:rPr>
      </w:pPr>
      <w:r>
        <w:rPr>
          <w:rFonts w:ascii="Tahoma" w:hAnsi="Tahoma" w:cs="Tahoma"/>
        </w:rPr>
        <w:t xml:space="preserve">En cas de poussée inflammatoire, privilégier avant </w:t>
      </w:r>
      <w:r w:rsidR="00D53E95">
        <w:rPr>
          <w:rFonts w:ascii="Tahoma" w:hAnsi="Tahoma" w:cs="Tahoma"/>
        </w:rPr>
        <w:t>tout</w:t>
      </w:r>
      <w:r>
        <w:rPr>
          <w:rFonts w:ascii="Tahoma" w:hAnsi="Tahoma" w:cs="Tahoma"/>
        </w:rPr>
        <w:t xml:space="preserve"> le confort de la personne et reporter les soins si la personne préfère se reposer ou attendre que les médicaments agissent.</w:t>
      </w:r>
    </w:p>
    <w:p w:rsidR="00941937" w:rsidRDefault="00941937" w:rsidP="001C0156">
      <w:pPr>
        <w:pStyle w:val="Paragraphedeliste"/>
        <w:numPr>
          <w:ilvl w:val="0"/>
          <w:numId w:val="22"/>
        </w:numPr>
        <w:ind w:left="0"/>
        <w:jc w:val="both"/>
        <w:rPr>
          <w:rFonts w:ascii="Tahoma" w:hAnsi="Tahoma" w:cs="Tahoma"/>
        </w:rPr>
      </w:pPr>
      <w:r>
        <w:rPr>
          <w:rFonts w:ascii="Tahoma" w:hAnsi="Tahoma" w:cs="Tahoma"/>
        </w:rPr>
        <w:t>Faire preuve d’empathie en cas de période de découragement.</w:t>
      </w:r>
    </w:p>
    <w:p w:rsidR="00941937" w:rsidRDefault="00941937" w:rsidP="001C0156">
      <w:pPr>
        <w:pStyle w:val="Paragraphedeliste"/>
        <w:numPr>
          <w:ilvl w:val="0"/>
          <w:numId w:val="22"/>
        </w:numPr>
        <w:ind w:left="0"/>
        <w:jc w:val="both"/>
        <w:rPr>
          <w:rFonts w:ascii="Tahoma" w:hAnsi="Tahoma" w:cs="Tahoma"/>
        </w:rPr>
      </w:pPr>
      <w:r>
        <w:rPr>
          <w:rFonts w:ascii="Tahoma" w:hAnsi="Tahoma" w:cs="Tahoma"/>
        </w:rPr>
        <w:t>Respecter les temps de repos au cours de l’intervention</w:t>
      </w:r>
    </w:p>
    <w:p w:rsidR="00941937" w:rsidRDefault="00941937" w:rsidP="001C0156">
      <w:pPr>
        <w:pStyle w:val="Paragraphedeliste"/>
        <w:numPr>
          <w:ilvl w:val="0"/>
          <w:numId w:val="22"/>
        </w:numPr>
        <w:ind w:left="0"/>
        <w:jc w:val="both"/>
        <w:rPr>
          <w:rFonts w:ascii="Tahoma" w:hAnsi="Tahoma" w:cs="Tahoma"/>
        </w:rPr>
      </w:pPr>
      <w:r>
        <w:rPr>
          <w:rFonts w:ascii="Tahoma" w:hAnsi="Tahoma" w:cs="Tahoma"/>
        </w:rPr>
        <w:t xml:space="preserve">Encourager les efforts et valoriser les </w:t>
      </w:r>
      <w:r w:rsidR="00D53E95">
        <w:rPr>
          <w:rFonts w:ascii="Tahoma" w:hAnsi="Tahoma" w:cs="Tahoma"/>
        </w:rPr>
        <w:t>progrès</w:t>
      </w:r>
      <w:r>
        <w:rPr>
          <w:rFonts w:ascii="Tahoma" w:hAnsi="Tahoma" w:cs="Tahoma"/>
        </w:rPr>
        <w:t> : les personnes en début de maladie peuvent continuer leurs activités.</w:t>
      </w:r>
    </w:p>
    <w:p w:rsidR="00941937" w:rsidRDefault="00941937" w:rsidP="001C0156">
      <w:pPr>
        <w:pStyle w:val="Paragraphedeliste"/>
        <w:numPr>
          <w:ilvl w:val="0"/>
          <w:numId w:val="22"/>
        </w:numPr>
        <w:ind w:left="0"/>
        <w:jc w:val="both"/>
        <w:rPr>
          <w:rFonts w:ascii="Tahoma" w:hAnsi="Tahoma" w:cs="Tahoma"/>
        </w:rPr>
      </w:pPr>
      <w:r>
        <w:rPr>
          <w:rFonts w:ascii="Tahoma" w:hAnsi="Tahoma" w:cs="Tahoma"/>
        </w:rPr>
        <w:t>Evaluer la douleur lors des soins d’hygiène et lors des mobilisations.</w:t>
      </w:r>
    </w:p>
    <w:p w:rsidR="00941937" w:rsidRDefault="00941937" w:rsidP="001C0156">
      <w:pPr>
        <w:pStyle w:val="Paragraphedeliste"/>
        <w:numPr>
          <w:ilvl w:val="0"/>
          <w:numId w:val="22"/>
        </w:numPr>
        <w:ind w:left="0"/>
        <w:jc w:val="both"/>
        <w:rPr>
          <w:rFonts w:ascii="Tahoma" w:hAnsi="Tahoma" w:cs="Tahoma"/>
        </w:rPr>
      </w:pPr>
      <w:r>
        <w:rPr>
          <w:rFonts w:ascii="Tahoma" w:hAnsi="Tahoma" w:cs="Tahoma"/>
        </w:rPr>
        <w:t>Contribuer à maintenir le plus possible l’autonomie de la personne accompagnée.</w:t>
      </w:r>
    </w:p>
    <w:p w:rsidR="00D53E95" w:rsidRDefault="00D53E95" w:rsidP="001C0156">
      <w:pPr>
        <w:pStyle w:val="Paragraphedeliste"/>
        <w:ind w:left="0"/>
        <w:jc w:val="both"/>
        <w:rPr>
          <w:rFonts w:ascii="Tahoma" w:hAnsi="Tahoma" w:cs="Tahoma"/>
        </w:rPr>
      </w:pPr>
    </w:p>
    <w:p w:rsidR="00D53E95" w:rsidRPr="00205F9E" w:rsidRDefault="00D53E95" w:rsidP="00205F9E">
      <w:pPr>
        <w:pStyle w:val="Paragraphedeliste"/>
        <w:numPr>
          <w:ilvl w:val="0"/>
          <w:numId w:val="15"/>
        </w:numPr>
        <w:ind w:left="0"/>
        <w:jc w:val="both"/>
        <w:rPr>
          <w:rFonts w:ascii="Tahoma" w:hAnsi="Tahoma" w:cs="Tahoma"/>
          <w:b/>
          <w:u w:val="single"/>
        </w:rPr>
      </w:pPr>
      <w:r w:rsidRPr="00205F9E">
        <w:rPr>
          <w:rFonts w:ascii="Tahoma" w:hAnsi="Tahoma" w:cs="Tahoma"/>
          <w:b/>
          <w:u w:val="single"/>
        </w:rPr>
        <w:t>La polyarthrite rhumatoïde</w:t>
      </w:r>
    </w:p>
    <w:p w:rsidR="00D53E95" w:rsidRDefault="00D53E95" w:rsidP="001C0156">
      <w:pPr>
        <w:jc w:val="both"/>
        <w:rPr>
          <w:rFonts w:ascii="Tahoma" w:hAnsi="Tahoma" w:cs="Tahoma"/>
        </w:rPr>
      </w:pPr>
      <w:r>
        <w:rPr>
          <w:rFonts w:ascii="Tahoma" w:hAnsi="Tahoma" w:cs="Tahoma"/>
        </w:rPr>
        <w:t xml:space="preserve">C’est une maladie inflammatoire des articulations (mains, poignets et genoux) due à un </w:t>
      </w:r>
      <w:r w:rsidR="000B34AD">
        <w:rPr>
          <w:rFonts w:ascii="Tahoma" w:hAnsi="Tahoma" w:cs="Tahoma"/>
        </w:rPr>
        <w:t>dérèglement</w:t>
      </w:r>
      <w:r>
        <w:rPr>
          <w:rFonts w:ascii="Tahoma" w:hAnsi="Tahoma" w:cs="Tahoma"/>
        </w:rPr>
        <w:t xml:space="preserve"> du système immunitaire. Les articulations gonflent, se déforment et sont douloureuse aboutissant dans 20% des cas à une incapacité fonctionnelle. La maladie évolue par poussées et affecte plus spécifiquement les femmes entre 40 et 60 ans.</w:t>
      </w:r>
    </w:p>
    <w:p w:rsidR="00D53E95" w:rsidRDefault="00D53E95" w:rsidP="001C0156">
      <w:pPr>
        <w:jc w:val="both"/>
        <w:rPr>
          <w:rFonts w:ascii="Tahoma" w:hAnsi="Tahoma" w:cs="Tahoma"/>
        </w:rPr>
      </w:pPr>
      <w:r>
        <w:rPr>
          <w:rFonts w:ascii="Tahoma" w:hAnsi="Tahoma" w:cs="Tahoma"/>
        </w:rPr>
        <w:t>Signes cliniques et symptômes</w:t>
      </w:r>
    </w:p>
    <w:p w:rsidR="00D53E95" w:rsidRDefault="00D53E95" w:rsidP="001C0156">
      <w:pPr>
        <w:pStyle w:val="Paragraphedeliste"/>
        <w:numPr>
          <w:ilvl w:val="0"/>
          <w:numId w:val="23"/>
        </w:numPr>
        <w:ind w:left="0"/>
        <w:jc w:val="both"/>
        <w:rPr>
          <w:rFonts w:ascii="Tahoma" w:hAnsi="Tahoma" w:cs="Tahoma"/>
        </w:rPr>
      </w:pPr>
      <w:r>
        <w:rPr>
          <w:rFonts w:ascii="Tahoma" w:hAnsi="Tahoma" w:cs="Tahoma"/>
        </w:rPr>
        <w:t>Douleurs articulaires nocturnes</w:t>
      </w:r>
    </w:p>
    <w:p w:rsidR="00D53E95" w:rsidRDefault="00D53E95" w:rsidP="001C0156">
      <w:pPr>
        <w:pStyle w:val="Paragraphedeliste"/>
        <w:numPr>
          <w:ilvl w:val="0"/>
          <w:numId w:val="23"/>
        </w:numPr>
        <w:ind w:left="0"/>
        <w:jc w:val="both"/>
        <w:rPr>
          <w:rFonts w:ascii="Tahoma" w:hAnsi="Tahoma" w:cs="Tahoma"/>
        </w:rPr>
      </w:pPr>
      <w:r>
        <w:rPr>
          <w:rFonts w:ascii="Tahoma" w:hAnsi="Tahoma" w:cs="Tahoma"/>
        </w:rPr>
        <w:t>Douleurs bilatérales et symétriques</w:t>
      </w:r>
    </w:p>
    <w:p w:rsidR="00D53E95" w:rsidRDefault="00D53E95" w:rsidP="001C0156">
      <w:pPr>
        <w:pStyle w:val="Paragraphedeliste"/>
        <w:numPr>
          <w:ilvl w:val="0"/>
          <w:numId w:val="23"/>
        </w:numPr>
        <w:ind w:left="0"/>
        <w:jc w:val="both"/>
        <w:rPr>
          <w:rFonts w:ascii="Tahoma" w:hAnsi="Tahoma" w:cs="Tahoma"/>
        </w:rPr>
      </w:pPr>
      <w:r>
        <w:rPr>
          <w:rFonts w:ascii="Tahoma" w:hAnsi="Tahoma" w:cs="Tahoma"/>
        </w:rPr>
        <w:t>Raideurs des articulations</w:t>
      </w:r>
    </w:p>
    <w:p w:rsidR="00D53E95" w:rsidRDefault="00D53E95" w:rsidP="001C0156">
      <w:pPr>
        <w:pStyle w:val="Paragraphedeliste"/>
        <w:numPr>
          <w:ilvl w:val="0"/>
          <w:numId w:val="23"/>
        </w:numPr>
        <w:ind w:left="0"/>
        <w:jc w:val="both"/>
        <w:rPr>
          <w:rFonts w:ascii="Tahoma" w:hAnsi="Tahoma" w:cs="Tahoma"/>
        </w:rPr>
      </w:pPr>
      <w:r>
        <w:rPr>
          <w:rFonts w:ascii="Tahoma" w:hAnsi="Tahoma" w:cs="Tahoma"/>
        </w:rPr>
        <w:t>Articulations douloureuses</w:t>
      </w:r>
    </w:p>
    <w:p w:rsidR="00D53E95" w:rsidRDefault="00D53E95" w:rsidP="001C0156">
      <w:pPr>
        <w:pStyle w:val="Paragraphedeliste"/>
        <w:numPr>
          <w:ilvl w:val="0"/>
          <w:numId w:val="23"/>
        </w:numPr>
        <w:ind w:left="0"/>
        <w:jc w:val="both"/>
        <w:rPr>
          <w:rFonts w:ascii="Tahoma" w:hAnsi="Tahoma" w:cs="Tahoma"/>
        </w:rPr>
      </w:pPr>
      <w:r>
        <w:rPr>
          <w:rFonts w:ascii="Tahoma" w:hAnsi="Tahoma" w:cs="Tahoma"/>
        </w:rPr>
        <w:t>Gonflements des articulations</w:t>
      </w:r>
    </w:p>
    <w:p w:rsidR="00D53E95" w:rsidRDefault="00D53E95" w:rsidP="001C0156">
      <w:pPr>
        <w:pStyle w:val="Paragraphedeliste"/>
        <w:numPr>
          <w:ilvl w:val="0"/>
          <w:numId w:val="23"/>
        </w:numPr>
        <w:ind w:left="0"/>
        <w:jc w:val="both"/>
        <w:rPr>
          <w:rFonts w:ascii="Tahoma" w:hAnsi="Tahoma" w:cs="Tahoma"/>
        </w:rPr>
      </w:pPr>
      <w:r>
        <w:rPr>
          <w:rFonts w:ascii="Tahoma" w:hAnsi="Tahoma" w:cs="Tahoma"/>
        </w:rPr>
        <w:t xml:space="preserve">Besoin d’un </w:t>
      </w:r>
      <w:r w:rsidR="000B34AD">
        <w:rPr>
          <w:rFonts w:ascii="Tahoma" w:hAnsi="Tahoma" w:cs="Tahoma"/>
        </w:rPr>
        <w:t>déverrouillage</w:t>
      </w:r>
      <w:r>
        <w:rPr>
          <w:rFonts w:ascii="Tahoma" w:hAnsi="Tahoma" w:cs="Tahoma"/>
        </w:rPr>
        <w:t xml:space="preserve"> matinal de 30 minutes</w:t>
      </w:r>
    </w:p>
    <w:p w:rsidR="00D53E95" w:rsidRDefault="00D53E95" w:rsidP="001C0156">
      <w:pPr>
        <w:pStyle w:val="Paragraphedeliste"/>
        <w:numPr>
          <w:ilvl w:val="0"/>
          <w:numId w:val="23"/>
        </w:numPr>
        <w:ind w:left="0"/>
        <w:jc w:val="both"/>
        <w:rPr>
          <w:rFonts w:ascii="Tahoma" w:hAnsi="Tahoma" w:cs="Tahoma"/>
        </w:rPr>
      </w:pPr>
      <w:r>
        <w:rPr>
          <w:rFonts w:ascii="Tahoma" w:hAnsi="Tahoma" w:cs="Tahoma"/>
        </w:rPr>
        <w:t>Doigts chauds et raides.</w:t>
      </w:r>
    </w:p>
    <w:p w:rsidR="00D53E95" w:rsidRDefault="00D53E95" w:rsidP="00205F9E">
      <w:pPr>
        <w:jc w:val="both"/>
        <w:rPr>
          <w:rFonts w:ascii="Tahoma" w:hAnsi="Tahoma" w:cs="Tahoma"/>
        </w:rPr>
      </w:pPr>
      <w:r>
        <w:rPr>
          <w:rFonts w:ascii="Tahoma" w:hAnsi="Tahoma" w:cs="Tahoma"/>
        </w:rPr>
        <w:t>Comportements professionnels adaptés</w:t>
      </w:r>
    </w:p>
    <w:p w:rsidR="00D53E95" w:rsidRDefault="00D53E95" w:rsidP="001C0156">
      <w:pPr>
        <w:pStyle w:val="Paragraphedeliste"/>
        <w:numPr>
          <w:ilvl w:val="0"/>
          <w:numId w:val="24"/>
        </w:numPr>
        <w:ind w:left="0"/>
        <w:jc w:val="both"/>
        <w:rPr>
          <w:rFonts w:ascii="Tahoma" w:hAnsi="Tahoma" w:cs="Tahoma"/>
        </w:rPr>
      </w:pPr>
      <w:r>
        <w:rPr>
          <w:rFonts w:ascii="Tahoma" w:hAnsi="Tahoma" w:cs="Tahoma"/>
        </w:rPr>
        <w:t>Proposer d’aménager le logement pour le confort de la personne en réduisant les gestes douloureux (charges à porter, étagère élevée, etc.).</w:t>
      </w:r>
    </w:p>
    <w:p w:rsidR="00D53E95" w:rsidRDefault="00D53E95" w:rsidP="001C0156">
      <w:pPr>
        <w:pStyle w:val="Paragraphedeliste"/>
        <w:numPr>
          <w:ilvl w:val="0"/>
          <w:numId w:val="24"/>
        </w:numPr>
        <w:ind w:left="0"/>
        <w:jc w:val="both"/>
        <w:rPr>
          <w:rFonts w:ascii="Tahoma" w:hAnsi="Tahoma" w:cs="Tahoma"/>
        </w:rPr>
      </w:pPr>
      <w:r>
        <w:rPr>
          <w:rFonts w:ascii="Tahoma" w:hAnsi="Tahoma" w:cs="Tahoma"/>
        </w:rPr>
        <w:t>Préparer et ouvrir les opercules des laitages, bouteilles.</w:t>
      </w:r>
    </w:p>
    <w:p w:rsidR="00D53E95" w:rsidRDefault="00D53E95" w:rsidP="001C0156">
      <w:pPr>
        <w:pStyle w:val="Paragraphedeliste"/>
        <w:numPr>
          <w:ilvl w:val="0"/>
          <w:numId w:val="24"/>
        </w:numPr>
        <w:ind w:left="0"/>
        <w:jc w:val="both"/>
        <w:rPr>
          <w:rFonts w:ascii="Tahoma" w:hAnsi="Tahoma" w:cs="Tahoma"/>
        </w:rPr>
      </w:pPr>
      <w:r>
        <w:rPr>
          <w:rFonts w:ascii="Tahoma" w:hAnsi="Tahoma" w:cs="Tahoma"/>
        </w:rPr>
        <w:t>Aider à tourner les robinets lors des soins d’hygiène.</w:t>
      </w:r>
    </w:p>
    <w:p w:rsidR="00D53E95" w:rsidRDefault="00D53E95" w:rsidP="001C0156">
      <w:pPr>
        <w:pStyle w:val="Paragraphedeliste"/>
        <w:numPr>
          <w:ilvl w:val="0"/>
          <w:numId w:val="24"/>
        </w:numPr>
        <w:ind w:left="0"/>
        <w:jc w:val="both"/>
        <w:rPr>
          <w:rFonts w:ascii="Tahoma" w:hAnsi="Tahoma" w:cs="Tahoma"/>
        </w:rPr>
      </w:pPr>
      <w:r>
        <w:rPr>
          <w:rFonts w:ascii="Tahoma" w:hAnsi="Tahoma" w:cs="Tahoma"/>
        </w:rPr>
        <w:t>Sécuriser l’environnement du quotidien : poignées de porte, tiroirs, etc.</w:t>
      </w:r>
    </w:p>
    <w:p w:rsidR="00D53E95" w:rsidRDefault="00D53E95" w:rsidP="001C0156">
      <w:pPr>
        <w:pStyle w:val="Paragraphedeliste"/>
        <w:numPr>
          <w:ilvl w:val="0"/>
          <w:numId w:val="24"/>
        </w:numPr>
        <w:ind w:left="0"/>
        <w:jc w:val="both"/>
        <w:rPr>
          <w:rFonts w:ascii="Tahoma" w:hAnsi="Tahoma" w:cs="Tahoma"/>
        </w:rPr>
      </w:pPr>
      <w:r>
        <w:rPr>
          <w:rFonts w:ascii="Tahoma" w:hAnsi="Tahoma" w:cs="Tahoma"/>
        </w:rPr>
        <w:t>Respecter le rythme de la personne</w:t>
      </w:r>
    </w:p>
    <w:p w:rsidR="00D53E95" w:rsidRDefault="00D53E95" w:rsidP="001C0156">
      <w:pPr>
        <w:pStyle w:val="Paragraphedeliste"/>
        <w:numPr>
          <w:ilvl w:val="0"/>
          <w:numId w:val="24"/>
        </w:numPr>
        <w:ind w:left="0"/>
        <w:jc w:val="both"/>
        <w:rPr>
          <w:rFonts w:ascii="Tahoma" w:hAnsi="Tahoma" w:cs="Tahoma"/>
        </w:rPr>
      </w:pPr>
      <w:r>
        <w:rPr>
          <w:rFonts w:ascii="Tahoma" w:hAnsi="Tahoma" w:cs="Tahoma"/>
        </w:rPr>
        <w:t>Organiser son intervention selon les poussées douloureuses</w:t>
      </w:r>
    </w:p>
    <w:p w:rsidR="00D53E95" w:rsidRDefault="00D53E95" w:rsidP="001C0156">
      <w:pPr>
        <w:pStyle w:val="Paragraphedeliste"/>
        <w:numPr>
          <w:ilvl w:val="0"/>
          <w:numId w:val="24"/>
        </w:numPr>
        <w:ind w:left="0"/>
        <w:jc w:val="both"/>
        <w:rPr>
          <w:rFonts w:ascii="Tahoma" w:hAnsi="Tahoma" w:cs="Tahoma"/>
        </w:rPr>
      </w:pPr>
      <w:r>
        <w:rPr>
          <w:rFonts w:ascii="Tahoma" w:hAnsi="Tahoma" w:cs="Tahoma"/>
        </w:rPr>
        <w:t>Respecter le temps d’action des traitements antalgiques avant les activités.</w:t>
      </w:r>
    </w:p>
    <w:p w:rsidR="00D53E95" w:rsidRPr="00A4099D" w:rsidRDefault="00D53E95" w:rsidP="001C0156">
      <w:pPr>
        <w:jc w:val="both"/>
        <w:rPr>
          <w:rFonts w:ascii="Tahoma" w:hAnsi="Tahoma" w:cs="Tahoma"/>
          <w:sz w:val="10"/>
          <w:szCs w:val="10"/>
        </w:rPr>
      </w:pPr>
    </w:p>
    <w:p w:rsidR="00D53E95" w:rsidRPr="00205F9E" w:rsidRDefault="00CA7791" w:rsidP="00205F9E">
      <w:pPr>
        <w:pStyle w:val="Paragraphedeliste"/>
        <w:numPr>
          <w:ilvl w:val="0"/>
          <w:numId w:val="15"/>
        </w:numPr>
        <w:ind w:left="0"/>
        <w:jc w:val="both"/>
        <w:rPr>
          <w:rFonts w:ascii="Tahoma" w:hAnsi="Tahoma" w:cs="Tahoma"/>
          <w:b/>
          <w:u w:val="single"/>
        </w:rPr>
      </w:pPr>
      <w:r w:rsidRPr="00205F9E">
        <w:rPr>
          <w:rFonts w:ascii="Tahoma" w:hAnsi="Tahoma" w:cs="Tahoma"/>
          <w:b/>
          <w:u w:val="single"/>
        </w:rPr>
        <w:t>L’arthrose</w:t>
      </w:r>
    </w:p>
    <w:p w:rsidR="00CA7791" w:rsidRDefault="00CA7791" w:rsidP="001C0156">
      <w:pPr>
        <w:jc w:val="both"/>
        <w:rPr>
          <w:rFonts w:ascii="Tahoma" w:hAnsi="Tahoma" w:cs="Tahoma"/>
        </w:rPr>
      </w:pPr>
      <w:r>
        <w:rPr>
          <w:rFonts w:ascii="Tahoma" w:hAnsi="Tahoma" w:cs="Tahoma"/>
        </w:rPr>
        <w:t xml:space="preserve">Il s’agit d’une usure des cartilages des articulations qui ne touche que les sujets âgés. Elle touche principalement la colonne </w:t>
      </w:r>
      <w:r w:rsidR="000B34AD">
        <w:rPr>
          <w:rFonts w:ascii="Tahoma" w:hAnsi="Tahoma" w:cs="Tahoma"/>
        </w:rPr>
        <w:t>vertébrale</w:t>
      </w:r>
      <w:r>
        <w:rPr>
          <w:rFonts w:ascii="Tahoma" w:hAnsi="Tahoma" w:cs="Tahoma"/>
        </w:rPr>
        <w:t xml:space="preserve">, les </w:t>
      </w:r>
      <w:r w:rsidR="000B34AD">
        <w:rPr>
          <w:rFonts w:ascii="Tahoma" w:hAnsi="Tahoma" w:cs="Tahoma"/>
        </w:rPr>
        <w:t>mains</w:t>
      </w:r>
      <w:r>
        <w:rPr>
          <w:rFonts w:ascii="Tahoma" w:hAnsi="Tahoma" w:cs="Tahoma"/>
        </w:rPr>
        <w:t>, les genoux et les hanches.</w:t>
      </w:r>
    </w:p>
    <w:p w:rsidR="00CA7791" w:rsidRDefault="00CA7791" w:rsidP="001C0156">
      <w:pPr>
        <w:jc w:val="both"/>
        <w:rPr>
          <w:rFonts w:ascii="Tahoma" w:hAnsi="Tahoma" w:cs="Tahoma"/>
        </w:rPr>
      </w:pPr>
      <w:r>
        <w:rPr>
          <w:rFonts w:ascii="Tahoma" w:hAnsi="Tahoma" w:cs="Tahoma"/>
        </w:rPr>
        <w:t>Signes cliniques et symptômes</w:t>
      </w:r>
    </w:p>
    <w:p w:rsidR="00CA7791" w:rsidRDefault="00CA7791" w:rsidP="001C0156">
      <w:pPr>
        <w:pStyle w:val="Paragraphedeliste"/>
        <w:numPr>
          <w:ilvl w:val="0"/>
          <w:numId w:val="25"/>
        </w:numPr>
        <w:ind w:left="0"/>
        <w:jc w:val="both"/>
        <w:rPr>
          <w:rFonts w:ascii="Tahoma" w:hAnsi="Tahoma" w:cs="Tahoma"/>
        </w:rPr>
      </w:pPr>
      <w:r>
        <w:rPr>
          <w:rFonts w:ascii="Tahoma" w:hAnsi="Tahoma" w:cs="Tahoma"/>
        </w:rPr>
        <w:t>La douleur est le symptôme principal</w:t>
      </w:r>
    </w:p>
    <w:p w:rsidR="00CA7791" w:rsidRDefault="00CA7791" w:rsidP="001C0156">
      <w:pPr>
        <w:pStyle w:val="Paragraphedeliste"/>
        <w:numPr>
          <w:ilvl w:val="0"/>
          <w:numId w:val="25"/>
        </w:numPr>
        <w:ind w:left="0"/>
        <w:jc w:val="both"/>
        <w:rPr>
          <w:rFonts w:ascii="Tahoma" w:hAnsi="Tahoma" w:cs="Tahoma"/>
        </w:rPr>
      </w:pPr>
      <w:r>
        <w:rPr>
          <w:rFonts w:ascii="Tahoma" w:hAnsi="Tahoma" w:cs="Tahoma"/>
        </w:rPr>
        <w:t>Les mouvements sont douloureux</w:t>
      </w:r>
    </w:p>
    <w:p w:rsidR="00CA7791" w:rsidRDefault="00CA7791" w:rsidP="001C0156">
      <w:pPr>
        <w:pStyle w:val="Paragraphedeliste"/>
        <w:numPr>
          <w:ilvl w:val="0"/>
          <w:numId w:val="25"/>
        </w:numPr>
        <w:ind w:left="0"/>
        <w:jc w:val="both"/>
        <w:rPr>
          <w:rFonts w:ascii="Tahoma" w:hAnsi="Tahoma" w:cs="Tahoma"/>
        </w:rPr>
      </w:pPr>
      <w:r>
        <w:rPr>
          <w:rFonts w:ascii="Tahoma" w:hAnsi="Tahoma" w:cs="Tahoma"/>
        </w:rPr>
        <w:t>La douleur cesse au repos, diminue la nuit et s’accroit au fil de la journée</w:t>
      </w:r>
    </w:p>
    <w:p w:rsidR="00CA7791" w:rsidRDefault="00CA7791" w:rsidP="001C0156">
      <w:pPr>
        <w:pStyle w:val="Paragraphedeliste"/>
        <w:numPr>
          <w:ilvl w:val="0"/>
          <w:numId w:val="25"/>
        </w:numPr>
        <w:ind w:left="0"/>
        <w:jc w:val="both"/>
        <w:rPr>
          <w:rFonts w:ascii="Tahoma" w:hAnsi="Tahoma" w:cs="Tahoma"/>
        </w:rPr>
      </w:pPr>
      <w:r>
        <w:rPr>
          <w:rFonts w:ascii="Tahoma" w:hAnsi="Tahoma" w:cs="Tahoma"/>
        </w:rPr>
        <w:t>Manque de souplesse des mouvements</w:t>
      </w:r>
    </w:p>
    <w:p w:rsidR="00CA7791" w:rsidRDefault="00CA7791" w:rsidP="001C0156">
      <w:pPr>
        <w:pStyle w:val="Paragraphedeliste"/>
        <w:numPr>
          <w:ilvl w:val="0"/>
          <w:numId w:val="25"/>
        </w:numPr>
        <w:ind w:left="0"/>
        <w:jc w:val="both"/>
        <w:rPr>
          <w:rFonts w:ascii="Tahoma" w:hAnsi="Tahoma" w:cs="Tahoma"/>
        </w:rPr>
      </w:pPr>
      <w:r>
        <w:rPr>
          <w:rFonts w:ascii="Tahoma" w:hAnsi="Tahoma" w:cs="Tahoma"/>
        </w:rPr>
        <w:t>Parfois sensation de « blocage »</w:t>
      </w:r>
    </w:p>
    <w:p w:rsidR="00CA7791" w:rsidRDefault="00CA7791" w:rsidP="001C0156">
      <w:pPr>
        <w:jc w:val="both"/>
        <w:rPr>
          <w:rFonts w:ascii="Tahoma" w:hAnsi="Tahoma" w:cs="Tahoma"/>
        </w:rPr>
      </w:pPr>
      <w:r>
        <w:rPr>
          <w:rFonts w:ascii="Tahoma" w:hAnsi="Tahoma" w:cs="Tahoma"/>
        </w:rPr>
        <w:t>Comportement professionnels adaptés</w:t>
      </w:r>
    </w:p>
    <w:p w:rsidR="00CA7791" w:rsidRDefault="00CA7791" w:rsidP="001C0156">
      <w:pPr>
        <w:pStyle w:val="Paragraphedeliste"/>
        <w:numPr>
          <w:ilvl w:val="0"/>
          <w:numId w:val="26"/>
        </w:numPr>
        <w:ind w:left="0"/>
        <w:jc w:val="both"/>
        <w:rPr>
          <w:rFonts w:ascii="Tahoma" w:hAnsi="Tahoma" w:cs="Tahoma"/>
        </w:rPr>
      </w:pPr>
      <w:r>
        <w:rPr>
          <w:rFonts w:ascii="Tahoma" w:hAnsi="Tahoma" w:cs="Tahoma"/>
        </w:rPr>
        <w:t>Sécuriser l’environnement</w:t>
      </w:r>
    </w:p>
    <w:p w:rsidR="00CA7791" w:rsidRDefault="00CA7791" w:rsidP="001C0156">
      <w:pPr>
        <w:pStyle w:val="Paragraphedeliste"/>
        <w:numPr>
          <w:ilvl w:val="0"/>
          <w:numId w:val="26"/>
        </w:numPr>
        <w:ind w:left="0"/>
        <w:jc w:val="both"/>
        <w:rPr>
          <w:rFonts w:ascii="Tahoma" w:hAnsi="Tahoma" w:cs="Tahoma"/>
        </w:rPr>
      </w:pPr>
      <w:r>
        <w:rPr>
          <w:rFonts w:ascii="Tahoma" w:hAnsi="Tahoma" w:cs="Tahoma"/>
        </w:rPr>
        <w:t>Evaluer les gestes douloureux pour mieux accompagner la personne</w:t>
      </w:r>
    </w:p>
    <w:p w:rsidR="00CA7791" w:rsidRDefault="00CA7791" w:rsidP="001C0156">
      <w:pPr>
        <w:pStyle w:val="Paragraphedeliste"/>
        <w:numPr>
          <w:ilvl w:val="0"/>
          <w:numId w:val="26"/>
        </w:numPr>
        <w:ind w:left="0"/>
        <w:jc w:val="both"/>
        <w:rPr>
          <w:rFonts w:ascii="Tahoma" w:hAnsi="Tahoma" w:cs="Tahoma"/>
        </w:rPr>
      </w:pPr>
      <w:r>
        <w:rPr>
          <w:rFonts w:ascii="Tahoma" w:hAnsi="Tahoma" w:cs="Tahoma"/>
        </w:rPr>
        <w:t xml:space="preserve">Aider à la marche et aux gestes de la vie </w:t>
      </w:r>
      <w:r w:rsidR="000B34AD">
        <w:rPr>
          <w:rFonts w:ascii="Tahoma" w:hAnsi="Tahoma" w:cs="Tahoma"/>
        </w:rPr>
        <w:t>quotidienne</w:t>
      </w:r>
      <w:r>
        <w:rPr>
          <w:rFonts w:ascii="Tahoma" w:hAnsi="Tahoma" w:cs="Tahoma"/>
        </w:rPr>
        <w:t>.</w:t>
      </w:r>
    </w:p>
    <w:p w:rsidR="00CA7791" w:rsidRDefault="00CA7791" w:rsidP="001C0156">
      <w:pPr>
        <w:pStyle w:val="Paragraphedeliste"/>
        <w:numPr>
          <w:ilvl w:val="0"/>
          <w:numId w:val="26"/>
        </w:numPr>
        <w:ind w:left="0"/>
        <w:jc w:val="both"/>
        <w:rPr>
          <w:rFonts w:ascii="Tahoma" w:hAnsi="Tahoma" w:cs="Tahoma"/>
        </w:rPr>
      </w:pPr>
      <w:r>
        <w:rPr>
          <w:rFonts w:ascii="Tahoma" w:hAnsi="Tahoma" w:cs="Tahoma"/>
        </w:rPr>
        <w:t>Respecter un équilibre alimentaire pour éviter la prise de poids qui fragilise les articulations</w:t>
      </w:r>
    </w:p>
    <w:p w:rsidR="00CA7791" w:rsidRDefault="00CA7791" w:rsidP="001C0156">
      <w:pPr>
        <w:pStyle w:val="Paragraphedeliste"/>
        <w:numPr>
          <w:ilvl w:val="0"/>
          <w:numId w:val="26"/>
        </w:numPr>
        <w:ind w:left="0"/>
        <w:jc w:val="both"/>
        <w:rPr>
          <w:rFonts w:ascii="Tahoma" w:hAnsi="Tahoma" w:cs="Tahoma"/>
        </w:rPr>
      </w:pPr>
      <w:r>
        <w:rPr>
          <w:rFonts w:ascii="Tahoma" w:hAnsi="Tahoma" w:cs="Tahoma"/>
        </w:rPr>
        <w:t>Proposer des outils d’aide à la marche comme une canne, un déambulateur…</w:t>
      </w:r>
    </w:p>
    <w:p w:rsidR="00CA7791" w:rsidRDefault="00CA7791" w:rsidP="001C0156">
      <w:pPr>
        <w:pStyle w:val="Paragraphedeliste"/>
        <w:numPr>
          <w:ilvl w:val="0"/>
          <w:numId w:val="26"/>
        </w:numPr>
        <w:ind w:left="0"/>
        <w:jc w:val="both"/>
        <w:rPr>
          <w:rFonts w:ascii="Tahoma" w:hAnsi="Tahoma" w:cs="Tahoma"/>
        </w:rPr>
      </w:pPr>
      <w:r>
        <w:rPr>
          <w:rFonts w:ascii="Tahoma" w:hAnsi="Tahoma" w:cs="Tahoma"/>
        </w:rPr>
        <w:t>Attendre le temps d’action des antalgiques pour faire les soins d’hygiène et les mobilisations</w:t>
      </w:r>
    </w:p>
    <w:p w:rsidR="00CA7791" w:rsidRDefault="00CA7791" w:rsidP="001C0156">
      <w:pPr>
        <w:pStyle w:val="Paragraphedeliste"/>
        <w:numPr>
          <w:ilvl w:val="0"/>
          <w:numId w:val="26"/>
        </w:numPr>
        <w:ind w:left="0"/>
        <w:jc w:val="both"/>
        <w:rPr>
          <w:rFonts w:ascii="Tahoma" w:hAnsi="Tahoma" w:cs="Tahoma"/>
        </w:rPr>
      </w:pPr>
      <w:r>
        <w:rPr>
          <w:rFonts w:ascii="Tahoma" w:hAnsi="Tahoma" w:cs="Tahoma"/>
        </w:rPr>
        <w:t>Conseiller à la personne des gestes doux pour se mobiliser</w:t>
      </w:r>
    </w:p>
    <w:p w:rsidR="00205F9E" w:rsidRPr="00A4099D" w:rsidRDefault="00205F9E" w:rsidP="00205F9E">
      <w:pPr>
        <w:jc w:val="both"/>
        <w:rPr>
          <w:rFonts w:ascii="Tahoma" w:hAnsi="Tahoma" w:cs="Tahoma"/>
          <w:sz w:val="10"/>
          <w:szCs w:val="10"/>
        </w:rPr>
      </w:pPr>
    </w:p>
    <w:p w:rsidR="00CA7791" w:rsidRPr="00205F9E" w:rsidRDefault="00CA7791" w:rsidP="00205F9E">
      <w:pPr>
        <w:pStyle w:val="Paragraphedeliste"/>
        <w:numPr>
          <w:ilvl w:val="0"/>
          <w:numId w:val="15"/>
        </w:numPr>
        <w:ind w:left="0"/>
        <w:jc w:val="both"/>
        <w:rPr>
          <w:rFonts w:ascii="Tahoma" w:hAnsi="Tahoma" w:cs="Tahoma"/>
          <w:b/>
          <w:u w:val="single"/>
        </w:rPr>
      </w:pPr>
      <w:r w:rsidRPr="00205F9E">
        <w:rPr>
          <w:rFonts w:ascii="Tahoma" w:hAnsi="Tahoma" w:cs="Tahoma"/>
          <w:b/>
          <w:u w:val="single"/>
        </w:rPr>
        <w:t>La douleur</w:t>
      </w:r>
    </w:p>
    <w:p w:rsidR="00CA7791" w:rsidRDefault="00CA7791" w:rsidP="001C0156">
      <w:pPr>
        <w:jc w:val="both"/>
        <w:rPr>
          <w:rFonts w:ascii="Tahoma" w:hAnsi="Tahoma" w:cs="Tahoma"/>
        </w:rPr>
      </w:pPr>
      <w:r>
        <w:rPr>
          <w:rFonts w:ascii="Tahoma" w:hAnsi="Tahoma" w:cs="Tahoma"/>
        </w:rPr>
        <w:t xml:space="preserve">La douleur est une impression désagréable et pénible parvenant d’une partie du corps </w:t>
      </w:r>
      <w:r w:rsidR="000B34AD">
        <w:rPr>
          <w:rFonts w:ascii="Tahoma" w:hAnsi="Tahoma" w:cs="Tahoma"/>
        </w:rPr>
        <w:t>perçue</w:t>
      </w:r>
      <w:r>
        <w:rPr>
          <w:rFonts w:ascii="Tahoma" w:hAnsi="Tahoma" w:cs="Tahoma"/>
        </w:rPr>
        <w:t xml:space="preserve"> et analysée comme telle par le cerveau. Elle peut être la conséquence d’un dommage tissulaire</w:t>
      </w:r>
      <w:r w:rsidR="00F027CE">
        <w:rPr>
          <w:rFonts w:ascii="Tahoma" w:hAnsi="Tahoma" w:cs="Tahoma"/>
        </w:rPr>
        <w:t>, musculaire, articulaire ou psychogène (sans lien avec le corps). La douleur peut être aiguë (elle disparait une fois traitée) ou chronique (persistante).</w:t>
      </w:r>
    </w:p>
    <w:p w:rsidR="00F027CE" w:rsidRDefault="00F027CE" w:rsidP="001C0156">
      <w:pPr>
        <w:jc w:val="both"/>
        <w:rPr>
          <w:rFonts w:ascii="Tahoma" w:hAnsi="Tahoma" w:cs="Tahoma"/>
        </w:rPr>
      </w:pPr>
      <w:r>
        <w:rPr>
          <w:rFonts w:ascii="Tahoma" w:hAnsi="Tahoma" w:cs="Tahoma"/>
        </w:rPr>
        <w:t>Toute douleur verbalisée doit être prise en compte.</w:t>
      </w:r>
    </w:p>
    <w:p w:rsidR="00F027CE" w:rsidRDefault="00F027CE" w:rsidP="00205F9E">
      <w:pPr>
        <w:jc w:val="both"/>
        <w:rPr>
          <w:rFonts w:ascii="Tahoma" w:hAnsi="Tahoma" w:cs="Tahoma"/>
        </w:rPr>
      </w:pPr>
      <w:r>
        <w:rPr>
          <w:rFonts w:ascii="Tahoma" w:hAnsi="Tahoma" w:cs="Tahoma"/>
        </w:rPr>
        <w:t>Signes cliniques et symptômes :</w:t>
      </w:r>
    </w:p>
    <w:p w:rsidR="00F027CE" w:rsidRDefault="00F027CE" w:rsidP="001C0156">
      <w:pPr>
        <w:pStyle w:val="Paragraphedeliste"/>
        <w:numPr>
          <w:ilvl w:val="0"/>
          <w:numId w:val="27"/>
        </w:numPr>
        <w:ind w:left="0"/>
        <w:jc w:val="both"/>
        <w:rPr>
          <w:rFonts w:ascii="Tahoma" w:hAnsi="Tahoma" w:cs="Tahoma"/>
        </w:rPr>
      </w:pPr>
      <w:r>
        <w:rPr>
          <w:rFonts w:ascii="Tahoma" w:hAnsi="Tahoma" w:cs="Tahoma"/>
        </w:rPr>
        <w:t>Mimiques douloureuses</w:t>
      </w:r>
    </w:p>
    <w:p w:rsidR="00F027CE" w:rsidRDefault="00F027CE" w:rsidP="001C0156">
      <w:pPr>
        <w:pStyle w:val="Paragraphedeliste"/>
        <w:numPr>
          <w:ilvl w:val="0"/>
          <w:numId w:val="27"/>
        </w:numPr>
        <w:ind w:left="0"/>
        <w:jc w:val="both"/>
        <w:rPr>
          <w:rFonts w:ascii="Tahoma" w:hAnsi="Tahoma" w:cs="Tahoma"/>
        </w:rPr>
      </w:pPr>
      <w:r>
        <w:rPr>
          <w:rFonts w:ascii="Tahoma" w:hAnsi="Tahoma" w:cs="Tahoma"/>
        </w:rPr>
        <w:t>Recherche d’une position antalgique</w:t>
      </w:r>
    </w:p>
    <w:p w:rsidR="00F027CE" w:rsidRDefault="00F027CE" w:rsidP="001C0156">
      <w:pPr>
        <w:pStyle w:val="Paragraphedeliste"/>
        <w:numPr>
          <w:ilvl w:val="0"/>
          <w:numId w:val="27"/>
        </w:numPr>
        <w:ind w:left="0"/>
        <w:jc w:val="both"/>
        <w:rPr>
          <w:rFonts w:ascii="Tahoma" w:hAnsi="Tahoma" w:cs="Tahoma"/>
        </w:rPr>
      </w:pPr>
      <w:r>
        <w:rPr>
          <w:rFonts w:ascii="Tahoma" w:hAnsi="Tahoma" w:cs="Tahoma"/>
        </w:rPr>
        <w:t>Plainte avec localisation des zones douloureuses, pleurs fréquents.</w:t>
      </w:r>
    </w:p>
    <w:p w:rsidR="00F027CE" w:rsidRDefault="00F027CE" w:rsidP="001C0156">
      <w:pPr>
        <w:pStyle w:val="Paragraphedeliste"/>
        <w:numPr>
          <w:ilvl w:val="0"/>
          <w:numId w:val="27"/>
        </w:numPr>
        <w:ind w:left="0"/>
        <w:jc w:val="both"/>
        <w:rPr>
          <w:rFonts w:ascii="Tahoma" w:hAnsi="Tahoma" w:cs="Tahoma"/>
        </w:rPr>
      </w:pPr>
      <w:r>
        <w:rPr>
          <w:rFonts w:ascii="Tahoma" w:hAnsi="Tahoma" w:cs="Tahoma"/>
        </w:rPr>
        <w:t>Repli sur soi</w:t>
      </w:r>
    </w:p>
    <w:p w:rsidR="00F027CE" w:rsidRDefault="00F027CE" w:rsidP="001C0156">
      <w:pPr>
        <w:pStyle w:val="Paragraphedeliste"/>
        <w:numPr>
          <w:ilvl w:val="0"/>
          <w:numId w:val="27"/>
        </w:numPr>
        <w:ind w:left="0"/>
        <w:jc w:val="both"/>
        <w:rPr>
          <w:rFonts w:ascii="Tahoma" w:hAnsi="Tahoma" w:cs="Tahoma"/>
        </w:rPr>
      </w:pPr>
      <w:r>
        <w:rPr>
          <w:rFonts w:ascii="Tahoma" w:hAnsi="Tahoma" w:cs="Tahoma"/>
        </w:rPr>
        <w:t>Refus de soins</w:t>
      </w:r>
    </w:p>
    <w:p w:rsidR="00F027CE" w:rsidRDefault="000B34AD" w:rsidP="001C0156">
      <w:pPr>
        <w:pStyle w:val="Paragraphedeliste"/>
        <w:numPr>
          <w:ilvl w:val="0"/>
          <w:numId w:val="27"/>
        </w:numPr>
        <w:ind w:left="0"/>
        <w:jc w:val="both"/>
        <w:rPr>
          <w:rFonts w:ascii="Tahoma" w:hAnsi="Tahoma" w:cs="Tahoma"/>
        </w:rPr>
      </w:pPr>
      <w:r>
        <w:rPr>
          <w:rFonts w:ascii="Tahoma" w:hAnsi="Tahoma" w:cs="Tahoma"/>
        </w:rPr>
        <w:t>Changement</w:t>
      </w:r>
      <w:r w:rsidR="00F027CE">
        <w:rPr>
          <w:rFonts w:ascii="Tahoma" w:hAnsi="Tahoma" w:cs="Tahoma"/>
        </w:rPr>
        <w:t xml:space="preserve"> de comportement (apathie, irritabilité, colère)</w:t>
      </w:r>
    </w:p>
    <w:p w:rsidR="00F027CE" w:rsidRDefault="00F027CE" w:rsidP="001C0156">
      <w:pPr>
        <w:pStyle w:val="Paragraphedeliste"/>
        <w:numPr>
          <w:ilvl w:val="0"/>
          <w:numId w:val="27"/>
        </w:numPr>
        <w:ind w:left="0"/>
        <w:jc w:val="both"/>
        <w:rPr>
          <w:rFonts w:ascii="Tahoma" w:hAnsi="Tahoma" w:cs="Tahoma"/>
        </w:rPr>
      </w:pPr>
      <w:r>
        <w:rPr>
          <w:rFonts w:ascii="Tahoma" w:hAnsi="Tahoma" w:cs="Tahoma"/>
        </w:rPr>
        <w:t>Dépression</w:t>
      </w:r>
    </w:p>
    <w:p w:rsidR="00F027CE" w:rsidRDefault="00F027CE" w:rsidP="001C0156">
      <w:pPr>
        <w:jc w:val="both"/>
        <w:rPr>
          <w:rFonts w:ascii="Tahoma" w:hAnsi="Tahoma" w:cs="Tahoma"/>
        </w:rPr>
      </w:pPr>
      <w:r>
        <w:rPr>
          <w:rFonts w:ascii="Tahoma" w:hAnsi="Tahoma" w:cs="Tahoma"/>
        </w:rPr>
        <w:t>Comportements professionnels adaptés</w:t>
      </w:r>
    </w:p>
    <w:p w:rsidR="00F027CE" w:rsidRDefault="000B34AD" w:rsidP="001C0156">
      <w:pPr>
        <w:pStyle w:val="Paragraphedeliste"/>
        <w:numPr>
          <w:ilvl w:val="0"/>
          <w:numId w:val="28"/>
        </w:numPr>
        <w:ind w:left="0"/>
        <w:jc w:val="both"/>
        <w:rPr>
          <w:rFonts w:ascii="Tahoma" w:hAnsi="Tahoma" w:cs="Tahoma"/>
        </w:rPr>
      </w:pPr>
      <w:r>
        <w:rPr>
          <w:rFonts w:ascii="Tahoma" w:hAnsi="Tahoma" w:cs="Tahoma"/>
        </w:rPr>
        <w:t>Repérer</w:t>
      </w:r>
      <w:r w:rsidR="00F027CE">
        <w:rPr>
          <w:rFonts w:ascii="Tahoma" w:hAnsi="Tahoma" w:cs="Tahoma"/>
        </w:rPr>
        <w:t xml:space="preserve"> les mimiques ou les postures douloureuses</w:t>
      </w:r>
    </w:p>
    <w:p w:rsidR="00F027CE" w:rsidRDefault="00F027CE" w:rsidP="001C0156">
      <w:pPr>
        <w:pStyle w:val="Paragraphedeliste"/>
        <w:numPr>
          <w:ilvl w:val="0"/>
          <w:numId w:val="28"/>
        </w:numPr>
        <w:ind w:left="0"/>
        <w:jc w:val="both"/>
        <w:rPr>
          <w:rFonts w:ascii="Tahoma" w:hAnsi="Tahoma" w:cs="Tahoma"/>
        </w:rPr>
      </w:pPr>
      <w:r>
        <w:rPr>
          <w:rFonts w:ascii="Tahoma" w:hAnsi="Tahoma" w:cs="Tahoma"/>
        </w:rPr>
        <w:t xml:space="preserve">Evaluer la douleur et </w:t>
      </w:r>
      <w:r w:rsidR="000B34AD">
        <w:rPr>
          <w:rFonts w:ascii="Tahoma" w:hAnsi="Tahoma" w:cs="Tahoma"/>
        </w:rPr>
        <w:t>transmettre</w:t>
      </w:r>
      <w:r>
        <w:rPr>
          <w:rFonts w:ascii="Tahoma" w:hAnsi="Tahoma" w:cs="Tahoma"/>
        </w:rPr>
        <w:t xml:space="preserve"> les informations dans le cahier de liaison</w:t>
      </w:r>
    </w:p>
    <w:p w:rsidR="00F027CE" w:rsidRDefault="00F027CE" w:rsidP="001C0156">
      <w:pPr>
        <w:pStyle w:val="Paragraphedeliste"/>
        <w:numPr>
          <w:ilvl w:val="0"/>
          <w:numId w:val="28"/>
        </w:numPr>
        <w:ind w:left="0"/>
        <w:jc w:val="both"/>
        <w:rPr>
          <w:rFonts w:ascii="Tahoma" w:hAnsi="Tahoma" w:cs="Tahoma"/>
        </w:rPr>
      </w:pPr>
      <w:r>
        <w:rPr>
          <w:rFonts w:ascii="Tahoma" w:hAnsi="Tahoma" w:cs="Tahoma"/>
        </w:rPr>
        <w:t>Signaler oralement la douleur à l’infirmier, à la famille et aux médecins afin de mettre en œuvre un traitement antalgique adapté.</w:t>
      </w:r>
    </w:p>
    <w:p w:rsidR="00F027CE" w:rsidRDefault="00F027CE" w:rsidP="001C0156">
      <w:pPr>
        <w:pStyle w:val="Paragraphedeliste"/>
        <w:numPr>
          <w:ilvl w:val="0"/>
          <w:numId w:val="28"/>
        </w:numPr>
        <w:ind w:left="0"/>
        <w:jc w:val="both"/>
        <w:rPr>
          <w:rFonts w:ascii="Tahoma" w:hAnsi="Tahoma" w:cs="Tahoma"/>
        </w:rPr>
      </w:pPr>
      <w:r>
        <w:rPr>
          <w:rFonts w:ascii="Tahoma" w:hAnsi="Tahoma" w:cs="Tahoma"/>
        </w:rPr>
        <w:t>Mobiliser la personne atteinte de douleur avec précaution et douceur en privilégiant les positions confortables (coussins)</w:t>
      </w:r>
    </w:p>
    <w:p w:rsidR="00F027CE" w:rsidRDefault="00F027CE" w:rsidP="001C0156">
      <w:pPr>
        <w:pStyle w:val="Paragraphedeliste"/>
        <w:numPr>
          <w:ilvl w:val="0"/>
          <w:numId w:val="28"/>
        </w:numPr>
        <w:ind w:left="0"/>
        <w:jc w:val="both"/>
        <w:rPr>
          <w:rFonts w:ascii="Tahoma" w:hAnsi="Tahoma" w:cs="Tahoma"/>
        </w:rPr>
      </w:pPr>
      <w:r>
        <w:rPr>
          <w:rFonts w:ascii="Tahoma" w:hAnsi="Tahoma" w:cs="Tahoma"/>
        </w:rPr>
        <w:t xml:space="preserve">Aider à la réalisation des actes ordinaires de la vie en adaptant les soins et leur durée à l’état de la </w:t>
      </w:r>
      <w:r w:rsidR="000B34AD">
        <w:rPr>
          <w:rFonts w:ascii="Tahoma" w:hAnsi="Tahoma" w:cs="Tahoma"/>
        </w:rPr>
        <w:t>personne</w:t>
      </w:r>
    </w:p>
    <w:p w:rsidR="00F027CE" w:rsidRDefault="00F027CE" w:rsidP="001C0156">
      <w:pPr>
        <w:pStyle w:val="Paragraphedeliste"/>
        <w:numPr>
          <w:ilvl w:val="0"/>
          <w:numId w:val="28"/>
        </w:numPr>
        <w:ind w:left="0"/>
        <w:jc w:val="both"/>
        <w:rPr>
          <w:rFonts w:ascii="Tahoma" w:hAnsi="Tahoma" w:cs="Tahoma"/>
        </w:rPr>
      </w:pPr>
      <w:r>
        <w:rPr>
          <w:rFonts w:ascii="Tahoma" w:hAnsi="Tahoma" w:cs="Tahoma"/>
        </w:rPr>
        <w:t>Ne jamais minimiser une douleur et toujours faire preuve d’assurance et de professionnalisme dans la prise en compte de cette dernière.</w:t>
      </w:r>
    </w:p>
    <w:p w:rsidR="00F027CE" w:rsidRDefault="00F027CE" w:rsidP="001C0156">
      <w:pPr>
        <w:pStyle w:val="Paragraphedeliste"/>
        <w:numPr>
          <w:ilvl w:val="0"/>
          <w:numId w:val="28"/>
        </w:numPr>
        <w:ind w:left="0"/>
        <w:jc w:val="both"/>
        <w:rPr>
          <w:rFonts w:ascii="Tahoma" w:hAnsi="Tahoma" w:cs="Tahoma"/>
        </w:rPr>
      </w:pPr>
      <w:r>
        <w:rPr>
          <w:rFonts w:ascii="Tahoma" w:hAnsi="Tahoma" w:cs="Tahoma"/>
        </w:rPr>
        <w:t>Devant tout changement anormal de comportement, faire s’exprimer la personne sur une éventuelle douleur.</w:t>
      </w:r>
    </w:p>
    <w:p w:rsidR="00D92AE1" w:rsidRDefault="00D92AE1" w:rsidP="001C0156">
      <w:pPr>
        <w:pStyle w:val="Paragraphedeliste"/>
        <w:ind w:left="0"/>
        <w:jc w:val="both"/>
        <w:rPr>
          <w:rFonts w:ascii="Tahoma" w:hAnsi="Tahoma" w:cs="Tahoma"/>
        </w:rPr>
      </w:pPr>
    </w:p>
    <w:p w:rsidR="00F027CE" w:rsidRPr="00205F9E" w:rsidRDefault="00D92AE1" w:rsidP="00205F9E">
      <w:pPr>
        <w:pStyle w:val="Paragraphedeliste"/>
        <w:numPr>
          <w:ilvl w:val="0"/>
          <w:numId w:val="15"/>
        </w:numPr>
        <w:ind w:left="0"/>
        <w:jc w:val="both"/>
        <w:rPr>
          <w:rFonts w:ascii="Tahoma" w:hAnsi="Tahoma" w:cs="Tahoma"/>
          <w:b/>
          <w:u w:val="single"/>
        </w:rPr>
      </w:pPr>
      <w:r w:rsidRPr="00205F9E">
        <w:rPr>
          <w:rFonts w:ascii="Tahoma" w:hAnsi="Tahoma" w:cs="Tahoma"/>
          <w:b/>
          <w:u w:val="single"/>
        </w:rPr>
        <w:t>La surcharge pondérale</w:t>
      </w:r>
    </w:p>
    <w:p w:rsidR="00D92AE1" w:rsidRDefault="00D92AE1" w:rsidP="001C0156">
      <w:pPr>
        <w:jc w:val="both"/>
        <w:rPr>
          <w:rFonts w:ascii="Tahoma" w:hAnsi="Tahoma" w:cs="Tahoma"/>
        </w:rPr>
      </w:pPr>
      <w:r>
        <w:rPr>
          <w:rFonts w:ascii="Tahoma" w:hAnsi="Tahoma" w:cs="Tahoma"/>
        </w:rPr>
        <w:t xml:space="preserve">C’est la conséquence d’un </w:t>
      </w:r>
      <w:r w:rsidR="000B34AD">
        <w:rPr>
          <w:rFonts w:ascii="Tahoma" w:hAnsi="Tahoma" w:cs="Tahoma"/>
        </w:rPr>
        <w:t>déséquilibre</w:t>
      </w:r>
      <w:r>
        <w:rPr>
          <w:rFonts w:ascii="Tahoma" w:hAnsi="Tahoma" w:cs="Tahoma"/>
        </w:rPr>
        <w:t xml:space="preserve"> entre une consommation excessive de calories et la dépense </w:t>
      </w:r>
      <w:r w:rsidR="000B34AD">
        <w:rPr>
          <w:rFonts w:ascii="Tahoma" w:hAnsi="Tahoma" w:cs="Tahoma"/>
        </w:rPr>
        <w:t>énergétique</w:t>
      </w:r>
      <w:r>
        <w:rPr>
          <w:rFonts w:ascii="Tahoma" w:hAnsi="Tahoma" w:cs="Tahoma"/>
        </w:rPr>
        <w:t xml:space="preserve"> du corps (la personne ne fait pas assez d’exercice). Le </w:t>
      </w:r>
      <w:r w:rsidR="000B34AD">
        <w:rPr>
          <w:rFonts w:ascii="Tahoma" w:hAnsi="Tahoma" w:cs="Tahoma"/>
        </w:rPr>
        <w:t>poids</w:t>
      </w:r>
      <w:r>
        <w:rPr>
          <w:rFonts w:ascii="Tahoma" w:hAnsi="Tahoma" w:cs="Tahoma"/>
        </w:rPr>
        <w:t xml:space="preserve"> correct d’un individu se calcule en </w:t>
      </w:r>
      <w:r w:rsidR="000B34AD">
        <w:rPr>
          <w:rFonts w:ascii="Tahoma" w:hAnsi="Tahoma" w:cs="Tahoma"/>
        </w:rPr>
        <w:t>fonction</w:t>
      </w:r>
      <w:r>
        <w:rPr>
          <w:rFonts w:ascii="Tahoma" w:hAnsi="Tahoma" w:cs="Tahoma"/>
        </w:rPr>
        <w:t xml:space="preserve"> de sa taille et de son </w:t>
      </w:r>
      <w:r w:rsidR="000B34AD">
        <w:rPr>
          <w:rFonts w:ascii="Tahoma" w:hAnsi="Tahoma" w:cs="Tahoma"/>
        </w:rPr>
        <w:t>poids</w:t>
      </w:r>
      <w:r>
        <w:rPr>
          <w:rFonts w:ascii="Tahoma" w:hAnsi="Tahoma" w:cs="Tahoma"/>
        </w:rPr>
        <w:t>. IMC (indice de masse corporelle).</w:t>
      </w:r>
    </w:p>
    <w:p w:rsidR="00D92AE1" w:rsidRDefault="00D92AE1" w:rsidP="001C0156">
      <w:pPr>
        <w:jc w:val="both"/>
        <w:rPr>
          <w:rFonts w:ascii="Tahoma" w:hAnsi="Tahoma" w:cs="Tahoma"/>
        </w:rPr>
      </w:pPr>
      <w:r>
        <w:rPr>
          <w:rFonts w:ascii="Tahoma" w:hAnsi="Tahoma" w:cs="Tahoma"/>
        </w:rPr>
        <w:t>IMC = poids en kg / taille x talle en cm</w:t>
      </w:r>
    </w:p>
    <w:p w:rsidR="00D92AE1" w:rsidRDefault="00D92AE1" w:rsidP="001C0156">
      <w:pPr>
        <w:jc w:val="both"/>
        <w:rPr>
          <w:rFonts w:ascii="Tahoma" w:hAnsi="Tahoma" w:cs="Tahoma"/>
        </w:rPr>
      </w:pPr>
      <w:r>
        <w:rPr>
          <w:rFonts w:ascii="Tahoma" w:hAnsi="Tahoma" w:cs="Tahoma"/>
        </w:rPr>
        <w:t>IMC &lt; 18,5 maigreur</w:t>
      </w:r>
    </w:p>
    <w:p w:rsidR="00D92AE1" w:rsidRDefault="00D92AE1" w:rsidP="001C0156">
      <w:pPr>
        <w:jc w:val="both"/>
        <w:rPr>
          <w:rFonts w:ascii="Tahoma" w:hAnsi="Tahoma" w:cs="Tahoma"/>
        </w:rPr>
      </w:pPr>
      <w:r>
        <w:rPr>
          <w:rFonts w:ascii="Tahoma" w:hAnsi="Tahoma" w:cs="Tahoma"/>
        </w:rPr>
        <w:t>18,5 &gt; IMC &lt; 24,9 poids « idéal »</w:t>
      </w:r>
    </w:p>
    <w:p w:rsidR="00D92AE1" w:rsidRDefault="00D92AE1" w:rsidP="001C0156">
      <w:pPr>
        <w:jc w:val="both"/>
        <w:rPr>
          <w:rFonts w:ascii="Tahoma" w:hAnsi="Tahoma" w:cs="Tahoma"/>
        </w:rPr>
      </w:pPr>
      <w:r>
        <w:rPr>
          <w:rFonts w:ascii="Tahoma" w:hAnsi="Tahoma" w:cs="Tahoma"/>
        </w:rPr>
        <w:t>IMC &gt; 24,9 surcharge pondérale</w:t>
      </w:r>
    </w:p>
    <w:p w:rsidR="00D92AE1" w:rsidRDefault="00D92AE1" w:rsidP="001C0156">
      <w:pPr>
        <w:jc w:val="both"/>
        <w:rPr>
          <w:rFonts w:ascii="Tahoma" w:hAnsi="Tahoma" w:cs="Tahoma"/>
        </w:rPr>
      </w:pPr>
      <w:r>
        <w:rPr>
          <w:rFonts w:ascii="Tahoma" w:hAnsi="Tahoma" w:cs="Tahoma"/>
        </w:rPr>
        <w:t>30 &gt; IMC &gt;34,9 obésité modérée</w:t>
      </w:r>
    </w:p>
    <w:p w:rsidR="00D92AE1" w:rsidRDefault="00D92AE1" w:rsidP="001C0156">
      <w:pPr>
        <w:jc w:val="both"/>
        <w:rPr>
          <w:rFonts w:ascii="Tahoma" w:hAnsi="Tahoma" w:cs="Tahoma"/>
        </w:rPr>
      </w:pPr>
      <w:r>
        <w:rPr>
          <w:rFonts w:ascii="Tahoma" w:hAnsi="Tahoma" w:cs="Tahoma"/>
        </w:rPr>
        <w:t>35 &gt; IMC &gt; 39,9 obésité sévère</w:t>
      </w:r>
    </w:p>
    <w:p w:rsidR="00D92AE1" w:rsidRDefault="00D92AE1" w:rsidP="001C0156">
      <w:pPr>
        <w:jc w:val="both"/>
        <w:rPr>
          <w:rFonts w:ascii="Tahoma" w:hAnsi="Tahoma" w:cs="Tahoma"/>
        </w:rPr>
      </w:pPr>
      <w:r>
        <w:rPr>
          <w:rFonts w:ascii="Tahoma" w:hAnsi="Tahoma" w:cs="Tahoma"/>
        </w:rPr>
        <w:t>IMC &gt; 40 obésité morbide (considérée comme une maladie ou qui peut en provoquer)</w:t>
      </w:r>
    </w:p>
    <w:p w:rsidR="00D92AE1" w:rsidRDefault="00D92AE1" w:rsidP="00205F9E">
      <w:pPr>
        <w:jc w:val="both"/>
        <w:rPr>
          <w:rFonts w:ascii="Tahoma" w:hAnsi="Tahoma" w:cs="Tahoma"/>
        </w:rPr>
      </w:pPr>
      <w:r>
        <w:rPr>
          <w:rFonts w:ascii="Tahoma" w:hAnsi="Tahoma" w:cs="Tahoma"/>
        </w:rPr>
        <w:t>Signes cliniques et symptômes :</w:t>
      </w:r>
    </w:p>
    <w:p w:rsidR="00D92AE1" w:rsidRDefault="00D92AE1" w:rsidP="001C0156">
      <w:pPr>
        <w:pStyle w:val="Paragraphedeliste"/>
        <w:numPr>
          <w:ilvl w:val="0"/>
          <w:numId w:val="29"/>
        </w:numPr>
        <w:ind w:left="0"/>
        <w:jc w:val="both"/>
        <w:rPr>
          <w:rFonts w:ascii="Tahoma" w:hAnsi="Tahoma" w:cs="Tahoma"/>
        </w:rPr>
      </w:pPr>
      <w:r>
        <w:rPr>
          <w:rFonts w:ascii="Tahoma" w:hAnsi="Tahoma" w:cs="Tahoma"/>
        </w:rPr>
        <w:t xml:space="preserve">Troubles du </w:t>
      </w:r>
      <w:r w:rsidR="000B34AD">
        <w:rPr>
          <w:rFonts w:ascii="Tahoma" w:hAnsi="Tahoma" w:cs="Tahoma"/>
        </w:rPr>
        <w:t>métabolisme</w:t>
      </w:r>
      <w:r>
        <w:rPr>
          <w:rFonts w:ascii="Tahoma" w:hAnsi="Tahoma" w:cs="Tahoma"/>
        </w:rPr>
        <w:t xml:space="preserve"> (diabète)</w:t>
      </w:r>
    </w:p>
    <w:p w:rsidR="00D92AE1" w:rsidRDefault="00D92AE1" w:rsidP="001C0156">
      <w:pPr>
        <w:pStyle w:val="Paragraphedeliste"/>
        <w:numPr>
          <w:ilvl w:val="0"/>
          <w:numId w:val="29"/>
        </w:numPr>
        <w:ind w:left="0"/>
        <w:jc w:val="both"/>
        <w:rPr>
          <w:rFonts w:ascii="Tahoma" w:hAnsi="Tahoma" w:cs="Tahoma"/>
        </w:rPr>
      </w:pPr>
      <w:r>
        <w:rPr>
          <w:rFonts w:ascii="Tahoma" w:hAnsi="Tahoma" w:cs="Tahoma"/>
        </w:rPr>
        <w:t xml:space="preserve">Pathologies cardiovasculaires (hypertension </w:t>
      </w:r>
      <w:r w:rsidR="000B34AD">
        <w:rPr>
          <w:rFonts w:ascii="Tahoma" w:hAnsi="Tahoma" w:cs="Tahoma"/>
        </w:rPr>
        <w:t>artérielle</w:t>
      </w:r>
      <w:r>
        <w:rPr>
          <w:rFonts w:ascii="Tahoma" w:hAnsi="Tahoma" w:cs="Tahoma"/>
        </w:rPr>
        <w:t xml:space="preserve">, accident vasculaire </w:t>
      </w:r>
      <w:r w:rsidR="000B34AD">
        <w:rPr>
          <w:rFonts w:ascii="Tahoma" w:hAnsi="Tahoma" w:cs="Tahoma"/>
        </w:rPr>
        <w:t>cérébral</w:t>
      </w:r>
      <w:r>
        <w:rPr>
          <w:rFonts w:ascii="Tahoma" w:hAnsi="Tahoma" w:cs="Tahoma"/>
        </w:rPr>
        <w:t>, trouble veineux (jambes lourdes)).</w:t>
      </w:r>
    </w:p>
    <w:p w:rsidR="00D92AE1" w:rsidRDefault="00D92AE1" w:rsidP="001C0156">
      <w:pPr>
        <w:pStyle w:val="Paragraphedeliste"/>
        <w:numPr>
          <w:ilvl w:val="0"/>
          <w:numId w:val="29"/>
        </w:numPr>
        <w:ind w:left="0"/>
        <w:jc w:val="both"/>
        <w:rPr>
          <w:rFonts w:ascii="Tahoma" w:hAnsi="Tahoma" w:cs="Tahoma"/>
        </w:rPr>
      </w:pPr>
      <w:r>
        <w:rPr>
          <w:rFonts w:ascii="Tahoma" w:hAnsi="Tahoma" w:cs="Tahoma"/>
        </w:rPr>
        <w:t>Troubles respiratoires</w:t>
      </w:r>
    </w:p>
    <w:p w:rsidR="00D92AE1" w:rsidRDefault="000B34AD" w:rsidP="001C0156">
      <w:pPr>
        <w:pStyle w:val="Paragraphedeliste"/>
        <w:numPr>
          <w:ilvl w:val="0"/>
          <w:numId w:val="29"/>
        </w:numPr>
        <w:ind w:left="0"/>
        <w:jc w:val="both"/>
        <w:rPr>
          <w:rFonts w:ascii="Tahoma" w:hAnsi="Tahoma" w:cs="Tahoma"/>
        </w:rPr>
      </w:pPr>
      <w:r>
        <w:rPr>
          <w:rFonts w:ascii="Tahoma" w:hAnsi="Tahoma" w:cs="Tahoma"/>
        </w:rPr>
        <w:t>Pathologies</w:t>
      </w:r>
      <w:r w:rsidR="00D92AE1">
        <w:rPr>
          <w:rFonts w:ascii="Tahoma" w:hAnsi="Tahoma" w:cs="Tahoma"/>
        </w:rPr>
        <w:t xml:space="preserve"> du </w:t>
      </w:r>
      <w:r>
        <w:rPr>
          <w:rFonts w:ascii="Tahoma" w:hAnsi="Tahoma" w:cs="Tahoma"/>
        </w:rPr>
        <w:t>squelette</w:t>
      </w:r>
      <w:r w:rsidR="00D92AE1">
        <w:rPr>
          <w:rFonts w:ascii="Tahoma" w:hAnsi="Tahoma" w:cs="Tahoma"/>
        </w:rPr>
        <w:t xml:space="preserve"> et des muscles (difficulté pour se déplacer, arthrose…)</w:t>
      </w:r>
    </w:p>
    <w:p w:rsidR="00D92AE1" w:rsidRDefault="00D92AE1" w:rsidP="001C0156">
      <w:pPr>
        <w:pStyle w:val="Paragraphedeliste"/>
        <w:numPr>
          <w:ilvl w:val="0"/>
          <w:numId w:val="29"/>
        </w:numPr>
        <w:ind w:left="0"/>
        <w:jc w:val="both"/>
        <w:rPr>
          <w:rFonts w:ascii="Tahoma" w:hAnsi="Tahoma" w:cs="Tahoma"/>
        </w:rPr>
      </w:pPr>
      <w:r>
        <w:rPr>
          <w:rFonts w:ascii="Tahoma" w:hAnsi="Tahoma" w:cs="Tahoma"/>
        </w:rPr>
        <w:t xml:space="preserve">Trouble digestifs (reflux, surcharge graisseuse du </w:t>
      </w:r>
      <w:r w:rsidR="000B34AD">
        <w:rPr>
          <w:rFonts w:ascii="Tahoma" w:hAnsi="Tahoma" w:cs="Tahoma"/>
        </w:rPr>
        <w:t>foie</w:t>
      </w:r>
      <w:r>
        <w:rPr>
          <w:rFonts w:ascii="Tahoma" w:hAnsi="Tahoma" w:cs="Tahoma"/>
        </w:rPr>
        <w:t>)</w:t>
      </w:r>
    </w:p>
    <w:p w:rsidR="00D92AE1" w:rsidRDefault="00D92AE1" w:rsidP="001C0156">
      <w:pPr>
        <w:pStyle w:val="Paragraphedeliste"/>
        <w:numPr>
          <w:ilvl w:val="0"/>
          <w:numId w:val="29"/>
        </w:numPr>
        <w:ind w:left="0"/>
        <w:jc w:val="both"/>
        <w:rPr>
          <w:rFonts w:ascii="Tahoma" w:hAnsi="Tahoma" w:cs="Tahoma"/>
        </w:rPr>
      </w:pPr>
      <w:r>
        <w:rPr>
          <w:rFonts w:ascii="Tahoma" w:hAnsi="Tahoma" w:cs="Tahoma"/>
        </w:rPr>
        <w:t>Cancer</w:t>
      </w:r>
      <w:r w:rsidR="00861558">
        <w:rPr>
          <w:rFonts w:ascii="Tahoma" w:hAnsi="Tahoma" w:cs="Tahoma"/>
        </w:rPr>
        <w:t>s</w:t>
      </w:r>
      <w:r>
        <w:rPr>
          <w:rFonts w:ascii="Tahoma" w:hAnsi="Tahoma" w:cs="Tahoma"/>
        </w:rPr>
        <w:t xml:space="preserve"> (chez la femme</w:t>
      </w:r>
      <w:r w:rsidR="00861558">
        <w:rPr>
          <w:rFonts w:ascii="Tahoma" w:hAnsi="Tahoma" w:cs="Tahoma"/>
        </w:rPr>
        <w:t> : gynécologiques ; chez l’homme : du colon, de la prostate).</w:t>
      </w:r>
    </w:p>
    <w:p w:rsidR="00861558" w:rsidRDefault="00861558" w:rsidP="001C0156">
      <w:pPr>
        <w:pStyle w:val="Paragraphedeliste"/>
        <w:numPr>
          <w:ilvl w:val="0"/>
          <w:numId w:val="29"/>
        </w:numPr>
        <w:ind w:left="0"/>
        <w:jc w:val="both"/>
        <w:rPr>
          <w:rFonts w:ascii="Tahoma" w:hAnsi="Tahoma" w:cs="Tahoma"/>
        </w:rPr>
      </w:pPr>
      <w:r>
        <w:rPr>
          <w:rFonts w:ascii="Tahoma" w:hAnsi="Tahoma" w:cs="Tahoma"/>
        </w:rPr>
        <w:t xml:space="preserve">Troubles psychiques (perte de l’estime de soi liée à la perturbation de l’image corporelle, repli sur soi, dépression, mal </w:t>
      </w:r>
      <w:r w:rsidR="000B34AD">
        <w:rPr>
          <w:rFonts w:ascii="Tahoma" w:hAnsi="Tahoma" w:cs="Tahoma"/>
        </w:rPr>
        <w:t>être</w:t>
      </w:r>
      <w:r>
        <w:rPr>
          <w:rFonts w:ascii="Tahoma" w:hAnsi="Tahoma" w:cs="Tahoma"/>
        </w:rPr>
        <w:t>)</w:t>
      </w:r>
    </w:p>
    <w:p w:rsidR="00D92AE1" w:rsidRDefault="00861558" w:rsidP="001C0156">
      <w:pPr>
        <w:jc w:val="both"/>
        <w:rPr>
          <w:rFonts w:ascii="Tahoma" w:hAnsi="Tahoma" w:cs="Tahoma"/>
        </w:rPr>
      </w:pPr>
      <w:r>
        <w:rPr>
          <w:rFonts w:ascii="Tahoma" w:hAnsi="Tahoma" w:cs="Tahoma"/>
        </w:rPr>
        <w:t>Comportement professionnels adaptés</w:t>
      </w:r>
    </w:p>
    <w:p w:rsidR="00861558" w:rsidRDefault="00861558" w:rsidP="001C0156">
      <w:pPr>
        <w:pStyle w:val="Paragraphedeliste"/>
        <w:numPr>
          <w:ilvl w:val="0"/>
          <w:numId w:val="30"/>
        </w:numPr>
        <w:ind w:left="0"/>
        <w:jc w:val="both"/>
        <w:rPr>
          <w:rFonts w:ascii="Tahoma" w:hAnsi="Tahoma" w:cs="Tahoma"/>
        </w:rPr>
      </w:pPr>
      <w:r>
        <w:rPr>
          <w:rFonts w:ascii="Tahoma" w:hAnsi="Tahoma" w:cs="Tahoma"/>
        </w:rPr>
        <w:t>Stimuler la personne afin qu’elle suive un régime ou qu’elle le respecte.</w:t>
      </w:r>
    </w:p>
    <w:p w:rsidR="00861558" w:rsidRDefault="00861558" w:rsidP="001C0156">
      <w:pPr>
        <w:pStyle w:val="Paragraphedeliste"/>
        <w:numPr>
          <w:ilvl w:val="0"/>
          <w:numId w:val="30"/>
        </w:numPr>
        <w:ind w:left="0"/>
        <w:jc w:val="both"/>
        <w:rPr>
          <w:rFonts w:ascii="Tahoma" w:hAnsi="Tahoma" w:cs="Tahoma"/>
        </w:rPr>
      </w:pPr>
      <w:r>
        <w:rPr>
          <w:rFonts w:ascii="Tahoma" w:hAnsi="Tahoma" w:cs="Tahoma"/>
        </w:rPr>
        <w:t>Evaluer les problèmes physiques en lien avec la surcharge pondérale et les noter dans le cahier de liaison</w:t>
      </w:r>
    </w:p>
    <w:p w:rsidR="00861558" w:rsidRDefault="00861558" w:rsidP="001C0156">
      <w:pPr>
        <w:pStyle w:val="Paragraphedeliste"/>
        <w:numPr>
          <w:ilvl w:val="0"/>
          <w:numId w:val="30"/>
        </w:numPr>
        <w:ind w:left="0"/>
        <w:jc w:val="both"/>
        <w:rPr>
          <w:rFonts w:ascii="Tahoma" w:hAnsi="Tahoma" w:cs="Tahoma"/>
        </w:rPr>
      </w:pPr>
      <w:r>
        <w:rPr>
          <w:rFonts w:ascii="Tahoma" w:hAnsi="Tahoma" w:cs="Tahoma"/>
        </w:rPr>
        <w:t>Donner des conseils diététiques de bon sens à la personne en surcharge pondérale</w:t>
      </w:r>
    </w:p>
    <w:p w:rsidR="00861558" w:rsidRDefault="00861558" w:rsidP="001C0156">
      <w:pPr>
        <w:pStyle w:val="Paragraphedeliste"/>
        <w:numPr>
          <w:ilvl w:val="0"/>
          <w:numId w:val="30"/>
        </w:numPr>
        <w:ind w:left="0"/>
        <w:jc w:val="both"/>
        <w:rPr>
          <w:rFonts w:ascii="Tahoma" w:hAnsi="Tahoma" w:cs="Tahoma"/>
        </w:rPr>
      </w:pPr>
      <w:r>
        <w:rPr>
          <w:rFonts w:ascii="Tahoma" w:hAnsi="Tahoma" w:cs="Tahoma"/>
        </w:rPr>
        <w:t xml:space="preserve">Diminuer (voir </w:t>
      </w:r>
      <w:r w:rsidR="000B34AD">
        <w:rPr>
          <w:rFonts w:ascii="Tahoma" w:hAnsi="Tahoma" w:cs="Tahoma"/>
        </w:rPr>
        <w:t>arrêter)</w:t>
      </w:r>
      <w:r>
        <w:rPr>
          <w:rFonts w:ascii="Tahoma" w:hAnsi="Tahoma" w:cs="Tahoma"/>
        </w:rPr>
        <w:t xml:space="preserve"> la consommation de corps gras</w:t>
      </w:r>
    </w:p>
    <w:p w:rsidR="00861558" w:rsidRDefault="00861558" w:rsidP="001C0156">
      <w:pPr>
        <w:pStyle w:val="Paragraphedeliste"/>
        <w:numPr>
          <w:ilvl w:val="0"/>
          <w:numId w:val="30"/>
        </w:numPr>
        <w:ind w:left="0"/>
        <w:jc w:val="both"/>
        <w:rPr>
          <w:rFonts w:ascii="Tahoma" w:hAnsi="Tahoma" w:cs="Tahoma"/>
        </w:rPr>
      </w:pPr>
      <w:r>
        <w:rPr>
          <w:rFonts w:ascii="Tahoma" w:hAnsi="Tahoma" w:cs="Tahoma"/>
        </w:rPr>
        <w:t>Utiliser le sel modérément (il retient l’eau dans le corps)</w:t>
      </w:r>
    </w:p>
    <w:p w:rsidR="00861558" w:rsidRDefault="00861558" w:rsidP="001C0156">
      <w:pPr>
        <w:pStyle w:val="Paragraphedeliste"/>
        <w:numPr>
          <w:ilvl w:val="0"/>
          <w:numId w:val="30"/>
        </w:numPr>
        <w:ind w:left="0"/>
        <w:jc w:val="both"/>
        <w:rPr>
          <w:rFonts w:ascii="Tahoma" w:hAnsi="Tahoma" w:cs="Tahoma"/>
        </w:rPr>
      </w:pPr>
      <w:r>
        <w:rPr>
          <w:rFonts w:ascii="Tahoma" w:hAnsi="Tahoma" w:cs="Tahoma"/>
        </w:rPr>
        <w:t>Augmenter la consommation d’eau (elle favorise l’élimination des déchets)</w:t>
      </w:r>
    </w:p>
    <w:p w:rsidR="00861558" w:rsidRDefault="00861558" w:rsidP="001C0156">
      <w:pPr>
        <w:pStyle w:val="Paragraphedeliste"/>
        <w:numPr>
          <w:ilvl w:val="0"/>
          <w:numId w:val="30"/>
        </w:numPr>
        <w:ind w:left="0"/>
        <w:jc w:val="both"/>
        <w:rPr>
          <w:rFonts w:ascii="Tahoma" w:hAnsi="Tahoma" w:cs="Tahoma"/>
        </w:rPr>
      </w:pPr>
      <w:r>
        <w:rPr>
          <w:rFonts w:ascii="Tahoma" w:hAnsi="Tahoma" w:cs="Tahoma"/>
        </w:rPr>
        <w:t>Privilégier les viandes blanches grillées et les légumes verts</w:t>
      </w:r>
    </w:p>
    <w:p w:rsidR="00861558" w:rsidRDefault="00861558" w:rsidP="001C0156">
      <w:pPr>
        <w:pStyle w:val="Paragraphedeliste"/>
        <w:numPr>
          <w:ilvl w:val="0"/>
          <w:numId w:val="30"/>
        </w:numPr>
        <w:ind w:left="0"/>
        <w:jc w:val="both"/>
        <w:rPr>
          <w:rFonts w:ascii="Tahoma" w:hAnsi="Tahoma" w:cs="Tahoma"/>
        </w:rPr>
      </w:pPr>
      <w:r>
        <w:rPr>
          <w:rFonts w:ascii="Tahoma" w:hAnsi="Tahoma" w:cs="Tahoma"/>
        </w:rPr>
        <w:t xml:space="preserve">Faire </w:t>
      </w:r>
      <w:r w:rsidR="00205F9E">
        <w:rPr>
          <w:rFonts w:ascii="Tahoma" w:hAnsi="Tahoma" w:cs="Tahoma"/>
        </w:rPr>
        <w:t xml:space="preserve">faire </w:t>
      </w:r>
      <w:r>
        <w:rPr>
          <w:rFonts w:ascii="Tahoma" w:hAnsi="Tahoma" w:cs="Tahoma"/>
        </w:rPr>
        <w:t>de la marche</w:t>
      </w:r>
    </w:p>
    <w:p w:rsidR="00861558" w:rsidRDefault="000B34AD" w:rsidP="001C0156">
      <w:pPr>
        <w:pStyle w:val="Paragraphedeliste"/>
        <w:numPr>
          <w:ilvl w:val="0"/>
          <w:numId w:val="30"/>
        </w:numPr>
        <w:ind w:left="0"/>
        <w:jc w:val="both"/>
        <w:rPr>
          <w:rFonts w:ascii="Tahoma" w:hAnsi="Tahoma" w:cs="Tahoma"/>
        </w:rPr>
      </w:pPr>
      <w:r>
        <w:rPr>
          <w:rFonts w:ascii="Tahoma" w:hAnsi="Tahoma" w:cs="Tahoma"/>
        </w:rPr>
        <w:t>Surveillance de</w:t>
      </w:r>
      <w:r w:rsidR="00861558">
        <w:rPr>
          <w:rFonts w:ascii="Tahoma" w:hAnsi="Tahoma" w:cs="Tahoma"/>
        </w:rPr>
        <w:t xml:space="preserve"> l’état de la peau (rougeurs, irritations)</w:t>
      </w:r>
    </w:p>
    <w:p w:rsidR="00861558" w:rsidRDefault="00861558" w:rsidP="001C0156">
      <w:pPr>
        <w:pStyle w:val="Paragraphedeliste"/>
        <w:numPr>
          <w:ilvl w:val="0"/>
          <w:numId w:val="30"/>
        </w:numPr>
        <w:ind w:left="0"/>
        <w:jc w:val="both"/>
        <w:rPr>
          <w:rFonts w:ascii="Tahoma" w:hAnsi="Tahoma" w:cs="Tahoma"/>
        </w:rPr>
      </w:pPr>
      <w:r>
        <w:rPr>
          <w:rFonts w:ascii="Tahoma" w:hAnsi="Tahoma" w:cs="Tahoma"/>
        </w:rPr>
        <w:t xml:space="preserve">Valoriser les efforts faits </w:t>
      </w:r>
      <w:r w:rsidR="000B34AD">
        <w:rPr>
          <w:rFonts w:ascii="Tahoma" w:hAnsi="Tahoma" w:cs="Tahoma"/>
        </w:rPr>
        <w:t>par</w:t>
      </w:r>
      <w:r>
        <w:rPr>
          <w:rFonts w:ascii="Tahoma" w:hAnsi="Tahoma" w:cs="Tahoma"/>
        </w:rPr>
        <w:t xml:space="preserve"> personne pour perdre du poids</w:t>
      </w:r>
    </w:p>
    <w:p w:rsidR="00861558" w:rsidRDefault="00861558" w:rsidP="001C0156">
      <w:pPr>
        <w:pStyle w:val="Paragraphedeliste"/>
        <w:numPr>
          <w:ilvl w:val="0"/>
          <w:numId w:val="30"/>
        </w:numPr>
        <w:ind w:left="0"/>
        <w:jc w:val="both"/>
        <w:rPr>
          <w:rFonts w:ascii="Tahoma" w:hAnsi="Tahoma" w:cs="Tahoma"/>
        </w:rPr>
      </w:pPr>
      <w:r>
        <w:rPr>
          <w:rFonts w:ascii="Tahoma" w:hAnsi="Tahoma" w:cs="Tahoma"/>
        </w:rPr>
        <w:t xml:space="preserve">Apporter une écoute et un soutien </w:t>
      </w:r>
      <w:r w:rsidR="000B34AD">
        <w:rPr>
          <w:rFonts w:ascii="Tahoma" w:hAnsi="Tahoma" w:cs="Tahoma"/>
        </w:rPr>
        <w:t>moral,</w:t>
      </w:r>
      <w:r>
        <w:rPr>
          <w:rFonts w:ascii="Tahoma" w:hAnsi="Tahoma" w:cs="Tahoma"/>
        </w:rPr>
        <w:t xml:space="preserve"> encourager la personne à verbaliser son mal être</w:t>
      </w:r>
    </w:p>
    <w:p w:rsidR="00861558" w:rsidRDefault="00861558" w:rsidP="001C0156">
      <w:pPr>
        <w:pStyle w:val="Paragraphedeliste"/>
        <w:numPr>
          <w:ilvl w:val="0"/>
          <w:numId w:val="30"/>
        </w:numPr>
        <w:ind w:left="0"/>
        <w:jc w:val="both"/>
        <w:rPr>
          <w:rFonts w:ascii="Tahoma" w:hAnsi="Tahoma" w:cs="Tahoma"/>
        </w:rPr>
      </w:pPr>
      <w:r>
        <w:rPr>
          <w:rFonts w:ascii="Tahoma" w:hAnsi="Tahoma" w:cs="Tahoma"/>
        </w:rPr>
        <w:t xml:space="preserve">Situer et </w:t>
      </w:r>
      <w:r w:rsidR="000B34AD">
        <w:rPr>
          <w:rFonts w:ascii="Tahoma" w:hAnsi="Tahoma" w:cs="Tahoma"/>
        </w:rPr>
        <w:t>évaluer</w:t>
      </w:r>
      <w:r>
        <w:rPr>
          <w:rFonts w:ascii="Tahoma" w:hAnsi="Tahoma" w:cs="Tahoma"/>
        </w:rPr>
        <w:t xml:space="preserve"> les différentes douleurs (au niveau du dos, des membres inférieurs)</w:t>
      </w:r>
    </w:p>
    <w:p w:rsidR="00861558" w:rsidRDefault="00861558" w:rsidP="001C0156">
      <w:pPr>
        <w:pStyle w:val="Paragraphedeliste"/>
        <w:numPr>
          <w:ilvl w:val="0"/>
          <w:numId w:val="30"/>
        </w:numPr>
        <w:ind w:left="0"/>
        <w:jc w:val="both"/>
        <w:rPr>
          <w:rFonts w:ascii="Tahoma" w:hAnsi="Tahoma" w:cs="Tahoma"/>
        </w:rPr>
      </w:pPr>
      <w:r>
        <w:rPr>
          <w:rFonts w:ascii="Tahoma" w:hAnsi="Tahoma" w:cs="Tahoma"/>
        </w:rPr>
        <w:t>Assurer une installation confortable qui prenne en compte les handicaps du surpoids</w:t>
      </w:r>
    </w:p>
    <w:p w:rsidR="00861558" w:rsidRPr="00A4099D" w:rsidRDefault="00861558" w:rsidP="001C0156">
      <w:pPr>
        <w:jc w:val="both"/>
        <w:rPr>
          <w:rFonts w:ascii="Tahoma" w:hAnsi="Tahoma" w:cs="Tahoma"/>
          <w:sz w:val="10"/>
          <w:szCs w:val="10"/>
        </w:rPr>
      </w:pPr>
    </w:p>
    <w:p w:rsidR="00861558" w:rsidRPr="00205F9E" w:rsidRDefault="00861558" w:rsidP="00205F9E">
      <w:pPr>
        <w:pStyle w:val="Paragraphedeliste"/>
        <w:numPr>
          <w:ilvl w:val="0"/>
          <w:numId w:val="15"/>
        </w:numPr>
        <w:ind w:left="0"/>
        <w:jc w:val="both"/>
        <w:rPr>
          <w:rFonts w:ascii="Tahoma" w:hAnsi="Tahoma" w:cs="Tahoma"/>
          <w:b/>
          <w:u w:val="single"/>
        </w:rPr>
      </w:pPr>
      <w:r w:rsidRPr="00205F9E">
        <w:rPr>
          <w:rFonts w:ascii="Tahoma" w:hAnsi="Tahoma" w:cs="Tahoma"/>
          <w:b/>
          <w:u w:val="single"/>
        </w:rPr>
        <w:t>L’état dépressif</w:t>
      </w:r>
    </w:p>
    <w:p w:rsidR="00861558" w:rsidRDefault="00861558" w:rsidP="001C0156">
      <w:pPr>
        <w:pStyle w:val="Paragraphedeliste"/>
        <w:ind w:left="0"/>
        <w:jc w:val="both"/>
        <w:rPr>
          <w:rFonts w:ascii="Tahoma" w:hAnsi="Tahoma" w:cs="Tahoma"/>
        </w:rPr>
      </w:pPr>
    </w:p>
    <w:p w:rsidR="00861558" w:rsidRDefault="00861558" w:rsidP="001C0156">
      <w:pPr>
        <w:pStyle w:val="Paragraphedeliste"/>
        <w:ind w:left="0"/>
        <w:jc w:val="both"/>
        <w:rPr>
          <w:rFonts w:ascii="Tahoma" w:hAnsi="Tahoma" w:cs="Tahoma"/>
        </w:rPr>
      </w:pPr>
      <w:r>
        <w:rPr>
          <w:rFonts w:ascii="Tahoma" w:hAnsi="Tahoma" w:cs="Tahoma"/>
        </w:rPr>
        <w:t xml:space="preserve">La dépression est </w:t>
      </w:r>
      <w:r w:rsidR="000B34AD">
        <w:rPr>
          <w:rFonts w:ascii="Tahoma" w:hAnsi="Tahoma" w:cs="Tahoma"/>
        </w:rPr>
        <w:t>une</w:t>
      </w:r>
      <w:r>
        <w:rPr>
          <w:rFonts w:ascii="Tahoma" w:hAnsi="Tahoma" w:cs="Tahoma"/>
        </w:rPr>
        <w:t xml:space="preserve"> maladie psychosomatique (liée à un problème psychologique) due à un </w:t>
      </w:r>
      <w:r w:rsidR="000B34AD">
        <w:rPr>
          <w:rFonts w:ascii="Tahoma" w:hAnsi="Tahoma" w:cs="Tahoma"/>
        </w:rPr>
        <w:t>dérèglement</w:t>
      </w:r>
      <w:r>
        <w:rPr>
          <w:rFonts w:ascii="Tahoma" w:hAnsi="Tahoma" w:cs="Tahoma"/>
        </w:rPr>
        <w:t xml:space="preserve"> de l’humeur (disposition </w:t>
      </w:r>
      <w:r w:rsidR="000B34AD">
        <w:rPr>
          <w:rFonts w:ascii="Tahoma" w:hAnsi="Tahoma" w:cs="Tahoma"/>
        </w:rPr>
        <w:t>affective</w:t>
      </w:r>
      <w:r>
        <w:rPr>
          <w:rFonts w:ascii="Tahoma" w:hAnsi="Tahoma" w:cs="Tahoma"/>
        </w:rPr>
        <w:t xml:space="preserve"> et </w:t>
      </w:r>
      <w:r w:rsidR="000B34AD">
        <w:rPr>
          <w:rFonts w:ascii="Tahoma" w:hAnsi="Tahoma" w:cs="Tahoma"/>
        </w:rPr>
        <w:t>émotionnelle</w:t>
      </w:r>
      <w:r>
        <w:rPr>
          <w:rFonts w:ascii="Tahoma" w:hAnsi="Tahoma" w:cs="Tahoma"/>
        </w:rPr>
        <w:t xml:space="preserve"> qui conditionnent la manière dont nous ressentons et vivons les événements quotidiens)</w:t>
      </w:r>
    </w:p>
    <w:p w:rsidR="00861558" w:rsidRDefault="000B34AD" w:rsidP="001C0156">
      <w:pPr>
        <w:jc w:val="both"/>
        <w:rPr>
          <w:rFonts w:ascii="Tahoma" w:hAnsi="Tahoma" w:cs="Tahoma"/>
        </w:rPr>
      </w:pPr>
      <w:r>
        <w:rPr>
          <w:rFonts w:ascii="Tahoma" w:hAnsi="Tahoma" w:cs="Tahoma"/>
        </w:rPr>
        <w:t xml:space="preserve">Signes </w:t>
      </w:r>
      <w:r w:rsidR="000621D8">
        <w:rPr>
          <w:rFonts w:ascii="Tahoma" w:hAnsi="Tahoma" w:cs="Tahoma"/>
        </w:rPr>
        <w:t>cliniques et symptômes</w:t>
      </w:r>
    </w:p>
    <w:p w:rsidR="000B34AD" w:rsidRDefault="000621D8" w:rsidP="001C0156">
      <w:pPr>
        <w:pStyle w:val="Paragraphedeliste"/>
        <w:numPr>
          <w:ilvl w:val="0"/>
          <w:numId w:val="31"/>
        </w:numPr>
        <w:ind w:left="0"/>
        <w:jc w:val="both"/>
        <w:rPr>
          <w:rFonts w:ascii="Tahoma" w:hAnsi="Tahoma" w:cs="Tahoma"/>
        </w:rPr>
      </w:pPr>
      <w:r>
        <w:rPr>
          <w:rFonts w:ascii="Tahoma" w:hAnsi="Tahoma" w:cs="Tahoma"/>
        </w:rPr>
        <w:t>Morosité, tristesse, pleurs</w:t>
      </w:r>
    </w:p>
    <w:p w:rsidR="000621D8" w:rsidRDefault="000621D8" w:rsidP="001C0156">
      <w:pPr>
        <w:pStyle w:val="Paragraphedeliste"/>
        <w:numPr>
          <w:ilvl w:val="0"/>
          <w:numId w:val="31"/>
        </w:numPr>
        <w:ind w:left="0"/>
        <w:jc w:val="both"/>
        <w:rPr>
          <w:rFonts w:ascii="Tahoma" w:hAnsi="Tahoma" w:cs="Tahoma"/>
        </w:rPr>
      </w:pPr>
      <w:r>
        <w:rPr>
          <w:rFonts w:ascii="Tahoma" w:hAnsi="Tahoma" w:cs="Tahoma"/>
        </w:rPr>
        <w:t>Verbalisation d’ennui ou d’idées morbides</w:t>
      </w:r>
    </w:p>
    <w:p w:rsidR="000621D8" w:rsidRDefault="000621D8" w:rsidP="001C0156">
      <w:pPr>
        <w:pStyle w:val="Paragraphedeliste"/>
        <w:numPr>
          <w:ilvl w:val="0"/>
          <w:numId w:val="31"/>
        </w:numPr>
        <w:ind w:left="0"/>
        <w:jc w:val="both"/>
        <w:rPr>
          <w:rFonts w:ascii="Tahoma" w:hAnsi="Tahoma" w:cs="Tahoma"/>
        </w:rPr>
      </w:pPr>
      <w:r>
        <w:rPr>
          <w:rFonts w:ascii="Tahoma" w:hAnsi="Tahoma" w:cs="Tahoma"/>
        </w:rPr>
        <w:t>Anxiété (modérée ou importante)</w:t>
      </w:r>
    </w:p>
    <w:p w:rsidR="000621D8" w:rsidRDefault="000621D8" w:rsidP="001C0156">
      <w:pPr>
        <w:pStyle w:val="Paragraphedeliste"/>
        <w:numPr>
          <w:ilvl w:val="0"/>
          <w:numId w:val="31"/>
        </w:numPr>
        <w:ind w:left="0"/>
        <w:jc w:val="both"/>
        <w:rPr>
          <w:rFonts w:ascii="Tahoma" w:hAnsi="Tahoma" w:cs="Tahoma"/>
        </w:rPr>
      </w:pPr>
      <w:r>
        <w:rPr>
          <w:rFonts w:ascii="Tahoma" w:hAnsi="Tahoma" w:cs="Tahoma"/>
        </w:rPr>
        <w:t>Troubles cognitifs (difficulté à se concentrer, fatigabilité, raisonnement altéré ou pessimiste)</w:t>
      </w:r>
    </w:p>
    <w:p w:rsidR="000621D8" w:rsidRDefault="000621D8" w:rsidP="001C0156">
      <w:pPr>
        <w:pStyle w:val="Paragraphedeliste"/>
        <w:numPr>
          <w:ilvl w:val="0"/>
          <w:numId w:val="31"/>
        </w:numPr>
        <w:ind w:left="0"/>
        <w:jc w:val="both"/>
        <w:rPr>
          <w:rFonts w:ascii="Tahoma" w:hAnsi="Tahoma" w:cs="Tahoma"/>
        </w:rPr>
      </w:pPr>
      <w:r>
        <w:rPr>
          <w:rFonts w:ascii="Tahoma" w:hAnsi="Tahoma" w:cs="Tahoma"/>
        </w:rPr>
        <w:t>Clinophilie (désir de rester au lit)</w:t>
      </w:r>
    </w:p>
    <w:p w:rsidR="000621D8" w:rsidRDefault="000621D8" w:rsidP="001C0156">
      <w:pPr>
        <w:pStyle w:val="Paragraphedeliste"/>
        <w:numPr>
          <w:ilvl w:val="0"/>
          <w:numId w:val="31"/>
        </w:numPr>
        <w:ind w:left="0"/>
        <w:jc w:val="both"/>
        <w:rPr>
          <w:rFonts w:ascii="Tahoma" w:hAnsi="Tahoma" w:cs="Tahoma"/>
        </w:rPr>
      </w:pPr>
      <w:r>
        <w:rPr>
          <w:rFonts w:ascii="Tahoma" w:hAnsi="Tahoma" w:cs="Tahoma"/>
        </w:rPr>
        <w:t>Négligence, absence de soins</w:t>
      </w:r>
    </w:p>
    <w:p w:rsidR="000621D8" w:rsidRDefault="00611DD0" w:rsidP="001C0156">
      <w:pPr>
        <w:pStyle w:val="Paragraphedeliste"/>
        <w:numPr>
          <w:ilvl w:val="0"/>
          <w:numId w:val="31"/>
        </w:numPr>
        <w:ind w:left="0"/>
        <w:jc w:val="both"/>
        <w:rPr>
          <w:rFonts w:ascii="Tahoma" w:hAnsi="Tahoma" w:cs="Tahoma"/>
        </w:rPr>
      </w:pPr>
      <w:r>
        <w:rPr>
          <w:rFonts w:ascii="Tahoma" w:hAnsi="Tahoma" w:cs="Tahoma"/>
        </w:rPr>
        <w:t>Troubles</w:t>
      </w:r>
      <w:r w:rsidR="000621D8">
        <w:rPr>
          <w:rFonts w:ascii="Tahoma" w:hAnsi="Tahoma" w:cs="Tahoma"/>
        </w:rPr>
        <w:t xml:space="preserve"> du </w:t>
      </w:r>
      <w:r>
        <w:rPr>
          <w:rFonts w:ascii="Tahoma" w:hAnsi="Tahoma" w:cs="Tahoma"/>
        </w:rPr>
        <w:t>comportement</w:t>
      </w:r>
      <w:r w:rsidR="000621D8">
        <w:rPr>
          <w:rFonts w:ascii="Tahoma" w:hAnsi="Tahoma" w:cs="Tahoma"/>
        </w:rPr>
        <w:t xml:space="preserve"> (repli sur soi, hostilité, irritabilité, agressivité…)</w:t>
      </w:r>
    </w:p>
    <w:p w:rsidR="000621D8" w:rsidRDefault="000621D8" w:rsidP="001C0156">
      <w:pPr>
        <w:pStyle w:val="Paragraphedeliste"/>
        <w:numPr>
          <w:ilvl w:val="0"/>
          <w:numId w:val="31"/>
        </w:numPr>
        <w:ind w:left="0"/>
        <w:jc w:val="both"/>
        <w:rPr>
          <w:rFonts w:ascii="Tahoma" w:hAnsi="Tahoma" w:cs="Tahoma"/>
        </w:rPr>
      </w:pPr>
      <w:r>
        <w:rPr>
          <w:rFonts w:ascii="Tahoma" w:hAnsi="Tahoma" w:cs="Tahoma"/>
        </w:rPr>
        <w:t>Perte de poids (anorexie) ou prise de poids (boulimie)</w:t>
      </w:r>
    </w:p>
    <w:p w:rsidR="000621D8" w:rsidRDefault="000621D8" w:rsidP="001C0156">
      <w:pPr>
        <w:pStyle w:val="Paragraphedeliste"/>
        <w:numPr>
          <w:ilvl w:val="0"/>
          <w:numId w:val="31"/>
        </w:numPr>
        <w:ind w:left="0"/>
        <w:jc w:val="both"/>
        <w:rPr>
          <w:rFonts w:ascii="Tahoma" w:hAnsi="Tahoma" w:cs="Tahoma"/>
        </w:rPr>
      </w:pPr>
      <w:r>
        <w:rPr>
          <w:rFonts w:ascii="Tahoma" w:hAnsi="Tahoma" w:cs="Tahoma"/>
        </w:rPr>
        <w:t>Troubles du sommeil (insomnies ou hypersomnie)</w:t>
      </w:r>
    </w:p>
    <w:p w:rsidR="000621D8" w:rsidRDefault="000621D8" w:rsidP="001C0156">
      <w:pPr>
        <w:pStyle w:val="Paragraphedeliste"/>
        <w:numPr>
          <w:ilvl w:val="0"/>
          <w:numId w:val="31"/>
        </w:numPr>
        <w:ind w:left="0"/>
        <w:jc w:val="both"/>
        <w:rPr>
          <w:rFonts w:ascii="Tahoma" w:hAnsi="Tahoma" w:cs="Tahoma"/>
        </w:rPr>
      </w:pPr>
      <w:r>
        <w:rPr>
          <w:rFonts w:ascii="Tahoma" w:hAnsi="Tahoma" w:cs="Tahoma"/>
        </w:rPr>
        <w:t>Troubles digestifs (diarrhées, constipation, douleurs gastriques (brûlures d’estomac)).</w:t>
      </w:r>
    </w:p>
    <w:p w:rsidR="000621D8" w:rsidRDefault="000621D8" w:rsidP="001C0156">
      <w:pPr>
        <w:pStyle w:val="Paragraphedeliste"/>
        <w:numPr>
          <w:ilvl w:val="0"/>
          <w:numId w:val="31"/>
        </w:numPr>
        <w:ind w:left="0"/>
        <w:jc w:val="both"/>
        <w:rPr>
          <w:rFonts w:ascii="Tahoma" w:hAnsi="Tahoma" w:cs="Tahoma"/>
        </w:rPr>
      </w:pPr>
      <w:r>
        <w:rPr>
          <w:rFonts w:ascii="Tahoma" w:hAnsi="Tahoma" w:cs="Tahoma"/>
        </w:rPr>
        <w:t>Palpitations, sueurs, hypotension</w:t>
      </w:r>
    </w:p>
    <w:p w:rsidR="000621D8" w:rsidRPr="00A4099D" w:rsidRDefault="000621D8" w:rsidP="001C0156">
      <w:pPr>
        <w:pStyle w:val="Paragraphedeliste"/>
        <w:ind w:left="0"/>
        <w:jc w:val="both"/>
        <w:rPr>
          <w:rFonts w:ascii="Tahoma" w:hAnsi="Tahoma" w:cs="Tahoma"/>
          <w:sz w:val="10"/>
          <w:szCs w:val="10"/>
        </w:rPr>
      </w:pPr>
    </w:p>
    <w:p w:rsidR="000621D8" w:rsidRDefault="000621D8" w:rsidP="001C0156">
      <w:pPr>
        <w:jc w:val="both"/>
        <w:rPr>
          <w:rFonts w:ascii="Tahoma" w:hAnsi="Tahoma" w:cs="Tahoma"/>
        </w:rPr>
      </w:pPr>
      <w:r>
        <w:rPr>
          <w:rFonts w:ascii="Tahoma" w:hAnsi="Tahoma" w:cs="Tahoma"/>
        </w:rPr>
        <w:t xml:space="preserve">Comportements professionnels </w:t>
      </w:r>
      <w:r w:rsidR="00611DD0">
        <w:rPr>
          <w:rFonts w:ascii="Tahoma" w:hAnsi="Tahoma" w:cs="Tahoma"/>
        </w:rPr>
        <w:t>adaptés</w:t>
      </w:r>
    </w:p>
    <w:p w:rsidR="000621D8" w:rsidRDefault="00611DD0" w:rsidP="001C0156">
      <w:pPr>
        <w:pStyle w:val="Paragraphedeliste"/>
        <w:numPr>
          <w:ilvl w:val="0"/>
          <w:numId w:val="32"/>
        </w:numPr>
        <w:ind w:left="0"/>
        <w:jc w:val="both"/>
        <w:rPr>
          <w:rFonts w:ascii="Tahoma" w:hAnsi="Tahoma" w:cs="Tahoma"/>
        </w:rPr>
      </w:pPr>
      <w:r>
        <w:rPr>
          <w:rFonts w:ascii="Tahoma" w:hAnsi="Tahoma" w:cs="Tahoma"/>
        </w:rPr>
        <w:t>Repérer</w:t>
      </w:r>
      <w:r w:rsidR="000621D8">
        <w:rPr>
          <w:rFonts w:ascii="Tahoma" w:hAnsi="Tahoma" w:cs="Tahoma"/>
        </w:rPr>
        <w:t xml:space="preserve"> les signes de l’état dépressif et les transmettre au médecin, à la famille et renseigner le cahier de liaison.</w:t>
      </w:r>
    </w:p>
    <w:p w:rsidR="000621D8" w:rsidRDefault="000621D8" w:rsidP="001C0156">
      <w:pPr>
        <w:pStyle w:val="Paragraphedeliste"/>
        <w:numPr>
          <w:ilvl w:val="0"/>
          <w:numId w:val="32"/>
        </w:numPr>
        <w:ind w:left="0"/>
        <w:jc w:val="both"/>
        <w:rPr>
          <w:rFonts w:ascii="Tahoma" w:hAnsi="Tahoma" w:cs="Tahoma"/>
        </w:rPr>
      </w:pPr>
      <w:r>
        <w:rPr>
          <w:rFonts w:ascii="Tahoma" w:hAnsi="Tahoma" w:cs="Tahoma"/>
        </w:rPr>
        <w:t xml:space="preserve">Encourager la </w:t>
      </w:r>
      <w:r w:rsidR="00611DD0">
        <w:rPr>
          <w:rFonts w:ascii="Tahoma" w:hAnsi="Tahoma" w:cs="Tahoma"/>
        </w:rPr>
        <w:t>personne</w:t>
      </w:r>
      <w:r>
        <w:rPr>
          <w:rFonts w:ascii="Tahoma" w:hAnsi="Tahoma" w:cs="Tahoma"/>
        </w:rPr>
        <w:t xml:space="preserve"> à exprimer ses problèmes</w:t>
      </w:r>
    </w:p>
    <w:p w:rsidR="000621D8" w:rsidRDefault="000621D8" w:rsidP="001C0156">
      <w:pPr>
        <w:pStyle w:val="Paragraphedeliste"/>
        <w:numPr>
          <w:ilvl w:val="0"/>
          <w:numId w:val="32"/>
        </w:numPr>
        <w:ind w:left="0"/>
        <w:jc w:val="both"/>
        <w:rPr>
          <w:rFonts w:ascii="Tahoma" w:hAnsi="Tahoma" w:cs="Tahoma"/>
        </w:rPr>
      </w:pPr>
      <w:r>
        <w:rPr>
          <w:rFonts w:ascii="Tahoma" w:hAnsi="Tahoma" w:cs="Tahoma"/>
        </w:rPr>
        <w:t>Adopter une position d’écoute bienveillante et attentive</w:t>
      </w:r>
    </w:p>
    <w:p w:rsidR="000621D8" w:rsidRDefault="000621D8" w:rsidP="001C0156">
      <w:pPr>
        <w:pStyle w:val="Paragraphedeliste"/>
        <w:numPr>
          <w:ilvl w:val="0"/>
          <w:numId w:val="32"/>
        </w:numPr>
        <w:ind w:left="0"/>
        <w:jc w:val="both"/>
        <w:rPr>
          <w:rFonts w:ascii="Tahoma" w:hAnsi="Tahoma" w:cs="Tahoma"/>
        </w:rPr>
      </w:pPr>
      <w:r>
        <w:rPr>
          <w:rFonts w:ascii="Tahoma" w:hAnsi="Tahoma" w:cs="Tahoma"/>
        </w:rPr>
        <w:t>Stimuler la personne afin qu’elle ne reste pas au lit et qu’elle fasse ses soins d’hygiène</w:t>
      </w:r>
    </w:p>
    <w:p w:rsidR="000621D8" w:rsidRDefault="000621D8" w:rsidP="001C0156">
      <w:pPr>
        <w:pStyle w:val="Paragraphedeliste"/>
        <w:numPr>
          <w:ilvl w:val="0"/>
          <w:numId w:val="32"/>
        </w:numPr>
        <w:ind w:left="0"/>
        <w:jc w:val="both"/>
        <w:rPr>
          <w:rFonts w:ascii="Tahoma" w:hAnsi="Tahoma" w:cs="Tahoma"/>
        </w:rPr>
      </w:pPr>
      <w:r>
        <w:rPr>
          <w:rFonts w:ascii="Tahoma" w:hAnsi="Tahoma" w:cs="Tahoma"/>
        </w:rPr>
        <w:t>Encourager la personne à faire des activités récréatives, proposer des promenades par exemple</w:t>
      </w:r>
    </w:p>
    <w:p w:rsidR="000621D8" w:rsidRDefault="00611DD0" w:rsidP="001C0156">
      <w:pPr>
        <w:pStyle w:val="Paragraphedeliste"/>
        <w:numPr>
          <w:ilvl w:val="0"/>
          <w:numId w:val="32"/>
        </w:numPr>
        <w:ind w:left="0"/>
        <w:jc w:val="both"/>
        <w:rPr>
          <w:rFonts w:ascii="Tahoma" w:hAnsi="Tahoma" w:cs="Tahoma"/>
        </w:rPr>
      </w:pPr>
      <w:r>
        <w:rPr>
          <w:rFonts w:ascii="Tahoma" w:hAnsi="Tahoma" w:cs="Tahoma"/>
        </w:rPr>
        <w:t>Positiver les efforts réalisés par la personne et l’encourager à en faire d’autres</w:t>
      </w:r>
    </w:p>
    <w:p w:rsidR="00611DD0" w:rsidRDefault="00611DD0" w:rsidP="001C0156">
      <w:pPr>
        <w:pStyle w:val="Paragraphedeliste"/>
        <w:numPr>
          <w:ilvl w:val="0"/>
          <w:numId w:val="32"/>
        </w:numPr>
        <w:ind w:left="0"/>
        <w:jc w:val="both"/>
        <w:rPr>
          <w:rFonts w:ascii="Tahoma" w:hAnsi="Tahoma" w:cs="Tahoma"/>
        </w:rPr>
      </w:pPr>
      <w:r>
        <w:rPr>
          <w:rFonts w:ascii="Tahoma" w:hAnsi="Tahoma" w:cs="Tahoma"/>
        </w:rPr>
        <w:t>Déterminer ses goûts alimentaires pour stimuler son appétit, encourager la personne à manger sans la forcer</w:t>
      </w:r>
    </w:p>
    <w:p w:rsidR="00611DD0" w:rsidRDefault="00611DD0" w:rsidP="001C0156">
      <w:pPr>
        <w:pStyle w:val="Paragraphedeliste"/>
        <w:numPr>
          <w:ilvl w:val="0"/>
          <w:numId w:val="32"/>
        </w:numPr>
        <w:ind w:left="0"/>
        <w:jc w:val="both"/>
        <w:rPr>
          <w:rFonts w:ascii="Tahoma" w:hAnsi="Tahoma" w:cs="Tahoma"/>
        </w:rPr>
      </w:pPr>
      <w:r>
        <w:rPr>
          <w:rFonts w:ascii="Tahoma" w:hAnsi="Tahoma" w:cs="Tahoma"/>
        </w:rPr>
        <w:t>Montrer de la patience et de l’empathie lors des changements de comportement</w:t>
      </w:r>
    </w:p>
    <w:p w:rsidR="00205F9E" w:rsidRPr="00A4099D" w:rsidRDefault="00205F9E" w:rsidP="00205F9E">
      <w:pPr>
        <w:pStyle w:val="Paragraphedeliste"/>
        <w:ind w:left="0"/>
        <w:jc w:val="both"/>
        <w:rPr>
          <w:rFonts w:ascii="Tahoma" w:hAnsi="Tahoma" w:cs="Tahoma"/>
          <w:sz w:val="10"/>
          <w:szCs w:val="10"/>
        </w:rPr>
      </w:pPr>
    </w:p>
    <w:p w:rsidR="00611DD0" w:rsidRDefault="00611DD0" w:rsidP="001C0156">
      <w:pPr>
        <w:pStyle w:val="Paragraphedeliste"/>
        <w:ind w:left="0"/>
        <w:jc w:val="both"/>
        <w:rPr>
          <w:rFonts w:ascii="Tahoma" w:hAnsi="Tahoma" w:cs="Tahoma"/>
        </w:rPr>
      </w:pPr>
    </w:p>
    <w:p w:rsidR="00611DD0" w:rsidRPr="00205F9E" w:rsidRDefault="00611DD0" w:rsidP="00205F9E">
      <w:pPr>
        <w:pStyle w:val="Paragraphedeliste"/>
        <w:numPr>
          <w:ilvl w:val="0"/>
          <w:numId w:val="15"/>
        </w:numPr>
        <w:ind w:left="0"/>
        <w:jc w:val="both"/>
        <w:rPr>
          <w:rFonts w:ascii="Tahoma" w:hAnsi="Tahoma" w:cs="Tahoma"/>
          <w:b/>
          <w:u w:val="single"/>
        </w:rPr>
      </w:pPr>
      <w:r w:rsidRPr="00205F9E">
        <w:rPr>
          <w:rFonts w:ascii="Tahoma" w:hAnsi="Tahoma" w:cs="Tahoma"/>
          <w:b/>
          <w:u w:val="single"/>
        </w:rPr>
        <w:t>Les troubles sensoriels de la vue et de l’audition</w:t>
      </w:r>
    </w:p>
    <w:p w:rsidR="00611DD0" w:rsidRDefault="00611DD0" w:rsidP="001C0156">
      <w:pPr>
        <w:jc w:val="both"/>
        <w:rPr>
          <w:rFonts w:ascii="Tahoma" w:hAnsi="Tahoma" w:cs="Tahoma"/>
        </w:rPr>
      </w:pPr>
      <w:r>
        <w:rPr>
          <w:rFonts w:ascii="Tahoma" w:hAnsi="Tahoma" w:cs="Tahoma"/>
        </w:rPr>
        <w:t>Troubles provenant d’une atteinte des organes des sens et notamment de la vue (cécité) et de l’audition (surdité)</w:t>
      </w:r>
    </w:p>
    <w:p w:rsidR="00611DD0" w:rsidRDefault="00611DD0" w:rsidP="001C0156">
      <w:pPr>
        <w:jc w:val="both"/>
        <w:rPr>
          <w:rFonts w:ascii="Tahoma" w:hAnsi="Tahoma" w:cs="Tahoma"/>
        </w:rPr>
      </w:pPr>
      <w:r>
        <w:rPr>
          <w:rFonts w:ascii="Tahoma" w:hAnsi="Tahoma" w:cs="Tahoma"/>
        </w:rPr>
        <w:t>La cécité est l’incapacité à voir et à reconnaître l’environnement et les personnes. Ce trouble est lié à une perte totale ou partielle de la vue.</w:t>
      </w:r>
    </w:p>
    <w:p w:rsidR="00611DD0" w:rsidRDefault="00611DD0" w:rsidP="001C0156">
      <w:pPr>
        <w:jc w:val="both"/>
        <w:rPr>
          <w:rFonts w:ascii="Tahoma" w:hAnsi="Tahoma" w:cs="Tahoma"/>
        </w:rPr>
      </w:pPr>
      <w:r>
        <w:rPr>
          <w:rFonts w:ascii="Tahoma" w:hAnsi="Tahoma" w:cs="Tahoma"/>
        </w:rPr>
        <w:t>Comportements professionnels adaptés</w:t>
      </w:r>
    </w:p>
    <w:p w:rsidR="00611DD0" w:rsidRDefault="00611DD0" w:rsidP="001C0156">
      <w:pPr>
        <w:pStyle w:val="Paragraphedeliste"/>
        <w:numPr>
          <w:ilvl w:val="0"/>
          <w:numId w:val="33"/>
        </w:numPr>
        <w:ind w:left="0"/>
        <w:jc w:val="both"/>
        <w:rPr>
          <w:rFonts w:ascii="Tahoma" w:hAnsi="Tahoma" w:cs="Tahoma"/>
        </w:rPr>
      </w:pPr>
      <w:r>
        <w:rPr>
          <w:rFonts w:ascii="Tahoma" w:hAnsi="Tahoma" w:cs="Tahoma"/>
        </w:rPr>
        <w:t>Se présenter quand on arrive près de la personne et lui rappeler votre rôle auprès d’elle décrire l’environnement dans lequel la personne évolue, ainsi que tous les soins que l’on est amené à lui faire</w:t>
      </w:r>
    </w:p>
    <w:p w:rsidR="00611DD0" w:rsidRDefault="00611DD0" w:rsidP="001C0156">
      <w:pPr>
        <w:pStyle w:val="Paragraphedeliste"/>
        <w:numPr>
          <w:ilvl w:val="0"/>
          <w:numId w:val="33"/>
        </w:numPr>
        <w:ind w:left="0"/>
        <w:jc w:val="both"/>
        <w:rPr>
          <w:rFonts w:ascii="Tahoma" w:hAnsi="Tahoma" w:cs="Tahoma"/>
        </w:rPr>
      </w:pPr>
      <w:r>
        <w:rPr>
          <w:rFonts w:ascii="Tahoma" w:hAnsi="Tahoma" w:cs="Tahoma"/>
        </w:rPr>
        <w:t>Maintenir son autonomie le plus possible en la faisant participer aux actes de la vie quotidienne</w:t>
      </w:r>
    </w:p>
    <w:p w:rsidR="00611DD0" w:rsidRDefault="00611DD0" w:rsidP="001C0156">
      <w:pPr>
        <w:pStyle w:val="Paragraphedeliste"/>
        <w:numPr>
          <w:ilvl w:val="0"/>
          <w:numId w:val="33"/>
        </w:numPr>
        <w:ind w:left="0"/>
        <w:jc w:val="both"/>
        <w:rPr>
          <w:rFonts w:ascii="Tahoma" w:hAnsi="Tahoma" w:cs="Tahoma"/>
        </w:rPr>
      </w:pPr>
      <w:r>
        <w:rPr>
          <w:rFonts w:ascii="Tahoma" w:hAnsi="Tahoma" w:cs="Tahoma"/>
        </w:rPr>
        <w:t>Sécuriser l’environnement afin de prévenir le risque de chute</w:t>
      </w:r>
    </w:p>
    <w:p w:rsidR="00611DD0" w:rsidRDefault="00611DD0" w:rsidP="001C0156">
      <w:pPr>
        <w:pStyle w:val="Paragraphedeliste"/>
        <w:numPr>
          <w:ilvl w:val="0"/>
          <w:numId w:val="33"/>
        </w:numPr>
        <w:ind w:left="0"/>
        <w:jc w:val="both"/>
        <w:rPr>
          <w:rFonts w:ascii="Tahoma" w:hAnsi="Tahoma" w:cs="Tahoma"/>
        </w:rPr>
      </w:pPr>
      <w:r>
        <w:rPr>
          <w:rFonts w:ascii="Tahoma" w:hAnsi="Tahoma" w:cs="Tahoma"/>
        </w:rPr>
        <w:t>Mettre les affaires toujours à la même place afin que la personne puisse les retrouver facilement</w:t>
      </w:r>
    </w:p>
    <w:p w:rsidR="00611DD0" w:rsidRDefault="00611DD0" w:rsidP="001C0156">
      <w:pPr>
        <w:pStyle w:val="Paragraphedeliste"/>
        <w:numPr>
          <w:ilvl w:val="0"/>
          <w:numId w:val="33"/>
        </w:numPr>
        <w:ind w:left="0"/>
        <w:jc w:val="both"/>
        <w:rPr>
          <w:rFonts w:ascii="Tahoma" w:hAnsi="Tahoma" w:cs="Tahoma"/>
        </w:rPr>
      </w:pPr>
      <w:r>
        <w:rPr>
          <w:rFonts w:ascii="Tahoma" w:hAnsi="Tahoma" w:cs="Tahoma"/>
        </w:rPr>
        <w:t>Faire s’exprimer la personne sur les difficultés qu’elle rencontre à cause de son handicap et essayer d’y apporter des solutions.</w:t>
      </w:r>
    </w:p>
    <w:p w:rsidR="00451ABA" w:rsidRDefault="00451ABA" w:rsidP="001C0156">
      <w:pPr>
        <w:jc w:val="both"/>
        <w:rPr>
          <w:rFonts w:ascii="Tahoma" w:hAnsi="Tahoma" w:cs="Tahoma"/>
        </w:rPr>
      </w:pPr>
      <w:r>
        <w:rPr>
          <w:rFonts w:ascii="Tahoma" w:hAnsi="Tahoma" w:cs="Tahoma"/>
        </w:rPr>
        <w:t>La surdité est la perte partielle ou totale de l’</w:t>
      </w:r>
      <w:r w:rsidR="00A93136">
        <w:rPr>
          <w:rFonts w:ascii="Tahoma" w:hAnsi="Tahoma" w:cs="Tahoma"/>
        </w:rPr>
        <w:t>ouïe</w:t>
      </w:r>
      <w:r>
        <w:rPr>
          <w:rFonts w:ascii="Tahoma" w:hAnsi="Tahoma" w:cs="Tahoma"/>
        </w:rPr>
        <w:t>.</w:t>
      </w:r>
    </w:p>
    <w:p w:rsidR="00451ABA" w:rsidRDefault="00451ABA" w:rsidP="001C0156">
      <w:pPr>
        <w:jc w:val="both"/>
        <w:rPr>
          <w:rFonts w:ascii="Tahoma" w:hAnsi="Tahoma" w:cs="Tahoma"/>
        </w:rPr>
      </w:pPr>
      <w:r>
        <w:rPr>
          <w:rFonts w:ascii="Tahoma" w:hAnsi="Tahoma" w:cs="Tahoma"/>
        </w:rPr>
        <w:t>Comportements professionnels adaptés</w:t>
      </w:r>
    </w:p>
    <w:p w:rsidR="00451ABA" w:rsidRDefault="00451ABA" w:rsidP="001C0156">
      <w:pPr>
        <w:pStyle w:val="Paragraphedeliste"/>
        <w:numPr>
          <w:ilvl w:val="0"/>
          <w:numId w:val="34"/>
        </w:numPr>
        <w:ind w:left="0"/>
        <w:jc w:val="both"/>
        <w:rPr>
          <w:rFonts w:ascii="Tahoma" w:hAnsi="Tahoma" w:cs="Tahoma"/>
        </w:rPr>
      </w:pPr>
      <w:r>
        <w:rPr>
          <w:rFonts w:ascii="Tahoma" w:hAnsi="Tahoma" w:cs="Tahoma"/>
        </w:rPr>
        <w:t xml:space="preserve">Si la personne n’est sourde </w:t>
      </w:r>
      <w:r w:rsidR="00A93136">
        <w:rPr>
          <w:rFonts w:ascii="Tahoma" w:hAnsi="Tahoma" w:cs="Tahoma"/>
        </w:rPr>
        <w:t>que d’une oreille, lui parler du</w:t>
      </w:r>
      <w:r>
        <w:rPr>
          <w:rFonts w:ascii="Tahoma" w:hAnsi="Tahoma" w:cs="Tahoma"/>
        </w:rPr>
        <w:t xml:space="preserve"> côté de l’oreille qui entend.</w:t>
      </w:r>
    </w:p>
    <w:p w:rsidR="00451ABA" w:rsidRDefault="00451ABA" w:rsidP="001C0156">
      <w:pPr>
        <w:pStyle w:val="Paragraphedeliste"/>
        <w:numPr>
          <w:ilvl w:val="0"/>
          <w:numId w:val="34"/>
        </w:numPr>
        <w:ind w:left="0"/>
        <w:jc w:val="both"/>
        <w:rPr>
          <w:rFonts w:ascii="Tahoma" w:hAnsi="Tahoma" w:cs="Tahoma"/>
        </w:rPr>
      </w:pPr>
      <w:r>
        <w:rPr>
          <w:rFonts w:ascii="Tahoma" w:hAnsi="Tahoma" w:cs="Tahoma"/>
        </w:rPr>
        <w:t xml:space="preserve">Lorsque la surdité est presque totale, parler fort et bien en face de la personne afin qu’elle puisse </w:t>
      </w:r>
      <w:r w:rsidR="00A93136">
        <w:rPr>
          <w:rFonts w:ascii="Tahoma" w:hAnsi="Tahoma" w:cs="Tahoma"/>
        </w:rPr>
        <w:t>éventuellement</w:t>
      </w:r>
      <w:r>
        <w:rPr>
          <w:rFonts w:ascii="Tahoma" w:hAnsi="Tahoma" w:cs="Tahoma"/>
        </w:rPr>
        <w:t xml:space="preserve"> lire sur les lèvres.</w:t>
      </w:r>
    </w:p>
    <w:p w:rsidR="00451ABA" w:rsidRDefault="00451ABA" w:rsidP="001C0156">
      <w:pPr>
        <w:pStyle w:val="Paragraphedeliste"/>
        <w:numPr>
          <w:ilvl w:val="0"/>
          <w:numId w:val="34"/>
        </w:numPr>
        <w:ind w:left="0"/>
        <w:jc w:val="both"/>
        <w:rPr>
          <w:rFonts w:ascii="Tahoma" w:hAnsi="Tahoma" w:cs="Tahoma"/>
        </w:rPr>
      </w:pPr>
      <w:r>
        <w:rPr>
          <w:rFonts w:ascii="Tahoma" w:hAnsi="Tahoma" w:cs="Tahoma"/>
        </w:rPr>
        <w:t>Faire des phrases courtes et s’assurer de la compréhension sur ce qui vient d’être dit.</w:t>
      </w:r>
    </w:p>
    <w:p w:rsidR="00451ABA" w:rsidRDefault="00451ABA" w:rsidP="001C0156">
      <w:pPr>
        <w:pStyle w:val="Paragraphedeliste"/>
        <w:numPr>
          <w:ilvl w:val="0"/>
          <w:numId w:val="34"/>
        </w:numPr>
        <w:ind w:left="0"/>
        <w:jc w:val="both"/>
        <w:rPr>
          <w:rFonts w:ascii="Tahoma" w:hAnsi="Tahoma" w:cs="Tahoma"/>
        </w:rPr>
      </w:pPr>
      <w:r>
        <w:rPr>
          <w:rFonts w:ascii="Tahoma" w:hAnsi="Tahoma" w:cs="Tahoma"/>
        </w:rPr>
        <w:t>Utiliser un support papier ou une ardoise magique, se servir d’images pour communiquer.</w:t>
      </w:r>
    </w:p>
    <w:p w:rsidR="00451ABA" w:rsidRDefault="00451ABA" w:rsidP="001C0156">
      <w:pPr>
        <w:pStyle w:val="Paragraphedeliste"/>
        <w:numPr>
          <w:ilvl w:val="0"/>
          <w:numId w:val="34"/>
        </w:numPr>
        <w:ind w:left="0"/>
        <w:jc w:val="both"/>
        <w:rPr>
          <w:rFonts w:ascii="Tahoma" w:hAnsi="Tahoma" w:cs="Tahoma"/>
        </w:rPr>
      </w:pPr>
      <w:r>
        <w:rPr>
          <w:rFonts w:ascii="Tahoma" w:hAnsi="Tahoma" w:cs="Tahoma"/>
        </w:rPr>
        <w:t>Mimer les actions que vous allez entreprendre chaque fois que c’est possible.</w:t>
      </w:r>
    </w:p>
    <w:p w:rsidR="00451ABA" w:rsidRDefault="00451ABA" w:rsidP="001C0156">
      <w:pPr>
        <w:pStyle w:val="Paragraphedeliste"/>
        <w:numPr>
          <w:ilvl w:val="0"/>
          <w:numId w:val="34"/>
        </w:numPr>
        <w:ind w:left="0"/>
        <w:jc w:val="both"/>
        <w:rPr>
          <w:rFonts w:ascii="Tahoma" w:hAnsi="Tahoma" w:cs="Tahoma"/>
        </w:rPr>
      </w:pPr>
      <w:r>
        <w:rPr>
          <w:rFonts w:ascii="Tahoma" w:hAnsi="Tahoma" w:cs="Tahoma"/>
        </w:rPr>
        <w:t>Faire s »exprimer la personne sur les problèmes qu’elle rencontre à cause de son handicap afin d’essayer d’y apporter des solutions.</w:t>
      </w:r>
    </w:p>
    <w:p w:rsidR="00451ABA" w:rsidRDefault="00451ABA" w:rsidP="001C0156">
      <w:pPr>
        <w:pStyle w:val="Paragraphedeliste"/>
        <w:numPr>
          <w:ilvl w:val="0"/>
          <w:numId w:val="34"/>
        </w:numPr>
        <w:ind w:left="0"/>
        <w:jc w:val="both"/>
        <w:rPr>
          <w:rFonts w:ascii="Tahoma" w:hAnsi="Tahoma" w:cs="Tahoma"/>
        </w:rPr>
      </w:pPr>
      <w:r>
        <w:rPr>
          <w:rFonts w:ascii="Tahoma" w:hAnsi="Tahoma" w:cs="Tahoma"/>
        </w:rPr>
        <w:t>Si la personne est appareillée, s’assurer que le matériel est en état de marche et qu’il est nettoyé régulièrement.</w:t>
      </w:r>
    </w:p>
    <w:p w:rsidR="00451ABA" w:rsidRDefault="00451ABA" w:rsidP="001C0156">
      <w:pPr>
        <w:pStyle w:val="Paragraphedeliste"/>
        <w:ind w:left="0"/>
        <w:jc w:val="both"/>
        <w:rPr>
          <w:rFonts w:ascii="Tahoma" w:hAnsi="Tahoma" w:cs="Tahoma"/>
        </w:rPr>
      </w:pPr>
    </w:p>
    <w:p w:rsidR="00451ABA" w:rsidRPr="00205F9E" w:rsidRDefault="00DA68BD" w:rsidP="00205F9E">
      <w:pPr>
        <w:pStyle w:val="Paragraphedeliste"/>
        <w:numPr>
          <w:ilvl w:val="0"/>
          <w:numId w:val="15"/>
        </w:numPr>
        <w:ind w:left="0"/>
        <w:jc w:val="both"/>
        <w:rPr>
          <w:rFonts w:ascii="Tahoma" w:hAnsi="Tahoma" w:cs="Tahoma"/>
          <w:b/>
          <w:u w:val="single"/>
        </w:rPr>
      </w:pPr>
      <w:r w:rsidRPr="00205F9E">
        <w:rPr>
          <w:rFonts w:ascii="Tahoma" w:hAnsi="Tahoma" w:cs="Tahoma"/>
          <w:b/>
          <w:u w:val="single"/>
        </w:rPr>
        <w:t xml:space="preserve"> </w:t>
      </w:r>
      <w:r w:rsidR="00451ABA" w:rsidRPr="00205F9E">
        <w:rPr>
          <w:rFonts w:ascii="Tahoma" w:hAnsi="Tahoma" w:cs="Tahoma"/>
          <w:b/>
          <w:u w:val="single"/>
        </w:rPr>
        <w:t>La contention plâtrée</w:t>
      </w:r>
    </w:p>
    <w:p w:rsidR="00451ABA" w:rsidRDefault="00451ABA" w:rsidP="001C0156">
      <w:pPr>
        <w:jc w:val="both"/>
        <w:rPr>
          <w:rFonts w:ascii="Tahoma" w:hAnsi="Tahoma" w:cs="Tahoma"/>
        </w:rPr>
      </w:pPr>
      <w:r>
        <w:rPr>
          <w:rFonts w:ascii="Tahoma" w:hAnsi="Tahoma" w:cs="Tahoma"/>
        </w:rPr>
        <w:t xml:space="preserve">La contention plâtrée a pour objectifs d’immobiliser un membre fracturé en attendant que la fracture se consolide. Elle est le plus souvent faite en résine ou en plâtre. La contention plâtrée </w:t>
      </w:r>
      <w:r w:rsidR="00DA68BD">
        <w:rPr>
          <w:rFonts w:ascii="Tahoma" w:hAnsi="Tahoma" w:cs="Tahoma"/>
        </w:rPr>
        <w:t>peut entraîner de nombreuses complications.</w:t>
      </w:r>
    </w:p>
    <w:p w:rsidR="00DA68BD" w:rsidRDefault="00DA68BD" w:rsidP="001C0156">
      <w:pPr>
        <w:jc w:val="both"/>
        <w:rPr>
          <w:rFonts w:ascii="Tahoma" w:hAnsi="Tahoma" w:cs="Tahoma"/>
        </w:rPr>
      </w:pPr>
      <w:r>
        <w:rPr>
          <w:rFonts w:ascii="Tahoma" w:hAnsi="Tahoma" w:cs="Tahoma"/>
        </w:rPr>
        <w:t>Complications possibles</w:t>
      </w:r>
      <w:r w:rsidR="00205F9E">
        <w:rPr>
          <w:rFonts w:ascii="Tahoma" w:hAnsi="Tahoma" w:cs="Tahoma"/>
        </w:rPr>
        <w:t> :</w:t>
      </w:r>
    </w:p>
    <w:p w:rsidR="00DA68BD" w:rsidRPr="00DA68BD" w:rsidRDefault="00DA68BD" w:rsidP="00205F9E">
      <w:pPr>
        <w:jc w:val="both"/>
        <w:rPr>
          <w:rFonts w:ascii="Tahoma" w:hAnsi="Tahoma" w:cs="Tahoma"/>
        </w:rPr>
      </w:pPr>
      <w:r w:rsidRPr="00DA68BD">
        <w:rPr>
          <w:rFonts w:ascii="Tahoma" w:hAnsi="Tahoma" w:cs="Tahoma"/>
        </w:rPr>
        <w:t>Complications vasculaires (concernant les vaisseaux sanguins)</w:t>
      </w:r>
    </w:p>
    <w:p w:rsidR="00DA68BD" w:rsidRDefault="00DA68BD" w:rsidP="001C0156">
      <w:pPr>
        <w:pStyle w:val="Paragraphedeliste"/>
        <w:numPr>
          <w:ilvl w:val="0"/>
          <w:numId w:val="35"/>
        </w:numPr>
        <w:ind w:left="0"/>
        <w:jc w:val="both"/>
        <w:rPr>
          <w:rFonts w:ascii="Tahoma" w:hAnsi="Tahoma" w:cs="Tahoma"/>
        </w:rPr>
      </w:pPr>
      <w:r>
        <w:rPr>
          <w:rFonts w:ascii="Tahoma" w:hAnsi="Tahoma" w:cs="Tahoma"/>
        </w:rPr>
        <w:t>Rétention anormale de liquide dans les tissus de l’organisme (œdème)</w:t>
      </w:r>
    </w:p>
    <w:p w:rsidR="00DA68BD" w:rsidRDefault="00DA68BD" w:rsidP="001C0156">
      <w:pPr>
        <w:pStyle w:val="Paragraphedeliste"/>
        <w:numPr>
          <w:ilvl w:val="0"/>
          <w:numId w:val="35"/>
        </w:numPr>
        <w:ind w:left="0"/>
        <w:jc w:val="both"/>
        <w:rPr>
          <w:rFonts w:ascii="Tahoma" w:hAnsi="Tahoma" w:cs="Tahoma"/>
        </w:rPr>
      </w:pPr>
      <w:r>
        <w:rPr>
          <w:rFonts w:ascii="Tahoma" w:hAnsi="Tahoma" w:cs="Tahoma"/>
        </w:rPr>
        <w:t>Coloration bleue-violette des extrémités des doigts, des orteils, des mains… à cause d’une diminution de l’arrivée d’oxygène au niveau des tissus (cyanose)</w:t>
      </w:r>
    </w:p>
    <w:p w:rsidR="00DA68BD" w:rsidRDefault="00DA68BD" w:rsidP="001C0156">
      <w:pPr>
        <w:pStyle w:val="Paragraphedeliste"/>
        <w:numPr>
          <w:ilvl w:val="0"/>
          <w:numId w:val="35"/>
        </w:numPr>
        <w:ind w:left="0"/>
        <w:jc w:val="both"/>
        <w:rPr>
          <w:rFonts w:ascii="Tahoma" w:hAnsi="Tahoma" w:cs="Tahoma"/>
        </w:rPr>
      </w:pPr>
      <w:r>
        <w:rPr>
          <w:rFonts w:ascii="Tahoma" w:hAnsi="Tahoma" w:cs="Tahoma"/>
        </w:rPr>
        <w:t>Diminution de l’apport sanguin au niveau d’un tissu ou d’un organe (ischémie). Elle peut provoquer des nécroses, des escarres…</w:t>
      </w:r>
    </w:p>
    <w:p w:rsidR="00DA68BD" w:rsidRDefault="00DA68BD" w:rsidP="001C0156">
      <w:pPr>
        <w:pStyle w:val="Paragraphedeliste"/>
        <w:numPr>
          <w:ilvl w:val="0"/>
          <w:numId w:val="35"/>
        </w:numPr>
        <w:ind w:left="0"/>
        <w:jc w:val="both"/>
        <w:rPr>
          <w:rFonts w:ascii="Tahoma" w:hAnsi="Tahoma" w:cs="Tahoma"/>
        </w:rPr>
      </w:pPr>
      <w:r>
        <w:rPr>
          <w:rFonts w:ascii="Tahoma" w:hAnsi="Tahoma" w:cs="Tahoma"/>
        </w:rPr>
        <w:t xml:space="preserve">Paralysie </w:t>
      </w:r>
      <w:r w:rsidR="00A93136">
        <w:rPr>
          <w:rFonts w:ascii="Tahoma" w:hAnsi="Tahoma" w:cs="Tahoma"/>
        </w:rPr>
        <w:t>irréversible</w:t>
      </w:r>
      <w:r>
        <w:rPr>
          <w:rFonts w:ascii="Tahoma" w:hAnsi="Tahoma" w:cs="Tahoma"/>
        </w:rPr>
        <w:t xml:space="preserve"> des muscles</w:t>
      </w:r>
    </w:p>
    <w:p w:rsidR="00DA68BD" w:rsidRDefault="00DA68BD" w:rsidP="001C0156">
      <w:pPr>
        <w:pStyle w:val="Paragraphedeliste"/>
        <w:numPr>
          <w:ilvl w:val="0"/>
          <w:numId w:val="35"/>
        </w:numPr>
        <w:ind w:left="0"/>
        <w:jc w:val="both"/>
        <w:rPr>
          <w:rFonts w:ascii="Tahoma" w:hAnsi="Tahoma" w:cs="Tahoma"/>
        </w:rPr>
      </w:pPr>
      <w:r>
        <w:rPr>
          <w:rFonts w:ascii="Tahoma" w:hAnsi="Tahoma" w:cs="Tahoma"/>
        </w:rPr>
        <w:t>Obturation des veines par un caillot de sang et inflammation de la paroi veineuse (thrombophlébite)</w:t>
      </w:r>
    </w:p>
    <w:p w:rsidR="00DA68BD" w:rsidRDefault="00DA68BD" w:rsidP="001C0156">
      <w:pPr>
        <w:pStyle w:val="Paragraphedeliste"/>
        <w:numPr>
          <w:ilvl w:val="0"/>
          <w:numId w:val="35"/>
        </w:numPr>
        <w:ind w:left="0"/>
        <w:jc w:val="both"/>
        <w:rPr>
          <w:rFonts w:ascii="Tahoma" w:hAnsi="Tahoma" w:cs="Tahoma"/>
        </w:rPr>
      </w:pPr>
      <w:r>
        <w:rPr>
          <w:rFonts w:ascii="Tahoma" w:hAnsi="Tahoma" w:cs="Tahoma"/>
        </w:rPr>
        <w:t>Caillot qui vient boucher une ramification artérielle irriguant le poumon (embolie pulmonaire)</w:t>
      </w:r>
    </w:p>
    <w:p w:rsidR="00DA68BD" w:rsidRDefault="00DA68BD" w:rsidP="001C0156">
      <w:pPr>
        <w:jc w:val="both"/>
        <w:rPr>
          <w:rFonts w:ascii="Tahoma" w:hAnsi="Tahoma" w:cs="Tahoma"/>
        </w:rPr>
      </w:pPr>
      <w:r>
        <w:rPr>
          <w:rFonts w:ascii="Tahoma" w:hAnsi="Tahoma" w:cs="Tahoma"/>
        </w:rPr>
        <w:t>Complications cutanées (concernant la peau)</w:t>
      </w:r>
    </w:p>
    <w:p w:rsidR="00DA68BD" w:rsidRDefault="00DA68BD" w:rsidP="001C0156">
      <w:pPr>
        <w:pStyle w:val="Paragraphedeliste"/>
        <w:numPr>
          <w:ilvl w:val="0"/>
          <w:numId w:val="36"/>
        </w:numPr>
        <w:ind w:left="0"/>
        <w:jc w:val="both"/>
        <w:rPr>
          <w:rFonts w:ascii="Tahoma" w:hAnsi="Tahoma" w:cs="Tahoma"/>
        </w:rPr>
      </w:pPr>
      <w:r>
        <w:rPr>
          <w:rFonts w:ascii="Tahoma" w:hAnsi="Tahoma" w:cs="Tahoma"/>
        </w:rPr>
        <w:t>Démangeaisons, plaies à cause du grattage</w:t>
      </w:r>
    </w:p>
    <w:p w:rsidR="001556D7" w:rsidRDefault="00DA68BD" w:rsidP="001C0156">
      <w:pPr>
        <w:pStyle w:val="Paragraphedeliste"/>
        <w:numPr>
          <w:ilvl w:val="0"/>
          <w:numId w:val="36"/>
        </w:numPr>
        <w:ind w:left="0"/>
        <w:jc w:val="both"/>
        <w:rPr>
          <w:rFonts w:ascii="Tahoma" w:hAnsi="Tahoma" w:cs="Tahoma"/>
        </w:rPr>
      </w:pPr>
      <w:r>
        <w:rPr>
          <w:rFonts w:ascii="Tahoma" w:hAnsi="Tahoma" w:cs="Tahoma"/>
        </w:rPr>
        <w:t>Escarre (destruction du tissu)</w:t>
      </w:r>
    </w:p>
    <w:p w:rsidR="00DA68BD" w:rsidRDefault="00DA68BD" w:rsidP="001C0156">
      <w:pPr>
        <w:jc w:val="both"/>
        <w:rPr>
          <w:rFonts w:ascii="Tahoma" w:hAnsi="Tahoma" w:cs="Tahoma"/>
        </w:rPr>
      </w:pPr>
      <w:r>
        <w:rPr>
          <w:rFonts w:ascii="Tahoma" w:hAnsi="Tahoma" w:cs="Tahoma"/>
        </w:rPr>
        <w:t>Complications musculaires (concernant les muscles)</w:t>
      </w:r>
    </w:p>
    <w:p w:rsidR="00DA68BD" w:rsidRDefault="00DA68BD" w:rsidP="001C0156">
      <w:pPr>
        <w:pStyle w:val="Paragraphedeliste"/>
        <w:numPr>
          <w:ilvl w:val="0"/>
          <w:numId w:val="37"/>
        </w:numPr>
        <w:ind w:left="0"/>
        <w:jc w:val="both"/>
        <w:rPr>
          <w:rFonts w:ascii="Tahoma" w:hAnsi="Tahoma" w:cs="Tahoma"/>
        </w:rPr>
      </w:pPr>
      <w:r>
        <w:rPr>
          <w:rFonts w:ascii="Tahoma" w:hAnsi="Tahoma" w:cs="Tahoma"/>
        </w:rPr>
        <w:t>Diminution de la masse musculaire (amyotrophie)</w:t>
      </w:r>
    </w:p>
    <w:p w:rsidR="00DA68BD" w:rsidRDefault="001556D7" w:rsidP="001C0156">
      <w:pPr>
        <w:pStyle w:val="Paragraphedeliste"/>
        <w:numPr>
          <w:ilvl w:val="0"/>
          <w:numId w:val="37"/>
        </w:numPr>
        <w:ind w:left="0"/>
        <w:jc w:val="both"/>
        <w:rPr>
          <w:rFonts w:ascii="Tahoma" w:hAnsi="Tahoma" w:cs="Tahoma"/>
        </w:rPr>
      </w:pPr>
      <w:r>
        <w:rPr>
          <w:rFonts w:ascii="Tahoma" w:hAnsi="Tahoma" w:cs="Tahoma"/>
        </w:rPr>
        <w:t>Perte de tonus musculaire du membre plâtré (hypotonie)</w:t>
      </w:r>
    </w:p>
    <w:p w:rsidR="001556D7" w:rsidRDefault="001556D7" w:rsidP="001C0156">
      <w:pPr>
        <w:jc w:val="both"/>
        <w:rPr>
          <w:rFonts w:ascii="Tahoma" w:hAnsi="Tahoma" w:cs="Tahoma"/>
        </w:rPr>
      </w:pPr>
      <w:r>
        <w:rPr>
          <w:rFonts w:ascii="Tahoma" w:hAnsi="Tahoma" w:cs="Tahoma"/>
        </w:rPr>
        <w:t>Comportements professionnels adaptés</w:t>
      </w:r>
    </w:p>
    <w:p w:rsidR="001556D7" w:rsidRDefault="00A93136" w:rsidP="001C0156">
      <w:pPr>
        <w:pStyle w:val="Paragraphedeliste"/>
        <w:numPr>
          <w:ilvl w:val="0"/>
          <w:numId w:val="38"/>
        </w:numPr>
        <w:ind w:left="0"/>
        <w:jc w:val="both"/>
        <w:rPr>
          <w:rFonts w:ascii="Tahoma" w:hAnsi="Tahoma" w:cs="Tahoma"/>
        </w:rPr>
      </w:pPr>
      <w:r>
        <w:rPr>
          <w:rFonts w:ascii="Tahoma" w:hAnsi="Tahoma" w:cs="Tahoma"/>
        </w:rPr>
        <w:t>Surveillance</w:t>
      </w:r>
      <w:r w:rsidR="001556D7">
        <w:rPr>
          <w:rFonts w:ascii="Tahoma" w:hAnsi="Tahoma" w:cs="Tahoma"/>
        </w:rPr>
        <w:t xml:space="preserve"> régulière de la contention plâtrée qui doit être propre et sèche.</w:t>
      </w:r>
    </w:p>
    <w:p w:rsidR="001556D7" w:rsidRDefault="001556D7" w:rsidP="001C0156">
      <w:pPr>
        <w:pStyle w:val="Paragraphedeliste"/>
        <w:numPr>
          <w:ilvl w:val="0"/>
          <w:numId w:val="38"/>
        </w:numPr>
        <w:ind w:left="0"/>
        <w:jc w:val="both"/>
        <w:rPr>
          <w:rFonts w:ascii="Tahoma" w:hAnsi="Tahoma" w:cs="Tahoma"/>
        </w:rPr>
      </w:pPr>
      <w:r>
        <w:rPr>
          <w:rFonts w:ascii="Tahoma" w:hAnsi="Tahoma" w:cs="Tahoma"/>
        </w:rPr>
        <w:t>Surveillance de la température locale du membre (le membre ne doit être ni trop chaud, ni trop froid)</w:t>
      </w:r>
    </w:p>
    <w:p w:rsidR="001556D7" w:rsidRDefault="001556D7" w:rsidP="001C0156">
      <w:pPr>
        <w:pStyle w:val="Paragraphedeliste"/>
        <w:numPr>
          <w:ilvl w:val="0"/>
          <w:numId w:val="38"/>
        </w:numPr>
        <w:ind w:left="0"/>
        <w:jc w:val="both"/>
        <w:rPr>
          <w:rFonts w:ascii="Tahoma" w:hAnsi="Tahoma" w:cs="Tahoma"/>
        </w:rPr>
      </w:pPr>
      <w:r>
        <w:rPr>
          <w:rFonts w:ascii="Tahoma" w:hAnsi="Tahoma" w:cs="Tahoma"/>
        </w:rPr>
        <w:t xml:space="preserve">Demander à la personne de bouger régulièrement ses </w:t>
      </w:r>
      <w:r w:rsidR="00A93136">
        <w:rPr>
          <w:rFonts w:ascii="Tahoma" w:hAnsi="Tahoma" w:cs="Tahoma"/>
        </w:rPr>
        <w:t>extrémités</w:t>
      </w:r>
      <w:r>
        <w:rPr>
          <w:rFonts w:ascii="Tahoma" w:hAnsi="Tahoma" w:cs="Tahoma"/>
        </w:rPr>
        <w:t xml:space="preserve"> (doigts ou orteils)</w:t>
      </w:r>
    </w:p>
    <w:p w:rsidR="001556D7" w:rsidRDefault="001556D7" w:rsidP="001C0156">
      <w:pPr>
        <w:pStyle w:val="Paragraphedeliste"/>
        <w:numPr>
          <w:ilvl w:val="0"/>
          <w:numId w:val="38"/>
        </w:numPr>
        <w:ind w:left="0"/>
        <w:jc w:val="both"/>
        <w:rPr>
          <w:rFonts w:ascii="Tahoma" w:hAnsi="Tahoma" w:cs="Tahoma"/>
        </w:rPr>
      </w:pPr>
      <w:r>
        <w:rPr>
          <w:rFonts w:ascii="Tahoma" w:hAnsi="Tahoma" w:cs="Tahoma"/>
        </w:rPr>
        <w:t>Surélever le membre plâtré avec un oreiller ou un coussin afin de favoriser le retour veineux et pour éviter la formation d’un œdème ou d’une thrombophlébite.</w:t>
      </w:r>
    </w:p>
    <w:p w:rsidR="001556D7" w:rsidRDefault="00A93136" w:rsidP="001C0156">
      <w:pPr>
        <w:pStyle w:val="Paragraphedeliste"/>
        <w:numPr>
          <w:ilvl w:val="0"/>
          <w:numId w:val="38"/>
        </w:numPr>
        <w:ind w:left="0"/>
        <w:jc w:val="both"/>
        <w:rPr>
          <w:rFonts w:ascii="Tahoma" w:hAnsi="Tahoma" w:cs="Tahoma"/>
        </w:rPr>
      </w:pPr>
      <w:r>
        <w:rPr>
          <w:rFonts w:ascii="Tahoma" w:hAnsi="Tahoma" w:cs="Tahoma"/>
        </w:rPr>
        <w:t>Contrôler</w:t>
      </w:r>
      <w:r w:rsidR="001556D7">
        <w:rPr>
          <w:rFonts w:ascii="Tahoma" w:hAnsi="Tahoma" w:cs="Tahoma"/>
        </w:rPr>
        <w:t xml:space="preserve"> la sensibilité au niveau de l’</w:t>
      </w:r>
      <w:r>
        <w:rPr>
          <w:rFonts w:ascii="Tahoma" w:hAnsi="Tahoma" w:cs="Tahoma"/>
        </w:rPr>
        <w:t>extrémité</w:t>
      </w:r>
      <w:r w:rsidR="001556D7">
        <w:rPr>
          <w:rFonts w:ascii="Tahoma" w:hAnsi="Tahoma" w:cs="Tahoma"/>
        </w:rPr>
        <w:t xml:space="preserve"> du membre plâtré et vérifier l’absence de fourmillements (compression)</w:t>
      </w:r>
    </w:p>
    <w:p w:rsidR="001556D7" w:rsidRDefault="001556D7" w:rsidP="001C0156">
      <w:pPr>
        <w:pStyle w:val="Paragraphedeliste"/>
        <w:numPr>
          <w:ilvl w:val="0"/>
          <w:numId w:val="38"/>
        </w:numPr>
        <w:ind w:left="0"/>
        <w:jc w:val="both"/>
        <w:rPr>
          <w:rFonts w:ascii="Tahoma" w:hAnsi="Tahoma" w:cs="Tahoma"/>
        </w:rPr>
      </w:pPr>
      <w:r>
        <w:rPr>
          <w:rFonts w:ascii="Tahoma" w:hAnsi="Tahoma" w:cs="Tahoma"/>
        </w:rPr>
        <w:t>Aider lors des mobilisations et des transferts</w:t>
      </w:r>
    </w:p>
    <w:p w:rsidR="001556D7" w:rsidRDefault="001556D7" w:rsidP="001C0156">
      <w:pPr>
        <w:pStyle w:val="Paragraphedeliste"/>
        <w:numPr>
          <w:ilvl w:val="0"/>
          <w:numId w:val="38"/>
        </w:numPr>
        <w:ind w:left="0"/>
        <w:jc w:val="both"/>
        <w:rPr>
          <w:rFonts w:ascii="Tahoma" w:hAnsi="Tahoma" w:cs="Tahoma"/>
        </w:rPr>
      </w:pPr>
      <w:r>
        <w:rPr>
          <w:rFonts w:ascii="Tahoma" w:hAnsi="Tahoma" w:cs="Tahoma"/>
        </w:rPr>
        <w:t xml:space="preserve">Sécuriser l’environnement pour </w:t>
      </w:r>
      <w:r w:rsidR="00A93136">
        <w:rPr>
          <w:rFonts w:ascii="Tahoma" w:hAnsi="Tahoma" w:cs="Tahoma"/>
        </w:rPr>
        <w:t>éviter</w:t>
      </w:r>
      <w:r>
        <w:rPr>
          <w:rFonts w:ascii="Tahoma" w:hAnsi="Tahoma" w:cs="Tahoma"/>
        </w:rPr>
        <w:t xml:space="preserve"> les chutes</w:t>
      </w:r>
    </w:p>
    <w:p w:rsidR="001556D7" w:rsidRDefault="001556D7" w:rsidP="001C0156">
      <w:pPr>
        <w:pStyle w:val="Paragraphedeliste"/>
        <w:numPr>
          <w:ilvl w:val="0"/>
          <w:numId w:val="38"/>
        </w:numPr>
        <w:ind w:left="0"/>
        <w:jc w:val="both"/>
        <w:rPr>
          <w:rFonts w:ascii="Tahoma" w:hAnsi="Tahoma" w:cs="Tahoma"/>
        </w:rPr>
      </w:pPr>
      <w:r>
        <w:rPr>
          <w:rFonts w:ascii="Tahoma" w:hAnsi="Tahoma" w:cs="Tahoma"/>
        </w:rPr>
        <w:t>Aider dans la réalisation des soins d’hygiène, pour l’habillage et le déshabillage.</w:t>
      </w:r>
    </w:p>
    <w:p w:rsidR="001556D7" w:rsidRDefault="001556D7" w:rsidP="001C0156">
      <w:pPr>
        <w:pStyle w:val="Paragraphedeliste"/>
        <w:ind w:left="0"/>
        <w:jc w:val="both"/>
        <w:rPr>
          <w:rFonts w:ascii="Tahoma" w:hAnsi="Tahoma" w:cs="Tahoma"/>
        </w:rPr>
      </w:pPr>
    </w:p>
    <w:p w:rsidR="001556D7" w:rsidRPr="00205F9E" w:rsidRDefault="001556D7" w:rsidP="00205F9E">
      <w:pPr>
        <w:pStyle w:val="Paragraphedeliste"/>
        <w:numPr>
          <w:ilvl w:val="0"/>
          <w:numId w:val="15"/>
        </w:numPr>
        <w:ind w:left="0"/>
        <w:jc w:val="both"/>
        <w:rPr>
          <w:rFonts w:ascii="Tahoma" w:hAnsi="Tahoma" w:cs="Tahoma"/>
          <w:b/>
          <w:u w:val="single"/>
        </w:rPr>
      </w:pPr>
      <w:r w:rsidRPr="00205F9E">
        <w:rPr>
          <w:rFonts w:ascii="Tahoma" w:hAnsi="Tahoma" w:cs="Tahoma"/>
          <w:b/>
          <w:u w:val="single"/>
        </w:rPr>
        <w:t>La mort</w:t>
      </w:r>
    </w:p>
    <w:p w:rsidR="001556D7" w:rsidRDefault="001556D7" w:rsidP="001C0156">
      <w:pPr>
        <w:jc w:val="both"/>
        <w:rPr>
          <w:rFonts w:ascii="Tahoma" w:hAnsi="Tahoma" w:cs="Tahoma"/>
        </w:rPr>
      </w:pPr>
      <w:r>
        <w:rPr>
          <w:rFonts w:ascii="Tahoma" w:hAnsi="Tahoma" w:cs="Tahoma"/>
        </w:rPr>
        <w:t>Un jour, il se peut que vous soyez confronté à la mort d’un usager chez qui vous aviez l’habitude d’intervenir. En effet, 25% des personnes meurent au domicile (l’immense majorité décède à l’</w:t>
      </w:r>
      <w:r w:rsidR="00A93136">
        <w:rPr>
          <w:rFonts w:ascii="Tahoma" w:hAnsi="Tahoma" w:cs="Tahoma"/>
        </w:rPr>
        <w:t>hôpital</w:t>
      </w:r>
      <w:r>
        <w:rPr>
          <w:rFonts w:ascii="Tahoma" w:hAnsi="Tahoma" w:cs="Tahoma"/>
        </w:rPr>
        <w:t xml:space="preserve"> ou en institution pour personnes âgées dépendantes).</w:t>
      </w:r>
    </w:p>
    <w:p w:rsidR="001556D7" w:rsidRDefault="001556D7" w:rsidP="001C0156">
      <w:pPr>
        <w:jc w:val="both"/>
        <w:rPr>
          <w:rFonts w:ascii="Tahoma" w:hAnsi="Tahoma" w:cs="Tahoma"/>
        </w:rPr>
      </w:pPr>
      <w:r>
        <w:rPr>
          <w:rFonts w:ascii="Tahoma" w:hAnsi="Tahoma" w:cs="Tahoma"/>
        </w:rPr>
        <w:t xml:space="preserve">La mort peut être prévisible en raison de la dégradation de l’état de </w:t>
      </w:r>
      <w:r w:rsidR="00A93136">
        <w:rPr>
          <w:rFonts w:ascii="Tahoma" w:hAnsi="Tahoma" w:cs="Tahoma"/>
        </w:rPr>
        <w:t>santé</w:t>
      </w:r>
      <w:r>
        <w:rPr>
          <w:rFonts w:ascii="Tahoma" w:hAnsi="Tahoma" w:cs="Tahoma"/>
        </w:rPr>
        <w:t xml:space="preserve"> de la personne, dans ce cas, il est possible de </w:t>
      </w:r>
      <w:r w:rsidR="00A93136">
        <w:rPr>
          <w:rFonts w:ascii="Tahoma" w:hAnsi="Tahoma" w:cs="Tahoma"/>
        </w:rPr>
        <w:t>pouvoir</w:t>
      </w:r>
      <w:r>
        <w:rPr>
          <w:rFonts w:ascii="Tahoma" w:hAnsi="Tahoma" w:cs="Tahoma"/>
        </w:rPr>
        <w:t xml:space="preserve"> s’y préparer.</w:t>
      </w:r>
    </w:p>
    <w:p w:rsidR="001556D7" w:rsidRDefault="00A26CE2" w:rsidP="001C0156">
      <w:pPr>
        <w:jc w:val="both"/>
        <w:rPr>
          <w:rFonts w:ascii="Tahoma" w:hAnsi="Tahoma" w:cs="Tahoma"/>
        </w:rPr>
      </w:pPr>
      <w:r>
        <w:rPr>
          <w:rFonts w:ascii="Tahoma" w:hAnsi="Tahoma" w:cs="Tahoma"/>
        </w:rPr>
        <w:t>Elle peut aussi être soudaine et il n’est pas rare que ce soit l’ADVF qui retrouve la personne décédée en entrant à son domicile, comme ce fut le cas lors de la canicule en 2003.</w:t>
      </w:r>
    </w:p>
    <w:p w:rsidR="00A26CE2" w:rsidRDefault="00A26CE2" w:rsidP="001C0156">
      <w:pPr>
        <w:jc w:val="both"/>
        <w:rPr>
          <w:rFonts w:ascii="Tahoma" w:hAnsi="Tahoma" w:cs="Tahoma"/>
        </w:rPr>
      </w:pPr>
      <w:r>
        <w:rPr>
          <w:rFonts w:ascii="Tahoma" w:hAnsi="Tahoma" w:cs="Tahoma"/>
        </w:rPr>
        <w:t>Peu de temps est réservé en formation à l’approche de la mort, les ADVF se trouvent bien souvent seuls face à cette situation.</w:t>
      </w:r>
    </w:p>
    <w:p w:rsidR="00A26CE2" w:rsidRDefault="00A26CE2" w:rsidP="001C0156">
      <w:pPr>
        <w:jc w:val="both"/>
        <w:rPr>
          <w:rFonts w:ascii="Tahoma" w:hAnsi="Tahoma" w:cs="Tahoma"/>
        </w:rPr>
      </w:pPr>
      <w:r>
        <w:rPr>
          <w:rFonts w:ascii="Tahoma" w:hAnsi="Tahoma" w:cs="Tahoma"/>
        </w:rPr>
        <w:t>Comportements professionnels adaptés</w:t>
      </w:r>
    </w:p>
    <w:p w:rsidR="00A26CE2" w:rsidRDefault="00A26CE2" w:rsidP="001C0156">
      <w:pPr>
        <w:pStyle w:val="Paragraphedeliste"/>
        <w:numPr>
          <w:ilvl w:val="0"/>
          <w:numId w:val="39"/>
        </w:numPr>
        <w:ind w:left="0"/>
        <w:jc w:val="both"/>
        <w:rPr>
          <w:rFonts w:ascii="Tahoma" w:hAnsi="Tahoma" w:cs="Tahoma"/>
        </w:rPr>
      </w:pPr>
      <w:r>
        <w:rPr>
          <w:rFonts w:ascii="Tahoma" w:hAnsi="Tahoma" w:cs="Tahoma"/>
        </w:rPr>
        <w:t xml:space="preserve">L’ADVF devra prévenir l’association et la </w:t>
      </w:r>
      <w:r w:rsidR="00A93136">
        <w:rPr>
          <w:rFonts w:ascii="Tahoma" w:hAnsi="Tahoma" w:cs="Tahoma"/>
        </w:rPr>
        <w:t>famille</w:t>
      </w:r>
      <w:r>
        <w:rPr>
          <w:rFonts w:ascii="Tahoma" w:hAnsi="Tahoma" w:cs="Tahoma"/>
        </w:rPr>
        <w:t xml:space="preserve">, à qui elle transmettra les derniers mots de la personne s’il en fut </w:t>
      </w:r>
      <w:r w:rsidR="00A93136">
        <w:rPr>
          <w:rFonts w:ascii="Tahoma" w:hAnsi="Tahoma" w:cs="Tahoma"/>
        </w:rPr>
        <w:t>le</w:t>
      </w:r>
      <w:r>
        <w:rPr>
          <w:rFonts w:ascii="Tahoma" w:hAnsi="Tahoma" w:cs="Tahoma"/>
        </w:rPr>
        <w:t xml:space="preserve"> témoin</w:t>
      </w:r>
    </w:p>
    <w:p w:rsidR="00A26CE2" w:rsidRDefault="00A26CE2" w:rsidP="001C0156">
      <w:pPr>
        <w:pStyle w:val="Paragraphedeliste"/>
        <w:numPr>
          <w:ilvl w:val="0"/>
          <w:numId w:val="39"/>
        </w:numPr>
        <w:ind w:left="0"/>
        <w:jc w:val="both"/>
        <w:rPr>
          <w:rFonts w:ascii="Tahoma" w:hAnsi="Tahoma" w:cs="Tahoma"/>
        </w:rPr>
      </w:pPr>
      <w:r>
        <w:rPr>
          <w:rFonts w:ascii="Tahoma" w:hAnsi="Tahoma" w:cs="Tahoma"/>
        </w:rPr>
        <w:t>Elle s’assurera que le médecin est prévenu afin qu’il établisse le certificat de décès</w:t>
      </w:r>
    </w:p>
    <w:p w:rsidR="00A26CE2" w:rsidRDefault="00A26CE2" w:rsidP="001C0156">
      <w:pPr>
        <w:pStyle w:val="Paragraphedeliste"/>
        <w:numPr>
          <w:ilvl w:val="0"/>
          <w:numId w:val="39"/>
        </w:numPr>
        <w:ind w:left="0"/>
        <w:jc w:val="both"/>
        <w:rPr>
          <w:rFonts w:ascii="Tahoma" w:hAnsi="Tahoma" w:cs="Tahoma"/>
        </w:rPr>
      </w:pPr>
      <w:r>
        <w:rPr>
          <w:rFonts w:ascii="Tahoma" w:hAnsi="Tahoma" w:cs="Tahoma"/>
        </w:rPr>
        <w:t>Elle attendra que d’autres personnes soient présentes avec elle pour éventuellement réaliser une toilette mortuaire</w:t>
      </w:r>
    </w:p>
    <w:p w:rsidR="00A26CE2" w:rsidRDefault="00A26CE2" w:rsidP="001C0156">
      <w:pPr>
        <w:pStyle w:val="Paragraphedeliste"/>
        <w:numPr>
          <w:ilvl w:val="0"/>
          <w:numId w:val="39"/>
        </w:numPr>
        <w:ind w:left="0"/>
        <w:jc w:val="both"/>
        <w:rPr>
          <w:rFonts w:ascii="Tahoma" w:hAnsi="Tahoma" w:cs="Tahoma"/>
        </w:rPr>
      </w:pPr>
      <w:r>
        <w:rPr>
          <w:rFonts w:ascii="Tahoma" w:hAnsi="Tahoma" w:cs="Tahoma"/>
        </w:rPr>
        <w:t>Elle s’effacera ensuite en ayant assuré le relais.</w:t>
      </w:r>
    </w:p>
    <w:p w:rsidR="00A26CE2" w:rsidRDefault="00A26CE2" w:rsidP="001C0156">
      <w:pPr>
        <w:jc w:val="both"/>
        <w:rPr>
          <w:rFonts w:ascii="Tahoma" w:hAnsi="Tahoma" w:cs="Tahoma"/>
        </w:rPr>
      </w:pPr>
      <w:r>
        <w:rPr>
          <w:rFonts w:ascii="Tahoma" w:hAnsi="Tahoma" w:cs="Tahoma"/>
        </w:rPr>
        <w:t xml:space="preserve">Parfois certaines disparitions sont plus douloureuses que d’autres, il faudra sans attendre en parler à l’association et demander à </w:t>
      </w:r>
      <w:r w:rsidR="00A93136">
        <w:rPr>
          <w:rFonts w:ascii="Tahoma" w:hAnsi="Tahoma" w:cs="Tahoma"/>
        </w:rPr>
        <w:t>bénéficier</w:t>
      </w:r>
      <w:r>
        <w:rPr>
          <w:rFonts w:ascii="Tahoma" w:hAnsi="Tahoma" w:cs="Tahoma"/>
        </w:rPr>
        <w:t xml:space="preserve"> d’un soutien </w:t>
      </w:r>
      <w:r w:rsidR="00A93136">
        <w:rPr>
          <w:rFonts w:ascii="Tahoma" w:hAnsi="Tahoma" w:cs="Tahoma"/>
        </w:rPr>
        <w:t>psychologique</w:t>
      </w:r>
      <w:r>
        <w:rPr>
          <w:rFonts w:ascii="Tahoma" w:hAnsi="Tahoma" w:cs="Tahoma"/>
        </w:rPr>
        <w:t xml:space="preserve"> qui aura </w:t>
      </w:r>
      <w:r w:rsidR="00A93136">
        <w:rPr>
          <w:rFonts w:ascii="Tahoma" w:hAnsi="Tahoma" w:cs="Tahoma"/>
        </w:rPr>
        <w:t>pour</w:t>
      </w:r>
      <w:r>
        <w:rPr>
          <w:rFonts w:ascii="Tahoma" w:hAnsi="Tahoma" w:cs="Tahoma"/>
        </w:rPr>
        <w:t xml:space="preserve"> objectif de décharger les </w:t>
      </w:r>
      <w:r w:rsidR="00A93136">
        <w:rPr>
          <w:rFonts w:ascii="Tahoma" w:hAnsi="Tahoma" w:cs="Tahoma"/>
        </w:rPr>
        <w:t>émotions</w:t>
      </w:r>
      <w:r>
        <w:rPr>
          <w:rFonts w:ascii="Tahoma" w:hAnsi="Tahoma" w:cs="Tahoma"/>
        </w:rPr>
        <w:t xml:space="preserve"> pour garder une posture </w:t>
      </w:r>
      <w:r w:rsidR="00A93136">
        <w:rPr>
          <w:rFonts w:ascii="Tahoma" w:hAnsi="Tahoma" w:cs="Tahoma"/>
        </w:rPr>
        <w:t>professionnelle</w:t>
      </w:r>
      <w:r>
        <w:rPr>
          <w:rFonts w:ascii="Tahoma" w:hAnsi="Tahoma" w:cs="Tahoma"/>
        </w:rPr>
        <w:t xml:space="preserve"> par la suite.</w:t>
      </w:r>
    </w:p>
    <w:p w:rsidR="00A26CE2" w:rsidRDefault="00A26CE2" w:rsidP="001C0156">
      <w:pPr>
        <w:jc w:val="both"/>
        <w:rPr>
          <w:rFonts w:ascii="Tahoma" w:hAnsi="Tahoma" w:cs="Tahoma"/>
        </w:rPr>
      </w:pPr>
      <w:r>
        <w:rPr>
          <w:rFonts w:ascii="Tahoma" w:hAnsi="Tahoma" w:cs="Tahoma"/>
        </w:rPr>
        <w:t xml:space="preserve">En cas de travail en prise directe, sans association, l’ADVF </w:t>
      </w:r>
      <w:r w:rsidR="00A93136">
        <w:rPr>
          <w:rFonts w:ascii="Tahoma" w:hAnsi="Tahoma" w:cs="Tahoma"/>
        </w:rPr>
        <w:t>réfléchira</w:t>
      </w:r>
      <w:r>
        <w:rPr>
          <w:rFonts w:ascii="Tahoma" w:hAnsi="Tahoma" w:cs="Tahoma"/>
        </w:rPr>
        <w:t xml:space="preserve"> à son ressenti et pourra peut-être en parler avec l’équipe de soin qui intervenait auprès de la personne décédée. Elle pourra également consulter son médecin </w:t>
      </w:r>
      <w:r w:rsidR="007D0582">
        <w:rPr>
          <w:rFonts w:ascii="Tahoma" w:hAnsi="Tahoma" w:cs="Tahoma"/>
        </w:rPr>
        <w:t>avec pour objectif premier d’exprimer son ressenti.</w:t>
      </w:r>
    </w:p>
    <w:p w:rsidR="007D0582" w:rsidRDefault="007D0582" w:rsidP="001C0156">
      <w:pPr>
        <w:jc w:val="both"/>
        <w:rPr>
          <w:rFonts w:ascii="Tahoma" w:hAnsi="Tahoma" w:cs="Tahoma"/>
        </w:rPr>
      </w:pPr>
      <w:r>
        <w:rPr>
          <w:rFonts w:ascii="Tahoma" w:hAnsi="Tahoma" w:cs="Tahoma"/>
        </w:rPr>
        <w:t>Il ne faut pas garder pour soi un trop plein d’émotions qui risque de vous mettre en difficulté ultérieurement.</w:t>
      </w:r>
    </w:p>
    <w:p w:rsidR="007D0582" w:rsidRDefault="00A93136" w:rsidP="001C0156">
      <w:pPr>
        <w:jc w:val="both"/>
        <w:rPr>
          <w:rFonts w:ascii="Tahoma" w:hAnsi="Tahoma" w:cs="Tahoma"/>
        </w:rPr>
      </w:pPr>
      <w:r>
        <w:rPr>
          <w:rFonts w:ascii="Tahoma" w:hAnsi="Tahoma" w:cs="Tahoma"/>
        </w:rPr>
        <w:t xml:space="preserve">Chaque personne en fin de vie est unique, chaque « façon de mourir » est différente. Il faut aider à mourir dignement sans acharnement thérapeutique, ni euthanasie. Depuis la connaissance du diagnostic-pronostic jusqu’à la mort, se </w:t>
      </w:r>
      <w:r w:rsidR="00C33AF9">
        <w:rPr>
          <w:rFonts w:ascii="Tahoma" w:hAnsi="Tahoma" w:cs="Tahoma"/>
        </w:rPr>
        <w:t>succèdent différentes</w:t>
      </w:r>
      <w:r>
        <w:rPr>
          <w:rFonts w:ascii="Tahoma" w:hAnsi="Tahoma" w:cs="Tahoma"/>
        </w:rPr>
        <w:t xml:space="preserve"> étapes plus ou moins longues ou intenses</w:t>
      </w:r>
    </w:p>
    <w:p w:rsidR="00B2559B" w:rsidRDefault="00B2559B" w:rsidP="001C0156">
      <w:pPr>
        <w:jc w:val="both"/>
        <w:rPr>
          <w:rFonts w:ascii="Tahoma" w:hAnsi="Tahoma" w:cs="Tahoma"/>
        </w:rPr>
      </w:pPr>
      <w:r>
        <w:rPr>
          <w:rFonts w:ascii="Tahoma" w:hAnsi="Tahoma" w:cs="Tahoma"/>
        </w:rPr>
        <w:t>(</w:t>
      </w:r>
      <w:r w:rsidR="00C33AF9">
        <w:rPr>
          <w:rFonts w:ascii="Tahoma" w:hAnsi="Tahoma" w:cs="Tahoma"/>
        </w:rPr>
        <w:t>Voir</w:t>
      </w:r>
      <w:r>
        <w:rPr>
          <w:rFonts w:ascii="Tahoma" w:hAnsi="Tahoma" w:cs="Tahoma"/>
        </w:rPr>
        <w:t xml:space="preserve"> document les 7 étapes du deuil)</w:t>
      </w:r>
    </w:p>
    <w:p w:rsidR="00B2559B" w:rsidRDefault="00B2559B" w:rsidP="001C0156">
      <w:pPr>
        <w:jc w:val="both"/>
        <w:rPr>
          <w:rFonts w:ascii="Tahoma" w:hAnsi="Tahoma" w:cs="Tahoma"/>
        </w:rPr>
      </w:pPr>
      <w:r>
        <w:rPr>
          <w:rFonts w:ascii="Tahoma" w:hAnsi="Tahoma" w:cs="Tahoma"/>
        </w:rPr>
        <w:t>L’ADVF devra cheminer aux côtés de la personne, écouter, soutenir sans minimiser ni exagérer. Elle devra tenir compte de l’opinion de la personne en fin de vie, la maintenir dans son environnement habituel, matériel et relationnel avec le confort physique et la sérénité comme objectifs.</w:t>
      </w:r>
    </w:p>
    <w:p w:rsidR="00B2559B" w:rsidRDefault="00B2559B" w:rsidP="001C0156">
      <w:pPr>
        <w:jc w:val="both"/>
        <w:rPr>
          <w:rFonts w:ascii="Tahoma" w:hAnsi="Tahoma" w:cs="Tahoma"/>
        </w:rPr>
      </w:pPr>
      <w:r>
        <w:rPr>
          <w:rFonts w:ascii="Tahoma" w:hAnsi="Tahoma" w:cs="Tahoma"/>
        </w:rPr>
        <w:t>Elle devra :</w:t>
      </w:r>
    </w:p>
    <w:p w:rsidR="00B2559B" w:rsidRDefault="00B2559B" w:rsidP="001C0156">
      <w:pPr>
        <w:pStyle w:val="Paragraphedeliste"/>
        <w:numPr>
          <w:ilvl w:val="0"/>
          <w:numId w:val="41"/>
        </w:numPr>
        <w:ind w:left="0"/>
        <w:jc w:val="both"/>
        <w:rPr>
          <w:rFonts w:ascii="Tahoma" w:hAnsi="Tahoma" w:cs="Tahoma"/>
        </w:rPr>
      </w:pPr>
      <w:r w:rsidRPr="00B2559B">
        <w:rPr>
          <w:rFonts w:ascii="Tahoma" w:hAnsi="Tahoma" w:cs="Tahoma"/>
        </w:rPr>
        <w:t>Assurer les soins d’hygiène corporelle jusqu’au bout ; le confort minimum au final se limitant à la toilette génito-anale, un massage doux des zones douloureuses, une protection contre l’urine et les selles, un soin de bouche, une brumisation du visage.</w:t>
      </w:r>
    </w:p>
    <w:p w:rsidR="00B2559B" w:rsidRDefault="00B2559B" w:rsidP="001C0156">
      <w:pPr>
        <w:pStyle w:val="Paragraphedeliste"/>
        <w:numPr>
          <w:ilvl w:val="0"/>
          <w:numId w:val="41"/>
        </w:numPr>
        <w:ind w:left="0"/>
        <w:jc w:val="both"/>
        <w:rPr>
          <w:rFonts w:ascii="Tahoma" w:hAnsi="Tahoma" w:cs="Tahoma"/>
        </w:rPr>
      </w:pPr>
      <w:r>
        <w:rPr>
          <w:rFonts w:ascii="Tahoma" w:hAnsi="Tahoma" w:cs="Tahoma"/>
        </w:rPr>
        <w:t xml:space="preserve">Alimenter et surtout hydrater aussi naturellement que possible, par la bouche autant que possible. Présenter des repas fractionnés tout au long de la journée en faisant plaisir à la personne en fin de vie. Les repas seront riches en </w:t>
      </w:r>
      <w:r w:rsidR="00C33AF9">
        <w:rPr>
          <w:rFonts w:ascii="Tahoma" w:hAnsi="Tahoma" w:cs="Tahoma"/>
        </w:rPr>
        <w:t>protéines</w:t>
      </w:r>
      <w:r>
        <w:rPr>
          <w:rFonts w:ascii="Tahoma" w:hAnsi="Tahoma" w:cs="Tahoma"/>
        </w:rPr>
        <w:t xml:space="preserve"> (contre les escarres) et non contraignants à la mastication-déglutition (laitages, compotes)</w:t>
      </w:r>
    </w:p>
    <w:p w:rsidR="00B2559B" w:rsidRDefault="00B2559B" w:rsidP="001C0156">
      <w:pPr>
        <w:pStyle w:val="Paragraphedeliste"/>
        <w:numPr>
          <w:ilvl w:val="0"/>
          <w:numId w:val="41"/>
        </w:numPr>
        <w:ind w:left="0"/>
        <w:jc w:val="both"/>
        <w:rPr>
          <w:rFonts w:ascii="Tahoma" w:hAnsi="Tahoma" w:cs="Tahoma"/>
        </w:rPr>
      </w:pPr>
      <w:r>
        <w:rPr>
          <w:rFonts w:ascii="Tahoma" w:hAnsi="Tahoma" w:cs="Tahoma"/>
        </w:rPr>
        <w:t xml:space="preserve">Même lorsque l’alimentation devient difficile, l’hydratation reste essentielle (canard, pipette, cuillère, seringue, compresse humide, tant qu’il n’y a pas de fausse route et dans ce cas, </w:t>
      </w:r>
      <w:r w:rsidR="00C33AF9">
        <w:rPr>
          <w:rFonts w:ascii="Tahoma" w:hAnsi="Tahoma" w:cs="Tahoma"/>
        </w:rPr>
        <w:t>préférer</w:t>
      </w:r>
      <w:r>
        <w:rPr>
          <w:rFonts w:ascii="Tahoma" w:hAnsi="Tahoma" w:cs="Tahoma"/>
        </w:rPr>
        <w:t xml:space="preserve"> l’eau gélifiée)</w:t>
      </w:r>
    </w:p>
    <w:p w:rsidR="00C33AF9" w:rsidRDefault="00C33AF9" w:rsidP="001C0156">
      <w:pPr>
        <w:pStyle w:val="Paragraphedeliste"/>
        <w:numPr>
          <w:ilvl w:val="0"/>
          <w:numId w:val="41"/>
        </w:numPr>
        <w:ind w:left="0"/>
        <w:jc w:val="both"/>
        <w:rPr>
          <w:rFonts w:ascii="Tahoma" w:hAnsi="Tahoma" w:cs="Tahoma"/>
        </w:rPr>
      </w:pPr>
      <w:r>
        <w:rPr>
          <w:rFonts w:ascii="Tahoma" w:hAnsi="Tahoma" w:cs="Tahoma"/>
        </w:rPr>
        <w:t>Essayer de mettre en place une atmosphère calme selon la fatigabilité du mourant</w:t>
      </w:r>
    </w:p>
    <w:p w:rsidR="00C33AF9" w:rsidRDefault="00C33AF9" w:rsidP="001C0156">
      <w:pPr>
        <w:pStyle w:val="Paragraphedeliste"/>
        <w:numPr>
          <w:ilvl w:val="0"/>
          <w:numId w:val="41"/>
        </w:numPr>
        <w:ind w:left="0"/>
        <w:jc w:val="both"/>
        <w:rPr>
          <w:rFonts w:ascii="Tahoma" w:hAnsi="Tahoma" w:cs="Tahoma"/>
        </w:rPr>
      </w:pPr>
      <w:r>
        <w:rPr>
          <w:rFonts w:ascii="Tahoma" w:hAnsi="Tahoma" w:cs="Tahoma"/>
        </w:rPr>
        <w:t>Favoriser la présence des proches (soutien naturel) ou du culte suivant la demande</w:t>
      </w:r>
    </w:p>
    <w:p w:rsidR="00C33AF9" w:rsidRDefault="00C33AF9" w:rsidP="001C0156">
      <w:pPr>
        <w:pStyle w:val="Paragraphedeliste"/>
        <w:numPr>
          <w:ilvl w:val="0"/>
          <w:numId w:val="41"/>
        </w:numPr>
        <w:ind w:left="0"/>
        <w:jc w:val="both"/>
        <w:rPr>
          <w:rFonts w:ascii="Tahoma" w:hAnsi="Tahoma" w:cs="Tahoma"/>
        </w:rPr>
      </w:pPr>
      <w:r>
        <w:rPr>
          <w:rFonts w:ascii="Tahoma" w:hAnsi="Tahoma" w:cs="Tahoma"/>
        </w:rPr>
        <w:t>Maintenir la communication au-delà des mots : regard, mimiques, gestes de la main, savoir toucher et, enfin, savoir écouter ou être présent tout simplement</w:t>
      </w:r>
    </w:p>
    <w:p w:rsidR="00C33AF9" w:rsidRPr="00B2559B" w:rsidRDefault="00C33AF9" w:rsidP="001C0156">
      <w:pPr>
        <w:pStyle w:val="Paragraphedeliste"/>
        <w:numPr>
          <w:ilvl w:val="0"/>
          <w:numId w:val="41"/>
        </w:numPr>
        <w:ind w:left="0"/>
        <w:jc w:val="both"/>
        <w:rPr>
          <w:rFonts w:ascii="Tahoma" w:hAnsi="Tahoma" w:cs="Tahoma"/>
        </w:rPr>
      </w:pPr>
      <w:r>
        <w:rPr>
          <w:rFonts w:ascii="Tahoma" w:hAnsi="Tahoma" w:cs="Tahoma"/>
        </w:rPr>
        <w:t>La désignation d’une personne de confiance ou l’appel d’associations pour les soins palliatifs peut faciliter l’approche de la mort et préparer la phase de deuil pour ceux qui restent.</w:t>
      </w:r>
    </w:p>
    <w:p w:rsidR="007D0582" w:rsidRDefault="007D0582" w:rsidP="001C0156">
      <w:pPr>
        <w:jc w:val="both"/>
        <w:rPr>
          <w:rFonts w:ascii="Tahoma" w:hAnsi="Tahoma" w:cs="Tahoma"/>
        </w:rPr>
      </w:pPr>
      <w:r>
        <w:rPr>
          <w:rFonts w:ascii="Tahoma" w:hAnsi="Tahoma" w:cs="Tahoma"/>
        </w:rPr>
        <w:t xml:space="preserve">Toutefois vous pouvez être amené à rencontrer d’autres pathologies tout au long de votre carrière. En voici </w:t>
      </w:r>
      <w:r w:rsidR="00A93136">
        <w:rPr>
          <w:rFonts w:ascii="Tahoma" w:hAnsi="Tahoma" w:cs="Tahoma"/>
        </w:rPr>
        <w:t>quelques-unes</w:t>
      </w:r>
      <w:r>
        <w:rPr>
          <w:rFonts w:ascii="Tahoma" w:hAnsi="Tahoma" w:cs="Tahoma"/>
        </w:rPr>
        <w:t>, envisagées en particulier pour mieux accompagner la PA.</w:t>
      </w:r>
    </w:p>
    <w:p w:rsidR="00A4099D" w:rsidRPr="00A4099D" w:rsidRDefault="00A4099D" w:rsidP="001C0156">
      <w:pPr>
        <w:jc w:val="both"/>
        <w:rPr>
          <w:rFonts w:ascii="Tahoma" w:hAnsi="Tahoma" w:cs="Tahoma"/>
          <w:sz w:val="10"/>
          <w:szCs w:val="10"/>
        </w:rPr>
      </w:pPr>
    </w:p>
    <w:p w:rsidR="007D0582" w:rsidRPr="00205F9E" w:rsidRDefault="007D0582" w:rsidP="00205F9E">
      <w:pPr>
        <w:pStyle w:val="Paragraphedeliste"/>
        <w:numPr>
          <w:ilvl w:val="0"/>
          <w:numId w:val="15"/>
        </w:numPr>
        <w:ind w:left="0"/>
        <w:jc w:val="both"/>
        <w:rPr>
          <w:rFonts w:ascii="Tahoma" w:hAnsi="Tahoma" w:cs="Tahoma"/>
          <w:b/>
          <w:u w:val="single"/>
        </w:rPr>
      </w:pPr>
      <w:r w:rsidRPr="00205F9E">
        <w:rPr>
          <w:rFonts w:ascii="Tahoma" w:hAnsi="Tahoma" w:cs="Tahoma"/>
          <w:b/>
          <w:u w:val="single"/>
        </w:rPr>
        <w:t>L’incontinence</w:t>
      </w:r>
    </w:p>
    <w:p w:rsidR="007D0582" w:rsidRDefault="007D0582" w:rsidP="001C0156">
      <w:pPr>
        <w:jc w:val="both"/>
        <w:rPr>
          <w:rFonts w:ascii="Tahoma" w:hAnsi="Tahoma" w:cs="Tahoma"/>
        </w:rPr>
      </w:pPr>
      <w:r w:rsidRPr="007D0582">
        <w:rPr>
          <w:rFonts w:ascii="Tahoma" w:hAnsi="Tahoma" w:cs="Tahoma"/>
          <w:b/>
        </w:rPr>
        <w:t>Urinaire</w:t>
      </w:r>
      <w:r>
        <w:rPr>
          <w:rFonts w:ascii="Tahoma" w:hAnsi="Tahoma" w:cs="Tahoma"/>
        </w:rPr>
        <w:t xml:space="preserve">, elle donne lieu à des pertes </w:t>
      </w:r>
      <w:r w:rsidR="00A93136">
        <w:rPr>
          <w:rFonts w:ascii="Tahoma" w:hAnsi="Tahoma" w:cs="Tahoma"/>
        </w:rPr>
        <w:t>incontrôlables</w:t>
      </w:r>
      <w:r>
        <w:rPr>
          <w:rFonts w:ascii="Tahoma" w:hAnsi="Tahoma" w:cs="Tahoma"/>
        </w:rPr>
        <w:t xml:space="preserve"> et involontaires d’urine, qui se produisent le jour ou la nuit. Il ne s’agit pas d’une maladie, mais d’un symptôme le plus souvent lié à un trouble physique. L’incontinence urinaire est plus fréquente avec l’âge. Cependant, il n’y a pas que les personnes âgées qui en souffrent.</w:t>
      </w:r>
    </w:p>
    <w:p w:rsidR="007D0582" w:rsidRDefault="007D0582" w:rsidP="001C0156">
      <w:pPr>
        <w:jc w:val="both"/>
        <w:rPr>
          <w:rFonts w:ascii="Tahoma" w:hAnsi="Tahoma" w:cs="Tahoma"/>
        </w:rPr>
      </w:pPr>
      <w:r w:rsidRPr="007D0582">
        <w:rPr>
          <w:rFonts w:ascii="Tahoma" w:hAnsi="Tahoma" w:cs="Tahoma"/>
          <w:b/>
        </w:rPr>
        <w:t>Fécale</w:t>
      </w:r>
      <w:r>
        <w:rPr>
          <w:rFonts w:ascii="Tahoma" w:hAnsi="Tahoma" w:cs="Tahoma"/>
        </w:rPr>
        <w:t xml:space="preserve">, c’est la perte de contrôle du sphincter anal qui se manifeste par l’incapacité à retenir les selles. Le plus souvent les personnes atteintes d’incontinence portent des protections anatomiques (jour et/ou nuit). L’incontinence est souvent difficile à accepter par la personne dépendante, il faudra agir avec tact, </w:t>
      </w:r>
      <w:r w:rsidR="00A93136">
        <w:rPr>
          <w:rFonts w:ascii="Tahoma" w:hAnsi="Tahoma" w:cs="Tahoma"/>
        </w:rPr>
        <w:t>discrétion</w:t>
      </w:r>
      <w:r>
        <w:rPr>
          <w:rFonts w:ascii="Tahoma" w:hAnsi="Tahoma" w:cs="Tahoma"/>
        </w:rPr>
        <w:t xml:space="preserve"> et bienveillance et ne jamais employer le mot « couche » qui s’apparente au monde du jeune enfant.</w:t>
      </w:r>
    </w:p>
    <w:p w:rsidR="007D0582" w:rsidRPr="00205F9E" w:rsidRDefault="00EF3315" w:rsidP="00205F9E">
      <w:pPr>
        <w:pStyle w:val="Paragraphedeliste"/>
        <w:numPr>
          <w:ilvl w:val="0"/>
          <w:numId w:val="15"/>
        </w:numPr>
        <w:ind w:left="0"/>
        <w:jc w:val="both"/>
        <w:rPr>
          <w:rFonts w:ascii="Tahoma" w:hAnsi="Tahoma" w:cs="Tahoma"/>
          <w:b/>
          <w:u w:val="single"/>
        </w:rPr>
      </w:pPr>
      <w:r w:rsidRPr="00205F9E">
        <w:rPr>
          <w:rFonts w:ascii="Tahoma" w:hAnsi="Tahoma" w:cs="Tahoma"/>
          <w:b/>
          <w:u w:val="single"/>
        </w:rPr>
        <w:t>L’ostéoporose</w:t>
      </w:r>
    </w:p>
    <w:p w:rsidR="00EF3315" w:rsidRDefault="00EF3315" w:rsidP="001C0156">
      <w:pPr>
        <w:pStyle w:val="Paragraphedeliste"/>
        <w:ind w:left="0"/>
        <w:jc w:val="both"/>
        <w:rPr>
          <w:rFonts w:ascii="Tahoma" w:hAnsi="Tahoma" w:cs="Tahoma"/>
        </w:rPr>
      </w:pPr>
    </w:p>
    <w:p w:rsidR="00EF3315" w:rsidRDefault="00EF3315" w:rsidP="001C0156">
      <w:pPr>
        <w:pStyle w:val="Paragraphedeliste"/>
        <w:ind w:left="0"/>
        <w:jc w:val="both"/>
        <w:rPr>
          <w:rFonts w:ascii="Tahoma" w:hAnsi="Tahoma" w:cs="Tahoma"/>
        </w:rPr>
      </w:pPr>
      <w:r>
        <w:rPr>
          <w:rFonts w:ascii="Tahoma" w:hAnsi="Tahoma" w:cs="Tahoma"/>
        </w:rPr>
        <w:t xml:space="preserve">C’est la </w:t>
      </w:r>
      <w:r w:rsidR="00A93136">
        <w:rPr>
          <w:rFonts w:ascii="Tahoma" w:hAnsi="Tahoma" w:cs="Tahoma"/>
        </w:rPr>
        <w:t>déminéralisation</w:t>
      </w:r>
      <w:r>
        <w:rPr>
          <w:rFonts w:ascii="Tahoma" w:hAnsi="Tahoma" w:cs="Tahoma"/>
        </w:rPr>
        <w:t xml:space="preserve"> et </w:t>
      </w:r>
      <w:r w:rsidR="00A93136">
        <w:rPr>
          <w:rFonts w:ascii="Tahoma" w:hAnsi="Tahoma" w:cs="Tahoma"/>
        </w:rPr>
        <w:t>décalcification</w:t>
      </w:r>
      <w:r>
        <w:rPr>
          <w:rFonts w:ascii="Tahoma" w:hAnsi="Tahoma" w:cs="Tahoma"/>
        </w:rPr>
        <w:t xml:space="preserve"> des tissu osseux qi se manifeste par un risque de fractures. Elle touche en particulier les femmes au moment de la ménopause. Elle se traite par des apports de calcium et des produits laitiers. L’accompagnement mettra l’accent sur le risque de chute et donc de fractures.</w:t>
      </w:r>
    </w:p>
    <w:p w:rsidR="00EF3315" w:rsidRDefault="00EF3315" w:rsidP="001C0156">
      <w:pPr>
        <w:pStyle w:val="Paragraphedeliste"/>
        <w:ind w:left="0"/>
        <w:jc w:val="both"/>
        <w:rPr>
          <w:rFonts w:ascii="Tahoma" w:hAnsi="Tahoma" w:cs="Tahoma"/>
        </w:rPr>
      </w:pPr>
    </w:p>
    <w:p w:rsidR="00EF3315" w:rsidRPr="00205F9E" w:rsidRDefault="00EF3315" w:rsidP="00205F9E">
      <w:pPr>
        <w:pStyle w:val="Paragraphedeliste"/>
        <w:numPr>
          <w:ilvl w:val="0"/>
          <w:numId w:val="15"/>
        </w:numPr>
        <w:ind w:left="0"/>
        <w:jc w:val="both"/>
        <w:rPr>
          <w:rFonts w:ascii="Tahoma" w:hAnsi="Tahoma" w:cs="Tahoma"/>
          <w:b/>
          <w:u w:val="single"/>
        </w:rPr>
      </w:pPr>
      <w:r w:rsidRPr="00205F9E">
        <w:rPr>
          <w:rFonts w:ascii="Tahoma" w:hAnsi="Tahoma" w:cs="Tahoma"/>
          <w:b/>
          <w:u w:val="single"/>
        </w:rPr>
        <w:t>Le zona</w:t>
      </w:r>
    </w:p>
    <w:p w:rsidR="00EF3315" w:rsidRDefault="00EF3315" w:rsidP="001C0156">
      <w:pPr>
        <w:pStyle w:val="Paragraphedeliste"/>
        <w:ind w:left="0"/>
        <w:jc w:val="both"/>
        <w:rPr>
          <w:rFonts w:ascii="Tahoma" w:hAnsi="Tahoma" w:cs="Tahoma"/>
        </w:rPr>
      </w:pPr>
    </w:p>
    <w:p w:rsidR="00EF3315" w:rsidRDefault="00EF3315" w:rsidP="001C0156">
      <w:pPr>
        <w:pStyle w:val="Paragraphedeliste"/>
        <w:ind w:left="0"/>
        <w:jc w:val="both"/>
        <w:rPr>
          <w:rFonts w:ascii="Tahoma" w:hAnsi="Tahoma" w:cs="Tahoma"/>
        </w:rPr>
      </w:pPr>
      <w:r>
        <w:rPr>
          <w:rFonts w:ascii="Tahoma" w:hAnsi="Tahoma" w:cs="Tahoma"/>
        </w:rPr>
        <w:t xml:space="preserve">Il se manifeste par des éruptions cutanées/boutons qui </w:t>
      </w:r>
      <w:r w:rsidR="00A93136">
        <w:rPr>
          <w:rFonts w:ascii="Tahoma" w:hAnsi="Tahoma" w:cs="Tahoma"/>
        </w:rPr>
        <w:t>apparaissent</w:t>
      </w:r>
      <w:r>
        <w:rPr>
          <w:rFonts w:ascii="Tahoma" w:hAnsi="Tahoma" w:cs="Tahoma"/>
        </w:rPr>
        <w:t xml:space="preserve"> généralement sur le thorax mais qu’il est possible de retrouver sur le visage et sur le </w:t>
      </w:r>
      <w:r w:rsidR="00A93136">
        <w:rPr>
          <w:rFonts w:ascii="Tahoma" w:hAnsi="Tahoma" w:cs="Tahoma"/>
        </w:rPr>
        <w:t>corps</w:t>
      </w:r>
      <w:r>
        <w:rPr>
          <w:rFonts w:ascii="Tahoma" w:hAnsi="Tahoma" w:cs="Tahoma"/>
        </w:rPr>
        <w:t>. Le zona est directement lié à la réactivation du virus de la varicelle.</w:t>
      </w:r>
    </w:p>
    <w:p w:rsidR="00EF3315" w:rsidRDefault="00EF3315" w:rsidP="001C0156">
      <w:pPr>
        <w:pStyle w:val="Paragraphedeliste"/>
        <w:ind w:left="0"/>
        <w:jc w:val="both"/>
        <w:rPr>
          <w:rFonts w:ascii="Tahoma" w:hAnsi="Tahoma" w:cs="Tahoma"/>
        </w:rPr>
      </w:pPr>
      <w:r>
        <w:rPr>
          <w:rFonts w:ascii="Tahoma" w:hAnsi="Tahoma" w:cs="Tahoma"/>
        </w:rPr>
        <w:t xml:space="preserve">Avant l’éruption cutanée, les symptômes du zona sont les douleurs, les picotements, la </w:t>
      </w:r>
      <w:r w:rsidR="00A93136">
        <w:rPr>
          <w:rFonts w:ascii="Tahoma" w:hAnsi="Tahoma" w:cs="Tahoma"/>
        </w:rPr>
        <w:t>sensation</w:t>
      </w:r>
      <w:r>
        <w:rPr>
          <w:rFonts w:ascii="Tahoma" w:hAnsi="Tahoma" w:cs="Tahoma"/>
        </w:rPr>
        <w:t xml:space="preserve"> de brûlure, une </w:t>
      </w:r>
      <w:r w:rsidR="00A93136">
        <w:rPr>
          <w:rFonts w:ascii="Tahoma" w:hAnsi="Tahoma" w:cs="Tahoma"/>
        </w:rPr>
        <w:t>légère</w:t>
      </w:r>
      <w:r>
        <w:rPr>
          <w:rFonts w:ascii="Tahoma" w:hAnsi="Tahoma" w:cs="Tahoma"/>
        </w:rPr>
        <w:t xml:space="preserve"> fièvre et des manifestations gastro-intestinales. Apparaissent ensuite les éruptions cutanées localisées sur le trajet d’un nerf sensitif. Ce cycle peut durer entre 2 et 4 semaines. C’est douloureux et très </w:t>
      </w:r>
      <w:r w:rsidR="00A93136">
        <w:rPr>
          <w:rFonts w:ascii="Tahoma" w:hAnsi="Tahoma" w:cs="Tahoma"/>
        </w:rPr>
        <w:t>fatigant</w:t>
      </w:r>
      <w:r>
        <w:rPr>
          <w:rFonts w:ascii="Tahoma" w:hAnsi="Tahoma" w:cs="Tahoma"/>
        </w:rPr>
        <w:t>. Des accompagnements peuvent être proposés en particulier en ca de multi-pathologies.</w:t>
      </w:r>
    </w:p>
    <w:p w:rsidR="00EF3315" w:rsidRDefault="00EF3315" w:rsidP="001C0156">
      <w:pPr>
        <w:pStyle w:val="Paragraphedeliste"/>
        <w:ind w:left="0"/>
        <w:jc w:val="both"/>
        <w:rPr>
          <w:rFonts w:ascii="Tahoma" w:hAnsi="Tahoma" w:cs="Tahoma"/>
        </w:rPr>
      </w:pPr>
    </w:p>
    <w:p w:rsidR="00EF3315" w:rsidRPr="00205F9E" w:rsidRDefault="00EF3315" w:rsidP="00205F9E">
      <w:pPr>
        <w:pStyle w:val="Paragraphedeliste"/>
        <w:numPr>
          <w:ilvl w:val="0"/>
          <w:numId w:val="15"/>
        </w:numPr>
        <w:ind w:left="0"/>
        <w:jc w:val="both"/>
        <w:rPr>
          <w:rFonts w:ascii="Tahoma" w:hAnsi="Tahoma" w:cs="Tahoma"/>
          <w:b/>
          <w:u w:val="single"/>
        </w:rPr>
      </w:pPr>
      <w:r w:rsidRPr="00205F9E">
        <w:rPr>
          <w:rFonts w:ascii="Tahoma" w:hAnsi="Tahoma" w:cs="Tahoma"/>
          <w:b/>
          <w:u w:val="single"/>
        </w:rPr>
        <w:t>Cancer/chimiothérapie</w:t>
      </w:r>
    </w:p>
    <w:p w:rsidR="00EF3315" w:rsidRDefault="00EF3315" w:rsidP="001C0156">
      <w:pPr>
        <w:jc w:val="both"/>
        <w:rPr>
          <w:rFonts w:ascii="Tahoma" w:hAnsi="Tahoma" w:cs="Tahoma"/>
        </w:rPr>
      </w:pPr>
      <w:r>
        <w:rPr>
          <w:rFonts w:ascii="Tahoma" w:hAnsi="Tahoma" w:cs="Tahoma"/>
        </w:rPr>
        <w:t xml:space="preserve">Le terme « cancer » englobe un groupe de maladies se </w:t>
      </w:r>
      <w:r w:rsidR="00A93136">
        <w:rPr>
          <w:rFonts w:ascii="Tahoma" w:hAnsi="Tahoma" w:cs="Tahoma"/>
        </w:rPr>
        <w:t>caractérisant</w:t>
      </w:r>
      <w:r>
        <w:rPr>
          <w:rFonts w:ascii="Tahoma" w:hAnsi="Tahoma" w:cs="Tahoma"/>
        </w:rPr>
        <w:t xml:space="preserve"> par la multiplication et la propagation anarchique de </w:t>
      </w:r>
      <w:r w:rsidR="00A93136">
        <w:rPr>
          <w:rFonts w:ascii="Tahoma" w:hAnsi="Tahoma" w:cs="Tahoma"/>
        </w:rPr>
        <w:t>cellules</w:t>
      </w:r>
      <w:r>
        <w:rPr>
          <w:rFonts w:ascii="Tahoma" w:hAnsi="Tahoma" w:cs="Tahoma"/>
        </w:rPr>
        <w:t xml:space="preserve"> anormales. Si les cellules cancéreuses ne sont pas éliminées, l’</w:t>
      </w:r>
      <w:r w:rsidR="00A93136">
        <w:rPr>
          <w:rFonts w:ascii="Tahoma" w:hAnsi="Tahoma" w:cs="Tahoma"/>
        </w:rPr>
        <w:t>évolution</w:t>
      </w:r>
      <w:r>
        <w:rPr>
          <w:rFonts w:ascii="Tahoma" w:hAnsi="Tahoma" w:cs="Tahoma"/>
        </w:rPr>
        <w:t xml:space="preserve"> de la maladie va mener plus ou moins rapidement au décès de la personne touchée.</w:t>
      </w:r>
    </w:p>
    <w:p w:rsidR="00EF3315" w:rsidRDefault="00EF3315" w:rsidP="001C0156">
      <w:pPr>
        <w:jc w:val="both"/>
        <w:rPr>
          <w:rFonts w:ascii="Tahoma" w:hAnsi="Tahoma" w:cs="Tahoma"/>
        </w:rPr>
      </w:pPr>
      <w:r>
        <w:rPr>
          <w:rFonts w:ascii="Tahoma" w:hAnsi="Tahoma" w:cs="Tahoma"/>
        </w:rPr>
        <w:t>La chimiothérapie est le traitement principal des cancers qui consiste à tuer les cellules cancéreuses. Les effets secondaires sont importants et le plus souvent difficiles à supporter.</w:t>
      </w:r>
      <w:r w:rsidR="00AB75C1">
        <w:rPr>
          <w:rFonts w:ascii="Tahoma" w:hAnsi="Tahoma" w:cs="Tahoma"/>
        </w:rPr>
        <w:t xml:space="preserve"> On peut citer : la perte des cheveux, les nausées, vomissements, diarrhées, douleurs musculaires et </w:t>
      </w:r>
      <w:r w:rsidR="00A93136">
        <w:rPr>
          <w:rFonts w:ascii="Tahoma" w:hAnsi="Tahoma" w:cs="Tahoma"/>
        </w:rPr>
        <w:t>articulaires</w:t>
      </w:r>
      <w:r w:rsidR="00AB75C1">
        <w:rPr>
          <w:rFonts w:ascii="Tahoma" w:hAnsi="Tahoma" w:cs="Tahoma"/>
        </w:rPr>
        <w:t xml:space="preserve">, grande fatigue, lésions buccales. Le rôle de l’ADVF est de s’adapter à la personne en </w:t>
      </w:r>
      <w:r w:rsidR="00A93136">
        <w:rPr>
          <w:rFonts w:ascii="Tahoma" w:hAnsi="Tahoma" w:cs="Tahoma"/>
        </w:rPr>
        <w:t>respectant</w:t>
      </w:r>
      <w:r w:rsidR="00AB75C1">
        <w:rPr>
          <w:rFonts w:ascii="Tahoma" w:hAnsi="Tahoma" w:cs="Tahoma"/>
        </w:rPr>
        <w:t xml:space="preserve"> les temps de repos, les moments de découragement, les douleurs.</w:t>
      </w:r>
    </w:p>
    <w:p w:rsidR="00AB75C1" w:rsidRPr="00A4099D" w:rsidRDefault="00AB75C1" w:rsidP="001C0156">
      <w:pPr>
        <w:jc w:val="both"/>
        <w:rPr>
          <w:rFonts w:ascii="Tahoma" w:hAnsi="Tahoma" w:cs="Tahoma"/>
          <w:sz w:val="10"/>
          <w:szCs w:val="10"/>
        </w:rPr>
      </w:pPr>
    </w:p>
    <w:p w:rsidR="00AB75C1" w:rsidRPr="00205F9E" w:rsidRDefault="00AB75C1" w:rsidP="00205F9E">
      <w:pPr>
        <w:pStyle w:val="Paragraphedeliste"/>
        <w:numPr>
          <w:ilvl w:val="0"/>
          <w:numId w:val="15"/>
        </w:numPr>
        <w:ind w:left="0"/>
        <w:jc w:val="both"/>
        <w:rPr>
          <w:rFonts w:ascii="Tahoma" w:hAnsi="Tahoma" w:cs="Tahoma"/>
          <w:b/>
          <w:u w:val="single"/>
        </w:rPr>
      </w:pPr>
      <w:r w:rsidRPr="00205F9E">
        <w:rPr>
          <w:rFonts w:ascii="Tahoma" w:hAnsi="Tahoma" w:cs="Tahoma"/>
          <w:b/>
          <w:u w:val="single"/>
        </w:rPr>
        <w:t>Troubles de la vision</w:t>
      </w:r>
    </w:p>
    <w:p w:rsidR="00AB75C1" w:rsidRDefault="00AB75C1" w:rsidP="001C0156">
      <w:pPr>
        <w:pStyle w:val="Paragraphedeliste"/>
        <w:ind w:left="0"/>
        <w:jc w:val="both"/>
        <w:rPr>
          <w:rFonts w:ascii="Tahoma" w:hAnsi="Tahoma" w:cs="Tahoma"/>
        </w:rPr>
      </w:pPr>
    </w:p>
    <w:p w:rsidR="00AB75C1" w:rsidRDefault="00AB75C1" w:rsidP="001C0156">
      <w:pPr>
        <w:pStyle w:val="Paragraphedeliste"/>
        <w:numPr>
          <w:ilvl w:val="0"/>
          <w:numId w:val="40"/>
        </w:numPr>
        <w:ind w:left="0"/>
        <w:jc w:val="both"/>
        <w:rPr>
          <w:rFonts w:ascii="Tahoma" w:hAnsi="Tahoma" w:cs="Tahoma"/>
        </w:rPr>
      </w:pPr>
      <w:r>
        <w:rPr>
          <w:rFonts w:ascii="Tahoma" w:hAnsi="Tahoma" w:cs="Tahoma"/>
        </w:rPr>
        <w:t xml:space="preserve">La DMLA : c’est la </w:t>
      </w:r>
      <w:r w:rsidR="00A93136">
        <w:rPr>
          <w:rFonts w:ascii="Tahoma" w:hAnsi="Tahoma" w:cs="Tahoma"/>
        </w:rPr>
        <w:t>dégénérescence</w:t>
      </w:r>
      <w:r>
        <w:rPr>
          <w:rFonts w:ascii="Tahoma" w:hAnsi="Tahoma" w:cs="Tahoma"/>
        </w:rPr>
        <w:t xml:space="preserve"> maculaire liée à l’âge, maladie </w:t>
      </w:r>
      <w:r w:rsidR="00A93136">
        <w:rPr>
          <w:rFonts w:ascii="Tahoma" w:hAnsi="Tahoma" w:cs="Tahoma"/>
        </w:rPr>
        <w:t>dégénérative</w:t>
      </w:r>
      <w:r>
        <w:rPr>
          <w:rFonts w:ascii="Tahoma" w:hAnsi="Tahoma" w:cs="Tahoma"/>
        </w:rPr>
        <w:t xml:space="preserve"> de la rétine entrainant une perte de la vision centrale.</w:t>
      </w:r>
    </w:p>
    <w:p w:rsidR="00AB75C1" w:rsidRDefault="00AB75C1" w:rsidP="001C0156">
      <w:pPr>
        <w:pStyle w:val="Paragraphedeliste"/>
        <w:numPr>
          <w:ilvl w:val="0"/>
          <w:numId w:val="40"/>
        </w:numPr>
        <w:ind w:left="0"/>
        <w:jc w:val="both"/>
        <w:rPr>
          <w:rFonts w:ascii="Tahoma" w:hAnsi="Tahoma" w:cs="Tahoma"/>
        </w:rPr>
      </w:pPr>
      <w:r>
        <w:rPr>
          <w:rFonts w:ascii="Tahoma" w:hAnsi="Tahoma" w:cs="Tahoma"/>
        </w:rPr>
        <w:t xml:space="preserve">La cataracte : le cristallin dans l’œil devient opaque et gêne la vision, st traite par une opération qui consiste à remplacer le </w:t>
      </w:r>
      <w:r w:rsidR="00A93136">
        <w:rPr>
          <w:rFonts w:ascii="Tahoma" w:hAnsi="Tahoma" w:cs="Tahoma"/>
        </w:rPr>
        <w:t>cristallin</w:t>
      </w:r>
      <w:r>
        <w:rPr>
          <w:rFonts w:ascii="Tahoma" w:hAnsi="Tahoma" w:cs="Tahoma"/>
        </w:rPr>
        <w:t xml:space="preserve"> abimé par une </w:t>
      </w:r>
      <w:r w:rsidR="00A93136">
        <w:rPr>
          <w:rFonts w:ascii="Tahoma" w:hAnsi="Tahoma" w:cs="Tahoma"/>
        </w:rPr>
        <w:t>petite</w:t>
      </w:r>
      <w:r>
        <w:rPr>
          <w:rFonts w:ascii="Tahoma" w:hAnsi="Tahoma" w:cs="Tahoma"/>
        </w:rPr>
        <w:t xml:space="preserve"> prothèse. Opération très rapide sous </w:t>
      </w:r>
      <w:r w:rsidR="00A93136">
        <w:rPr>
          <w:rFonts w:ascii="Tahoma" w:hAnsi="Tahoma" w:cs="Tahoma"/>
        </w:rPr>
        <w:t>anesthésie</w:t>
      </w:r>
      <w:r>
        <w:rPr>
          <w:rFonts w:ascii="Tahoma" w:hAnsi="Tahoma" w:cs="Tahoma"/>
        </w:rPr>
        <w:t xml:space="preserve"> locale avec coque et </w:t>
      </w:r>
      <w:r w:rsidR="00A93136">
        <w:rPr>
          <w:rFonts w:ascii="Tahoma" w:hAnsi="Tahoma" w:cs="Tahoma"/>
        </w:rPr>
        <w:t>pansement</w:t>
      </w:r>
      <w:r>
        <w:rPr>
          <w:rFonts w:ascii="Tahoma" w:hAnsi="Tahoma" w:cs="Tahoma"/>
        </w:rPr>
        <w:t xml:space="preserve"> sur l’œil à enlever le lendemain. On opère un œil à la fois.</w:t>
      </w:r>
    </w:p>
    <w:p w:rsidR="00AB75C1" w:rsidRDefault="00AB75C1" w:rsidP="001C0156">
      <w:pPr>
        <w:pStyle w:val="Paragraphedeliste"/>
        <w:ind w:left="0"/>
        <w:jc w:val="both"/>
        <w:rPr>
          <w:rFonts w:ascii="Tahoma" w:hAnsi="Tahoma" w:cs="Tahoma"/>
        </w:rPr>
      </w:pPr>
    </w:p>
    <w:p w:rsidR="00AB75C1" w:rsidRPr="00205F9E" w:rsidRDefault="00AB75C1" w:rsidP="00205F9E">
      <w:pPr>
        <w:pStyle w:val="Paragraphedeliste"/>
        <w:numPr>
          <w:ilvl w:val="0"/>
          <w:numId w:val="15"/>
        </w:numPr>
        <w:ind w:left="0"/>
        <w:jc w:val="both"/>
        <w:rPr>
          <w:rFonts w:ascii="Tahoma" w:hAnsi="Tahoma" w:cs="Tahoma"/>
          <w:b/>
          <w:u w:val="single"/>
        </w:rPr>
      </w:pPr>
      <w:r w:rsidRPr="00205F9E">
        <w:rPr>
          <w:rFonts w:ascii="Tahoma" w:hAnsi="Tahoma" w:cs="Tahoma"/>
          <w:b/>
          <w:u w:val="single"/>
        </w:rPr>
        <w:t>L’insuffisance veineuse</w:t>
      </w:r>
    </w:p>
    <w:p w:rsidR="00AB75C1" w:rsidRDefault="00AB75C1" w:rsidP="001C0156">
      <w:pPr>
        <w:jc w:val="both"/>
        <w:rPr>
          <w:rFonts w:ascii="Tahoma" w:hAnsi="Tahoma" w:cs="Tahoma"/>
        </w:rPr>
      </w:pPr>
      <w:r>
        <w:rPr>
          <w:rFonts w:ascii="Tahoma" w:hAnsi="Tahoma" w:cs="Tahoma"/>
        </w:rPr>
        <w:t xml:space="preserve">Il s’agit de difficultés </w:t>
      </w:r>
      <w:r w:rsidR="00A93136">
        <w:rPr>
          <w:rFonts w:ascii="Tahoma" w:hAnsi="Tahoma" w:cs="Tahoma"/>
        </w:rPr>
        <w:t>de la circulation</w:t>
      </w:r>
      <w:r>
        <w:rPr>
          <w:rFonts w:ascii="Tahoma" w:hAnsi="Tahoma" w:cs="Tahoma"/>
        </w:rPr>
        <w:t xml:space="preserve"> du sang des membres inférieurs. Les varices sont un des signes les plus visibles. La complication la plus fréquente : la phlébite qui est une urgence vitale.</w:t>
      </w:r>
    </w:p>
    <w:p w:rsidR="00AB75C1" w:rsidRDefault="00AB75C1" w:rsidP="001C0156">
      <w:pPr>
        <w:jc w:val="both"/>
        <w:rPr>
          <w:rFonts w:ascii="Tahoma" w:hAnsi="Tahoma" w:cs="Tahoma"/>
        </w:rPr>
      </w:pPr>
      <w:r>
        <w:rPr>
          <w:rFonts w:ascii="Tahoma" w:hAnsi="Tahoma" w:cs="Tahoma"/>
        </w:rPr>
        <w:t xml:space="preserve">L’ADVF veillera à inciter la personne à marcher, à porter si </w:t>
      </w:r>
      <w:r w:rsidR="00A93136">
        <w:rPr>
          <w:rFonts w:ascii="Tahoma" w:hAnsi="Tahoma" w:cs="Tahoma"/>
        </w:rPr>
        <w:t>prescrits</w:t>
      </w:r>
      <w:r>
        <w:rPr>
          <w:rFonts w:ascii="Tahoma" w:hAnsi="Tahoma" w:cs="Tahoma"/>
        </w:rPr>
        <w:t xml:space="preserve"> des bas ou chaussettes de contention qui doivent être mis avant le lever sur une peau propre (geste de la compétence infirmière).</w:t>
      </w:r>
    </w:p>
    <w:p w:rsidR="00A93136" w:rsidRDefault="00AB75C1" w:rsidP="001C0156">
      <w:pPr>
        <w:jc w:val="both"/>
        <w:rPr>
          <w:rFonts w:ascii="Tahoma" w:hAnsi="Tahoma" w:cs="Tahoma"/>
        </w:rPr>
      </w:pPr>
      <w:r>
        <w:rPr>
          <w:rFonts w:ascii="Tahoma" w:hAnsi="Tahoma" w:cs="Tahoma"/>
        </w:rPr>
        <w:t>Parmi d’</w:t>
      </w:r>
      <w:r w:rsidR="00A93136">
        <w:rPr>
          <w:rFonts w:ascii="Tahoma" w:hAnsi="Tahoma" w:cs="Tahoma"/>
        </w:rPr>
        <w:t>autres</w:t>
      </w:r>
      <w:r>
        <w:rPr>
          <w:rFonts w:ascii="Tahoma" w:hAnsi="Tahoma" w:cs="Tahoma"/>
        </w:rPr>
        <w:t xml:space="preserve"> pathologies, on peut citer bronchites, phlébite, diabète, hypertension artérielle. Il est possible dans l’exercice de ses fonctions de se constituer un répertoire des pathologies rencontrées et d’interroger aussi bien les personnes que leur entourage ainsi que les professionnels de santé intervenant au domicile de l’aidé. C’est à cela que l’</w:t>
      </w:r>
      <w:r w:rsidR="00A93136">
        <w:rPr>
          <w:rFonts w:ascii="Tahoma" w:hAnsi="Tahoma" w:cs="Tahoma"/>
        </w:rPr>
        <w:t>on peut reconnaitre un aidant professionnel de qualité. Certaines entreprises de proximité proposent de courtes formations à leur personnel pour améliorer la prise en charge de la personne.</w:t>
      </w:r>
    </w:p>
    <w:p w:rsidR="00A93136" w:rsidRPr="00A4099D" w:rsidRDefault="00A93136" w:rsidP="001C0156">
      <w:pPr>
        <w:jc w:val="both"/>
        <w:rPr>
          <w:rFonts w:ascii="Tahoma" w:hAnsi="Tahoma" w:cs="Tahoma"/>
          <w:sz w:val="10"/>
          <w:szCs w:val="10"/>
        </w:rPr>
      </w:pPr>
    </w:p>
    <w:p w:rsidR="00AB75C1" w:rsidRPr="00D5224E" w:rsidRDefault="00C33AF9" w:rsidP="001C0156">
      <w:pPr>
        <w:pStyle w:val="Paragraphedeliste"/>
        <w:numPr>
          <w:ilvl w:val="0"/>
          <w:numId w:val="1"/>
        </w:numPr>
        <w:pBdr>
          <w:top w:val="single" w:sz="4" w:space="1" w:color="auto"/>
          <w:left w:val="single" w:sz="4" w:space="4" w:color="auto"/>
          <w:bottom w:val="single" w:sz="4" w:space="1" w:color="auto"/>
          <w:right w:val="single" w:sz="4" w:space="4" w:color="auto"/>
        </w:pBdr>
        <w:ind w:left="0"/>
        <w:jc w:val="both"/>
        <w:rPr>
          <w:rFonts w:ascii="Tahoma" w:hAnsi="Tahoma" w:cs="Tahoma"/>
          <w:color w:val="FF0000"/>
        </w:rPr>
      </w:pPr>
      <w:r w:rsidRPr="00D5224E">
        <w:rPr>
          <w:rFonts w:ascii="Tahoma" w:hAnsi="Tahoma" w:cs="Tahoma"/>
          <w:color w:val="FF0000"/>
        </w:rPr>
        <w:t>Le Handicap</w:t>
      </w:r>
    </w:p>
    <w:p w:rsidR="00C33AF9" w:rsidRDefault="00C33AF9" w:rsidP="001C0156">
      <w:pPr>
        <w:pStyle w:val="Paragraphedeliste"/>
        <w:ind w:left="0"/>
        <w:jc w:val="both"/>
        <w:rPr>
          <w:rFonts w:ascii="Tahoma" w:hAnsi="Tahoma" w:cs="Tahoma"/>
        </w:rPr>
      </w:pPr>
    </w:p>
    <w:p w:rsidR="00C33AF9" w:rsidRPr="007D287C" w:rsidRDefault="00C33AF9" w:rsidP="007D287C">
      <w:pPr>
        <w:pStyle w:val="Paragraphedeliste"/>
        <w:numPr>
          <w:ilvl w:val="0"/>
          <w:numId w:val="42"/>
        </w:numPr>
        <w:ind w:left="0"/>
        <w:jc w:val="both"/>
        <w:rPr>
          <w:rFonts w:ascii="Tahoma" w:hAnsi="Tahoma" w:cs="Tahoma"/>
          <w:b/>
          <w:u w:val="single"/>
        </w:rPr>
      </w:pPr>
      <w:r w:rsidRPr="007D287C">
        <w:rPr>
          <w:rFonts w:ascii="Tahoma" w:hAnsi="Tahoma" w:cs="Tahoma"/>
          <w:b/>
          <w:u w:val="single"/>
        </w:rPr>
        <w:t>Le champ du handicap</w:t>
      </w:r>
    </w:p>
    <w:p w:rsidR="00C33AF9" w:rsidRDefault="00C33AF9" w:rsidP="001C0156">
      <w:pPr>
        <w:jc w:val="both"/>
        <w:rPr>
          <w:rFonts w:ascii="Tahoma" w:hAnsi="Tahoma" w:cs="Tahoma"/>
        </w:rPr>
      </w:pPr>
      <w:r>
        <w:rPr>
          <w:rFonts w:ascii="Tahoma" w:hAnsi="Tahoma" w:cs="Tahoma"/>
        </w:rPr>
        <w:t>En France, le champ du handicap est porté par la loi du 11 février 2005 pour l’égalité des droits et des chances, la participation et</w:t>
      </w:r>
      <w:r w:rsidR="00F646AB">
        <w:rPr>
          <w:rFonts w:ascii="Tahoma" w:hAnsi="Tahoma" w:cs="Tahoma"/>
        </w:rPr>
        <w:t xml:space="preserve"> </w:t>
      </w:r>
      <w:r>
        <w:rPr>
          <w:rFonts w:ascii="Tahoma" w:hAnsi="Tahoma" w:cs="Tahoma"/>
        </w:rPr>
        <w:t xml:space="preserve">la </w:t>
      </w:r>
      <w:r w:rsidR="00F646AB">
        <w:rPr>
          <w:rFonts w:ascii="Tahoma" w:hAnsi="Tahoma" w:cs="Tahoma"/>
        </w:rPr>
        <w:t>citoyenneté</w:t>
      </w:r>
      <w:r>
        <w:rPr>
          <w:rFonts w:ascii="Tahoma" w:hAnsi="Tahoma" w:cs="Tahoma"/>
        </w:rPr>
        <w:t xml:space="preserve"> des personnes </w:t>
      </w:r>
      <w:r w:rsidR="00F646AB">
        <w:rPr>
          <w:rFonts w:ascii="Tahoma" w:hAnsi="Tahoma" w:cs="Tahoma"/>
        </w:rPr>
        <w:t>handicapées</w:t>
      </w:r>
      <w:r>
        <w:rPr>
          <w:rFonts w:ascii="Tahoma" w:hAnsi="Tahoma" w:cs="Tahoma"/>
        </w:rPr>
        <w:t xml:space="preserve"> qui donne pour la première fois une définition précise du handicap :</w:t>
      </w:r>
    </w:p>
    <w:p w:rsidR="00C33AF9" w:rsidRDefault="00C33AF9" w:rsidP="001C0156">
      <w:pPr>
        <w:jc w:val="both"/>
        <w:rPr>
          <w:rFonts w:ascii="Tahoma" w:hAnsi="Tahoma" w:cs="Tahoma"/>
        </w:rPr>
      </w:pPr>
      <w:r>
        <w:rPr>
          <w:rFonts w:ascii="Tahoma" w:hAnsi="Tahoma" w:cs="Tahoma"/>
        </w:rPr>
        <w:t xml:space="preserve">« Constitue un handicap au sens de la présente loi, toute limitation d’activité ou restriction de participation à la vie en société subie dans son environnement par une personne en raison d’une altération </w:t>
      </w:r>
      <w:r w:rsidR="00F646AB">
        <w:rPr>
          <w:rFonts w:ascii="Tahoma" w:hAnsi="Tahoma" w:cs="Tahoma"/>
        </w:rPr>
        <w:t>substantielle</w:t>
      </w:r>
      <w:r>
        <w:rPr>
          <w:rFonts w:ascii="Tahoma" w:hAnsi="Tahoma" w:cs="Tahoma"/>
        </w:rPr>
        <w:t>, durable ou définitive d’une ou plusieurs fonctions physiques, sensorielles, mentales, cognitives ou psychiques, d’un polyhandicap ou d’un trouble de santé invalidant. »</w:t>
      </w:r>
    </w:p>
    <w:p w:rsidR="00C33AF9" w:rsidRDefault="00C33AF9" w:rsidP="001C0156">
      <w:pPr>
        <w:jc w:val="both"/>
        <w:rPr>
          <w:rFonts w:ascii="Tahoma" w:hAnsi="Tahoma" w:cs="Tahoma"/>
        </w:rPr>
      </w:pPr>
      <w:r>
        <w:rPr>
          <w:rFonts w:ascii="Tahoma" w:hAnsi="Tahoma" w:cs="Tahoma"/>
        </w:rPr>
        <w:t>La loi Définit donc le handicap comme une limitation d’activités ou une restriction de participation à la vie en société. Ce qui signifie que le handicap n’est pas un problème de santé, mais la reconnaissance des conséquences de ce problème de santé</w:t>
      </w:r>
      <w:r w:rsidR="009E2F77">
        <w:rPr>
          <w:rFonts w:ascii="Tahoma" w:hAnsi="Tahoma" w:cs="Tahoma"/>
        </w:rPr>
        <w:t xml:space="preserve"> sur le quotidien des personnes.</w:t>
      </w:r>
    </w:p>
    <w:p w:rsidR="009E2F77" w:rsidRPr="007D287C" w:rsidRDefault="009E2F77" w:rsidP="007D287C">
      <w:pPr>
        <w:pStyle w:val="Paragraphedeliste"/>
        <w:numPr>
          <w:ilvl w:val="0"/>
          <w:numId w:val="42"/>
        </w:numPr>
        <w:ind w:left="0"/>
        <w:jc w:val="both"/>
        <w:rPr>
          <w:rFonts w:ascii="Tahoma" w:hAnsi="Tahoma" w:cs="Tahoma"/>
          <w:b/>
          <w:u w:val="single"/>
        </w:rPr>
      </w:pPr>
      <w:r w:rsidRPr="007D287C">
        <w:rPr>
          <w:rFonts w:ascii="Tahoma" w:hAnsi="Tahoma" w:cs="Tahoma"/>
          <w:b/>
          <w:u w:val="single"/>
        </w:rPr>
        <w:t xml:space="preserve">L’accompagnement </w:t>
      </w:r>
      <w:r w:rsidR="00F646AB" w:rsidRPr="007D287C">
        <w:rPr>
          <w:rFonts w:ascii="Tahoma" w:hAnsi="Tahoma" w:cs="Tahoma"/>
          <w:b/>
          <w:u w:val="single"/>
        </w:rPr>
        <w:t>des personnes</w:t>
      </w:r>
      <w:r w:rsidRPr="007D287C">
        <w:rPr>
          <w:rFonts w:ascii="Tahoma" w:hAnsi="Tahoma" w:cs="Tahoma"/>
          <w:b/>
          <w:u w:val="single"/>
        </w:rPr>
        <w:t xml:space="preserve"> en situation de handicap</w:t>
      </w:r>
    </w:p>
    <w:p w:rsidR="009E2F77" w:rsidRDefault="009E2F77" w:rsidP="001C0156">
      <w:pPr>
        <w:jc w:val="both"/>
        <w:rPr>
          <w:rFonts w:ascii="Tahoma" w:hAnsi="Tahoma" w:cs="Tahoma"/>
        </w:rPr>
      </w:pPr>
      <w:r>
        <w:rPr>
          <w:rFonts w:ascii="Tahoma" w:hAnsi="Tahoma" w:cs="Tahoma"/>
        </w:rPr>
        <w:t xml:space="preserve">L’ADVF </w:t>
      </w:r>
      <w:r w:rsidR="00F646AB">
        <w:rPr>
          <w:rFonts w:ascii="Tahoma" w:hAnsi="Tahoma" w:cs="Tahoma"/>
        </w:rPr>
        <w:t>préférera</w:t>
      </w:r>
      <w:r>
        <w:rPr>
          <w:rFonts w:ascii="Tahoma" w:hAnsi="Tahoma" w:cs="Tahoma"/>
        </w:rPr>
        <w:t xml:space="preserve"> employer le terme de « personne en situation de handicap » qui vient souligner le fait qu’une personne n’est jamais handicapée dans l’absolu mais seulement face à </w:t>
      </w:r>
      <w:r w:rsidR="00F646AB">
        <w:rPr>
          <w:rFonts w:ascii="Tahoma" w:hAnsi="Tahoma" w:cs="Tahoma"/>
        </w:rPr>
        <w:t>certaines situations</w:t>
      </w:r>
      <w:r>
        <w:rPr>
          <w:rFonts w:ascii="Tahoma" w:hAnsi="Tahoma" w:cs="Tahoma"/>
        </w:rPr>
        <w:t>.</w:t>
      </w:r>
    </w:p>
    <w:p w:rsidR="009E2F77" w:rsidRDefault="009E2F77" w:rsidP="001C0156">
      <w:pPr>
        <w:jc w:val="both"/>
        <w:rPr>
          <w:rFonts w:ascii="Tahoma" w:hAnsi="Tahoma" w:cs="Tahoma"/>
        </w:rPr>
      </w:pPr>
      <w:r>
        <w:rPr>
          <w:rFonts w:ascii="Tahoma" w:hAnsi="Tahoma" w:cs="Tahoma"/>
        </w:rPr>
        <w:t>Les personnes en situation de handicap sont avant tout des personnes et elles aspirent à être traitées comme telles. Ainsi, elles souhaitent vivre comme tout un chacun dans la limite de leurs possibilités.</w:t>
      </w:r>
    </w:p>
    <w:p w:rsidR="009E2F77" w:rsidRDefault="009E2F77" w:rsidP="001C0156">
      <w:pPr>
        <w:jc w:val="both"/>
        <w:rPr>
          <w:rFonts w:ascii="Tahoma" w:hAnsi="Tahoma" w:cs="Tahoma"/>
        </w:rPr>
      </w:pPr>
      <w:r>
        <w:rPr>
          <w:rFonts w:ascii="Tahoma" w:hAnsi="Tahoma" w:cs="Tahoma"/>
        </w:rPr>
        <w:t xml:space="preserve">L’ADVF est amenée à accompagner les personnes en situation de handicap </w:t>
      </w:r>
      <w:r w:rsidR="00F646AB">
        <w:rPr>
          <w:rFonts w:ascii="Tahoma" w:hAnsi="Tahoma" w:cs="Tahoma"/>
        </w:rPr>
        <w:t>bénéficiant</w:t>
      </w:r>
      <w:r>
        <w:rPr>
          <w:rFonts w:ascii="Tahoma" w:hAnsi="Tahoma" w:cs="Tahoma"/>
        </w:rPr>
        <w:t xml:space="preserve"> de </w:t>
      </w:r>
      <w:r w:rsidRPr="009E2F77">
        <w:rPr>
          <w:rFonts w:ascii="Tahoma" w:hAnsi="Tahoma" w:cs="Tahoma"/>
          <w:b/>
        </w:rPr>
        <w:t xml:space="preserve">la </w:t>
      </w:r>
      <w:r w:rsidR="00F646AB" w:rsidRPr="009E2F77">
        <w:rPr>
          <w:rFonts w:ascii="Tahoma" w:hAnsi="Tahoma" w:cs="Tahoma"/>
          <w:b/>
        </w:rPr>
        <w:t>Prestation</w:t>
      </w:r>
      <w:r w:rsidRPr="009E2F77">
        <w:rPr>
          <w:rFonts w:ascii="Tahoma" w:hAnsi="Tahoma" w:cs="Tahoma"/>
          <w:b/>
        </w:rPr>
        <w:t xml:space="preserve"> Compensatrice de Handicap</w:t>
      </w:r>
      <w:r>
        <w:rPr>
          <w:rFonts w:ascii="Tahoma" w:hAnsi="Tahoma" w:cs="Tahoma"/>
        </w:rPr>
        <w:t xml:space="preserve"> (PCH) dont les modalités sont évaluées par la Maison départementale des personnes handicapées (MDPH) de son lieu d’habitation.</w:t>
      </w:r>
    </w:p>
    <w:p w:rsidR="009E2F77" w:rsidRDefault="009E2F77" w:rsidP="001C0156">
      <w:pPr>
        <w:jc w:val="both"/>
        <w:rPr>
          <w:rFonts w:ascii="Tahoma" w:hAnsi="Tahoma" w:cs="Tahoma"/>
        </w:rPr>
      </w:pPr>
      <w:r>
        <w:rPr>
          <w:rFonts w:ascii="Tahoma" w:hAnsi="Tahoma" w:cs="Tahoma"/>
        </w:rPr>
        <w:t xml:space="preserve">Ainsi, l’ADVF est amenée à travailler auprès d’un </w:t>
      </w:r>
      <w:r w:rsidR="00F646AB">
        <w:rPr>
          <w:rFonts w:ascii="Tahoma" w:hAnsi="Tahoma" w:cs="Tahoma"/>
        </w:rPr>
        <w:t>public</w:t>
      </w:r>
      <w:r>
        <w:rPr>
          <w:rFonts w:ascii="Tahoma" w:hAnsi="Tahoma" w:cs="Tahoma"/>
        </w:rPr>
        <w:t xml:space="preserve"> très large en termes de besoins et d’attentes. Ce qui contribue à la richesse du métier.</w:t>
      </w:r>
    </w:p>
    <w:p w:rsidR="009E2F77" w:rsidRDefault="009E2F77" w:rsidP="001C0156">
      <w:pPr>
        <w:jc w:val="both"/>
        <w:rPr>
          <w:rFonts w:ascii="Tahoma" w:hAnsi="Tahoma" w:cs="Tahoma"/>
        </w:rPr>
      </w:pPr>
      <w:r>
        <w:rPr>
          <w:rFonts w:ascii="Tahoma" w:hAnsi="Tahoma" w:cs="Tahoma"/>
        </w:rPr>
        <w:t>L’ADVF adaptera sa posture, sa communication et ses pratiques en fonction des spécificités de la personne accompagnée, elle individualisera et personnalisera ainsi son accompagnement.</w:t>
      </w:r>
    </w:p>
    <w:p w:rsidR="00593F05" w:rsidRDefault="009E2F77" w:rsidP="001C0156">
      <w:pPr>
        <w:jc w:val="both"/>
        <w:rPr>
          <w:rFonts w:ascii="Tahoma" w:hAnsi="Tahoma" w:cs="Tahoma"/>
          <w:b/>
        </w:rPr>
      </w:pPr>
      <w:r>
        <w:rPr>
          <w:rFonts w:ascii="Tahoma" w:hAnsi="Tahoma" w:cs="Tahoma"/>
        </w:rPr>
        <w:t xml:space="preserve">En incluant </w:t>
      </w:r>
      <w:r w:rsidR="00F646AB">
        <w:rPr>
          <w:rFonts w:ascii="Tahoma" w:hAnsi="Tahoma" w:cs="Tahoma"/>
        </w:rPr>
        <w:t>notamment</w:t>
      </w:r>
      <w:r>
        <w:rPr>
          <w:rFonts w:ascii="Tahoma" w:hAnsi="Tahoma" w:cs="Tahoma"/>
        </w:rPr>
        <w:t xml:space="preserve"> les critères </w:t>
      </w:r>
      <w:r>
        <w:rPr>
          <w:rFonts w:ascii="Tahoma" w:hAnsi="Tahoma" w:cs="Tahoma"/>
          <w:b/>
        </w:rPr>
        <w:t>de l’âge (enfant, adulte, personne âgé)</w:t>
      </w:r>
      <w:r>
        <w:rPr>
          <w:rFonts w:ascii="Tahoma" w:hAnsi="Tahoma" w:cs="Tahoma"/>
        </w:rPr>
        <w:t xml:space="preserve"> et </w:t>
      </w:r>
      <w:r>
        <w:rPr>
          <w:rFonts w:ascii="Tahoma" w:hAnsi="Tahoma" w:cs="Tahoma"/>
          <w:b/>
        </w:rPr>
        <w:t>les capacités et les difficultés.</w:t>
      </w:r>
    </w:p>
    <w:p w:rsidR="00593F05" w:rsidRPr="00A4099D" w:rsidRDefault="00593F05" w:rsidP="001C0156">
      <w:pPr>
        <w:jc w:val="both"/>
        <w:rPr>
          <w:rFonts w:ascii="Tahoma" w:hAnsi="Tahoma" w:cs="Tahoma"/>
          <w:b/>
          <w:sz w:val="10"/>
          <w:szCs w:val="10"/>
        </w:rPr>
      </w:pPr>
    </w:p>
    <w:p w:rsidR="009E2F77" w:rsidRPr="00FE5FE3" w:rsidRDefault="009E2F77" w:rsidP="001C0156">
      <w:pPr>
        <w:pStyle w:val="Paragraphedeliste"/>
        <w:numPr>
          <w:ilvl w:val="0"/>
          <w:numId w:val="42"/>
        </w:numPr>
        <w:pBdr>
          <w:top w:val="single" w:sz="4" w:space="1" w:color="auto"/>
          <w:left w:val="single" w:sz="4" w:space="4" w:color="auto"/>
          <w:bottom w:val="single" w:sz="4" w:space="1" w:color="auto"/>
          <w:right w:val="single" w:sz="4" w:space="4" w:color="auto"/>
        </w:pBdr>
        <w:ind w:left="0"/>
        <w:jc w:val="both"/>
        <w:rPr>
          <w:rFonts w:ascii="Tahoma" w:hAnsi="Tahoma" w:cs="Tahoma"/>
          <w:color w:val="FF0000"/>
        </w:rPr>
      </w:pPr>
      <w:r w:rsidRPr="00FE5FE3">
        <w:rPr>
          <w:rFonts w:ascii="Tahoma" w:hAnsi="Tahoma" w:cs="Tahoma"/>
          <w:color w:val="FF0000"/>
        </w:rPr>
        <w:t>La complexité des handicaps</w:t>
      </w:r>
    </w:p>
    <w:p w:rsidR="009E2F77" w:rsidRDefault="009E2F77" w:rsidP="001C0156">
      <w:pPr>
        <w:jc w:val="both"/>
        <w:rPr>
          <w:rFonts w:ascii="Tahoma" w:hAnsi="Tahoma" w:cs="Tahoma"/>
        </w:rPr>
      </w:pPr>
      <w:r>
        <w:rPr>
          <w:rFonts w:ascii="Tahoma" w:hAnsi="Tahoma" w:cs="Tahoma"/>
        </w:rPr>
        <w:t xml:space="preserve">De manière générale, il est impossible </w:t>
      </w:r>
      <w:r w:rsidR="00D31665">
        <w:rPr>
          <w:rFonts w:ascii="Tahoma" w:hAnsi="Tahoma" w:cs="Tahoma"/>
        </w:rPr>
        <w:t>d’appréhender le handicap comme un ensemble de difficultés et de possibilités qui seront uniques pour chaque personne accompagnée.</w:t>
      </w:r>
    </w:p>
    <w:tbl>
      <w:tblPr>
        <w:tblStyle w:val="Grilledutableau"/>
        <w:tblpPr w:leftFromText="141" w:rightFromText="141" w:vertAnchor="text" w:horzAnchor="page" w:tblpX="941" w:tblpY="227"/>
        <w:tblW w:w="10196" w:type="dxa"/>
        <w:tblLook w:val="04A0" w:firstRow="1" w:lastRow="0" w:firstColumn="1" w:lastColumn="0" w:noHBand="0" w:noVBand="1"/>
      </w:tblPr>
      <w:tblGrid>
        <w:gridCol w:w="3100"/>
        <w:gridCol w:w="3444"/>
        <w:gridCol w:w="3652"/>
      </w:tblGrid>
      <w:tr w:rsidR="001C0156" w:rsidTr="001C0156">
        <w:trPr>
          <w:trHeight w:val="482"/>
        </w:trPr>
        <w:tc>
          <w:tcPr>
            <w:tcW w:w="3100" w:type="dxa"/>
            <w:tcBorders>
              <w:top w:val="nil"/>
              <w:left w:val="nil"/>
            </w:tcBorders>
          </w:tcPr>
          <w:p w:rsidR="001C0156" w:rsidRDefault="001C0156" w:rsidP="001C0156">
            <w:pPr>
              <w:jc w:val="both"/>
              <w:rPr>
                <w:rFonts w:ascii="Tahoma" w:hAnsi="Tahoma" w:cs="Tahoma"/>
              </w:rPr>
            </w:pPr>
          </w:p>
        </w:tc>
        <w:tc>
          <w:tcPr>
            <w:tcW w:w="3444" w:type="dxa"/>
          </w:tcPr>
          <w:p w:rsidR="001C0156" w:rsidRDefault="001C0156" w:rsidP="001C0156">
            <w:pPr>
              <w:jc w:val="both"/>
              <w:rPr>
                <w:rFonts w:ascii="Tahoma" w:hAnsi="Tahoma" w:cs="Tahoma"/>
              </w:rPr>
            </w:pPr>
            <w:r>
              <w:rPr>
                <w:rFonts w:ascii="Tahoma" w:hAnsi="Tahoma" w:cs="Tahoma"/>
              </w:rPr>
              <w:t>Impacts et conséquences</w:t>
            </w:r>
          </w:p>
        </w:tc>
        <w:tc>
          <w:tcPr>
            <w:tcW w:w="3652" w:type="dxa"/>
          </w:tcPr>
          <w:p w:rsidR="001C0156" w:rsidRDefault="001C0156" w:rsidP="001C0156">
            <w:pPr>
              <w:jc w:val="both"/>
              <w:rPr>
                <w:rFonts w:ascii="Tahoma" w:hAnsi="Tahoma" w:cs="Tahoma"/>
              </w:rPr>
            </w:pPr>
            <w:r>
              <w:rPr>
                <w:rFonts w:ascii="Tahoma" w:hAnsi="Tahoma" w:cs="Tahoma"/>
              </w:rPr>
              <w:t>Pathologies associées au handicap</w:t>
            </w:r>
          </w:p>
        </w:tc>
      </w:tr>
      <w:tr w:rsidR="001C0156" w:rsidTr="001C0156">
        <w:trPr>
          <w:trHeight w:val="2191"/>
        </w:trPr>
        <w:tc>
          <w:tcPr>
            <w:tcW w:w="3100" w:type="dxa"/>
          </w:tcPr>
          <w:p w:rsidR="001C0156" w:rsidRDefault="001C0156" w:rsidP="001C0156">
            <w:pPr>
              <w:jc w:val="both"/>
              <w:rPr>
                <w:rFonts w:ascii="Tahoma" w:hAnsi="Tahoma" w:cs="Tahoma"/>
                <w:sz w:val="18"/>
                <w:szCs w:val="18"/>
              </w:rPr>
            </w:pPr>
            <w:r>
              <w:rPr>
                <w:rFonts w:ascii="Tahoma" w:hAnsi="Tahoma" w:cs="Tahoma"/>
                <w:sz w:val="18"/>
                <w:szCs w:val="18"/>
              </w:rPr>
              <w:t>MOTEUR = physique</w:t>
            </w:r>
          </w:p>
          <w:p w:rsidR="001C0156" w:rsidRDefault="001C0156" w:rsidP="001C0156">
            <w:pPr>
              <w:jc w:val="both"/>
              <w:rPr>
                <w:rFonts w:ascii="Tahoma" w:hAnsi="Tahoma" w:cs="Tahoma"/>
                <w:sz w:val="18"/>
                <w:szCs w:val="18"/>
              </w:rPr>
            </w:pPr>
            <w:r>
              <w:rPr>
                <w:rFonts w:ascii="Tahoma" w:hAnsi="Tahoma" w:cs="Tahoma"/>
                <w:sz w:val="18"/>
                <w:szCs w:val="18"/>
              </w:rPr>
              <w:t>Organe à l’origine du handicap :</w:t>
            </w:r>
          </w:p>
          <w:p w:rsidR="001C0156" w:rsidRPr="00593F05" w:rsidRDefault="001C0156" w:rsidP="001C0156">
            <w:pPr>
              <w:jc w:val="both"/>
              <w:rPr>
                <w:rFonts w:ascii="Tahoma" w:hAnsi="Tahoma" w:cs="Tahoma"/>
                <w:sz w:val="18"/>
                <w:szCs w:val="18"/>
              </w:rPr>
            </w:pPr>
            <w:r>
              <w:rPr>
                <w:rFonts w:ascii="Tahoma" w:hAnsi="Tahoma" w:cs="Tahoma"/>
                <w:sz w:val="18"/>
                <w:szCs w:val="18"/>
              </w:rPr>
              <w:t>Cerveau, moelle épinière, os, articulations, muscles, neurones</w:t>
            </w:r>
          </w:p>
        </w:tc>
        <w:tc>
          <w:tcPr>
            <w:tcW w:w="3444" w:type="dxa"/>
          </w:tcPr>
          <w:p w:rsidR="001C0156" w:rsidRDefault="001C0156" w:rsidP="001C0156">
            <w:pPr>
              <w:jc w:val="both"/>
              <w:rPr>
                <w:rFonts w:ascii="Tahoma" w:hAnsi="Tahoma" w:cs="Tahoma"/>
                <w:sz w:val="18"/>
                <w:szCs w:val="18"/>
              </w:rPr>
            </w:pPr>
            <w:r>
              <w:rPr>
                <w:rFonts w:ascii="Tahoma" w:hAnsi="Tahoma" w:cs="Tahoma"/>
                <w:sz w:val="18"/>
                <w:szCs w:val="18"/>
              </w:rPr>
              <w:t>La motricité = déplacement</w:t>
            </w:r>
          </w:p>
          <w:p w:rsidR="001C0156" w:rsidRDefault="001C0156" w:rsidP="001C0156">
            <w:pPr>
              <w:jc w:val="both"/>
              <w:rPr>
                <w:rFonts w:ascii="Tahoma" w:hAnsi="Tahoma" w:cs="Tahoma"/>
                <w:sz w:val="18"/>
                <w:szCs w:val="18"/>
              </w:rPr>
            </w:pPr>
            <w:r>
              <w:rPr>
                <w:rFonts w:ascii="Tahoma" w:hAnsi="Tahoma" w:cs="Tahoma"/>
                <w:sz w:val="18"/>
                <w:szCs w:val="18"/>
              </w:rPr>
              <w:t>La mobilité = mouvement, geste</w:t>
            </w:r>
          </w:p>
          <w:p w:rsidR="001C0156" w:rsidRDefault="001C0156" w:rsidP="001C0156">
            <w:pPr>
              <w:jc w:val="both"/>
              <w:rPr>
                <w:rFonts w:ascii="Tahoma" w:hAnsi="Tahoma" w:cs="Tahoma"/>
                <w:sz w:val="18"/>
                <w:szCs w:val="18"/>
              </w:rPr>
            </w:pPr>
            <w:r>
              <w:rPr>
                <w:rFonts w:ascii="Tahoma" w:hAnsi="Tahoma" w:cs="Tahoma"/>
                <w:sz w:val="18"/>
                <w:szCs w:val="18"/>
              </w:rPr>
              <w:t>La communication = l’élocution</w:t>
            </w:r>
          </w:p>
          <w:p w:rsidR="001C0156" w:rsidRPr="00593F05" w:rsidRDefault="001C0156" w:rsidP="001C0156">
            <w:pPr>
              <w:jc w:val="both"/>
              <w:rPr>
                <w:rFonts w:ascii="Tahoma" w:hAnsi="Tahoma" w:cs="Tahoma"/>
                <w:sz w:val="18"/>
                <w:szCs w:val="18"/>
              </w:rPr>
            </w:pPr>
            <w:r>
              <w:rPr>
                <w:rFonts w:ascii="Tahoma" w:hAnsi="Tahoma" w:cs="Tahoma"/>
                <w:sz w:val="18"/>
                <w:szCs w:val="18"/>
              </w:rPr>
              <w:t>Paralysie, amputation, déformation, malformation d’une ou plusieurs parties du corps, raideurs, faiblesses de l’appareil locomoteur, mouvements incontrôlés, tremblement, déficience sensorielle (le toucher), retentissement sur les organes internes</w:t>
            </w:r>
          </w:p>
        </w:tc>
        <w:tc>
          <w:tcPr>
            <w:tcW w:w="3652" w:type="dxa"/>
          </w:tcPr>
          <w:p w:rsidR="001C0156" w:rsidRDefault="001C0156" w:rsidP="001C0156">
            <w:pPr>
              <w:jc w:val="both"/>
              <w:rPr>
                <w:rFonts w:ascii="Tahoma" w:hAnsi="Tahoma" w:cs="Tahoma"/>
                <w:sz w:val="18"/>
                <w:szCs w:val="18"/>
              </w:rPr>
            </w:pPr>
            <w:r>
              <w:rPr>
                <w:rFonts w:ascii="Tahoma" w:hAnsi="Tahoma" w:cs="Tahoma"/>
                <w:sz w:val="18"/>
                <w:szCs w:val="18"/>
              </w:rPr>
              <w:t>Infirmité motrice cérébrale (IMC)</w:t>
            </w:r>
          </w:p>
          <w:p w:rsidR="001C0156" w:rsidRDefault="001C0156" w:rsidP="001C0156">
            <w:pPr>
              <w:jc w:val="both"/>
              <w:rPr>
                <w:rFonts w:ascii="Tahoma" w:hAnsi="Tahoma" w:cs="Tahoma"/>
                <w:sz w:val="18"/>
                <w:szCs w:val="18"/>
              </w:rPr>
            </w:pPr>
            <w:r>
              <w:rPr>
                <w:rFonts w:ascii="Tahoma" w:hAnsi="Tahoma" w:cs="Tahoma"/>
                <w:sz w:val="18"/>
                <w:szCs w:val="18"/>
              </w:rPr>
              <w:t>Accident vasculaire cérébral (AVC, hémiplégie)</w:t>
            </w:r>
          </w:p>
          <w:p w:rsidR="001C0156" w:rsidRDefault="001C0156" w:rsidP="001C0156">
            <w:pPr>
              <w:jc w:val="both"/>
              <w:rPr>
                <w:rFonts w:ascii="Tahoma" w:hAnsi="Tahoma" w:cs="Tahoma"/>
                <w:sz w:val="18"/>
                <w:szCs w:val="18"/>
              </w:rPr>
            </w:pPr>
            <w:r>
              <w:rPr>
                <w:rFonts w:ascii="Tahoma" w:hAnsi="Tahoma" w:cs="Tahoma"/>
                <w:sz w:val="18"/>
                <w:szCs w:val="18"/>
              </w:rPr>
              <w:t>Traumatisme crânien (TC)</w:t>
            </w:r>
          </w:p>
          <w:p w:rsidR="001C0156" w:rsidRDefault="001C0156" w:rsidP="001C0156">
            <w:pPr>
              <w:jc w:val="both"/>
              <w:rPr>
                <w:rFonts w:ascii="Tahoma" w:hAnsi="Tahoma" w:cs="Tahoma"/>
                <w:sz w:val="18"/>
                <w:szCs w:val="18"/>
              </w:rPr>
            </w:pPr>
            <w:r>
              <w:rPr>
                <w:rFonts w:ascii="Tahoma" w:hAnsi="Tahoma" w:cs="Tahoma"/>
                <w:sz w:val="18"/>
                <w:szCs w:val="18"/>
              </w:rPr>
              <w:t>Tumeur cérébrale</w:t>
            </w:r>
          </w:p>
          <w:p w:rsidR="001C0156" w:rsidRDefault="001C0156" w:rsidP="001C0156">
            <w:pPr>
              <w:jc w:val="both"/>
              <w:rPr>
                <w:rFonts w:ascii="Tahoma" w:hAnsi="Tahoma" w:cs="Tahoma"/>
                <w:sz w:val="18"/>
                <w:szCs w:val="18"/>
              </w:rPr>
            </w:pPr>
            <w:r>
              <w:rPr>
                <w:rFonts w:ascii="Tahoma" w:hAnsi="Tahoma" w:cs="Tahoma"/>
                <w:sz w:val="18"/>
                <w:szCs w:val="18"/>
              </w:rPr>
              <w:t>Paraplégie, Tétraplégie</w:t>
            </w:r>
          </w:p>
          <w:p w:rsidR="001C0156" w:rsidRPr="00593F05" w:rsidRDefault="001C0156" w:rsidP="001C0156">
            <w:pPr>
              <w:jc w:val="both"/>
              <w:rPr>
                <w:rFonts w:ascii="Tahoma" w:hAnsi="Tahoma" w:cs="Tahoma"/>
                <w:sz w:val="18"/>
                <w:szCs w:val="18"/>
              </w:rPr>
            </w:pPr>
            <w:r>
              <w:rPr>
                <w:rFonts w:ascii="Tahoma" w:hAnsi="Tahoma" w:cs="Tahoma"/>
                <w:sz w:val="18"/>
                <w:szCs w:val="18"/>
              </w:rPr>
              <w:t>Arthrites, Amputation, Malformation, déformation, nanisme, Sclérose en plaque (SEP), Sclérose latérale amyotrophique (SLA), maladie de Parkinson, Myopathies,…</w:t>
            </w:r>
          </w:p>
        </w:tc>
      </w:tr>
      <w:tr w:rsidR="001C0156" w:rsidTr="001C0156">
        <w:trPr>
          <w:trHeight w:val="1193"/>
        </w:trPr>
        <w:tc>
          <w:tcPr>
            <w:tcW w:w="3100" w:type="dxa"/>
          </w:tcPr>
          <w:p w:rsidR="001C0156" w:rsidRDefault="001C0156" w:rsidP="001C0156">
            <w:pPr>
              <w:jc w:val="both"/>
              <w:rPr>
                <w:rFonts w:ascii="Tahoma" w:hAnsi="Tahoma" w:cs="Tahoma"/>
                <w:sz w:val="18"/>
                <w:szCs w:val="18"/>
              </w:rPr>
            </w:pPr>
            <w:r>
              <w:rPr>
                <w:rFonts w:ascii="Tahoma" w:hAnsi="Tahoma" w:cs="Tahoma"/>
                <w:sz w:val="18"/>
                <w:szCs w:val="18"/>
              </w:rPr>
              <w:t>Sensoriel</w:t>
            </w:r>
          </w:p>
          <w:p w:rsidR="001C0156" w:rsidRDefault="001C0156" w:rsidP="001C0156">
            <w:pPr>
              <w:jc w:val="both"/>
              <w:rPr>
                <w:rFonts w:ascii="Tahoma" w:hAnsi="Tahoma" w:cs="Tahoma"/>
                <w:sz w:val="18"/>
                <w:szCs w:val="18"/>
              </w:rPr>
            </w:pPr>
            <w:r>
              <w:rPr>
                <w:rFonts w:ascii="Tahoma" w:hAnsi="Tahoma" w:cs="Tahoma"/>
                <w:sz w:val="18"/>
                <w:szCs w:val="18"/>
              </w:rPr>
              <w:t>Visuel</w:t>
            </w:r>
          </w:p>
          <w:p w:rsidR="001C0156" w:rsidRPr="00593F05" w:rsidRDefault="001C0156" w:rsidP="001C0156">
            <w:pPr>
              <w:jc w:val="both"/>
              <w:rPr>
                <w:rFonts w:ascii="Tahoma" w:hAnsi="Tahoma" w:cs="Tahoma"/>
                <w:sz w:val="18"/>
                <w:szCs w:val="18"/>
              </w:rPr>
            </w:pPr>
            <w:r>
              <w:rPr>
                <w:rFonts w:ascii="Tahoma" w:hAnsi="Tahoma" w:cs="Tahoma"/>
                <w:sz w:val="18"/>
                <w:szCs w:val="18"/>
              </w:rPr>
              <w:t>Organe à l’origine du handicap : yeux, cerveau</w:t>
            </w:r>
          </w:p>
        </w:tc>
        <w:tc>
          <w:tcPr>
            <w:tcW w:w="3444" w:type="dxa"/>
          </w:tcPr>
          <w:p w:rsidR="001C0156" w:rsidRDefault="001C0156" w:rsidP="001C0156">
            <w:pPr>
              <w:jc w:val="both"/>
              <w:rPr>
                <w:rFonts w:ascii="Tahoma" w:hAnsi="Tahoma" w:cs="Tahoma"/>
                <w:sz w:val="18"/>
                <w:szCs w:val="18"/>
              </w:rPr>
            </w:pPr>
            <w:r>
              <w:rPr>
                <w:rFonts w:ascii="Tahoma" w:hAnsi="Tahoma" w:cs="Tahoma"/>
                <w:sz w:val="18"/>
                <w:szCs w:val="18"/>
              </w:rPr>
              <w:t>La vision = la vue (voir)</w:t>
            </w:r>
          </w:p>
          <w:p w:rsidR="001C0156" w:rsidRDefault="001C0156" w:rsidP="001C0156">
            <w:pPr>
              <w:jc w:val="both"/>
              <w:rPr>
                <w:rFonts w:ascii="Tahoma" w:hAnsi="Tahoma" w:cs="Tahoma"/>
                <w:sz w:val="18"/>
                <w:szCs w:val="18"/>
              </w:rPr>
            </w:pPr>
            <w:r>
              <w:rPr>
                <w:rFonts w:ascii="Tahoma" w:hAnsi="Tahoma" w:cs="Tahoma"/>
                <w:sz w:val="18"/>
                <w:szCs w:val="18"/>
              </w:rPr>
              <w:t>Déficience de la vision centrale</w:t>
            </w:r>
          </w:p>
          <w:p w:rsidR="001C0156" w:rsidRDefault="001C0156" w:rsidP="001C0156">
            <w:pPr>
              <w:jc w:val="both"/>
              <w:rPr>
                <w:rFonts w:ascii="Tahoma" w:hAnsi="Tahoma" w:cs="Tahoma"/>
                <w:sz w:val="18"/>
                <w:szCs w:val="18"/>
              </w:rPr>
            </w:pPr>
            <w:r>
              <w:rPr>
                <w:rFonts w:ascii="Tahoma" w:hAnsi="Tahoma" w:cs="Tahoma"/>
                <w:sz w:val="18"/>
                <w:szCs w:val="18"/>
              </w:rPr>
              <w:t>Déficience de la vision périphérique</w:t>
            </w:r>
          </w:p>
          <w:p w:rsidR="001C0156" w:rsidRDefault="001C0156" w:rsidP="001C0156">
            <w:pPr>
              <w:jc w:val="both"/>
              <w:rPr>
                <w:rFonts w:ascii="Tahoma" w:hAnsi="Tahoma" w:cs="Tahoma"/>
                <w:sz w:val="18"/>
                <w:szCs w:val="18"/>
              </w:rPr>
            </w:pPr>
            <w:r>
              <w:rPr>
                <w:rFonts w:ascii="Tahoma" w:hAnsi="Tahoma" w:cs="Tahoma"/>
                <w:sz w:val="18"/>
                <w:szCs w:val="18"/>
              </w:rPr>
              <w:t>Déficience de l’acuité visuelle = vision floue</w:t>
            </w:r>
          </w:p>
          <w:p w:rsidR="001C0156" w:rsidRPr="00593F05" w:rsidRDefault="001C0156" w:rsidP="001C0156">
            <w:pPr>
              <w:jc w:val="both"/>
              <w:rPr>
                <w:rFonts w:ascii="Tahoma" w:hAnsi="Tahoma" w:cs="Tahoma"/>
                <w:sz w:val="18"/>
                <w:szCs w:val="18"/>
              </w:rPr>
            </w:pPr>
            <w:r>
              <w:rPr>
                <w:rFonts w:ascii="Tahoma" w:hAnsi="Tahoma" w:cs="Tahoma"/>
                <w:sz w:val="18"/>
                <w:szCs w:val="18"/>
              </w:rPr>
              <w:t>Céphalées = maux de tête</w:t>
            </w:r>
          </w:p>
        </w:tc>
        <w:tc>
          <w:tcPr>
            <w:tcW w:w="3652" w:type="dxa"/>
          </w:tcPr>
          <w:p w:rsidR="001C0156" w:rsidRPr="00593F05" w:rsidRDefault="001C0156" w:rsidP="001C0156">
            <w:pPr>
              <w:jc w:val="both"/>
              <w:rPr>
                <w:rFonts w:ascii="Tahoma" w:hAnsi="Tahoma" w:cs="Tahoma"/>
                <w:sz w:val="18"/>
                <w:szCs w:val="18"/>
              </w:rPr>
            </w:pPr>
            <w:r>
              <w:rPr>
                <w:rFonts w:ascii="Tahoma" w:hAnsi="Tahoma" w:cs="Tahoma"/>
                <w:sz w:val="18"/>
                <w:szCs w:val="18"/>
              </w:rPr>
              <w:t>Dégénérescence maculaire liée à l’âge (DMLA), cataracte, glaucome, rétinopathie diabétique, myopie sévère, cécité complète</w:t>
            </w:r>
          </w:p>
        </w:tc>
      </w:tr>
      <w:tr w:rsidR="001C0156" w:rsidTr="001C0156">
        <w:trPr>
          <w:trHeight w:val="1193"/>
        </w:trPr>
        <w:tc>
          <w:tcPr>
            <w:tcW w:w="3100" w:type="dxa"/>
          </w:tcPr>
          <w:p w:rsidR="001C0156" w:rsidRDefault="001C0156" w:rsidP="001C0156">
            <w:pPr>
              <w:jc w:val="both"/>
              <w:rPr>
                <w:rFonts w:ascii="Tahoma" w:hAnsi="Tahoma" w:cs="Tahoma"/>
                <w:sz w:val="18"/>
                <w:szCs w:val="18"/>
              </w:rPr>
            </w:pPr>
            <w:r>
              <w:rPr>
                <w:rFonts w:ascii="Tahoma" w:hAnsi="Tahoma" w:cs="Tahoma"/>
                <w:sz w:val="18"/>
                <w:szCs w:val="18"/>
              </w:rPr>
              <w:t>Auditif</w:t>
            </w:r>
          </w:p>
          <w:p w:rsidR="001C0156" w:rsidRPr="00593F05" w:rsidRDefault="001C0156" w:rsidP="001C0156">
            <w:pPr>
              <w:jc w:val="both"/>
              <w:rPr>
                <w:rFonts w:ascii="Tahoma" w:hAnsi="Tahoma" w:cs="Tahoma"/>
                <w:sz w:val="18"/>
                <w:szCs w:val="18"/>
              </w:rPr>
            </w:pPr>
            <w:r>
              <w:rPr>
                <w:rFonts w:ascii="Tahoma" w:hAnsi="Tahoma" w:cs="Tahoma"/>
                <w:sz w:val="18"/>
                <w:szCs w:val="18"/>
              </w:rPr>
              <w:t>Organe à l’origine du handicap : oreilles, cerveau</w:t>
            </w:r>
          </w:p>
        </w:tc>
        <w:tc>
          <w:tcPr>
            <w:tcW w:w="3444" w:type="dxa"/>
          </w:tcPr>
          <w:p w:rsidR="001C0156" w:rsidRDefault="001C0156" w:rsidP="001C0156">
            <w:pPr>
              <w:jc w:val="both"/>
              <w:rPr>
                <w:rFonts w:ascii="Tahoma" w:hAnsi="Tahoma" w:cs="Tahoma"/>
                <w:sz w:val="18"/>
                <w:szCs w:val="18"/>
              </w:rPr>
            </w:pPr>
            <w:r>
              <w:rPr>
                <w:rFonts w:ascii="Tahoma" w:hAnsi="Tahoma" w:cs="Tahoma"/>
                <w:sz w:val="18"/>
                <w:szCs w:val="18"/>
              </w:rPr>
              <w:t>L’audition = l’ouïe (entendre)</w:t>
            </w:r>
          </w:p>
          <w:p w:rsidR="001C0156" w:rsidRDefault="001C0156" w:rsidP="001C0156">
            <w:pPr>
              <w:jc w:val="both"/>
              <w:rPr>
                <w:rFonts w:ascii="Tahoma" w:hAnsi="Tahoma" w:cs="Tahoma"/>
                <w:sz w:val="18"/>
                <w:szCs w:val="18"/>
              </w:rPr>
            </w:pPr>
            <w:r>
              <w:rPr>
                <w:rFonts w:ascii="Tahoma" w:hAnsi="Tahoma" w:cs="Tahoma"/>
                <w:sz w:val="18"/>
                <w:szCs w:val="18"/>
              </w:rPr>
              <w:t>La communication = parole</w:t>
            </w:r>
          </w:p>
          <w:p w:rsidR="001C0156" w:rsidRPr="00593F05" w:rsidRDefault="001C0156" w:rsidP="001C0156">
            <w:pPr>
              <w:jc w:val="both"/>
              <w:rPr>
                <w:rFonts w:ascii="Tahoma" w:hAnsi="Tahoma" w:cs="Tahoma"/>
                <w:sz w:val="18"/>
                <w:szCs w:val="18"/>
              </w:rPr>
            </w:pPr>
            <w:r>
              <w:rPr>
                <w:rFonts w:ascii="Tahoma" w:hAnsi="Tahoma" w:cs="Tahoma"/>
                <w:sz w:val="18"/>
                <w:szCs w:val="18"/>
              </w:rPr>
              <w:t>Déficience d’une ou deux oreilles, céphalées = maux de tête, acouphènes = bruits gênants perçus, vertiges</w:t>
            </w:r>
          </w:p>
        </w:tc>
        <w:tc>
          <w:tcPr>
            <w:tcW w:w="3652" w:type="dxa"/>
          </w:tcPr>
          <w:p w:rsidR="001C0156" w:rsidRDefault="001C0156" w:rsidP="001C0156">
            <w:pPr>
              <w:jc w:val="both"/>
              <w:rPr>
                <w:rFonts w:ascii="Tahoma" w:hAnsi="Tahoma" w:cs="Tahoma"/>
                <w:sz w:val="18"/>
                <w:szCs w:val="18"/>
              </w:rPr>
            </w:pPr>
            <w:r>
              <w:rPr>
                <w:rFonts w:ascii="Tahoma" w:hAnsi="Tahoma" w:cs="Tahoma"/>
                <w:sz w:val="18"/>
                <w:szCs w:val="18"/>
              </w:rPr>
              <w:t>Maladie de Ménière</w:t>
            </w:r>
          </w:p>
          <w:p w:rsidR="001C0156" w:rsidRDefault="001C0156" w:rsidP="001C0156">
            <w:pPr>
              <w:jc w:val="both"/>
              <w:rPr>
                <w:rFonts w:ascii="Tahoma" w:hAnsi="Tahoma" w:cs="Tahoma"/>
                <w:sz w:val="18"/>
                <w:szCs w:val="18"/>
              </w:rPr>
            </w:pPr>
            <w:r>
              <w:rPr>
                <w:rFonts w:ascii="Tahoma" w:hAnsi="Tahoma" w:cs="Tahoma"/>
                <w:sz w:val="18"/>
                <w:szCs w:val="18"/>
              </w:rPr>
              <w:t>Otospongiose</w:t>
            </w:r>
          </w:p>
          <w:p w:rsidR="001C0156" w:rsidRDefault="001C0156" w:rsidP="001C0156">
            <w:pPr>
              <w:jc w:val="both"/>
              <w:rPr>
                <w:rFonts w:ascii="Tahoma" w:hAnsi="Tahoma" w:cs="Tahoma"/>
                <w:sz w:val="18"/>
                <w:szCs w:val="18"/>
              </w:rPr>
            </w:pPr>
            <w:r>
              <w:rPr>
                <w:rFonts w:ascii="Tahoma" w:hAnsi="Tahoma" w:cs="Tahoma"/>
                <w:sz w:val="18"/>
                <w:szCs w:val="18"/>
              </w:rPr>
              <w:t>Neurinome de l’acoustique</w:t>
            </w:r>
          </w:p>
          <w:p w:rsidR="001C0156" w:rsidRPr="00593F05" w:rsidRDefault="001C0156" w:rsidP="001C0156">
            <w:pPr>
              <w:jc w:val="both"/>
              <w:rPr>
                <w:rFonts w:ascii="Tahoma" w:hAnsi="Tahoma" w:cs="Tahoma"/>
                <w:sz w:val="18"/>
                <w:szCs w:val="18"/>
              </w:rPr>
            </w:pPr>
            <w:r>
              <w:rPr>
                <w:rFonts w:ascii="Tahoma" w:hAnsi="Tahoma" w:cs="Tahoma"/>
                <w:sz w:val="18"/>
                <w:szCs w:val="18"/>
              </w:rPr>
              <w:t>Presbyacousie…</w:t>
            </w:r>
          </w:p>
        </w:tc>
      </w:tr>
      <w:tr w:rsidR="001C0156" w:rsidTr="001C0156">
        <w:trPr>
          <w:trHeight w:val="2983"/>
        </w:trPr>
        <w:tc>
          <w:tcPr>
            <w:tcW w:w="3100" w:type="dxa"/>
          </w:tcPr>
          <w:p w:rsidR="001C0156" w:rsidRDefault="001C0156" w:rsidP="001C0156">
            <w:pPr>
              <w:jc w:val="both"/>
              <w:rPr>
                <w:rFonts w:ascii="Tahoma" w:hAnsi="Tahoma" w:cs="Tahoma"/>
                <w:sz w:val="18"/>
                <w:szCs w:val="18"/>
              </w:rPr>
            </w:pPr>
            <w:r>
              <w:rPr>
                <w:rFonts w:ascii="Tahoma" w:hAnsi="Tahoma" w:cs="Tahoma"/>
                <w:sz w:val="18"/>
                <w:szCs w:val="18"/>
              </w:rPr>
              <w:t>Psychique</w:t>
            </w:r>
          </w:p>
          <w:p w:rsidR="001C0156" w:rsidRPr="00593F05" w:rsidRDefault="001C0156" w:rsidP="001C0156">
            <w:pPr>
              <w:jc w:val="both"/>
              <w:rPr>
                <w:rFonts w:ascii="Tahoma" w:hAnsi="Tahoma" w:cs="Tahoma"/>
                <w:sz w:val="18"/>
                <w:szCs w:val="18"/>
              </w:rPr>
            </w:pPr>
            <w:r>
              <w:rPr>
                <w:rFonts w:ascii="Tahoma" w:hAnsi="Tahoma" w:cs="Tahoma"/>
                <w:sz w:val="18"/>
                <w:szCs w:val="18"/>
              </w:rPr>
              <w:t>Organe à l’origine du handicap : cerveau</w:t>
            </w:r>
          </w:p>
        </w:tc>
        <w:tc>
          <w:tcPr>
            <w:tcW w:w="3444" w:type="dxa"/>
          </w:tcPr>
          <w:p w:rsidR="001C0156" w:rsidRDefault="001C0156" w:rsidP="001C0156">
            <w:pPr>
              <w:jc w:val="both"/>
              <w:rPr>
                <w:rFonts w:ascii="Tahoma" w:hAnsi="Tahoma" w:cs="Tahoma"/>
                <w:sz w:val="18"/>
                <w:szCs w:val="18"/>
              </w:rPr>
            </w:pPr>
            <w:r>
              <w:rPr>
                <w:rFonts w:ascii="Tahoma" w:hAnsi="Tahoma" w:cs="Tahoma"/>
                <w:sz w:val="18"/>
                <w:szCs w:val="18"/>
              </w:rPr>
              <w:t>La gestion des émotions = angoisse</w:t>
            </w:r>
          </w:p>
          <w:p w:rsidR="001C0156" w:rsidRDefault="001C0156" w:rsidP="001C0156">
            <w:pPr>
              <w:jc w:val="both"/>
              <w:rPr>
                <w:rFonts w:ascii="Tahoma" w:hAnsi="Tahoma" w:cs="Tahoma"/>
                <w:sz w:val="18"/>
                <w:szCs w:val="18"/>
              </w:rPr>
            </w:pPr>
            <w:r>
              <w:rPr>
                <w:rFonts w:ascii="Tahoma" w:hAnsi="Tahoma" w:cs="Tahoma"/>
                <w:sz w:val="18"/>
                <w:szCs w:val="18"/>
              </w:rPr>
              <w:t>La personnalité, la socialisation</w:t>
            </w:r>
          </w:p>
          <w:p w:rsidR="001C0156" w:rsidRDefault="001C0156" w:rsidP="001C0156">
            <w:pPr>
              <w:jc w:val="both"/>
              <w:rPr>
                <w:rFonts w:ascii="Tahoma" w:hAnsi="Tahoma" w:cs="Tahoma"/>
                <w:sz w:val="18"/>
                <w:szCs w:val="18"/>
              </w:rPr>
            </w:pPr>
            <w:r>
              <w:rPr>
                <w:rFonts w:ascii="Tahoma" w:hAnsi="Tahoma" w:cs="Tahoma"/>
                <w:sz w:val="18"/>
                <w:szCs w:val="18"/>
              </w:rPr>
              <w:t>La « folie » = délire, hallucinations, paranoïa</w:t>
            </w:r>
          </w:p>
          <w:p w:rsidR="001C0156" w:rsidRDefault="001C0156" w:rsidP="001C0156">
            <w:pPr>
              <w:jc w:val="both"/>
              <w:rPr>
                <w:rFonts w:ascii="Tahoma" w:hAnsi="Tahoma" w:cs="Tahoma"/>
                <w:sz w:val="18"/>
                <w:szCs w:val="18"/>
              </w:rPr>
            </w:pPr>
            <w:r>
              <w:rPr>
                <w:rFonts w:ascii="Tahoma" w:hAnsi="Tahoma" w:cs="Tahoma"/>
                <w:sz w:val="18"/>
                <w:szCs w:val="18"/>
              </w:rPr>
              <w:t>Difficultés dans les interactions sociales = le vivre ensemble</w:t>
            </w:r>
          </w:p>
          <w:p w:rsidR="001C0156" w:rsidRDefault="001C0156" w:rsidP="001C0156">
            <w:pPr>
              <w:jc w:val="both"/>
              <w:rPr>
                <w:rFonts w:ascii="Tahoma" w:hAnsi="Tahoma" w:cs="Tahoma"/>
                <w:sz w:val="18"/>
                <w:szCs w:val="18"/>
              </w:rPr>
            </w:pPr>
            <w:r>
              <w:rPr>
                <w:rFonts w:ascii="Tahoma" w:hAnsi="Tahoma" w:cs="Tahoma"/>
                <w:sz w:val="18"/>
                <w:szCs w:val="18"/>
              </w:rPr>
              <w:t>Difficultés à prendre soin de soi : hygiène domestique, corporelle, alimentaire, addictions, refus de soins</w:t>
            </w:r>
          </w:p>
          <w:p w:rsidR="001C0156" w:rsidRPr="00593F05" w:rsidRDefault="001C0156" w:rsidP="001C0156">
            <w:pPr>
              <w:jc w:val="both"/>
              <w:rPr>
                <w:rFonts w:ascii="Tahoma" w:hAnsi="Tahoma" w:cs="Tahoma"/>
                <w:sz w:val="18"/>
                <w:szCs w:val="18"/>
              </w:rPr>
            </w:pPr>
            <w:r>
              <w:rPr>
                <w:rFonts w:ascii="Tahoma" w:hAnsi="Tahoma" w:cs="Tahoma"/>
                <w:sz w:val="18"/>
                <w:szCs w:val="18"/>
              </w:rPr>
              <w:t>Isolement, risques suicidaires, perte de contact avec la réalité</w:t>
            </w:r>
          </w:p>
        </w:tc>
        <w:tc>
          <w:tcPr>
            <w:tcW w:w="3652" w:type="dxa"/>
          </w:tcPr>
          <w:p w:rsidR="001C0156" w:rsidRDefault="001C0156" w:rsidP="001C0156">
            <w:pPr>
              <w:jc w:val="both"/>
              <w:rPr>
                <w:rFonts w:ascii="Tahoma" w:hAnsi="Tahoma" w:cs="Tahoma"/>
                <w:sz w:val="18"/>
                <w:szCs w:val="18"/>
              </w:rPr>
            </w:pPr>
            <w:r>
              <w:rPr>
                <w:rFonts w:ascii="Tahoma" w:hAnsi="Tahoma" w:cs="Tahoma"/>
                <w:sz w:val="18"/>
                <w:szCs w:val="18"/>
              </w:rPr>
              <w:t>Diabète, cholestérol, cancer, VIH, hépatite, mucoviscidose, insuffisance cardiaque, pulmonaire, rénales, asthme…</w:t>
            </w:r>
          </w:p>
          <w:p w:rsidR="001C0156" w:rsidRPr="00593F05" w:rsidRDefault="001C0156" w:rsidP="001C0156">
            <w:pPr>
              <w:jc w:val="both"/>
              <w:rPr>
                <w:rFonts w:ascii="Tahoma" w:hAnsi="Tahoma" w:cs="Tahoma"/>
                <w:sz w:val="18"/>
                <w:szCs w:val="18"/>
              </w:rPr>
            </w:pPr>
            <w:r>
              <w:rPr>
                <w:rFonts w:ascii="Tahoma" w:hAnsi="Tahoma" w:cs="Tahoma"/>
                <w:sz w:val="18"/>
                <w:szCs w:val="18"/>
              </w:rPr>
              <w:t>Maladies neurodégénératives : sclérose en plaque (SEP), sclérose latéral amyotrophique (SLA), maladie de Parkinson, Myopathies, maladie d’Alzheimer, troubles de l’humeur, dépressions, troubles bipolaires, troubles anxieux : phobies, troubles obsessionnels compulsifs (TOC), troubles anxieux généralisés (TAG), personnalité borderline, schizophrénies, …</w:t>
            </w:r>
          </w:p>
        </w:tc>
      </w:tr>
      <w:tr w:rsidR="001C0156" w:rsidTr="001C0156">
        <w:trPr>
          <w:trHeight w:val="2581"/>
        </w:trPr>
        <w:tc>
          <w:tcPr>
            <w:tcW w:w="3100" w:type="dxa"/>
          </w:tcPr>
          <w:p w:rsidR="001C0156" w:rsidRDefault="001C0156" w:rsidP="001C0156">
            <w:pPr>
              <w:jc w:val="both"/>
              <w:rPr>
                <w:rFonts w:ascii="Tahoma" w:hAnsi="Tahoma" w:cs="Tahoma"/>
                <w:sz w:val="18"/>
                <w:szCs w:val="18"/>
              </w:rPr>
            </w:pPr>
            <w:r>
              <w:rPr>
                <w:rFonts w:ascii="Tahoma" w:hAnsi="Tahoma" w:cs="Tahoma"/>
                <w:sz w:val="18"/>
                <w:szCs w:val="18"/>
              </w:rPr>
              <w:t>Cognitif</w:t>
            </w:r>
          </w:p>
          <w:p w:rsidR="001C0156" w:rsidRDefault="001C0156" w:rsidP="001C0156">
            <w:pPr>
              <w:jc w:val="both"/>
              <w:rPr>
                <w:rFonts w:ascii="Tahoma" w:hAnsi="Tahoma" w:cs="Tahoma"/>
                <w:sz w:val="18"/>
                <w:szCs w:val="18"/>
              </w:rPr>
            </w:pPr>
            <w:r>
              <w:rPr>
                <w:rFonts w:ascii="Tahoma" w:hAnsi="Tahoma" w:cs="Tahoma"/>
                <w:sz w:val="18"/>
                <w:szCs w:val="18"/>
              </w:rPr>
              <w:t>Organe à l’origine du handicap :</w:t>
            </w:r>
          </w:p>
          <w:p w:rsidR="001C0156" w:rsidRPr="00593F05" w:rsidRDefault="001C0156" w:rsidP="001C0156">
            <w:pPr>
              <w:jc w:val="both"/>
              <w:rPr>
                <w:rFonts w:ascii="Tahoma" w:hAnsi="Tahoma" w:cs="Tahoma"/>
                <w:sz w:val="18"/>
                <w:szCs w:val="18"/>
              </w:rPr>
            </w:pPr>
            <w:r>
              <w:rPr>
                <w:rFonts w:ascii="Tahoma" w:hAnsi="Tahoma" w:cs="Tahoma"/>
                <w:sz w:val="18"/>
                <w:szCs w:val="18"/>
              </w:rPr>
              <w:t>cerveau</w:t>
            </w:r>
          </w:p>
        </w:tc>
        <w:tc>
          <w:tcPr>
            <w:tcW w:w="3444" w:type="dxa"/>
          </w:tcPr>
          <w:p w:rsidR="001C0156" w:rsidRDefault="001C0156" w:rsidP="001C0156">
            <w:pPr>
              <w:jc w:val="both"/>
              <w:rPr>
                <w:rFonts w:ascii="Tahoma" w:hAnsi="Tahoma" w:cs="Tahoma"/>
                <w:sz w:val="18"/>
                <w:szCs w:val="18"/>
              </w:rPr>
            </w:pPr>
            <w:r>
              <w:rPr>
                <w:rFonts w:ascii="Tahoma" w:hAnsi="Tahoma" w:cs="Tahoma"/>
                <w:sz w:val="18"/>
                <w:szCs w:val="18"/>
              </w:rPr>
              <w:t>Les savoirs = la mémoire</w:t>
            </w:r>
          </w:p>
          <w:p w:rsidR="001C0156" w:rsidRDefault="001C0156" w:rsidP="001C0156">
            <w:pPr>
              <w:jc w:val="both"/>
              <w:rPr>
                <w:rFonts w:ascii="Tahoma" w:hAnsi="Tahoma" w:cs="Tahoma"/>
                <w:sz w:val="18"/>
                <w:szCs w:val="18"/>
              </w:rPr>
            </w:pPr>
            <w:r>
              <w:rPr>
                <w:rFonts w:ascii="Tahoma" w:hAnsi="Tahoma" w:cs="Tahoma"/>
                <w:sz w:val="18"/>
                <w:szCs w:val="18"/>
              </w:rPr>
              <w:t>La reconnaissance, le geste, l’orientation dans le temps et dans l’espace</w:t>
            </w:r>
          </w:p>
          <w:p w:rsidR="001C0156" w:rsidRDefault="001C0156" w:rsidP="001C0156">
            <w:pPr>
              <w:jc w:val="both"/>
              <w:rPr>
                <w:rFonts w:ascii="Tahoma" w:hAnsi="Tahoma" w:cs="Tahoma"/>
                <w:sz w:val="18"/>
                <w:szCs w:val="18"/>
              </w:rPr>
            </w:pPr>
            <w:r>
              <w:rPr>
                <w:rFonts w:ascii="Tahoma" w:hAnsi="Tahoma" w:cs="Tahoma"/>
                <w:sz w:val="18"/>
                <w:szCs w:val="18"/>
              </w:rPr>
              <w:t>La communication = le langage</w:t>
            </w:r>
          </w:p>
          <w:p w:rsidR="001C0156" w:rsidRDefault="001C0156" w:rsidP="001C0156">
            <w:pPr>
              <w:jc w:val="both"/>
              <w:rPr>
                <w:rFonts w:ascii="Tahoma" w:hAnsi="Tahoma" w:cs="Tahoma"/>
                <w:sz w:val="18"/>
                <w:szCs w:val="18"/>
              </w:rPr>
            </w:pPr>
            <w:r>
              <w:rPr>
                <w:rFonts w:ascii="Tahoma" w:hAnsi="Tahoma" w:cs="Tahoma"/>
                <w:sz w:val="18"/>
                <w:szCs w:val="18"/>
              </w:rPr>
              <w:t>Le relationnel</w:t>
            </w:r>
          </w:p>
          <w:p w:rsidR="001C0156" w:rsidRDefault="001C0156" w:rsidP="001C0156">
            <w:pPr>
              <w:jc w:val="both"/>
              <w:rPr>
                <w:rFonts w:ascii="Tahoma" w:hAnsi="Tahoma" w:cs="Tahoma"/>
                <w:sz w:val="18"/>
                <w:szCs w:val="18"/>
              </w:rPr>
            </w:pPr>
            <w:r>
              <w:rPr>
                <w:rFonts w:ascii="Tahoma" w:hAnsi="Tahoma" w:cs="Tahoma"/>
                <w:sz w:val="18"/>
                <w:szCs w:val="18"/>
              </w:rPr>
              <w:t>Difficulté à initier des actions</w:t>
            </w:r>
          </w:p>
          <w:p w:rsidR="001C0156" w:rsidRDefault="001C0156" w:rsidP="001C0156">
            <w:pPr>
              <w:jc w:val="both"/>
              <w:rPr>
                <w:rFonts w:ascii="Tahoma" w:hAnsi="Tahoma" w:cs="Tahoma"/>
                <w:sz w:val="18"/>
                <w:szCs w:val="18"/>
              </w:rPr>
            </w:pPr>
            <w:r>
              <w:rPr>
                <w:rFonts w:ascii="Tahoma" w:hAnsi="Tahoma" w:cs="Tahoma"/>
                <w:sz w:val="18"/>
                <w:szCs w:val="18"/>
              </w:rPr>
              <w:t>Difficultés à prendre des décisions</w:t>
            </w:r>
          </w:p>
          <w:p w:rsidR="001C0156" w:rsidRDefault="001C0156" w:rsidP="001C0156">
            <w:pPr>
              <w:jc w:val="both"/>
              <w:rPr>
                <w:rFonts w:ascii="Tahoma" w:hAnsi="Tahoma" w:cs="Tahoma"/>
                <w:sz w:val="18"/>
                <w:szCs w:val="18"/>
              </w:rPr>
            </w:pPr>
            <w:r>
              <w:rPr>
                <w:rFonts w:ascii="Tahoma" w:hAnsi="Tahoma" w:cs="Tahoma"/>
                <w:sz w:val="18"/>
                <w:szCs w:val="18"/>
              </w:rPr>
              <w:t>Difficultés à se souvenir, à mémoriser</w:t>
            </w:r>
          </w:p>
          <w:p w:rsidR="001C0156" w:rsidRDefault="001C0156" w:rsidP="001C0156">
            <w:pPr>
              <w:jc w:val="both"/>
              <w:rPr>
                <w:rFonts w:ascii="Tahoma" w:hAnsi="Tahoma" w:cs="Tahoma"/>
                <w:sz w:val="18"/>
                <w:szCs w:val="18"/>
              </w:rPr>
            </w:pPr>
            <w:r>
              <w:rPr>
                <w:rFonts w:ascii="Tahoma" w:hAnsi="Tahoma" w:cs="Tahoma"/>
                <w:sz w:val="18"/>
                <w:szCs w:val="18"/>
              </w:rPr>
              <w:t>Difficultés dans les apprentissages, d’attention</w:t>
            </w:r>
          </w:p>
          <w:p w:rsidR="001C0156" w:rsidRPr="00593F05" w:rsidRDefault="001C0156" w:rsidP="001C0156">
            <w:pPr>
              <w:jc w:val="both"/>
              <w:rPr>
                <w:rFonts w:ascii="Tahoma" w:hAnsi="Tahoma" w:cs="Tahoma"/>
                <w:sz w:val="18"/>
                <w:szCs w:val="18"/>
              </w:rPr>
            </w:pPr>
            <w:r>
              <w:rPr>
                <w:rFonts w:ascii="Tahoma" w:hAnsi="Tahoma" w:cs="Tahoma"/>
                <w:sz w:val="18"/>
                <w:szCs w:val="18"/>
              </w:rPr>
              <w:t>Difficultés dans les interactions sociales = le vivre ensemble</w:t>
            </w:r>
          </w:p>
        </w:tc>
        <w:tc>
          <w:tcPr>
            <w:tcW w:w="3652" w:type="dxa"/>
          </w:tcPr>
          <w:p w:rsidR="001C0156" w:rsidRDefault="001C0156" w:rsidP="001C0156">
            <w:pPr>
              <w:jc w:val="both"/>
              <w:rPr>
                <w:rFonts w:ascii="Tahoma" w:hAnsi="Tahoma" w:cs="Tahoma"/>
                <w:sz w:val="18"/>
                <w:szCs w:val="18"/>
              </w:rPr>
            </w:pPr>
            <w:r>
              <w:rPr>
                <w:rFonts w:ascii="Tahoma" w:hAnsi="Tahoma" w:cs="Tahoma"/>
                <w:sz w:val="18"/>
                <w:szCs w:val="18"/>
              </w:rPr>
              <w:t>Maladie d’Alzheimer et maladies apparentées</w:t>
            </w:r>
          </w:p>
          <w:p w:rsidR="001C0156" w:rsidRDefault="001C0156" w:rsidP="001C0156">
            <w:pPr>
              <w:jc w:val="both"/>
              <w:rPr>
                <w:rFonts w:ascii="Tahoma" w:hAnsi="Tahoma" w:cs="Tahoma"/>
                <w:sz w:val="18"/>
                <w:szCs w:val="18"/>
              </w:rPr>
            </w:pPr>
            <w:r>
              <w:rPr>
                <w:rFonts w:ascii="Tahoma" w:hAnsi="Tahoma" w:cs="Tahoma"/>
                <w:sz w:val="18"/>
                <w:szCs w:val="18"/>
              </w:rPr>
              <w:t>Accident vasculaire cérébrale (AVC) : hémiplégie, traumatismes crânien (TC)</w:t>
            </w:r>
          </w:p>
          <w:p w:rsidR="001C0156" w:rsidRDefault="001C0156" w:rsidP="001C0156">
            <w:pPr>
              <w:jc w:val="both"/>
              <w:rPr>
                <w:rFonts w:ascii="Tahoma" w:hAnsi="Tahoma" w:cs="Tahoma"/>
                <w:sz w:val="18"/>
                <w:szCs w:val="18"/>
              </w:rPr>
            </w:pPr>
            <w:r>
              <w:rPr>
                <w:rFonts w:ascii="Tahoma" w:hAnsi="Tahoma" w:cs="Tahoma"/>
                <w:sz w:val="18"/>
                <w:szCs w:val="18"/>
              </w:rPr>
              <w:t>Sclérose en plaques (SEP)</w:t>
            </w:r>
          </w:p>
          <w:p w:rsidR="001C0156" w:rsidRDefault="001C0156" w:rsidP="001C0156">
            <w:pPr>
              <w:jc w:val="both"/>
              <w:rPr>
                <w:rFonts w:ascii="Tahoma" w:hAnsi="Tahoma" w:cs="Tahoma"/>
                <w:sz w:val="18"/>
                <w:szCs w:val="18"/>
              </w:rPr>
            </w:pPr>
            <w:r>
              <w:rPr>
                <w:rFonts w:ascii="Tahoma" w:hAnsi="Tahoma" w:cs="Tahoma"/>
                <w:sz w:val="18"/>
                <w:szCs w:val="18"/>
              </w:rPr>
              <w:t>Sclérose latérale amyotrophique (SLA)</w:t>
            </w:r>
          </w:p>
          <w:p w:rsidR="001C0156" w:rsidRDefault="001C0156" w:rsidP="001C0156">
            <w:pPr>
              <w:jc w:val="both"/>
              <w:rPr>
                <w:rFonts w:ascii="Tahoma" w:hAnsi="Tahoma" w:cs="Tahoma"/>
                <w:sz w:val="18"/>
                <w:szCs w:val="18"/>
              </w:rPr>
            </w:pPr>
            <w:r>
              <w:rPr>
                <w:rFonts w:ascii="Tahoma" w:hAnsi="Tahoma" w:cs="Tahoma"/>
                <w:sz w:val="18"/>
                <w:szCs w:val="18"/>
              </w:rPr>
              <w:t>Maladie de Parkinson</w:t>
            </w:r>
          </w:p>
          <w:p w:rsidR="001C0156" w:rsidRDefault="001C0156" w:rsidP="001C0156">
            <w:pPr>
              <w:jc w:val="both"/>
              <w:rPr>
                <w:rFonts w:ascii="Tahoma" w:hAnsi="Tahoma" w:cs="Tahoma"/>
                <w:sz w:val="18"/>
                <w:szCs w:val="18"/>
              </w:rPr>
            </w:pPr>
            <w:r>
              <w:rPr>
                <w:rFonts w:ascii="Tahoma" w:hAnsi="Tahoma" w:cs="Tahoma"/>
                <w:sz w:val="18"/>
                <w:szCs w:val="18"/>
              </w:rPr>
              <w:t>Myopathies,…</w:t>
            </w:r>
          </w:p>
          <w:p w:rsidR="001C0156" w:rsidRPr="00593F05" w:rsidRDefault="001C0156" w:rsidP="001C0156">
            <w:pPr>
              <w:jc w:val="both"/>
              <w:rPr>
                <w:rFonts w:ascii="Tahoma" w:hAnsi="Tahoma" w:cs="Tahoma"/>
                <w:sz w:val="18"/>
                <w:szCs w:val="18"/>
              </w:rPr>
            </w:pPr>
          </w:p>
        </w:tc>
      </w:tr>
      <w:tr w:rsidR="001C0156" w:rsidTr="001C0156">
        <w:trPr>
          <w:trHeight w:val="1606"/>
        </w:trPr>
        <w:tc>
          <w:tcPr>
            <w:tcW w:w="3100" w:type="dxa"/>
          </w:tcPr>
          <w:p w:rsidR="001C0156" w:rsidRDefault="001C0156" w:rsidP="001C0156">
            <w:pPr>
              <w:jc w:val="both"/>
              <w:rPr>
                <w:rFonts w:ascii="Tahoma" w:hAnsi="Tahoma" w:cs="Tahoma"/>
                <w:sz w:val="18"/>
                <w:szCs w:val="18"/>
              </w:rPr>
            </w:pPr>
            <w:r>
              <w:rPr>
                <w:rFonts w:ascii="Tahoma" w:hAnsi="Tahoma" w:cs="Tahoma"/>
                <w:sz w:val="18"/>
                <w:szCs w:val="18"/>
              </w:rPr>
              <w:t>TED (troubles envahissant du développement)</w:t>
            </w:r>
          </w:p>
          <w:p w:rsidR="001C0156" w:rsidRDefault="001C0156" w:rsidP="001C0156">
            <w:pPr>
              <w:jc w:val="both"/>
              <w:rPr>
                <w:rFonts w:ascii="Tahoma" w:hAnsi="Tahoma" w:cs="Tahoma"/>
                <w:sz w:val="18"/>
                <w:szCs w:val="18"/>
              </w:rPr>
            </w:pPr>
            <w:r>
              <w:rPr>
                <w:rFonts w:ascii="Tahoma" w:hAnsi="Tahoma" w:cs="Tahoma"/>
                <w:sz w:val="18"/>
                <w:szCs w:val="18"/>
              </w:rPr>
              <w:t>Organe à l’origine du handicap :</w:t>
            </w:r>
          </w:p>
          <w:p w:rsidR="001C0156" w:rsidRPr="00593F05" w:rsidRDefault="001C0156" w:rsidP="001C0156">
            <w:pPr>
              <w:jc w:val="both"/>
              <w:rPr>
                <w:rFonts w:ascii="Tahoma" w:hAnsi="Tahoma" w:cs="Tahoma"/>
                <w:sz w:val="18"/>
                <w:szCs w:val="18"/>
              </w:rPr>
            </w:pPr>
            <w:r>
              <w:rPr>
                <w:rFonts w:ascii="Tahoma" w:hAnsi="Tahoma" w:cs="Tahoma"/>
                <w:sz w:val="18"/>
                <w:szCs w:val="18"/>
              </w:rPr>
              <w:t>cerveau</w:t>
            </w:r>
          </w:p>
        </w:tc>
        <w:tc>
          <w:tcPr>
            <w:tcW w:w="3444" w:type="dxa"/>
          </w:tcPr>
          <w:p w:rsidR="001C0156" w:rsidRDefault="001C0156" w:rsidP="001C0156">
            <w:pPr>
              <w:jc w:val="both"/>
              <w:rPr>
                <w:rFonts w:ascii="Tahoma" w:hAnsi="Tahoma" w:cs="Tahoma"/>
                <w:sz w:val="18"/>
                <w:szCs w:val="18"/>
              </w:rPr>
            </w:pPr>
            <w:r>
              <w:rPr>
                <w:rFonts w:ascii="Tahoma" w:hAnsi="Tahoma" w:cs="Tahoma"/>
                <w:sz w:val="18"/>
                <w:szCs w:val="18"/>
              </w:rPr>
              <w:t>La communication = le langage</w:t>
            </w:r>
          </w:p>
          <w:p w:rsidR="001C0156" w:rsidRDefault="001C0156" w:rsidP="001C0156">
            <w:pPr>
              <w:jc w:val="both"/>
              <w:rPr>
                <w:rFonts w:ascii="Tahoma" w:hAnsi="Tahoma" w:cs="Tahoma"/>
                <w:sz w:val="18"/>
                <w:szCs w:val="18"/>
              </w:rPr>
            </w:pPr>
            <w:r>
              <w:rPr>
                <w:rFonts w:ascii="Tahoma" w:hAnsi="Tahoma" w:cs="Tahoma"/>
                <w:sz w:val="18"/>
                <w:szCs w:val="18"/>
              </w:rPr>
              <w:t>(oral et écrit)</w:t>
            </w:r>
          </w:p>
          <w:p w:rsidR="001C0156" w:rsidRDefault="001C0156" w:rsidP="001C0156">
            <w:pPr>
              <w:jc w:val="both"/>
              <w:rPr>
                <w:rFonts w:ascii="Tahoma" w:hAnsi="Tahoma" w:cs="Tahoma"/>
                <w:sz w:val="18"/>
                <w:szCs w:val="18"/>
              </w:rPr>
            </w:pPr>
            <w:r>
              <w:rPr>
                <w:rFonts w:ascii="Tahoma" w:hAnsi="Tahoma" w:cs="Tahoma"/>
                <w:sz w:val="18"/>
                <w:szCs w:val="18"/>
              </w:rPr>
              <w:t>La socialisation</w:t>
            </w:r>
          </w:p>
          <w:p w:rsidR="001C0156" w:rsidRDefault="001C0156" w:rsidP="001C0156">
            <w:pPr>
              <w:jc w:val="both"/>
              <w:rPr>
                <w:rFonts w:ascii="Tahoma" w:hAnsi="Tahoma" w:cs="Tahoma"/>
                <w:sz w:val="18"/>
                <w:szCs w:val="18"/>
              </w:rPr>
            </w:pPr>
            <w:r>
              <w:rPr>
                <w:rFonts w:ascii="Tahoma" w:hAnsi="Tahoma" w:cs="Tahoma"/>
                <w:sz w:val="18"/>
                <w:szCs w:val="18"/>
              </w:rPr>
              <w:t>Difficulté dans les interactions sociales = le vivre ensemble</w:t>
            </w:r>
          </w:p>
          <w:p w:rsidR="001C0156" w:rsidRDefault="001C0156" w:rsidP="001C0156">
            <w:pPr>
              <w:jc w:val="both"/>
              <w:rPr>
                <w:rFonts w:ascii="Tahoma" w:hAnsi="Tahoma" w:cs="Tahoma"/>
                <w:sz w:val="18"/>
                <w:szCs w:val="18"/>
              </w:rPr>
            </w:pPr>
            <w:r>
              <w:rPr>
                <w:rFonts w:ascii="Tahoma" w:hAnsi="Tahoma" w:cs="Tahoma"/>
                <w:sz w:val="18"/>
                <w:szCs w:val="18"/>
              </w:rPr>
              <w:t>Déficiences sensorielles (tous les sens)</w:t>
            </w:r>
          </w:p>
          <w:p w:rsidR="001C0156" w:rsidRDefault="001C0156" w:rsidP="001C0156">
            <w:pPr>
              <w:jc w:val="both"/>
              <w:rPr>
                <w:rFonts w:ascii="Tahoma" w:hAnsi="Tahoma" w:cs="Tahoma"/>
                <w:sz w:val="18"/>
                <w:szCs w:val="18"/>
              </w:rPr>
            </w:pPr>
            <w:r>
              <w:rPr>
                <w:rFonts w:ascii="Tahoma" w:hAnsi="Tahoma" w:cs="Tahoma"/>
                <w:sz w:val="18"/>
                <w:szCs w:val="18"/>
              </w:rPr>
              <w:t>Difficultés dans les apprentissages</w:t>
            </w:r>
          </w:p>
          <w:p w:rsidR="001C0156" w:rsidRPr="00593F05" w:rsidRDefault="001C0156" w:rsidP="001C0156">
            <w:pPr>
              <w:jc w:val="both"/>
              <w:rPr>
                <w:rFonts w:ascii="Tahoma" w:hAnsi="Tahoma" w:cs="Tahoma"/>
                <w:sz w:val="18"/>
                <w:szCs w:val="18"/>
              </w:rPr>
            </w:pPr>
            <w:r>
              <w:rPr>
                <w:rFonts w:ascii="Tahoma" w:hAnsi="Tahoma" w:cs="Tahoma"/>
                <w:sz w:val="18"/>
                <w:szCs w:val="18"/>
              </w:rPr>
              <w:t>Difficultés dans les changements</w:t>
            </w:r>
          </w:p>
        </w:tc>
        <w:tc>
          <w:tcPr>
            <w:tcW w:w="3652" w:type="dxa"/>
          </w:tcPr>
          <w:p w:rsidR="001C0156" w:rsidRDefault="001C0156" w:rsidP="001C0156">
            <w:pPr>
              <w:jc w:val="both"/>
              <w:rPr>
                <w:rFonts w:ascii="Tahoma" w:hAnsi="Tahoma" w:cs="Tahoma"/>
                <w:sz w:val="18"/>
                <w:szCs w:val="18"/>
              </w:rPr>
            </w:pPr>
            <w:r>
              <w:rPr>
                <w:rFonts w:ascii="Tahoma" w:hAnsi="Tahoma" w:cs="Tahoma"/>
                <w:sz w:val="18"/>
                <w:szCs w:val="18"/>
              </w:rPr>
              <w:t>Troubles autistiques</w:t>
            </w:r>
          </w:p>
          <w:p w:rsidR="001C0156" w:rsidRPr="00593F05" w:rsidRDefault="001C0156" w:rsidP="001C0156">
            <w:pPr>
              <w:jc w:val="both"/>
              <w:rPr>
                <w:rFonts w:ascii="Tahoma" w:hAnsi="Tahoma" w:cs="Tahoma"/>
                <w:sz w:val="18"/>
                <w:szCs w:val="18"/>
              </w:rPr>
            </w:pPr>
            <w:r>
              <w:rPr>
                <w:rFonts w:ascii="Tahoma" w:hAnsi="Tahoma" w:cs="Tahoma"/>
                <w:sz w:val="18"/>
                <w:szCs w:val="18"/>
              </w:rPr>
              <w:t>Syndrome d’Asperger</w:t>
            </w:r>
          </w:p>
        </w:tc>
      </w:tr>
      <w:tr w:rsidR="001C0156" w:rsidTr="001C0156">
        <w:trPr>
          <w:trHeight w:val="596"/>
        </w:trPr>
        <w:tc>
          <w:tcPr>
            <w:tcW w:w="3100" w:type="dxa"/>
          </w:tcPr>
          <w:p w:rsidR="001C0156" w:rsidRPr="00593F05" w:rsidRDefault="001C0156" w:rsidP="001C0156">
            <w:pPr>
              <w:jc w:val="both"/>
              <w:rPr>
                <w:rFonts w:ascii="Tahoma" w:hAnsi="Tahoma" w:cs="Tahoma"/>
                <w:sz w:val="18"/>
                <w:szCs w:val="18"/>
              </w:rPr>
            </w:pPr>
            <w:r>
              <w:rPr>
                <w:rFonts w:ascii="Tahoma" w:hAnsi="Tahoma" w:cs="Tahoma"/>
                <w:sz w:val="18"/>
                <w:szCs w:val="18"/>
              </w:rPr>
              <w:t>Troubles DYS = du grec : difficulté</w:t>
            </w:r>
          </w:p>
        </w:tc>
        <w:tc>
          <w:tcPr>
            <w:tcW w:w="3444" w:type="dxa"/>
          </w:tcPr>
          <w:p w:rsidR="001C0156" w:rsidRDefault="001C0156" w:rsidP="001C0156">
            <w:pPr>
              <w:jc w:val="both"/>
              <w:rPr>
                <w:rFonts w:ascii="Tahoma" w:hAnsi="Tahoma" w:cs="Tahoma"/>
                <w:sz w:val="18"/>
                <w:szCs w:val="18"/>
              </w:rPr>
            </w:pPr>
            <w:r>
              <w:rPr>
                <w:rFonts w:ascii="Tahoma" w:hAnsi="Tahoma" w:cs="Tahoma"/>
                <w:sz w:val="18"/>
                <w:szCs w:val="18"/>
              </w:rPr>
              <w:t>Les apprentissages</w:t>
            </w:r>
          </w:p>
          <w:p w:rsidR="001C0156" w:rsidRPr="00593F05" w:rsidRDefault="001C0156" w:rsidP="001C0156">
            <w:pPr>
              <w:jc w:val="both"/>
              <w:rPr>
                <w:rFonts w:ascii="Tahoma" w:hAnsi="Tahoma" w:cs="Tahoma"/>
                <w:sz w:val="18"/>
                <w:szCs w:val="18"/>
              </w:rPr>
            </w:pPr>
            <w:r>
              <w:rPr>
                <w:rFonts w:ascii="Tahoma" w:hAnsi="Tahoma" w:cs="Tahoma"/>
                <w:sz w:val="18"/>
                <w:szCs w:val="18"/>
              </w:rPr>
              <w:t>La communication = le langage (oral et écrit)</w:t>
            </w:r>
          </w:p>
        </w:tc>
        <w:tc>
          <w:tcPr>
            <w:tcW w:w="3652" w:type="dxa"/>
          </w:tcPr>
          <w:p w:rsidR="001C0156" w:rsidRPr="00593F05" w:rsidRDefault="001C0156" w:rsidP="001C0156">
            <w:pPr>
              <w:jc w:val="both"/>
              <w:rPr>
                <w:rFonts w:ascii="Tahoma" w:hAnsi="Tahoma" w:cs="Tahoma"/>
                <w:sz w:val="18"/>
                <w:szCs w:val="18"/>
              </w:rPr>
            </w:pPr>
            <w:r>
              <w:rPr>
                <w:rFonts w:ascii="Tahoma" w:hAnsi="Tahoma" w:cs="Tahoma"/>
                <w:sz w:val="18"/>
                <w:szCs w:val="18"/>
              </w:rPr>
              <w:t>Dysphasie, Dyslexie, dysgraphie, dysorthographie, dyscalculie, dyspraxie</w:t>
            </w:r>
          </w:p>
        </w:tc>
      </w:tr>
    </w:tbl>
    <w:p w:rsidR="001C0156" w:rsidRDefault="001C0156" w:rsidP="001C0156">
      <w:pPr>
        <w:jc w:val="both"/>
        <w:rPr>
          <w:rFonts w:ascii="Tahoma" w:hAnsi="Tahoma" w:cs="Tahoma"/>
        </w:rPr>
      </w:pPr>
    </w:p>
    <w:p w:rsidR="00D31665" w:rsidRDefault="00D31665" w:rsidP="001C0156">
      <w:pPr>
        <w:jc w:val="both"/>
        <w:rPr>
          <w:rFonts w:ascii="Tahoma" w:hAnsi="Tahoma" w:cs="Tahoma"/>
        </w:rPr>
      </w:pPr>
      <w:r>
        <w:rPr>
          <w:rFonts w:ascii="Tahoma" w:hAnsi="Tahoma" w:cs="Tahoma"/>
        </w:rPr>
        <w:t xml:space="preserve">La description </w:t>
      </w:r>
      <w:r w:rsidR="00F646AB">
        <w:rPr>
          <w:rFonts w:ascii="Tahoma" w:hAnsi="Tahoma" w:cs="Tahoma"/>
        </w:rPr>
        <w:t>proposé ci-après</w:t>
      </w:r>
      <w:r>
        <w:rPr>
          <w:rFonts w:ascii="Tahoma" w:hAnsi="Tahoma" w:cs="Tahoma"/>
        </w:rPr>
        <w:t>, permet une classification par catégories de handicap comme les définies la loi. Néanmoins, l’être humain dans sa réalité ne peut être « rangé dans une case ».</w:t>
      </w:r>
    </w:p>
    <w:p w:rsidR="00D31665" w:rsidRDefault="00D31665" w:rsidP="001C0156">
      <w:pPr>
        <w:jc w:val="both"/>
        <w:rPr>
          <w:rFonts w:ascii="Tahoma" w:hAnsi="Tahoma" w:cs="Tahoma"/>
        </w:rPr>
      </w:pPr>
      <w:r w:rsidRPr="001C0156">
        <w:rPr>
          <w:rFonts w:ascii="Tahoma" w:hAnsi="Tahoma" w:cs="Tahoma"/>
          <w:i/>
        </w:rPr>
        <w:t>Exemples concrets</w:t>
      </w:r>
      <w:r>
        <w:rPr>
          <w:rFonts w:ascii="Tahoma" w:hAnsi="Tahoma" w:cs="Tahoma"/>
        </w:rPr>
        <w:t> :</w:t>
      </w:r>
    </w:p>
    <w:p w:rsidR="00D31665" w:rsidRDefault="00D31665" w:rsidP="001C0156">
      <w:pPr>
        <w:jc w:val="both"/>
        <w:rPr>
          <w:rFonts w:ascii="Tahoma" w:hAnsi="Tahoma" w:cs="Tahoma"/>
        </w:rPr>
      </w:pPr>
      <w:r>
        <w:rPr>
          <w:rFonts w:ascii="Tahoma" w:hAnsi="Tahoma" w:cs="Tahoma"/>
        </w:rPr>
        <w:t xml:space="preserve">Ainsi, une même pathologie peut provoquer des troubles </w:t>
      </w:r>
      <w:r w:rsidR="00F646AB">
        <w:rPr>
          <w:rFonts w:ascii="Tahoma" w:hAnsi="Tahoma" w:cs="Tahoma"/>
        </w:rPr>
        <w:t>concernant</w:t>
      </w:r>
      <w:r>
        <w:rPr>
          <w:rFonts w:ascii="Tahoma" w:hAnsi="Tahoma" w:cs="Tahoma"/>
        </w:rPr>
        <w:t xml:space="preserve"> plusieurs types de </w:t>
      </w:r>
      <w:r w:rsidR="00F646AB">
        <w:rPr>
          <w:rFonts w:ascii="Tahoma" w:hAnsi="Tahoma" w:cs="Tahoma"/>
        </w:rPr>
        <w:t>handicap</w:t>
      </w:r>
      <w:r>
        <w:rPr>
          <w:rFonts w:ascii="Tahoma" w:hAnsi="Tahoma" w:cs="Tahoma"/>
        </w:rPr>
        <w:t>, (accident vasculaire cérébral qui peut provoquer à la fois une hémiplégie entrant dans le champ du handicap moteur et une aphasie faisant partie du handicap cognitif).</w:t>
      </w:r>
    </w:p>
    <w:p w:rsidR="00D31665" w:rsidRDefault="00D31665" w:rsidP="001C0156">
      <w:pPr>
        <w:jc w:val="both"/>
        <w:rPr>
          <w:rFonts w:ascii="Tahoma" w:hAnsi="Tahoma" w:cs="Tahoma"/>
        </w:rPr>
      </w:pPr>
      <w:r>
        <w:rPr>
          <w:rFonts w:ascii="Tahoma" w:hAnsi="Tahoma" w:cs="Tahoma"/>
        </w:rPr>
        <w:t xml:space="preserve">De la même façon, une </w:t>
      </w:r>
      <w:r w:rsidR="00F646AB">
        <w:rPr>
          <w:rFonts w:ascii="Tahoma" w:hAnsi="Tahoma" w:cs="Tahoma"/>
        </w:rPr>
        <w:t>personne</w:t>
      </w:r>
      <w:r>
        <w:rPr>
          <w:rFonts w:ascii="Tahoma" w:hAnsi="Tahoma" w:cs="Tahoma"/>
        </w:rPr>
        <w:t xml:space="preserve"> peut souffrir de deux pathologies appartenant à deux types de handicap différents, (une personne peut à la fois être atteinte d’un glaucome (maladie de l’œil touchant la vision périphérique)</w:t>
      </w:r>
      <w:r w:rsidR="00593F05">
        <w:rPr>
          <w:rFonts w:ascii="Tahoma" w:hAnsi="Tahoma" w:cs="Tahoma"/>
        </w:rPr>
        <w:t xml:space="preserve">, faisant partie du handicap visuel et également de la maladie d’Alzheimer entrant dans le champ du handicap </w:t>
      </w:r>
      <w:r w:rsidR="00F646AB">
        <w:rPr>
          <w:rFonts w:ascii="Tahoma" w:hAnsi="Tahoma" w:cs="Tahoma"/>
        </w:rPr>
        <w:t>cognitif</w:t>
      </w:r>
      <w:r w:rsidR="00593F05">
        <w:rPr>
          <w:rFonts w:ascii="Tahoma" w:hAnsi="Tahoma" w:cs="Tahoma"/>
        </w:rPr>
        <w:t>.</w:t>
      </w:r>
    </w:p>
    <w:p w:rsidR="00593F05" w:rsidRDefault="00593F05" w:rsidP="001C0156">
      <w:pPr>
        <w:jc w:val="both"/>
        <w:rPr>
          <w:rFonts w:ascii="Tahoma" w:hAnsi="Tahoma" w:cs="Tahoma"/>
        </w:rPr>
      </w:pPr>
      <w:r>
        <w:rPr>
          <w:rFonts w:ascii="Tahoma" w:hAnsi="Tahoma" w:cs="Tahoma"/>
        </w:rPr>
        <w:t>On parle alors dans ces situations de plurihandicap.</w:t>
      </w:r>
    </w:p>
    <w:p w:rsidR="00593F05" w:rsidRDefault="00593F05" w:rsidP="001C0156">
      <w:pPr>
        <w:jc w:val="both"/>
        <w:rPr>
          <w:rFonts w:ascii="Tahoma" w:hAnsi="Tahoma" w:cs="Tahoma"/>
        </w:rPr>
      </w:pPr>
      <w:r>
        <w:rPr>
          <w:rFonts w:ascii="Tahoma" w:hAnsi="Tahoma" w:cs="Tahoma"/>
        </w:rPr>
        <w:t xml:space="preserve">Les problèmes de santé peuvent être stables, évolutifs, durables, définitifs et d’intensités variables. </w:t>
      </w:r>
      <w:r w:rsidR="00F646AB">
        <w:rPr>
          <w:rFonts w:ascii="Tahoma" w:hAnsi="Tahoma" w:cs="Tahoma"/>
        </w:rPr>
        <w:t>Les niveaux</w:t>
      </w:r>
      <w:r>
        <w:rPr>
          <w:rFonts w:ascii="Tahoma" w:hAnsi="Tahoma" w:cs="Tahoma"/>
        </w:rPr>
        <w:t xml:space="preserve"> sont classés en 4 catégories : léger, moyen, lourd, profond.</w:t>
      </w:r>
    </w:p>
    <w:p w:rsidR="00593F05" w:rsidRPr="001C0156" w:rsidRDefault="00593F05" w:rsidP="001C0156">
      <w:pPr>
        <w:pStyle w:val="Paragraphedeliste"/>
        <w:numPr>
          <w:ilvl w:val="0"/>
          <w:numId w:val="42"/>
        </w:numPr>
        <w:ind w:left="0"/>
        <w:jc w:val="both"/>
        <w:rPr>
          <w:rFonts w:ascii="Tahoma" w:hAnsi="Tahoma" w:cs="Tahoma"/>
          <w:b/>
          <w:u w:val="single"/>
        </w:rPr>
      </w:pPr>
      <w:r w:rsidRPr="001C0156">
        <w:rPr>
          <w:rFonts w:ascii="Tahoma" w:hAnsi="Tahoma" w:cs="Tahoma"/>
          <w:b/>
          <w:u w:val="single"/>
        </w:rPr>
        <w:t>Les différentes catégories de handicap</w:t>
      </w:r>
    </w:p>
    <w:p w:rsidR="00593F05" w:rsidRPr="001C0156" w:rsidRDefault="00593F05" w:rsidP="001C0156">
      <w:pPr>
        <w:jc w:val="both"/>
        <w:rPr>
          <w:rFonts w:ascii="Tahoma" w:hAnsi="Tahoma" w:cs="Tahoma"/>
          <w:sz w:val="10"/>
          <w:szCs w:val="10"/>
        </w:rPr>
      </w:pPr>
    </w:p>
    <w:p w:rsidR="00291FC5" w:rsidRDefault="00291FC5" w:rsidP="001C0156">
      <w:pPr>
        <w:jc w:val="both"/>
        <w:rPr>
          <w:rFonts w:ascii="Tahoma" w:hAnsi="Tahoma" w:cs="Tahoma"/>
        </w:rPr>
      </w:pPr>
      <w:r>
        <w:rPr>
          <w:rFonts w:ascii="Tahoma" w:hAnsi="Tahoma" w:cs="Tahoma"/>
        </w:rPr>
        <w:t>L’impact du handicap sur le quotidien des personnes dépend d’une multitude de facteurs et dépasse largement le trouble de sante et ses conséquences :</w:t>
      </w:r>
    </w:p>
    <w:p w:rsidR="00291FC5" w:rsidRDefault="00291FC5" w:rsidP="001C0156">
      <w:pPr>
        <w:pStyle w:val="Paragraphedeliste"/>
        <w:numPr>
          <w:ilvl w:val="0"/>
          <w:numId w:val="43"/>
        </w:numPr>
        <w:ind w:left="0"/>
        <w:jc w:val="both"/>
        <w:rPr>
          <w:rFonts w:ascii="Tahoma" w:hAnsi="Tahoma" w:cs="Tahoma"/>
        </w:rPr>
      </w:pPr>
      <w:r>
        <w:rPr>
          <w:rFonts w:ascii="Tahoma" w:hAnsi="Tahoma" w:cs="Tahoma"/>
        </w:rPr>
        <w:t>La personnalité</w:t>
      </w:r>
    </w:p>
    <w:p w:rsidR="00291FC5" w:rsidRDefault="00291FC5" w:rsidP="001C0156">
      <w:pPr>
        <w:pStyle w:val="Paragraphedeliste"/>
        <w:numPr>
          <w:ilvl w:val="0"/>
          <w:numId w:val="43"/>
        </w:numPr>
        <w:ind w:left="0"/>
        <w:jc w:val="both"/>
        <w:rPr>
          <w:rFonts w:ascii="Tahoma" w:hAnsi="Tahoma" w:cs="Tahoma"/>
        </w:rPr>
      </w:pPr>
      <w:r>
        <w:rPr>
          <w:rFonts w:ascii="Tahoma" w:hAnsi="Tahoma" w:cs="Tahoma"/>
        </w:rPr>
        <w:t>L’histoire de vie</w:t>
      </w:r>
    </w:p>
    <w:p w:rsidR="00291FC5" w:rsidRDefault="00291FC5" w:rsidP="001C0156">
      <w:pPr>
        <w:pStyle w:val="Paragraphedeliste"/>
        <w:numPr>
          <w:ilvl w:val="0"/>
          <w:numId w:val="43"/>
        </w:numPr>
        <w:ind w:left="0"/>
        <w:jc w:val="both"/>
        <w:rPr>
          <w:rFonts w:ascii="Tahoma" w:hAnsi="Tahoma" w:cs="Tahoma"/>
        </w:rPr>
      </w:pPr>
      <w:r>
        <w:rPr>
          <w:rFonts w:ascii="Tahoma" w:hAnsi="Tahoma" w:cs="Tahoma"/>
        </w:rPr>
        <w:t>L’âge d’apparition du handicap</w:t>
      </w:r>
    </w:p>
    <w:p w:rsidR="00291FC5" w:rsidRDefault="00291FC5" w:rsidP="001C0156">
      <w:pPr>
        <w:pStyle w:val="Paragraphedeliste"/>
        <w:numPr>
          <w:ilvl w:val="0"/>
          <w:numId w:val="43"/>
        </w:numPr>
        <w:ind w:left="0"/>
        <w:jc w:val="both"/>
        <w:rPr>
          <w:rFonts w:ascii="Tahoma" w:hAnsi="Tahoma" w:cs="Tahoma"/>
        </w:rPr>
      </w:pPr>
      <w:r>
        <w:rPr>
          <w:rFonts w:ascii="Tahoma" w:hAnsi="Tahoma" w:cs="Tahoma"/>
        </w:rPr>
        <w:t>L’acceptation ou non du handicap</w:t>
      </w:r>
    </w:p>
    <w:p w:rsidR="00291FC5" w:rsidRDefault="00291FC5" w:rsidP="001C0156">
      <w:pPr>
        <w:pStyle w:val="Paragraphedeliste"/>
        <w:numPr>
          <w:ilvl w:val="0"/>
          <w:numId w:val="43"/>
        </w:numPr>
        <w:ind w:left="0"/>
        <w:jc w:val="both"/>
        <w:rPr>
          <w:rFonts w:ascii="Tahoma" w:hAnsi="Tahoma" w:cs="Tahoma"/>
        </w:rPr>
      </w:pPr>
      <w:r>
        <w:rPr>
          <w:rFonts w:ascii="Tahoma" w:hAnsi="Tahoma" w:cs="Tahoma"/>
        </w:rPr>
        <w:t>L’entourage</w:t>
      </w:r>
    </w:p>
    <w:p w:rsidR="00291FC5" w:rsidRDefault="00291FC5" w:rsidP="001C0156">
      <w:pPr>
        <w:pStyle w:val="Paragraphedeliste"/>
        <w:numPr>
          <w:ilvl w:val="0"/>
          <w:numId w:val="43"/>
        </w:numPr>
        <w:ind w:left="0"/>
        <w:jc w:val="both"/>
        <w:rPr>
          <w:rFonts w:ascii="Tahoma" w:hAnsi="Tahoma" w:cs="Tahoma"/>
        </w:rPr>
      </w:pPr>
      <w:r>
        <w:rPr>
          <w:rFonts w:ascii="Tahoma" w:hAnsi="Tahoma" w:cs="Tahoma"/>
        </w:rPr>
        <w:t>Le projet professionnel ou de scolarité/</w:t>
      </w:r>
      <w:r w:rsidR="00F646AB">
        <w:rPr>
          <w:rFonts w:ascii="Tahoma" w:hAnsi="Tahoma" w:cs="Tahoma"/>
        </w:rPr>
        <w:t>formation</w:t>
      </w:r>
    </w:p>
    <w:p w:rsidR="00291FC5" w:rsidRDefault="00291FC5" w:rsidP="001C0156">
      <w:pPr>
        <w:pStyle w:val="Paragraphedeliste"/>
        <w:numPr>
          <w:ilvl w:val="0"/>
          <w:numId w:val="43"/>
        </w:numPr>
        <w:ind w:left="0"/>
        <w:jc w:val="both"/>
        <w:rPr>
          <w:rFonts w:ascii="Tahoma" w:hAnsi="Tahoma" w:cs="Tahoma"/>
        </w:rPr>
      </w:pPr>
      <w:r>
        <w:rPr>
          <w:rFonts w:ascii="Tahoma" w:hAnsi="Tahoma" w:cs="Tahoma"/>
        </w:rPr>
        <w:t>L’environnement géographique matériel</w:t>
      </w:r>
    </w:p>
    <w:p w:rsidR="00291FC5" w:rsidRDefault="00291FC5" w:rsidP="001C0156">
      <w:pPr>
        <w:pStyle w:val="Paragraphedeliste"/>
        <w:numPr>
          <w:ilvl w:val="0"/>
          <w:numId w:val="43"/>
        </w:numPr>
        <w:ind w:left="0"/>
        <w:jc w:val="both"/>
        <w:rPr>
          <w:rFonts w:ascii="Tahoma" w:hAnsi="Tahoma" w:cs="Tahoma"/>
        </w:rPr>
      </w:pPr>
      <w:r>
        <w:rPr>
          <w:rFonts w:ascii="Tahoma" w:hAnsi="Tahoma" w:cs="Tahoma"/>
        </w:rPr>
        <w:t>La prise en charge médicale ou de rééducation</w:t>
      </w:r>
    </w:p>
    <w:p w:rsidR="00291FC5" w:rsidRDefault="00291FC5" w:rsidP="001C0156">
      <w:pPr>
        <w:pStyle w:val="Paragraphedeliste"/>
        <w:numPr>
          <w:ilvl w:val="0"/>
          <w:numId w:val="43"/>
        </w:numPr>
        <w:ind w:left="0"/>
        <w:jc w:val="both"/>
        <w:rPr>
          <w:rFonts w:ascii="Tahoma" w:hAnsi="Tahoma" w:cs="Tahoma"/>
        </w:rPr>
      </w:pPr>
      <w:r>
        <w:rPr>
          <w:rFonts w:ascii="Tahoma" w:hAnsi="Tahoma" w:cs="Tahoma"/>
        </w:rPr>
        <w:t xml:space="preserve">Les </w:t>
      </w:r>
      <w:r w:rsidR="00F646AB">
        <w:rPr>
          <w:rFonts w:ascii="Tahoma" w:hAnsi="Tahoma" w:cs="Tahoma"/>
        </w:rPr>
        <w:t>aides</w:t>
      </w:r>
      <w:r>
        <w:rPr>
          <w:rFonts w:ascii="Tahoma" w:hAnsi="Tahoma" w:cs="Tahoma"/>
        </w:rPr>
        <w:t xml:space="preserve"> </w:t>
      </w:r>
      <w:r w:rsidR="00F646AB">
        <w:rPr>
          <w:rFonts w:ascii="Tahoma" w:hAnsi="Tahoma" w:cs="Tahoma"/>
        </w:rPr>
        <w:t>financières</w:t>
      </w:r>
      <w:r>
        <w:rPr>
          <w:rFonts w:ascii="Tahoma" w:hAnsi="Tahoma" w:cs="Tahoma"/>
        </w:rPr>
        <w:t>, humaines, matérielles</w:t>
      </w:r>
    </w:p>
    <w:p w:rsidR="00291FC5" w:rsidRDefault="00291FC5" w:rsidP="001C0156">
      <w:pPr>
        <w:pStyle w:val="Paragraphedeliste"/>
        <w:ind w:left="0"/>
        <w:jc w:val="both"/>
        <w:rPr>
          <w:rFonts w:ascii="Tahoma" w:hAnsi="Tahoma" w:cs="Tahoma"/>
        </w:rPr>
      </w:pPr>
      <w:r>
        <w:rPr>
          <w:rFonts w:ascii="Tahoma" w:hAnsi="Tahoma" w:cs="Tahoma"/>
        </w:rPr>
        <w:t xml:space="preserve">En plus </w:t>
      </w:r>
      <w:r w:rsidR="00F646AB">
        <w:rPr>
          <w:rFonts w:ascii="Tahoma" w:hAnsi="Tahoma" w:cs="Tahoma"/>
        </w:rPr>
        <w:t>des diverses conséquences liées</w:t>
      </w:r>
      <w:r>
        <w:rPr>
          <w:rFonts w:ascii="Tahoma" w:hAnsi="Tahoma" w:cs="Tahoma"/>
        </w:rPr>
        <w:t xml:space="preserve"> aux troubles de santé, l’ADVF devra prendre en compte d’autres difficultés fréquemment rencontrées par les personnes accompagnées</w:t>
      </w:r>
      <w:r w:rsidR="00F646AB">
        <w:rPr>
          <w:rFonts w:ascii="Tahoma" w:hAnsi="Tahoma" w:cs="Tahoma"/>
        </w:rPr>
        <w:t> :</w:t>
      </w:r>
    </w:p>
    <w:p w:rsidR="00F646AB" w:rsidRDefault="00F646AB" w:rsidP="001C0156">
      <w:pPr>
        <w:pStyle w:val="Paragraphedeliste"/>
        <w:numPr>
          <w:ilvl w:val="0"/>
          <w:numId w:val="44"/>
        </w:numPr>
        <w:ind w:left="0"/>
        <w:jc w:val="both"/>
        <w:rPr>
          <w:rFonts w:ascii="Tahoma" w:hAnsi="Tahoma" w:cs="Tahoma"/>
        </w:rPr>
      </w:pPr>
      <w:r>
        <w:rPr>
          <w:rFonts w:ascii="Tahoma" w:hAnsi="Tahoma" w:cs="Tahoma"/>
        </w:rPr>
        <w:t>Douleur</w:t>
      </w:r>
    </w:p>
    <w:p w:rsidR="00F646AB" w:rsidRDefault="00F646AB" w:rsidP="001C0156">
      <w:pPr>
        <w:pStyle w:val="Paragraphedeliste"/>
        <w:numPr>
          <w:ilvl w:val="0"/>
          <w:numId w:val="44"/>
        </w:numPr>
        <w:ind w:left="0"/>
        <w:jc w:val="both"/>
        <w:rPr>
          <w:rFonts w:ascii="Tahoma" w:hAnsi="Tahoma" w:cs="Tahoma"/>
        </w:rPr>
      </w:pPr>
      <w:r>
        <w:rPr>
          <w:rFonts w:ascii="Tahoma" w:hAnsi="Tahoma" w:cs="Tahoma"/>
        </w:rPr>
        <w:t>Fatigabilité</w:t>
      </w:r>
    </w:p>
    <w:p w:rsidR="00F646AB" w:rsidRDefault="00F646AB" w:rsidP="001C0156">
      <w:pPr>
        <w:pStyle w:val="Paragraphedeliste"/>
        <w:numPr>
          <w:ilvl w:val="0"/>
          <w:numId w:val="44"/>
        </w:numPr>
        <w:ind w:left="0"/>
        <w:jc w:val="both"/>
        <w:rPr>
          <w:rFonts w:ascii="Tahoma" w:hAnsi="Tahoma" w:cs="Tahoma"/>
        </w:rPr>
      </w:pPr>
      <w:r>
        <w:rPr>
          <w:rFonts w:ascii="Tahoma" w:hAnsi="Tahoma" w:cs="Tahoma"/>
        </w:rPr>
        <w:t>Angoisse</w:t>
      </w:r>
    </w:p>
    <w:p w:rsidR="00F646AB" w:rsidRDefault="00F646AB" w:rsidP="001C0156">
      <w:pPr>
        <w:pStyle w:val="Paragraphedeliste"/>
        <w:numPr>
          <w:ilvl w:val="0"/>
          <w:numId w:val="44"/>
        </w:numPr>
        <w:ind w:left="0"/>
        <w:jc w:val="both"/>
        <w:rPr>
          <w:rFonts w:ascii="Tahoma" w:hAnsi="Tahoma" w:cs="Tahoma"/>
        </w:rPr>
      </w:pPr>
      <w:r>
        <w:rPr>
          <w:rFonts w:ascii="Tahoma" w:hAnsi="Tahoma" w:cs="Tahoma"/>
        </w:rPr>
        <w:t>Frustration</w:t>
      </w:r>
    </w:p>
    <w:p w:rsidR="00F646AB" w:rsidRDefault="00F646AB" w:rsidP="001C0156">
      <w:pPr>
        <w:pStyle w:val="Paragraphedeliste"/>
        <w:numPr>
          <w:ilvl w:val="0"/>
          <w:numId w:val="44"/>
        </w:numPr>
        <w:ind w:left="0"/>
        <w:jc w:val="both"/>
        <w:rPr>
          <w:rFonts w:ascii="Tahoma" w:hAnsi="Tahoma" w:cs="Tahoma"/>
        </w:rPr>
      </w:pPr>
      <w:r>
        <w:rPr>
          <w:rFonts w:ascii="Tahoma" w:hAnsi="Tahoma" w:cs="Tahoma"/>
        </w:rPr>
        <w:t>Isolement</w:t>
      </w:r>
    </w:p>
    <w:p w:rsidR="00F646AB" w:rsidRDefault="00F646AB" w:rsidP="001C0156">
      <w:pPr>
        <w:pStyle w:val="Paragraphedeliste"/>
        <w:numPr>
          <w:ilvl w:val="0"/>
          <w:numId w:val="44"/>
        </w:numPr>
        <w:ind w:left="0"/>
        <w:jc w:val="both"/>
        <w:rPr>
          <w:rFonts w:ascii="Tahoma" w:hAnsi="Tahoma" w:cs="Tahoma"/>
        </w:rPr>
      </w:pPr>
      <w:r>
        <w:rPr>
          <w:rFonts w:ascii="Tahoma" w:hAnsi="Tahoma" w:cs="Tahoma"/>
        </w:rPr>
        <w:t>Image de soi</w:t>
      </w:r>
    </w:p>
    <w:p w:rsidR="00F646AB" w:rsidRDefault="00F646AB" w:rsidP="001C0156">
      <w:pPr>
        <w:jc w:val="both"/>
        <w:rPr>
          <w:rFonts w:ascii="Tahoma" w:hAnsi="Tahoma" w:cs="Tahoma"/>
          <w:b/>
        </w:rPr>
      </w:pPr>
      <w:r w:rsidRPr="001C0156">
        <w:rPr>
          <w:rFonts w:ascii="Tahoma" w:hAnsi="Tahoma" w:cs="Tahoma"/>
          <w:b/>
          <w:color w:val="FF0000"/>
        </w:rPr>
        <w:t>Attention </w:t>
      </w:r>
      <w:r>
        <w:rPr>
          <w:rFonts w:ascii="Tahoma" w:hAnsi="Tahoma" w:cs="Tahoma"/>
          <w:b/>
        </w:rPr>
        <w:t>: l’ADVF diplômée a la possibilité de compléter sa formation en suivant le certificat complémentaire de spécialisation du titre professionnel ADVF intitulé : « Accompagner la personne en situation de handicap à son domicile »</w:t>
      </w:r>
    </w:p>
    <w:p w:rsidR="00F646AB" w:rsidRPr="00F646AB" w:rsidRDefault="00F646AB" w:rsidP="001C0156">
      <w:pPr>
        <w:jc w:val="both"/>
        <w:rPr>
          <w:rFonts w:ascii="Tahoma" w:hAnsi="Tahoma" w:cs="Tahoma"/>
          <w:b/>
        </w:rPr>
      </w:pPr>
    </w:p>
    <w:sectPr w:rsidR="00F646AB" w:rsidRPr="00F646AB" w:rsidSect="001C0156">
      <w:headerReference w:type="default" r:id="rId16"/>
      <w:footerReference w:type="default" r:id="rId17"/>
      <w:pgSz w:w="11906" w:h="16838"/>
      <w:pgMar w:top="1276" w:right="1417" w:bottom="284" w:left="1417" w:header="708" w:footer="4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D287C" w:rsidRDefault="007D287C" w:rsidP="00D9274A">
      <w:pPr>
        <w:spacing w:after="0" w:line="240" w:lineRule="auto"/>
      </w:pPr>
      <w:r>
        <w:separator/>
      </w:r>
    </w:p>
  </w:endnote>
  <w:endnote w:type="continuationSeparator" w:id="0">
    <w:p w:rsidR="007D287C" w:rsidRDefault="007D287C" w:rsidP="00D927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sz w:val="18"/>
        <w:szCs w:val="18"/>
      </w:rPr>
      <w:id w:val="1266805164"/>
      <w:docPartObj>
        <w:docPartGallery w:val="Page Numbers (Bottom of Page)"/>
        <w:docPartUnique/>
      </w:docPartObj>
    </w:sdtPr>
    <w:sdtContent>
      <w:p w:rsidR="007D287C" w:rsidRPr="001C0156" w:rsidRDefault="007D287C">
        <w:pPr>
          <w:pStyle w:val="Pieddepage"/>
          <w:jc w:val="right"/>
          <w:rPr>
            <w:sz w:val="18"/>
            <w:szCs w:val="18"/>
          </w:rPr>
        </w:pPr>
        <w:r w:rsidRPr="001C0156">
          <w:rPr>
            <w:sz w:val="18"/>
            <w:szCs w:val="18"/>
          </w:rPr>
          <w:t>FREE Compétences – ADVF –JPB -2021-</w:t>
        </w:r>
        <w:r w:rsidRPr="001C0156">
          <w:rPr>
            <w:sz w:val="18"/>
            <w:szCs w:val="18"/>
          </w:rPr>
          <w:fldChar w:fldCharType="begin"/>
        </w:r>
        <w:r w:rsidRPr="001C0156">
          <w:rPr>
            <w:sz w:val="18"/>
            <w:szCs w:val="18"/>
          </w:rPr>
          <w:instrText>PAGE   \* MERGEFORMAT</w:instrText>
        </w:r>
        <w:r w:rsidRPr="001C0156">
          <w:rPr>
            <w:sz w:val="18"/>
            <w:szCs w:val="18"/>
          </w:rPr>
          <w:fldChar w:fldCharType="separate"/>
        </w:r>
        <w:r w:rsidR="00A4099D">
          <w:rPr>
            <w:noProof/>
            <w:sz w:val="18"/>
            <w:szCs w:val="18"/>
          </w:rPr>
          <w:t>21</w:t>
        </w:r>
        <w:r w:rsidRPr="001C0156">
          <w:rPr>
            <w:sz w:val="18"/>
            <w:szCs w:val="18"/>
          </w:rPr>
          <w:fldChar w:fldCharType="end"/>
        </w:r>
      </w:p>
    </w:sdtContent>
  </w:sdt>
  <w:p w:rsidR="007D287C" w:rsidRDefault="007D287C">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D287C" w:rsidRDefault="007D287C" w:rsidP="00D9274A">
      <w:pPr>
        <w:spacing w:after="0" w:line="240" w:lineRule="auto"/>
      </w:pPr>
      <w:r>
        <w:separator/>
      </w:r>
    </w:p>
  </w:footnote>
  <w:footnote w:type="continuationSeparator" w:id="0">
    <w:p w:rsidR="007D287C" w:rsidRDefault="007D287C" w:rsidP="00D9274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287C" w:rsidRDefault="007D287C">
    <w:pPr>
      <w:pStyle w:val="En-tte"/>
    </w:pPr>
    <w:r>
      <w:rPr>
        <w:noProof/>
        <w:lang w:eastAsia="fr-FR"/>
      </w:rPr>
      <w:drawing>
        <wp:anchor distT="0" distB="0" distL="114300" distR="114300" simplePos="0" relativeHeight="251658240" behindDoc="0" locked="0" layoutInCell="1" allowOverlap="1">
          <wp:simplePos x="0" y="0"/>
          <wp:positionH relativeFrom="margin">
            <wp:posOffset>2614323</wp:posOffset>
          </wp:positionH>
          <wp:positionV relativeFrom="paragraph">
            <wp:posOffset>-385252</wp:posOffset>
          </wp:positionV>
          <wp:extent cx="493864" cy="666971"/>
          <wp:effectExtent l="0" t="0" r="1905" b="0"/>
          <wp:wrapNone/>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 FREE pour doc.png"/>
                  <pic:cNvPicPr/>
                </pic:nvPicPr>
                <pic:blipFill>
                  <a:blip r:embed="rId1">
                    <a:extLst>
                      <a:ext uri="{28A0092B-C50C-407E-A947-70E740481C1C}">
                        <a14:useLocalDpi xmlns:a14="http://schemas.microsoft.com/office/drawing/2010/main" val="0"/>
                      </a:ext>
                    </a:extLst>
                  </a:blip>
                  <a:stretch>
                    <a:fillRect/>
                  </a:stretch>
                </pic:blipFill>
                <pic:spPr>
                  <a:xfrm>
                    <a:off x="0" y="0"/>
                    <a:ext cx="493864" cy="666971"/>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E2198E"/>
    <w:multiLevelType w:val="hybridMultilevel"/>
    <w:tmpl w:val="0E74FD46"/>
    <w:lvl w:ilvl="0" w:tplc="040C000D">
      <w:start w:val="1"/>
      <w:numFmt w:val="bullet"/>
      <w:lvlText w:val=""/>
      <w:lvlJc w:val="left"/>
      <w:pPr>
        <w:ind w:left="2496" w:hanging="360"/>
      </w:pPr>
      <w:rPr>
        <w:rFonts w:ascii="Wingdings" w:hAnsi="Wingdings" w:hint="default"/>
      </w:rPr>
    </w:lvl>
    <w:lvl w:ilvl="1" w:tplc="040C0003" w:tentative="1">
      <w:start w:val="1"/>
      <w:numFmt w:val="bullet"/>
      <w:lvlText w:val="o"/>
      <w:lvlJc w:val="left"/>
      <w:pPr>
        <w:ind w:left="3216" w:hanging="360"/>
      </w:pPr>
      <w:rPr>
        <w:rFonts w:ascii="Courier New" w:hAnsi="Courier New" w:cs="Courier New" w:hint="default"/>
      </w:rPr>
    </w:lvl>
    <w:lvl w:ilvl="2" w:tplc="040C0005" w:tentative="1">
      <w:start w:val="1"/>
      <w:numFmt w:val="bullet"/>
      <w:lvlText w:val=""/>
      <w:lvlJc w:val="left"/>
      <w:pPr>
        <w:ind w:left="3936" w:hanging="360"/>
      </w:pPr>
      <w:rPr>
        <w:rFonts w:ascii="Wingdings" w:hAnsi="Wingdings" w:hint="default"/>
      </w:rPr>
    </w:lvl>
    <w:lvl w:ilvl="3" w:tplc="040C0001" w:tentative="1">
      <w:start w:val="1"/>
      <w:numFmt w:val="bullet"/>
      <w:lvlText w:val=""/>
      <w:lvlJc w:val="left"/>
      <w:pPr>
        <w:ind w:left="4656" w:hanging="360"/>
      </w:pPr>
      <w:rPr>
        <w:rFonts w:ascii="Symbol" w:hAnsi="Symbol" w:hint="default"/>
      </w:rPr>
    </w:lvl>
    <w:lvl w:ilvl="4" w:tplc="040C0003" w:tentative="1">
      <w:start w:val="1"/>
      <w:numFmt w:val="bullet"/>
      <w:lvlText w:val="o"/>
      <w:lvlJc w:val="left"/>
      <w:pPr>
        <w:ind w:left="5376" w:hanging="360"/>
      </w:pPr>
      <w:rPr>
        <w:rFonts w:ascii="Courier New" w:hAnsi="Courier New" w:cs="Courier New" w:hint="default"/>
      </w:rPr>
    </w:lvl>
    <w:lvl w:ilvl="5" w:tplc="040C0005" w:tentative="1">
      <w:start w:val="1"/>
      <w:numFmt w:val="bullet"/>
      <w:lvlText w:val=""/>
      <w:lvlJc w:val="left"/>
      <w:pPr>
        <w:ind w:left="6096" w:hanging="360"/>
      </w:pPr>
      <w:rPr>
        <w:rFonts w:ascii="Wingdings" w:hAnsi="Wingdings" w:hint="default"/>
      </w:rPr>
    </w:lvl>
    <w:lvl w:ilvl="6" w:tplc="040C0001" w:tentative="1">
      <w:start w:val="1"/>
      <w:numFmt w:val="bullet"/>
      <w:lvlText w:val=""/>
      <w:lvlJc w:val="left"/>
      <w:pPr>
        <w:ind w:left="6816" w:hanging="360"/>
      </w:pPr>
      <w:rPr>
        <w:rFonts w:ascii="Symbol" w:hAnsi="Symbol" w:hint="default"/>
      </w:rPr>
    </w:lvl>
    <w:lvl w:ilvl="7" w:tplc="040C0003" w:tentative="1">
      <w:start w:val="1"/>
      <w:numFmt w:val="bullet"/>
      <w:lvlText w:val="o"/>
      <w:lvlJc w:val="left"/>
      <w:pPr>
        <w:ind w:left="7536" w:hanging="360"/>
      </w:pPr>
      <w:rPr>
        <w:rFonts w:ascii="Courier New" w:hAnsi="Courier New" w:cs="Courier New" w:hint="default"/>
      </w:rPr>
    </w:lvl>
    <w:lvl w:ilvl="8" w:tplc="040C0005" w:tentative="1">
      <w:start w:val="1"/>
      <w:numFmt w:val="bullet"/>
      <w:lvlText w:val=""/>
      <w:lvlJc w:val="left"/>
      <w:pPr>
        <w:ind w:left="8256" w:hanging="360"/>
      </w:pPr>
      <w:rPr>
        <w:rFonts w:ascii="Wingdings" w:hAnsi="Wingdings" w:hint="default"/>
      </w:rPr>
    </w:lvl>
  </w:abstractNum>
  <w:abstractNum w:abstractNumId="1" w15:restartNumberingAfterBreak="0">
    <w:nsid w:val="00E73FB9"/>
    <w:multiLevelType w:val="hybridMultilevel"/>
    <w:tmpl w:val="B94E6A04"/>
    <w:lvl w:ilvl="0" w:tplc="040C0001">
      <w:start w:val="1"/>
      <w:numFmt w:val="bullet"/>
      <w:lvlText w:val=""/>
      <w:lvlJc w:val="left"/>
      <w:pPr>
        <w:ind w:left="1788" w:hanging="360"/>
      </w:pPr>
      <w:rPr>
        <w:rFonts w:ascii="Symbol" w:hAnsi="Symbol" w:hint="default"/>
      </w:rPr>
    </w:lvl>
    <w:lvl w:ilvl="1" w:tplc="040C0003" w:tentative="1">
      <w:start w:val="1"/>
      <w:numFmt w:val="bullet"/>
      <w:lvlText w:val="o"/>
      <w:lvlJc w:val="left"/>
      <w:pPr>
        <w:ind w:left="2508" w:hanging="360"/>
      </w:pPr>
      <w:rPr>
        <w:rFonts w:ascii="Courier New" w:hAnsi="Courier New" w:cs="Courier New" w:hint="default"/>
      </w:rPr>
    </w:lvl>
    <w:lvl w:ilvl="2" w:tplc="040C0005" w:tentative="1">
      <w:start w:val="1"/>
      <w:numFmt w:val="bullet"/>
      <w:lvlText w:val=""/>
      <w:lvlJc w:val="left"/>
      <w:pPr>
        <w:ind w:left="3228" w:hanging="360"/>
      </w:pPr>
      <w:rPr>
        <w:rFonts w:ascii="Wingdings" w:hAnsi="Wingdings" w:hint="default"/>
      </w:rPr>
    </w:lvl>
    <w:lvl w:ilvl="3" w:tplc="040C0001" w:tentative="1">
      <w:start w:val="1"/>
      <w:numFmt w:val="bullet"/>
      <w:lvlText w:val=""/>
      <w:lvlJc w:val="left"/>
      <w:pPr>
        <w:ind w:left="3948" w:hanging="360"/>
      </w:pPr>
      <w:rPr>
        <w:rFonts w:ascii="Symbol" w:hAnsi="Symbol" w:hint="default"/>
      </w:rPr>
    </w:lvl>
    <w:lvl w:ilvl="4" w:tplc="040C0003" w:tentative="1">
      <w:start w:val="1"/>
      <w:numFmt w:val="bullet"/>
      <w:lvlText w:val="o"/>
      <w:lvlJc w:val="left"/>
      <w:pPr>
        <w:ind w:left="4668" w:hanging="360"/>
      </w:pPr>
      <w:rPr>
        <w:rFonts w:ascii="Courier New" w:hAnsi="Courier New" w:cs="Courier New" w:hint="default"/>
      </w:rPr>
    </w:lvl>
    <w:lvl w:ilvl="5" w:tplc="040C0005" w:tentative="1">
      <w:start w:val="1"/>
      <w:numFmt w:val="bullet"/>
      <w:lvlText w:val=""/>
      <w:lvlJc w:val="left"/>
      <w:pPr>
        <w:ind w:left="5388" w:hanging="360"/>
      </w:pPr>
      <w:rPr>
        <w:rFonts w:ascii="Wingdings" w:hAnsi="Wingdings" w:hint="default"/>
      </w:rPr>
    </w:lvl>
    <w:lvl w:ilvl="6" w:tplc="040C0001" w:tentative="1">
      <w:start w:val="1"/>
      <w:numFmt w:val="bullet"/>
      <w:lvlText w:val=""/>
      <w:lvlJc w:val="left"/>
      <w:pPr>
        <w:ind w:left="6108" w:hanging="360"/>
      </w:pPr>
      <w:rPr>
        <w:rFonts w:ascii="Symbol" w:hAnsi="Symbol" w:hint="default"/>
      </w:rPr>
    </w:lvl>
    <w:lvl w:ilvl="7" w:tplc="040C0003" w:tentative="1">
      <w:start w:val="1"/>
      <w:numFmt w:val="bullet"/>
      <w:lvlText w:val="o"/>
      <w:lvlJc w:val="left"/>
      <w:pPr>
        <w:ind w:left="6828" w:hanging="360"/>
      </w:pPr>
      <w:rPr>
        <w:rFonts w:ascii="Courier New" w:hAnsi="Courier New" w:cs="Courier New" w:hint="default"/>
      </w:rPr>
    </w:lvl>
    <w:lvl w:ilvl="8" w:tplc="040C0005" w:tentative="1">
      <w:start w:val="1"/>
      <w:numFmt w:val="bullet"/>
      <w:lvlText w:val=""/>
      <w:lvlJc w:val="left"/>
      <w:pPr>
        <w:ind w:left="7548" w:hanging="360"/>
      </w:pPr>
      <w:rPr>
        <w:rFonts w:ascii="Wingdings" w:hAnsi="Wingdings" w:hint="default"/>
      </w:rPr>
    </w:lvl>
  </w:abstractNum>
  <w:abstractNum w:abstractNumId="2" w15:restartNumberingAfterBreak="0">
    <w:nsid w:val="037266C6"/>
    <w:multiLevelType w:val="hybridMultilevel"/>
    <w:tmpl w:val="05500A54"/>
    <w:lvl w:ilvl="0" w:tplc="040C000D">
      <w:start w:val="1"/>
      <w:numFmt w:val="bullet"/>
      <w:lvlText w:val=""/>
      <w:lvlJc w:val="left"/>
      <w:pPr>
        <w:ind w:left="2136" w:hanging="360"/>
      </w:pPr>
      <w:rPr>
        <w:rFonts w:ascii="Wingdings" w:hAnsi="Wingdings" w:hint="default"/>
      </w:rPr>
    </w:lvl>
    <w:lvl w:ilvl="1" w:tplc="040C0003" w:tentative="1">
      <w:start w:val="1"/>
      <w:numFmt w:val="bullet"/>
      <w:lvlText w:val="o"/>
      <w:lvlJc w:val="left"/>
      <w:pPr>
        <w:ind w:left="2856" w:hanging="360"/>
      </w:pPr>
      <w:rPr>
        <w:rFonts w:ascii="Courier New" w:hAnsi="Courier New" w:cs="Courier New" w:hint="default"/>
      </w:rPr>
    </w:lvl>
    <w:lvl w:ilvl="2" w:tplc="040C0005" w:tentative="1">
      <w:start w:val="1"/>
      <w:numFmt w:val="bullet"/>
      <w:lvlText w:val=""/>
      <w:lvlJc w:val="left"/>
      <w:pPr>
        <w:ind w:left="3576" w:hanging="360"/>
      </w:pPr>
      <w:rPr>
        <w:rFonts w:ascii="Wingdings" w:hAnsi="Wingdings" w:hint="default"/>
      </w:rPr>
    </w:lvl>
    <w:lvl w:ilvl="3" w:tplc="040C0001" w:tentative="1">
      <w:start w:val="1"/>
      <w:numFmt w:val="bullet"/>
      <w:lvlText w:val=""/>
      <w:lvlJc w:val="left"/>
      <w:pPr>
        <w:ind w:left="4296" w:hanging="360"/>
      </w:pPr>
      <w:rPr>
        <w:rFonts w:ascii="Symbol" w:hAnsi="Symbol" w:hint="default"/>
      </w:rPr>
    </w:lvl>
    <w:lvl w:ilvl="4" w:tplc="040C0003" w:tentative="1">
      <w:start w:val="1"/>
      <w:numFmt w:val="bullet"/>
      <w:lvlText w:val="o"/>
      <w:lvlJc w:val="left"/>
      <w:pPr>
        <w:ind w:left="5016" w:hanging="360"/>
      </w:pPr>
      <w:rPr>
        <w:rFonts w:ascii="Courier New" w:hAnsi="Courier New" w:cs="Courier New" w:hint="default"/>
      </w:rPr>
    </w:lvl>
    <w:lvl w:ilvl="5" w:tplc="040C0005" w:tentative="1">
      <w:start w:val="1"/>
      <w:numFmt w:val="bullet"/>
      <w:lvlText w:val=""/>
      <w:lvlJc w:val="left"/>
      <w:pPr>
        <w:ind w:left="5736" w:hanging="360"/>
      </w:pPr>
      <w:rPr>
        <w:rFonts w:ascii="Wingdings" w:hAnsi="Wingdings" w:hint="default"/>
      </w:rPr>
    </w:lvl>
    <w:lvl w:ilvl="6" w:tplc="040C0001" w:tentative="1">
      <w:start w:val="1"/>
      <w:numFmt w:val="bullet"/>
      <w:lvlText w:val=""/>
      <w:lvlJc w:val="left"/>
      <w:pPr>
        <w:ind w:left="6456" w:hanging="360"/>
      </w:pPr>
      <w:rPr>
        <w:rFonts w:ascii="Symbol" w:hAnsi="Symbol" w:hint="default"/>
      </w:rPr>
    </w:lvl>
    <w:lvl w:ilvl="7" w:tplc="040C0003" w:tentative="1">
      <w:start w:val="1"/>
      <w:numFmt w:val="bullet"/>
      <w:lvlText w:val="o"/>
      <w:lvlJc w:val="left"/>
      <w:pPr>
        <w:ind w:left="7176" w:hanging="360"/>
      </w:pPr>
      <w:rPr>
        <w:rFonts w:ascii="Courier New" w:hAnsi="Courier New" w:cs="Courier New" w:hint="default"/>
      </w:rPr>
    </w:lvl>
    <w:lvl w:ilvl="8" w:tplc="040C0005" w:tentative="1">
      <w:start w:val="1"/>
      <w:numFmt w:val="bullet"/>
      <w:lvlText w:val=""/>
      <w:lvlJc w:val="left"/>
      <w:pPr>
        <w:ind w:left="7896" w:hanging="360"/>
      </w:pPr>
      <w:rPr>
        <w:rFonts w:ascii="Wingdings" w:hAnsi="Wingdings" w:hint="default"/>
      </w:rPr>
    </w:lvl>
  </w:abstractNum>
  <w:abstractNum w:abstractNumId="3" w15:restartNumberingAfterBreak="0">
    <w:nsid w:val="07B37F72"/>
    <w:multiLevelType w:val="hybridMultilevel"/>
    <w:tmpl w:val="1E446446"/>
    <w:lvl w:ilvl="0" w:tplc="040C0005">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4" w15:restartNumberingAfterBreak="0">
    <w:nsid w:val="0DBD3B19"/>
    <w:multiLevelType w:val="hybridMultilevel"/>
    <w:tmpl w:val="F9F279F0"/>
    <w:lvl w:ilvl="0" w:tplc="040C000D">
      <w:start w:val="1"/>
      <w:numFmt w:val="bullet"/>
      <w:lvlText w:val=""/>
      <w:lvlJc w:val="left"/>
      <w:pPr>
        <w:ind w:left="2136" w:hanging="360"/>
      </w:pPr>
      <w:rPr>
        <w:rFonts w:ascii="Wingdings" w:hAnsi="Wingdings" w:hint="default"/>
      </w:rPr>
    </w:lvl>
    <w:lvl w:ilvl="1" w:tplc="040C0003" w:tentative="1">
      <w:start w:val="1"/>
      <w:numFmt w:val="bullet"/>
      <w:lvlText w:val="o"/>
      <w:lvlJc w:val="left"/>
      <w:pPr>
        <w:ind w:left="2856" w:hanging="360"/>
      </w:pPr>
      <w:rPr>
        <w:rFonts w:ascii="Courier New" w:hAnsi="Courier New" w:cs="Courier New" w:hint="default"/>
      </w:rPr>
    </w:lvl>
    <w:lvl w:ilvl="2" w:tplc="040C0005" w:tentative="1">
      <w:start w:val="1"/>
      <w:numFmt w:val="bullet"/>
      <w:lvlText w:val=""/>
      <w:lvlJc w:val="left"/>
      <w:pPr>
        <w:ind w:left="3576" w:hanging="360"/>
      </w:pPr>
      <w:rPr>
        <w:rFonts w:ascii="Wingdings" w:hAnsi="Wingdings" w:hint="default"/>
      </w:rPr>
    </w:lvl>
    <w:lvl w:ilvl="3" w:tplc="040C0001" w:tentative="1">
      <w:start w:val="1"/>
      <w:numFmt w:val="bullet"/>
      <w:lvlText w:val=""/>
      <w:lvlJc w:val="left"/>
      <w:pPr>
        <w:ind w:left="4296" w:hanging="360"/>
      </w:pPr>
      <w:rPr>
        <w:rFonts w:ascii="Symbol" w:hAnsi="Symbol" w:hint="default"/>
      </w:rPr>
    </w:lvl>
    <w:lvl w:ilvl="4" w:tplc="040C0003" w:tentative="1">
      <w:start w:val="1"/>
      <w:numFmt w:val="bullet"/>
      <w:lvlText w:val="o"/>
      <w:lvlJc w:val="left"/>
      <w:pPr>
        <w:ind w:left="5016" w:hanging="360"/>
      </w:pPr>
      <w:rPr>
        <w:rFonts w:ascii="Courier New" w:hAnsi="Courier New" w:cs="Courier New" w:hint="default"/>
      </w:rPr>
    </w:lvl>
    <w:lvl w:ilvl="5" w:tplc="040C0005" w:tentative="1">
      <w:start w:val="1"/>
      <w:numFmt w:val="bullet"/>
      <w:lvlText w:val=""/>
      <w:lvlJc w:val="left"/>
      <w:pPr>
        <w:ind w:left="5736" w:hanging="360"/>
      </w:pPr>
      <w:rPr>
        <w:rFonts w:ascii="Wingdings" w:hAnsi="Wingdings" w:hint="default"/>
      </w:rPr>
    </w:lvl>
    <w:lvl w:ilvl="6" w:tplc="040C0001" w:tentative="1">
      <w:start w:val="1"/>
      <w:numFmt w:val="bullet"/>
      <w:lvlText w:val=""/>
      <w:lvlJc w:val="left"/>
      <w:pPr>
        <w:ind w:left="6456" w:hanging="360"/>
      </w:pPr>
      <w:rPr>
        <w:rFonts w:ascii="Symbol" w:hAnsi="Symbol" w:hint="default"/>
      </w:rPr>
    </w:lvl>
    <w:lvl w:ilvl="7" w:tplc="040C0003" w:tentative="1">
      <w:start w:val="1"/>
      <w:numFmt w:val="bullet"/>
      <w:lvlText w:val="o"/>
      <w:lvlJc w:val="left"/>
      <w:pPr>
        <w:ind w:left="7176" w:hanging="360"/>
      </w:pPr>
      <w:rPr>
        <w:rFonts w:ascii="Courier New" w:hAnsi="Courier New" w:cs="Courier New" w:hint="default"/>
      </w:rPr>
    </w:lvl>
    <w:lvl w:ilvl="8" w:tplc="040C0005" w:tentative="1">
      <w:start w:val="1"/>
      <w:numFmt w:val="bullet"/>
      <w:lvlText w:val=""/>
      <w:lvlJc w:val="left"/>
      <w:pPr>
        <w:ind w:left="7896" w:hanging="360"/>
      </w:pPr>
      <w:rPr>
        <w:rFonts w:ascii="Wingdings" w:hAnsi="Wingdings" w:hint="default"/>
      </w:rPr>
    </w:lvl>
  </w:abstractNum>
  <w:abstractNum w:abstractNumId="5" w15:restartNumberingAfterBreak="0">
    <w:nsid w:val="0DF05BD9"/>
    <w:multiLevelType w:val="hybridMultilevel"/>
    <w:tmpl w:val="465A67BA"/>
    <w:lvl w:ilvl="0" w:tplc="5E5C87F4">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6" w15:restartNumberingAfterBreak="0">
    <w:nsid w:val="1BD44385"/>
    <w:multiLevelType w:val="hybridMultilevel"/>
    <w:tmpl w:val="40CC3E5E"/>
    <w:lvl w:ilvl="0" w:tplc="43F8F952">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7" w15:restartNumberingAfterBreak="0">
    <w:nsid w:val="24200DED"/>
    <w:multiLevelType w:val="hybridMultilevel"/>
    <w:tmpl w:val="D07E15DC"/>
    <w:lvl w:ilvl="0" w:tplc="040C0001">
      <w:start w:val="1"/>
      <w:numFmt w:val="bullet"/>
      <w:lvlText w:val=""/>
      <w:lvlJc w:val="left"/>
      <w:pPr>
        <w:ind w:left="1425" w:hanging="360"/>
      </w:pPr>
      <w:rPr>
        <w:rFonts w:ascii="Symbol" w:hAnsi="Symbol" w:hint="default"/>
      </w:rPr>
    </w:lvl>
    <w:lvl w:ilvl="1" w:tplc="040C0003" w:tentative="1">
      <w:start w:val="1"/>
      <w:numFmt w:val="bullet"/>
      <w:lvlText w:val="o"/>
      <w:lvlJc w:val="left"/>
      <w:pPr>
        <w:ind w:left="2145" w:hanging="360"/>
      </w:pPr>
      <w:rPr>
        <w:rFonts w:ascii="Courier New" w:hAnsi="Courier New" w:cs="Courier New" w:hint="default"/>
      </w:rPr>
    </w:lvl>
    <w:lvl w:ilvl="2" w:tplc="040C0005" w:tentative="1">
      <w:start w:val="1"/>
      <w:numFmt w:val="bullet"/>
      <w:lvlText w:val=""/>
      <w:lvlJc w:val="left"/>
      <w:pPr>
        <w:ind w:left="2865" w:hanging="360"/>
      </w:pPr>
      <w:rPr>
        <w:rFonts w:ascii="Wingdings" w:hAnsi="Wingdings" w:hint="default"/>
      </w:rPr>
    </w:lvl>
    <w:lvl w:ilvl="3" w:tplc="040C0001" w:tentative="1">
      <w:start w:val="1"/>
      <w:numFmt w:val="bullet"/>
      <w:lvlText w:val=""/>
      <w:lvlJc w:val="left"/>
      <w:pPr>
        <w:ind w:left="3585" w:hanging="360"/>
      </w:pPr>
      <w:rPr>
        <w:rFonts w:ascii="Symbol" w:hAnsi="Symbol" w:hint="default"/>
      </w:rPr>
    </w:lvl>
    <w:lvl w:ilvl="4" w:tplc="040C0003" w:tentative="1">
      <w:start w:val="1"/>
      <w:numFmt w:val="bullet"/>
      <w:lvlText w:val="o"/>
      <w:lvlJc w:val="left"/>
      <w:pPr>
        <w:ind w:left="4305" w:hanging="360"/>
      </w:pPr>
      <w:rPr>
        <w:rFonts w:ascii="Courier New" w:hAnsi="Courier New" w:cs="Courier New" w:hint="default"/>
      </w:rPr>
    </w:lvl>
    <w:lvl w:ilvl="5" w:tplc="040C0005" w:tentative="1">
      <w:start w:val="1"/>
      <w:numFmt w:val="bullet"/>
      <w:lvlText w:val=""/>
      <w:lvlJc w:val="left"/>
      <w:pPr>
        <w:ind w:left="5025" w:hanging="360"/>
      </w:pPr>
      <w:rPr>
        <w:rFonts w:ascii="Wingdings" w:hAnsi="Wingdings" w:hint="default"/>
      </w:rPr>
    </w:lvl>
    <w:lvl w:ilvl="6" w:tplc="040C0001" w:tentative="1">
      <w:start w:val="1"/>
      <w:numFmt w:val="bullet"/>
      <w:lvlText w:val=""/>
      <w:lvlJc w:val="left"/>
      <w:pPr>
        <w:ind w:left="5745" w:hanging="360"/>
      </w:pPr>
      <w:rPr>
        <w:rFonts w:ascii="Symbol" w:hAnsi="Symbol" w:hint="default"/>
      </w:rPr>
    </w:lvl>
    <w:lvl w:ilvl="7" w:tplc="040C0003" w:tentative="1">
      <w:start w:val="1"/>
      <w:numFmt w:val="bullet"/>
      <w:lvlText w:val="o"/>
      <w:lvlJc w:val="left"/>
      <w:pPr>
        <w:ind w:left="6465" w:hanging="360"/>
      </w:pPr>
      <w:rPr>
        <w:rFonts w:ascii="Courier New" w:hAnsi="Courier New" w:cs="Courier New" w:hint="default"/>
      </w:rPr>
    </w:lvl>
    <w:lvl w:ilvl="8" w:tplc="040C0005" w:tentative="1">
      <w:start w:val="1"/>
      <w:numFmt w:val="bullet"/>
      <w:lvlText w:val=""/>
      <w:lvlJc w:val="left"/>
      <w:pPr>
        <w:ind w:left="7185" w:hanging="360"/>
      </w:pPr>
      <w:rPr>
        <w:rFonts w:ascii="Wingdings" w:hAnsi="Wingdings" w:hint="default"/>
      </w:rPr>
    </w:lvl>
  </w:abstractNum>
  <w:abstractNum w:abstractNumId="8" w15:restartNumberingAfterBreak="0">
    <w:nsid w:val="244B17D2"/>
    <w:multiLevelType w:val="hybridMultilevel"/>
    <w:tmpl w:val="0088B58A"/>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9" w15:restartNumberingAfterBreak="0">
    <w:nsid w:val="247F6741"/>
    <w:multiLevelType w:val="hybridMultilevel"/>
    <w:tmpl w:val="3FBA1A88"/>
    <w:lvl w:ilvl="0" w:tplc="35A09554">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0" w15:restartNumberingAfterBreak="0">
    <w:nsid w:val="248366A3"/>
    <w:multiLevelType w:val="hybridMultilevel"/>
    <w:tmpl w:val="8EA285C0"/>
    <w:lvl w:ilvl="0" w:tplc="722219BC">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1" w15:restartNumberingAfterBreak="0">
    <w:nsid w:val="257B1D85"/>
    <w:multiLevelType w:val="hybridMultilevel"/>
    <w:tmpl w:val="C63ED56C"/>
    <w:lvl w:ilvl="0" w:tplc="2AF0A490">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2" w15:restartNumberingAfterBreak="0">
    <w:nsid w:val="2CBA1FDC"/>
    <w:multiLevelType w:val="hybridMultilevel"/>
    <w:tmpl w:val="D90C388E"/>
    <w:lvl w:ilvl="0" w:tplc="040C000D">
      <w:start w:val="1"/>
      <w:numFmt w:val="bullet"/>
      <w:lvlText w:val=""/>
      <w:lvlJc w:val="left"/>
      <w:pPr>
        <w:ind w:left="2136" w:hanging="360"/>
      </w:pPr>
      <w:rPr>
        <w:rFonts w:ascii="Wingdings" w:hAnsi="Wingdings" w:hint="default"/>
      </w:rPr>
    </w:lvl>
    <w:lvl w:ilvl="1" w:tplc="040C0003" w:tentative="1">
      <w:start w:val="1"/>
      <w:numFmt w:val="bullet"/>
      <w:lvlText w:val="o"/>
      <w:lvlJc w:val="left"/>
      <w:pPr>
        <w:ind w:left="2856" w:hanging="360"/>
      </w:pPr>
      <w:rPr>
        <w:rFonts w:ascii="Courier New" w:hAnsi="Courier New" w:cs="Courier New" w:hint="default"/>
      </w:rPr>
    </w:lvl>
    <w:lvl w:ilvl="2" w:tplc="040C0005" w:tentative="1">
      <w:start w:val="1"/>
      <w:numFmt w:val="bullet"/>
      <w:lvlText w:val=""/>
      <w:lvlJc w:val="left"/>
      <w:pPr>
        <w:ind w:left="3576" w:hanging="360"/>
      </w:pPr>
      <w:rPr>
        <w:rFonts w:ascii="Wingdings" w:hAnsi="Wingdings" w:hint="default"/>
      </w:rPr>
    </w:lvl>
    <w:lvl w:ilvl="3" w:tplc="040C0001" w:tentative="1">
      <w:start w:val="1"/>
      <w:numFmt w:val="bullet"/>
      <w:lvlText w:val=""/>
      <w:lvlJc w:val="left"/>
      <w:pPr>
        <w:ind w:left="4296" w:hanging="360"/>
      </w:pPr>
      <w:rPr>
        <w:rFonts w:ascii="Symbol" w:hAnsi="Symbol" w:hint="default"/>
      </w:rPr>
    </w:lvl>
    <w:lvl w:ilvl="4" w:tplc="040C0003" w:tentative="1">
      <w:start w:val="1"/>
      <w:numFmt w:val="bullet"/>
      <w:lvlText w:val="o"/>
      <w:lvlJc w:val="left"/>
      <w:pPr>
        <w:ind w:left="5016" w:hanging="360"/>
      </w:pPr>
      <w:rPr>
        <w:rFonts w:ascii="Courier New" w:hAnsi="Courier New" w:cs="Courier New" w:hint="default"/>
      </w:rPr>
    </w:lvl>
    <w:lvl w:ilvl="5" w:tplc="040C0005" w:tentative="1">
      <w:start w:val="1"/>
      <w:numFmt w:val="bullet"/>
      <w:lvlText w:val=""/>
      <w:lvlJc w:val="left"/>
      <w:pPr>
        <w:ind w:left="5736" w:hanging="360"/>
      </w:pPr>
      <w:rPr>
        <w:rFonts w:ascii="Wingdings" w:hAnsi="Wingdings" w:hint="default"/>
      </w:rPr>
    </w:lvl>
    <w:lvl w:ilvl="6" w:tplc="040C0001" w:tentative="1">
      <w:start w:val="1"/>
      <w:numFmt w:val="bullet"/>
      <w:lvlText w:val=""/>
      <w:lvlJc w:val="left"/>
      <w:pPr>
        <w:ind w:left="6456" w:hanging="360"/>
      </w:pPr>
      <w:rPr>
        <w:rFonts w:ascii="Symbol" w:hAnsi="Symbol" w:hint="default"/>
      </w:rPr>
    </w:lvl>
    <w:lvl w:ilvl="7" w:tplc="040C0003" w:tentative="1">
      <w:start w:val="1"/>
      <w:numFmt w:val="bullet"/>
      <w:lvlText w:val="o"/>
      <w:lvlJc w:val="left"/>
      <w:pPr>
        <w:ind w:left="7176" w:hanging="360"/>
      </w:pPr>
      <w:rPr>
        <w:rFonts w:ascii="Courier New" w:hAnsi="Courier New" w:cs="Courier New" w:hint="default"/>
      </w:rPr>
    </w:lvl>
    <w:lvl w:ilvl="8" w:tplc="040C0005" w:tentative="1">
      <w:start w:val="1"/>
      <w:numFmt w:val="bullet"/>
      <w:lvlText w:val=""/>
      <w:lvlJc w:val="left"/>
      <w:pPr>
        <w:ind w:left="7896" w:hanging="360"/>
      </w:pPr>
      <w:rPr>
        <w:rFonts w:ascii="Wingdings" w:hAnsi="Wingdings" w:hint="default"/>
      </w:rPr>
    </w:lvl>
  </w:abstractNum>
  <w:abstractNum w:abstractNumId="13" w15:restartNumberingAfterBreak="0">
    <w:nsid w:val="32CE46F9"/>
    <w:multiLevelType w:val="hybridMultilevel"/>
    <w:tmpl w:val="BE12463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36AE7940"/>
    <w:multiLevelType w:val="hybridMultilevel"/>
    <w:tmpl w:val="D54694A8"/>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5" w15:restartNumberingAfterBreak="0">
    <w:nsid w:val="377F3D1B"/>
    <w:multiLevelType w:val="hybridMultilevel"/>
    <w:tmpl w:val="D750D3DC"/>
    <w:lvl w:ilvl="0" w:tplc="72F209EA">
      <w:start w:val="1"/>
      <w:numFmt w:val="lowerLetter"/>
      <w:lvlText w:val="%1-"/>
      <w:lvlJc w:val="left"/>
      <w:pPr>
        <w:ind w:left="1785" w:hanging="360"/>
      </w:pPr>
      <w:rPr>
        <w:rFonts w:hint="default"/>
      </w:rPr>
    </w:lvl>
    <w:lvl w:ilvl="1" w:tplc="040C0019" w:tentative="1">
      <w:start w:val="1"/>
      <w:numFmt w:val="lowerLetter"/>
      <w:lvlText w:val="%2."/>
      <w:lvlJc w:val="left"/>
      <w:pPr>
        <w:ind w:left="2505" w:hanging="360"/>
      </w:pPr>
    </w:lvl>
    <w:lvl w:ilvl="2" w:tplc="040C001B" w:tentative="1">
      <w:start w:val="1"/>
      <w:numFmt w:val="lowerRoman"/>
      <w:lvlText w:val="%3."/>
      <w:lvlJc w:val="right"/>
      <w:pPr>
        <w:ind w:left="3225" w:hanging="180"/>
      </w:pPr>
    </w:lvl>
    <w:lvl w:ilvl="3" w:tplc="040C000F" w:tentative="1">
      <w:start w:val="1"/>
      <w:numFmt w:val="decimal"/>
      <w:lvlText w:val="%4."/>
      <w:lvlJc w:val="left"/>
      <w:pPr>
        <w:ind w:left="3945" w:hanging="360"/>
      </w:pPr>
    </w:lvl>
    <w:lvl w:ilvl="4" w:tplc="040C0019" w:tentative="1">
      <w:start w:val="1"/>
      <w:numFmt w:val="lowerLetter"/>
      <w:lvlText w:val="%5."/>
      <w:lvlJc w:val="left"/>
      <w:pPr>
        <w:ind w:left="4665" w:hanging="360"/>
      </w:pPr>
    </w:lvl>
    <w:lvl w:ilvl="5" w:tplc="040C001B" w:tentative="1">
      <w:start w:val="1"/>
      <w:numFmt w:val="lowerRoman"/>
      <w:lvlText w:val="%6."/>
      <w:lvlJc w:val="right"/>
      <w:pPr>
        <w:ind w:left="5385" w:hanging="180"/>
      </w:pPr>
    </w:lvl>
    <w:lvl w:ilvl="6" w:tplc="040C000F" w:tentative="1">
      <w:start w:val="1"/>
      <w:numFmt w:val="decimal"/>
      <w:lvlText w:val="%7."/>
      <w:lvlJc w:val="left"/>
      <w:pPr>
        <w:ind w:left="6105" w:hanging="360"/>
      </w:pPr>
    </w:lvl>
    <w:lvl w:ilvl="7" w:tplc="040C0019" w:tentative="1">
      <w:start w:val="1"/>
      <w:numFmt w:val="lowerLetter"/>
      <w:lvlText w:val="%8."/>
      <w:lvlJc w:val="left"/>
      <w:pPr>
        <w:ind w:left="6825" w:hanging="360"/>
      </w:pPr>
    </w:lvl>
    <w:lvl w:ilvl="8" w:tplc="040C001B" w:tentative="1">
      <w:start w:val="1"/>
      <w:numFmt w:val="lowerRoman"/>
      <w:lvlText w:val="%9."/>
      <w:lvlJc w:val="right"/>
      <w:pPr>
        <w:ind w:left="7545" w:hanging="180"/>
      </w:pPr>
    </w:lvl>
  </w:abstractNum>
  <w:abstractNum w:abstractNumId="16" w15:restartNumberingAfterBreak="0">
    <w:nsid w:val="390835D5"/>
    <w:multiLevelType w:val="hybridMultilevel"/>
    <w:tmpl w:val="E5FA40E4"/>
    <w:lvl w:ilvl="0" w:tplc="040C000D">
      <w:start w:val="1"/>
      <w:numFmt w:val="bullet"/>
      <w:lvlText w:val=""/>
      <w:lvlJc w:val="left"/>
      <w:pPr>
        <w:ind w:left="2496" w:hanging="360"/>
      </w:pPr>
      <w:rPr>
        <w:rFonts w:ascii="Wingdings" w:hAnsi="Wingdings" w:hint="default"/>
      </w:rPr>
    </w:lvl>
    <w:lvl w:ilvl="1" w:tplc="040C0003" w:tentative="1">
      <w:start w:val="1"/>
      <w:numFmt w:val="bullet"/>
      <w:lvlText w:val="o"/>
      <w:lvlJc w:val="left"/>
      <w:pPr>
        <w:ind w:left="3216" w:hanging="360"/>
      </w:pPr>
      <w:rPr>
        <w:rFonts w:ascii="Courier New" w:hAnsi="Courier New" w:cs="Courier New" w:hint="default"/>
      </w:rPr>
    </w:lvl>
    <w:lvl w:ilvl="2" w:tplc="040C0005" w:tentative="1">
      <w:start w:val="1"/>
      <w:numFmt w:val="bullet"/>
      <w:lvlText w:val=""/>
      <w:lvlJc w:val="left"/>
      <w:pPr>
        <w:ind w:left="3936" w:hanging="360"/>
      </w:pPr>
      <w:rPr>
        <w:rFonts w:ascii="Wingdings" w:hAnsi="Wingdings" w:hint="default"/>
      </w:rPr>
    </w:lvl>
    <w:lvl w:ilvl="3" w:tplc="040C0001" w:tentative="1">
      <w:start w:val="1"/>
      <w:numFmt w:val="bullet"/>
      <w:lvlText w:val=""/>
      <w:lvlJc w:val="left"/>
      <w:pPr>
        <w:ind w:left="4656" w:hanging="360"/>
      </w:pPr>
      <w:rPr>
        <w:rFonts w:ascii="Symbol" w:hAnsi="Symbol" w:hint="default"/>
      </w:rPr>
    </w:lvl>
    <w:lvl w:ilvl="4" w:tplc="040C0003" w:tentative="1">
      <w:start w:val="1"/>
      <w:numFmt w:val="bullet"/>
      <w:lvlText w:val="o"/>
      <w:lvlJc w:val="left"/>
      <w:pPr>
        <w:ind w:left="5376" w:hanging="360"/>
      </w:pPr>
      <w:rPr>
        <w:rFonts w:ascii="Courier New" w:hAnsi="Courier New" w:cs="Courier New" w:hint="default"/>
      </w:rPr>
    </w:lvl>
    <w:lvl w:ilvl="5" w:tplc="040C0005" w:tentative="1">
      <w:start w:val="1"/>
      <w:numFmt w:val="bullet"/>
      <w:lvlText w:val=""/>
      <w:lvlJc w:val="left"/>
      <w:pPr>
        <w:ind w:left="6096" w:hanging="360"/>
      </w:pPr>
      <w:rPr>
        <w:rFonts w:ascii="Wingdings" w:hAnsi="Wingdings" w:hint="default"/>
      </w:rPr>
    </w:lvl>
    <w:lvl w:ilvl="6" w:tplc="040C0001" w:tentative="1">
      <w:start w:val="1"/>
      <w:numFmt w:val="bullet"/>
      <w:lvlText w:val=""/>
      <w:lvlJc w:val="left"/>
      <w:pPr>
        <w:ind w:left="6816" w:hanging="360"/>
      </w:pPr>
      <w:rPr>
        <w:rFonts w:ascii="Symbol" w:hAnsi="Symbol" w:hint="default"/>
      </w:rPr>
    </w:lvl>
    <w:lvl w:ilvl="7" w:tplc="040C0003" w:tentative="1">
      <w:start w:val="1"/>
      <w:numFmt w:val="bullet"/>
      <w:lvlText w:val="o"/>
      <w:lvlJc w:val="left"/>
      <w:pPr>
        <w:ind w:left="7536" w:hanging="360"/>
      </w:pPr>
      <w:rPr>
        <w:rFonts w:ascii="Courier New" w:hAnsi="Courier New" w:cs="Courier New" w:hint="default"/>
      </w:rPr>
    </w:lvl>
    <w:lvl w:ilvl="8" w:tplc="040C0005" w:tentative="1">
      <w:start w:val="1"/>
      <w:numFmt w:val="bullet"/>
      <w:lvlText w:val=""/>
      <w:lvlJc w:val="left"/>
      <w:pPr>
        <w:ind w:left="8256" w:hanging="360"/>
      </w:pPr>
      <w:rPr>
        <w:rFonts w:ascii="Wingdings" w:hAnsi="Wingdings" w:hint="default"/>
      </w:rPr>
    </w:lvl>
  </w:abstractNum>
  <w:abstractNum w:abstractNumId="17" w15:restartNumberingAfterBreak="0">
    <w:nsid w:val="417E5207"/>
    <w:multiLevelType w:val="hybridMultilevel"/>
    <w:tmpl w:val="2CAE85AC"/>
    <w:lvl w:ilvl="0" w:tplc="040C0005">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8" w15:restartNumberingAfterBreak="0">
    <w:nsid w:val="46404138"/>
    <w:multiLevelType w:val="hybridMultilevel"/>
    <w:tmpl w:val="8B62B832"/>
    <w:lvl w:ilvl="0" w:tplc="040C0011">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4AD51D85"/>
    <w:multiLevelType w:val="hybridMultilevel"/>
    <w:tmpl w:val="6EA40866"/>
    <w:lvl w:ilvl="0" w:tplc="040C0001">
      <w:start w:val="1"/>
      <w:numFmt w:val="bullet"/>
      <w:lvlText w:val=""/>
      <w:lvlJc w:val="left"/>
      <w:pPr>
        <w:ind w:left="2484" w:hanging="360"/>
      </w:pPr>
      <w:rPr>
        <w:rFonts w:ascii="Symbol" w:hAnsi="Symbol" w:hint="default"/>
      </w:rPr>
    </w:lvl>
    <w:lvl w:ilvl="1" w:tplc="040C0003" w:tentative="1">
      <w:start w:val="1"/>
      <w:numFmt w:val="bullet"/>
      <w:lvlText w:val="o"/>
      <w:lvlJc w:val="left"/>
      <w:pPr>
        <w:ind w:left="3204" w:hanging="360"/>
      </w:pPr>
      <w:rPr>
        <w:rFonts w:ascii="Courier New" w:hAnsi="Courier New" w:cs="Courier New" w:hint="default"/>
      </w:rPr>
    </w:lvl>
    <w:lvl w:ilvl="2" w:tplc="040C0005" w:tentative="1">
      <w:start w:val="1"/>
      <w:numFmt w:val="bullet"/>
      <w:lvlText w:val=""/>
      <w:lvlJc w:val="left"/>
      <w:pPr>
        <w:ind w:left="3924" w:hanging="360"/>
      </w:pPr>
      <w:rPr>
        <w:rFonts w:ascii="Wingdings" w:hAnsi="Wingdings" w:hint="default"/>
      </w:rPr>
    </w:lvl>
    <w:lvl w:ilvl="3" w:tplc="040C0001" w:tentative="1">
      <w:start w:val="1"/>
      <w:numFmt w:val="bullet"/>
      <w:lvlText w:val=""/>
      <w:lvlJc w:val="left"/>
      <w:pPr>
        <w:ind w:left="4644" w:hanging="360"/>
      </w:pPr>
      <w:rPr>
        <w:rFonts w:ascii="Symbol" w:hAnsi="Symbol" w:hint="default"/>
      </w:rPr>
    </w:lvl>
    <w:lvl w:ilvl="4" w:tplc="040C0003" w:tentative="1">
      <w:start w:val="1"/>
      <w:numFmt w:val="bullet"/>
      <w:lvlText w:val="o"/>
      <w:lvlJc w:val="left"/>
      <w:pPr>
        <w:ind w:left="5364" w:hanging="360"/>
      </w:pPr>
      <w:rPr>
        <w:rFonts w:ascii="Courier New" w:hAnsi="Courier New" w:cs="Courier New" w:hint="default"/>
      </w:rPr>
    </w:lvl>
    <w:lvl w:ilvl="5" w:tplc="040C0005" w:tentative="1">
      <w:start w:val="1"/>
      <w:numFmt w:val="bullet"/>
      <w:lvlText w:val=""/>
      <w:lvlJc w:val="left"/>
      <w:pPr>
        <w:ind w:left="6084" w:hanging="360"/>
      </w:pPr>
      <w:rPr>
        <w:rFonts w:ascii="Wingdings" w:hAnsi="Wingdings" w:hint="default"/>
      </w:rPr>
    </w:lvl>
    <w:lvl w:ilvl="6" w:tplc="040C0001" w:tentative="1">
      <w:start w:val="1"/>
      <w:numFmt w:val="bullet"/>
      <w:lvlText w:val=""/>
      <w:lvlJc w:val="left"/>
      <w:pPr>
        <w:ind w:left="6804" w:hanging="360"/>
      </w:pPr>
      <w:rPr>
        <w:rFonts w:ascii="Symbol" w:hAnsi="Symbol" w:hint="default"/>
      </w:rPr>
    </w:lvl>
    <w:lvl w:ilvl="7" w:tplc="040C0003" w:tentative="1">
      <w:start w:val="1"/>
      <w:numFmt w:val="bullet"/>
      <w:lvlText w:val="o"/>
      <w:lvlJc w:val="left"/>
      <w:pPr>
        <w:ind w:left="7524" w:hanging="360"/>
      </w:pPr>
      <w:rPr>
        <w:rFonts w:ascii="Courier New" w:hAnsi="Courier New" w:cs="Courier New" w:hint="default"/>
      </w:rPr>
    </w:lvl>
    <w:lvl w:ilvl="8" w:tplc="040C0005" w:tentative="1">
      <w:start w:val="1"/>
      <w:numFmt w:val="bullet"/>
      <w:lvlText w:val=""/>
      <w:lvlJc w:val="left"/>
      <w:pPr>
        <w:ind w:left="8244" w:hanging="360"/>
      </w:pPr>
      <w:rPr>
        <w:rFonts w:ascii="Wingdings" w:hAnsi="Wingdings" w:hint="default"/>
      </w:rPr>
    </w:lvl>
  </w:abstractNum>
  <w:abstractNum w:abstractNumId="20" w15:restartNumberingAfterBreak="0">
    <w:nsid w:val="4C6E66BC"/>
    <w:multiLevelType w:val="hybridMultilevel"/>
    <w:tmpl w:val="26700A2E"/>
    <w:lvl w:ilvl="0" w:tplc="040C0001">
      <w:start w:val="1"/>
      <w:numFmt w:val="bullet"/>
      <w:lvlText w:val=""/>
      <w:lvlJc w:val="left"/>
      <w:pPr>
        <w:ind w:left="2844" w:hanging="360"/>
      </w:pPr>
      <w:rPr>
        <w:rFonts w:ascii="Symbol" w:hAnsi="Symbol" w:hint="default"/>
      </w:rPr>
    </w:lvl>
    <w:lvl w:ilvl="1" w:tplc="040C0003" w:tentative="1">
      <w:start w:val="1"/>
      <w:numFmt w:val="bullet"/>
      <w:lvlText w:val="o"/>
      <w:lvlJc w:val="left"/>
      <w:pPr>
        <w:ind w:left="3564" w:hanging="360"/>
      </w:pPr>
      <w:rPr>
        <w:rFonts w:ascii="Courier New" w:hAnsi="Courier New" w:cs="Courier New" w:hint="default"/>
      </w:rPr>
    </w:lvl>
    <w:lvl w:ilvl="2" w:tplc="040C0005" w:tentative="1">
      <w:start w:val="1"/>
      <w:numFmt w:val="bullet"/>
      <w:lvlText w:val=""/>
      <w:lvlJc w:val="left"/>
      <w:pPr>
        <w:ind w:left="4284" w:hanging="360"/>
      </w:pPr>
      <w:rPr>
        <w:rFonts w:ascii="Wingdings" w:hAnsi="Wingdings" w:hint="default"/>
      </w:rPr>
    </w:lvl>
    <w:lvl w:ilvl="3" w:tplc="040C0001" w:tentative="1">
      <w:start w:val="1"/>
      <w:numFmt w:val="bullet"/>
      <w:lvlText w:val=""/>
      <w:lvlJc w:val="left"/>
      <w:pPr>
        <w:ind w:left="5004" w:hanging="360"/>
      </w:pPr>
      <w:rPr>
        <w:rFonts w:ascii="Symbol" w:hAnsi="Symbol" w:hint="default"/>
      </w:rPr>
    </w:lvl>
    <w:lvl w:ilvl="4" w:tplc="040C0003" w:tentative="1">
      <w:start w:val="1"/>
      <w:numFmt w:val="bullet"/>
      <w:lvlText w:val="o"/>
      <w:lvlJc w:val="left"/>
      <w:pPr>
        <w:ind w:left="5724" w:hanging="360"/>
      </w:pPr>
      <w:rPr>
        <w:rFonts w:ascii="Courier New" w:hAnsi="Courier New" w:cs="Courier New" w:hint="default"/>
      </w:rPr>
    </w:lvl>
    <w:lvl w:ilvl="5" w:tplc="040C0005" w:tentative="1">
      <w:start w:val="1"/>
      <w:numFmt w:val="bullet"/>
      <w:lvlText w:val=""/>
      <w:lvlJc w:val="left"/>
      <w:pPr>
        <w:ind w:left="6444" w:hanging="360"/>
      </w:pPr>
      <w:rPr>
        <w:rFonts w:ascii="Wingdings" w:hAnsi="Wingdings" w:hint="default"/>
      </w:rPr>
    </w:lvl>
    <w:lvl w:ilvl="6" w:tplc="040C0001" w:tentative="1">
      <w:start w:val="1"/>
      <w:numFmt w:val="bullet"/>
      <w:lvlText w:val=""/>
      <w:lvlJc w:val="left"/>
      <w:pPr>
        <w:ind w:left="7164" w:hanging="360"/>
      </w:pPr>
      <w:rPr>
        <w:rFonts w:ascii="Symbol" w:hAnsi="Symbol" w:hint="default"/>
      </w:rPr>
    </w:lvl>
    <w:lvl w:ilvl="7" w:tplc="040C0003" w:tentative="1">
      <w:start w:val="1"/>
      <w:numFmt w:val="bullet"/>
      <w:lvlText w:val="o"/>
      <w:lvlJc w:val="left"/>
      <w:pPr>
        <w:ind w:left="7884" w:hanging="360"/>
      </w:pPr>
      <w:rPr>
        <w:rFonts w:ascii="Courier New" w:hAnsi="Courier New" w:cs="Courier New" w:hint="default"/>
      </w:rPr>
    </w:lvl>
    <w:lvl w:ilvl="8" w:tplc="040C0005" w:tentative="1">
      <w:start w:val="1"/>
      <w:numFmt w:val="bullet"/>
      <w:lvlText w:val=""/>
      <w:lvlJc w:val="left"/>
      <w:pPr>
        <w:ind w:left="8604" w:hanging="360"/>
      </w:pPr>
      <w:rPr>
        <w:rFonts w:ascii="Wingdings" w:hAnsi="Wingdings" w:hint="default"/>
      </w:rPr>
    </w:lvl>
  </w:abstractNum>
  <w:abstractNum w:abstractNumId="21" w15:restartNumberingAfterBreak="0">
    <w:nsid w:val="4D515ACB"/>
    <w:multiLevelType w:val="hybridMultilevel"/>
    <w:tmpl w:val="DC9CFE08"/>
    <w:lvl w:ilvl="0" w:tplc="040C000D">
      <w:start w:val="1"/>
      <w:numFmt w:val="bullet"/>
      <w:lvlText w:val=""/>
      <w:lvlJc w:val="left"/>
      <w:pPr>
        <w:ind w:left="2130" w:hanging="360"/>
      </w:pPr>
      <w:rPr>
        <w:rFonts w:ascii="Wingdings" w:hAnsi="Wingdings" w:hint="default"/>
      </w:rPr>
    </w:lvl>
    <w:lvl w:ilvl="1" w:tplc="040C0003" w:tentative="1">
      <w:start w:val="1"/>
      <w:numFmt w:val="bullet"/>
      <w:lvlText w:val="o"/>
      <w:lvlJc w:val="left"/>
      <w:pPr>
        <w:ind w:left="2850" w:hanging="360"/>
      </w:pPr>
      <w:rPr>
        <w:rFonts w:ascii="Courier New" w:hAnsi="Courier New" w:cs="Courier New" w:hint="default"/>
      </w:rPr>
    </w:lvl>
    <w:lvl w:ilvl="2" w:tplc="040C0005" w:tentative="1">
      <w:start w:val="1"/>
      <w:numFmt w:val="bullet"/>
      <w:lvlText w:val=""/>
      <w:lvlJc w:val="left"/>
      <w:pPr>
        <w:ind w:left="3570" w:hanging="360"/>
      </w:pPr>
      <w:rPr>
        <w:rFonts w:ascii="Wingdings" w:hAnsi="Wingdings" w:hint="default"/>
      </w:rPr>
    </w:lvl>
    <w:lvl w:ilvl="3" w:tplc="040C0001" w:tentative="1">
      <w:start w:val="1"/>
      <w:numFmt w:val="bullet"/>
      <w:lvlText w:val=""/>
      <w:lvlJc w:val="left"/>
      <w:pPr>
        <w:ind w:left="4290" w:hanging="360"/>
      </w:pPr>
      <w:rPr>
        <w:rFonts w:ascii="Symbol" w:hAnsi="Symbol" w:hint="default"/>
      </w:rPr>
    </w:lvl>
    <w:lvl w:ilvl="4" w:tplc="040C0003" w:tentative="1">
      <w:start w:val="1"/>
      <w:numFmt w:val="bullet"/>
      <w:lvlText w:val="o"/>
      <w:lvlJc w:val="left"/>
      <w:pPr>
        <w:ind w:left="5010" w:hanging="360"/>
      </w:pPr>
      <w:rPr>
        <w:rFonts w:ascii="Courier New" w:hAnsi="Courier New" w:cs="Courier New" w:hint="default"/>
      </w:rPr>
    </w:lvl>
    <w:lvl w:ilvl="5" w:tplc="040C0005" w:tentative="1">
      <w:start w:val="1"/>
      <w:numFmt w:val="bullet"/>
      <w:lvlText w:val=""/>
      <w:lvlJc w:val="left"/>
      <w:pPr>
        <w:ind w:left="5730" w:hanging="360"/>
      </w:pPr>
      <w:rPr>
        <w:rFonts w:ascii="Wingdings" w:hAnsi="Wingdings" w:hint="default"/>
      </w:rPr>
    </w:lvl>
    <w:lvl w:ilvl="6" w:tplc="040C0001" w:tentative="1">
      <w:start w:val="1"/>
      <w:numFmt w:val="bullet"/>
      <w:lvlText w:val=""/>
      <w:lvlJc w:val="left"/>
      <w:pPr>
        <w:ind w:left="6450" w:hanging="360"/>
      </w:pPr>
      <w:rPr>
        <w:rFonts w:ascii="Symbol" w:hAnsi="Symbol" w:hint="default"/>
      </w:rPr>
    </w:lvl>
    <w:lvl w:ilvl="7" w:tplc="040C0003" w:tentative="1">
      <w:start w:val="1"/>
      <w:numFmt w:val="bullet"/>
      <w:lvlText w:val="o"/>
      <w:lvlJc w:val="left"/>
      <w:pPr>
        <w:ind w:left="7170" w:hanging="360"/>
      </w:pPr>
      <w:rPr>
        <w:rFonts w:ascii="Courier New" w:hAnsi="Courier New" w:cs="Courier New" w:hint="default"/>
      </w:rPr>
    </w:lvl>
    <w:lvl w:ilvl="8" w:tplc="040C0005" w:tentative="1">
      <w:start w:val="1"/>
      <w:numFmt w:val="bullet"/>
      <w:lvlText w:val=""/>
      <w:lvlJc w:val="left"/>
      <w:pPr>
        <w:ind w:left="7890" w:hanging="360"/>
      </w:pPr>
      <w:rPr>
        <w:rFonts w:ascii="Wingdings" w:hAnsi="Wingdings" w:hint="default"/>
      </w:rPr>
    </w:lvl>
  </w:abstractNum>
  <w:abstractNum w:abstractNumId="22" w15:restartNumberingAfterBreak="0">
    <w:nsid w:val="4DE648C2"/>
    <w:multiLevelType w:val="hybridMultilevel"/>
    <w:tmpl w:val="FB1CF5A6"/>
    <w:lvl w:ilvl="0" w:tplc="040C0005">
      <w:start w:val="1"/>
      <w:numFmt w:val="bullet"/>
      <w:lvlText w:val=""/>
      <w:lvlJc w:val="left"/>
      <w:pPr>
        <w:ind w:left="2148" w:hanging="360"/>
      </w:pPr>
      <w:rPr>
        <w:rFonts w:ascii="Wingdings" w:hAnsi="Wingdings" w:hint="default"/>
      </w:rPr>
    </w:lvl>
    <w:lvl w:ilvl="1" w:tplc="040C0003" w:tentative="1">
      <w:start w:val="1"/>
      <w:numFmt w:val="bullet"/>
      <w:lvlText w:val="o"/>
      <w:lvlJc w:val="left"/>
      <w:pPr>
        <w:ind w:left="2868" w:hanging="360"/>
      </w:pPr>
      <w:rPr>
        <w:rFonts w:ascii="Courier New" w:hAnsi="Courier New" w:cs="Courier New" w:hint="default"/>
      </w:rPr>
    </w:lvl>
    <w:lvl w:ilvl="2" w:tplc="040C0005" w:tentative="1">
      <w:start w:val="1"/>
      <w:numFmt w:val="bullet"/>
      <w:lvlText w:val=""/>
      <w:lvlJc w:val="left"/>
      <w:pPr>
        <w:ind w:left="3588" w:hanging="360"/>
      </w:pPr>
      <w:rPr>
        <w:rFonts w:ascii="Wingdings" w:hAnsi="Wingdings" w:hint="default"/>
      </w:rPr>
    </w:lvl>
    <w:lvl w:ilvl="3" w:tplc="040C0001" w:tentative="1">
      <w:start w:val="1"/>
      <w:numFmt w:val="bullet"/>
      <w:lvlText w:val=""/>
      <w:lvlJc w:val="left"/>
      <w:pPr>
        <w:ind w:left="4308" w:hanging="360"/>
      </w:pPr>
      <w:rPr>
        <w:rFonts w:ascii="Symbol" w:hAnsi="Symbol" w:hint="default"/>
      </w:rPr>
    </w:lvl>
    <w:lvl w:ilvl="4" w:tplc="040C0003" w:tentative="1">
      <w:start w:val="1"/>
      <w:numFmt w:val="bullet"/>
      <w:lvlText w:val="o"/>
      <w:lvlJc w:val="left"/>
      <w:pPr>
        <w:ind w:left="5028" w:hanging="360"/>
      </w:pPr>
      <w:rPr>
        <w:rFonts w:ascii="Courier New" w:hAnsi="Courier New" w:cs="Courier New" w:hint="default"/>
      </w:rPr>
    </w:lvl>
    <w:lvl w:ilvl="5" w:tplc="040C0005" w:tentative="1">
      <w:start w:val="1"/>
      <w:numFmt w:val="bullet"/>
      <w:lvlText w:val=""/>
      <w:lvlJc w:val="left"/>
      <w:pPr>
        <w:ind w:left="5748" w:hanging="360"/>
      </w:pPr>
      <w:rPr>
        <w:rFonts w:ascii="Wingdings" w:hAnsi="Wingdings" w:hint="default"/>
      </w:rPr>
    </w:lvl>
    <w:lvl w:ilvl="6" w:tplc="040C0001" w:tentative="1">
      <w:start w:val="1"/>
      <w:numFmt w:val="bullet"/>
      <w:lvlText w:val=""/>
      <w:lvlJc w:val="left"/>
      <w:pPr>
        <w:ind w:left="6468" w:hanging="360"/>
      </w:pPr>
      <w:rPr>
        <w:rFonts w:ascii="Symbol" w:hAnsi="Symbol" w:hint="default"/>
      </w:rPr>
    </w:lvl>
    <w:lvl w:ilvl="7" w:tplc="040C0003" w:tentative="1">
      <w:start w:val="1"/>
      <w:numFmt w:val="bullet"/>
      <w:lvlText w:val="o"/>
      <w:lvlJc w:val="left"/>
      <w:pPr>
        <w:ind w:left="7188" w:hanging="360"/>
      </w:pPr>
      <w:rPr>
        <w:rFonts w:ascii="Courier New" w:hAnsi="Courier New" w:cs="Courier New" w:hint="default"/>
      </w:rPr>
    </w:lvl>
    <w:lvl w:ilvl="8" w:tplc="040C0005" w:tentative="1">
      <w:start w:val="1"/>
      <w:numFmt w:val="bullet"/>
      <w:lvlText w:val=""/>
      <w:lvlJc w:val="left"/>
      <w:pPr>
        <w:ind w:left="7908" w:hanging="360"/>
      </w:pPr>
      <w:rPr>
        <w:rFonts w:ascii="Wingdings" w:hAnsi="Wingdings" w:hint="default"/>
      </w:rPr>
    </w:lvl>
  </w:abstractNum>
  <w:abstractNum w:abstractNumId="23" w15:restartNumberingAfterBreak="0">
    <w:nsid w:val="4E7D574B"/>
    <w:multiLevelType w:val="hybridMultilevel"/>
    <w:tmpl w:val="B8089C88"/>
    <w:lvl w:ilvl="0" w:tplc="24DECB7A">
      <w:start w:val="1"/>
      <w:numFmt w:val="bullet"/>
      <w:lvlText w:val="-"/>
      <w:lvlJc w:val="left"/>
      <w:pPr>
        <w:ind w:left="1875" w:hanging="360"/>
      </w:pPr>
      <w:rPr>
        <w:rFonts w:ascii="Tahoma" w:eastAsiaTheme="minorHAnsi" w:hAnsi="Tahoma" w:cs="Tahoma" w:hint="default"/>
      </w:rPr>
    </w:lvl>
    <w:lvl w:ilvl="1" w:tplc="040C0003" w:tentative="1">
      <w:start w:val="1"/>
      <w:numFmt w:val="bullet"/>
      <w:lvlText w:val="o"/>
      <w:lvlJc w:val="left"/>
      <w:pPr>
        <w:ind w:left="2595" w:hanging="360"/>
      </w:pPr>
      <w:rPr>
        <w:rFonts w:ascii="Courier New" w:hAnsi="Courier New" w:cs="Courier New" w:hint="default"/>
      </w:rPr>
    </w:lvl>
    <w:lvl w:ilvl="2" w:tplc="040C0005" w:tentative="1">
      <w:start w:val="1"/>
      <w:numFmt w:val="bullet"/>
      <w:lvlText w:val=""/>
      <w:lvlJc w:val="left"/>
      <w:pPr>
        <w:ind w:left="3315" w:hanging="360"/>
      </w:pPr>
      <w:rPr>
        <w:rFonts w:ascii="Wingdings" w:hAnsi="Wingdings" w:hint="default"/>
      </w:rPr>
    </w:lvl>
    <w:lvl w:ilvl="3" w:tplc="040C0001" w:tentative="1">
      <w:start w:val="1"/>
      <w:numFmt w:val="bullet"/>
      <w:lvlText w:val=""/>
      <w:lvlJc w:val="left"/>
      <w:pPr>
        <w:ind w:left="4035" w:hanging="360"/>
      </w:pPr>
      <w:rPr>
        <w:rFonts w:ascii="Symbol" w:hAnsi="Symbol" w:hint="default"/>
      </w:rPr>
    </w:lvl>
    <w:lvl w:ilvl="4" w:tplc="040C0003" w:tentative="1">
      <w:start w:val="1"/>
      <w:numFmt w:val="bullet"/>
      <w:lvlText w:val="o"/>
      <w:lvlJc w:val="left"/>
      <w:pPr>
        <w:ind w:left="4755" w:hanging="360"/>
      </w:pPr>
      <w:rPr>
        <w:rFonts w:ascii="Courier New" w:hAnsi="Courier New" w:cs="Courier New" w:hint="default"/>
      </w:rPr>
    </w:lvl>
    <w:lvl w:ilvl="5" w:tplc="040C0005" w:tentative="1">
      <w:start w:val="1"/>
      <w:numFmt w:val="bullet"/>
      <w:lvlText w:val=""/>
      <w:lvlJc w:val="left"/>
      <w:pPr>
        <w:ind w:left="5475" w:hanging="360"/>
      </w:pPr>
      <w:rPr>
        <w:rFonts w:ascii="Wingdings" w:hAnsi="Wingdings" w:hint="default"/>
      </w:rPr>
    </w:lvl>
    <w:lvl w:ilvl="6" w:tplc="040C0001" w:tentative="1">
      <w:start w:val="1"/>
      <w:numFmt w:val="bullet"/>
      <w:lvlText w:val=""/>
      <w:lvlJc w:val="left"/>
      <w:pPr>
        <w:ind w:left="6195" w:hanging="360"/>
      </w:pPr>
      <w:rPr>
        <w:rFonts w:ascii="Symbol" w:hAnsi="Symbol" w:hint="default"/>
      </w:rPr>
    </w:lvl>
    <w:lvl w:ilvl="7" w:tplc="040C0003" w:tentative="1">
      <w:start w:val="1"/>
      <w:numFmt w:val="bullet"/>
      <w:lvlText w:val="o"/>
      <w:lvlJc w:val="left"/>
      <w:pPr>
        <w:ind w:left="6915" w:hanging="360"/>
      </w:pPr>
      <w:rPr>
        <w:rFonts w:ascii="Courier New" w:hAnsi="Courier New" w:cs="Courier New" w:hint="default"/>
      </w:rPr>
    </w:lvl>
    <w:lvl w:ilvl="8" w:tplc="040C0005" w:tentative="1">
      <w:start w:val="1"/>
      <w:numFmt w:val="bullet"/>
      <w:lvlText w:val=""/>
      <w:lvlJc w:val="left"/>
      <w:pPr>
        <w:ind w:left="7635" w:hanging="360"/>
      </w:pPr>
      <w:rPr>
        <w:rFonts w:ascii="Wingdings" w:hAnsi="Wingdings" w:hint="default"/>
      </w:rPr>
    </w:lvl>
  </w:abstractNum>
  <w:abstractNum w:abstractNumId="24" w15:restartNumberingAfterBreak="0">
    <w:nsid w:val="4E85109C"/>
    <w:multiLevelType w:val="hybridMultilevel"/>
    <w:tmpl w:val="826E30D4"/>
    <w:lvl w:ilvl="0" w:tplc="4198F91E">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5" w15:restartNumberingAfterBreak="0">
    <w:nsid w:val="50A80A74"/>
    <w:multiLevelType w:val="hybridMultilevel"/>
    <w:tmpl w:val="758E57D6"/>
    <w:lvl w:ilvl="0" w:tplc="040C0003">
      <w:start w:val="1"/>
      <w:numFmt w:val="bullet"/>
      <w:lvlText w:val="o"/>
      <w:lvlJc w:val="left"/>
      <w:pPr>
        <w:ind w:left="1428" w:hanging="360"/>
      </w:pPr>
      <w:rPr>
        <w:rFonts w:ascii="Courier New" w:hAnsi="Courier New" w:cs="Courier New"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26" w15:restartNumberingAfterBreak="0">
    <w:nsid w:val="515D10B6"/>
    <w:multiLevelType w:val="hybridMultilevel"/>
    <w:tmpl w:val="9BCA0868"/>
    <w:lvl w:ilvl="0" w:tplc="040C0003">
      <w:start w:val="1"/>
      <w:numFmt w:val="bullet"/>
      <w:lvlText w:val="o"/>
      <w:lvlJc w:val="left"/>
      <w:pPr>
        <w:ind w:left="3204" w:hanging="360"/>
      </w:pPr>
      <w:rPr>
        <w:rFonts w:ascii="Courier New" w:hAnsi="Courier New" w:cs="Courier New" w:hint="default"/>
      </w:rPr>
    </w:lvl>
    <w:lvl w:ilvl="1" w:tplc="040C0003" w:tentative="1">
      <w:start w:val="1"/>
      <w:numFmt w:val="bullet"/>
      <w:lvlText w:val="o"/>
      <w:lvlJc w:val="left"/>
      <w:pPr>
        <w:ind w:left="3924" w:hanging="360"/>
      </w:pPr>
      <w:rPr>
        <w:rFonts w:ascii="Courier New" w:hAnsi="Courier New" w:cs="Courier New" w:hint="default"/>
      </w:rPr>
    </w:lvl>
    <w:lvl w:ilvl="2" w:tplc="040C0005" w:tentative="1">
      <w:start w:val="1"/>
      <w:numFmt w:val="bullet"/>
      <w:lvlText w:val=""/>
      <w:lvlJc w:val="left"/>
      <w:pPr>
        <w:ind w:left="4644" w:hanging="360"/>
      </w:pPr>
      <w:rPr>
        <w:rFonts w:ascii="Wingdings" w:hAnsi="Wingdings" w:hint="default"/>
      </w:rPr>
    </w:lvl>
    <w:lvl w:ilvl="3" w:tplc="040C0001" w:tentative="1">
      <w:start w:val="1"/>
      <w:numFmt w:val="bullet"/>
      <w:lvlText w:val=""/>
      <w:lvlJc w:val="left"/>
      <w:pPr>
        <w:ind w:left="5364" w:hanging="360"/>
      </w:pPr>
      <w:rPr>
        <w:rFonts w:ascii="Symbol" w:hAnsi="Symbol" w:hint="default"/>
      </w:rPr>
    </w:lvl>
    <w:lvl w:ilvl="4" w:tplc="040C0003" w:tentative="1">
      <w:start w:val="1"/>
      <w:numFmt w:val="bullet"/>
      <w:lvlText w:val="o"/>
      <w:lvlJc w:val="left"/>
      <w:pPr>
        <w:ind w:left="6084" w:hanging="360"/>
      </w:pPr>
      <w:rPr>
        <w:rFonts w:ascii="Courier New" w:hAnsi="Courier New" w:cs="Courier New" w:hint="default"/>
      </w:rPr>
    </w:lvl>
    <w:lvl w:ilvl="5" w:tplc="040C0005" w:tentative="1">
      <w:start w:val="1"/>
      <w:numFmt w:val="bullet"/>
      <w:lvlText w:val=""/>
      <w:lvlJc w:val="left"/>
      <w:pPr>
        <w:ind w:left="6804" w:hanging="360"/>
      </w:pPr>
      <w:rPr>
        <w:rFonts w:ascii="Wingdings" w:hAnsi="Wingdings" w:hint="default"/>
      </w:rPr>
    </w:lvl>
    <w:lvl w:ilvl="6" w:tplc="040C0001" w:tentative="1">
      <w:start w:val="1"/>
      <w:numFmt w:val="bullet"/>
      <w:lvlText w:val=""/>
      <w:lvlJc w:val="left"/>
      <w:pPr>
        <w:ind w:left="7524" w:hanging="360"/>
      </w:pPr>
      <w:rPr>
        <w:rFonts w:ascii="Symbol" w:hAnsi="Symbol" w:hint="default"/>
      </w:rPr>
    </w:lvl>
    <w:lvl w:ilvl="7" w:tplc="040C0003" w:tentative="1">
      <w:start w:val="1"/>
      <w:numFmt w:val="bullet"/>
      <w:lvlText w:val="o"/>
      <w:lvlJc w:val="left"/>
      <w:pPr>
        <w:ind w:left="8244" w:hanging="360"/>
      </w:pPr>
      <w:rPr>
        <w:rFonts w:ascii="Courier New" w:hAnsi="Courier New" w:cs="Courier New" w:hint="default"/>
      </w:rPr>
    </w:lvl>
    <w:lvl w:ilvl="8" w:tplc="040C0005" w:tentative="1">
      <w:start w:val="1"/>
      <w:numFmt w:val="bullet"/>
      <w:lvlText w:val=""/>
      <w:lvlJc w:val="left"/>
      <w:pPr>
        <w:ind w:left="8964" w:hanging="360"/>
      </w:pPr>
      <w:rPr>
        <w:rFonts w:ascii="Wingdings" w:hAnsi="Wingdings" w:hint="default"/>
      </w:rPr>
    </w:lvl>
  </w:abstractNum>
  <w:abstractNum w:abstractNumId="27" w15:restartNumberingAfterBreak="0">
    <w:nsid w:val="519B5BDC"/>
    <w:multiLevelType w:val="hybridMultilevel"/>
    <w:tmpl w:val="228EFDC6"/>
    <w:lvl w:ilvl="0" w:tplc="5322913C">
      <w:start w:val="1"/>
      <w:numFmt w:val="low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28" w15:restartNumberingAfterBreak="0">
    <w:nsid w:val="54852EF7"/>
    <w:multiLevelType w:val="hybridMultilevel"/>
    <w:tmpl w:val="303A826E"/>
    <w:lvl w:ilvl="0" w:tplc="574A45B2">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9" w15:restartNumberingAfterBreak="0">
    <w:nsid w:val="559E573C"/>
    <w:multiLevelType w:val="hybridMultilevel"/>
    <w:tmpl w:val="BE3C9BB4"/>
    <w:lvl w:ilvl="0" w:tplc="040C000D">
      <w:start w:val="1"/>
      <w:numFmt w:val="bullet"/>
      <w:lvlText w:val=""/>
      <w:lvlJc w:val="left"/>
      <w:pPr>
        <w:ind w:left="1875" w:hanging="360"/>
      </w:pPr>
      <w:rPr>
        <w:rFonts w:ascii="Wingdings" w:hAnsi="Wingdings" w:hint="default"/>
      </w:rPr>
    </w:lvl>
    <w:lvl w:ilvl="1" w:tplc="040C0003" w:tentative="1">
      <w:start w:val="1"/>
      <w:numFmt w:val="bullet"/>
      <w:lvlText w:val="o"/>
      <w:lvlJc w:val="left"/>
      <w:pPr>
        <w:ind w:left="2595" w:hanging="360"/>
      </w:pPr>
      <w:rPr>
        <w:rFonts w:ascii="Courier New" w:hAnsi="Courier New" w:cs="Courier New" w:hint="default"/>
      </w:rPr>
    </w:lvl>
    <w:lvl w:ilvl="2" w:tplc="040C0005" w:tentative="1">
      <w:start w:val="1"/>
      <w:numFmt w:val="bullet"/>
      <w:lvlText w:val=""/>
      <w:lvlJc w:val="left"/>
      <w:pPr>
        <w:ind w:left="3315" w:hanging="360"/>
      </w:pPr>
      <w:rPr>
        <w:rFonts w:ascii="Wingdings" w:hAnsi="Wingdings" w:hint="default"/>
      </w:rPr>
    </w:lvl>
    <w:lvl w:ilvl="3" w:tplc="040C0001" w:tentative="1">
      <w:start w:val="1"/>
      <w:numFmt w:val="bullet"/>
      <w:lvlText w:val=""/>
      <w:lvlJc w:val="left"/>
      <w:pPr>
        <w:ind w:left="4035" w:hanging="360"/>
      </w:pPr>
      <w:rPr>
        <w:rFonts w:ascii="Symbol" w:hAnsi="Symbol" w:hint="default"/>
      </w:rPr>
    </w:lvl>
    <w:lvl w:ilvl="4" w:tplc="040C0003" w:tentative="1">
      <w:start w:val="1"/>
      <w:numFmt w:val="bullet"/>
      <w:lvlText w:val="o"/>
      <w:lvlJc w:val="left"/>
      <w:pPr>
        <w:ind w:left="4755" w:hanging="360"/>
      </w:pPr>
      <w:rPr>
        <w:rFonts w:ascii="Courier New" w:hAnsi="Courier New" w:cs="Courier New" w:hint="default"/>
      </w:rPr>
    </w:lvl>
    <w:lvl w:ilvl="5" w:tplc="040C0005" w:tentative="1">
      <w:start w:val="1"/>
      <w:numFmt w:val="bullet"/>
      <w:lvlText w:val=""/>
      <w:lvlJc w:val="left"/>
      <w:pPr>
        <w:ind w:left="5475" w:hanging="360"/>
      </w:pPr>
      <w:rPr>
        <w:rFonts w:ascii="Wingdings" w:hAnsi="Wingdings" w:hint="default"/>
      </w:rPr>
    </w:lvl>
    <w:lvl w:ilvl="6" w:tplc="040C0001" w:tentative="1">
      <w:start w:val="1"/>
      <w:numFmt w:val="bullet"/>
      <w:lvlText w:val=""/>
      <w:lvlJc w:val="left"/>
      <w:pPr>
        <w:ind w:left="6195" w:hanging="360"/>
      </w:pPr>
      <w:rPr>
        <w:rFonts w:ascii="Symbol" w:hAnsi="Symbol" w:hint="default"/>
      </w:rPr>
    </w:lvl>
    <w:lvl w:ilvl="7" w:tplc="040C0003" w:tentative="1">
      <w:start w:val="1"/>
      <w:numFmt w:val="bullet"/>
      <w:lvlText w:val="o"/>
      <w:lvlJc w:val="left"/>
      <w:pPr>
        <w:ind w:left="6915" w:hanging="360"/>
      </w:pPr>
      <w:rPr>
        <w:rFonts w:ascii="Courier New" w:hAnsi="Courier New" w:cs="Courier New" w:hint="default"/>
      </w:rPr>
    </w:lvl>
    <w:lvl w:ilvl="8" w:tplc="040C0005" w:tentative="1">
      <w:start w:val="1"/>
      <w:numFmt w:val="bullet"/>
      <w:lvlText w:val=""/>
      <w:lvlJc w:val="left"/>
      <w:pPr>
        <w:ind w:left="7635" w:hanging="360"/>
      </w:pPr>
      <w:rPr>
        <w:rFonts w:ascii="Wingdings" w:hAnsi="Wingdings" w:hint="default"/>
      </w:rPr>
    </w:lvl>
  </w:abstractNum>
  <w:abstractNum w:abstractNumId="30" w15:restartNumberingAfterBreak="0">
    <w:nsid w:val="566352BC"/>
    <w:multiLevelType w:val="hybridMultilevel"/>
    <w:tmpl w:val="699C0028"/>
    <w:lvl w:ilvl="0" w:tplc="040C0001">
      <w:start w:val="1"/>
      <w:numFmt w:val="bullet"/>
      <w:lvlText w:val=""/>
      <w:lvlJc w:val="left"/>
      <w:pPr>
        <w:ind w:left="2136" w:hanging="360"/>
      </w:pPr>
      <w:rPr>
        <w:rFonts w:ascii="Symbol" w:hAnsi="Symbol" w:hint="default"/>
      </w:rPr>
    </w:lvl>
    <w:lvl w:ilvl="1" w:tplc="040C0003" w:tentative="1">
      <w:start w:val="1"/>
      <w:numFmt w:val="bullet"/>
      <w:lvlText w:val="o"/>
      <w:lvlJc w:val="left"/>
      <w:pPr>
        <w:ind w:left="2856" w:hanging="360"/>
      </w:pPr>
      <w:rPr>
        <w:rFonts w:ascii="Courier New" w:hAnsi="Courier New" w:cs="Courier New" w:hint="default"/>
      </w:rPr>
    </w:lvl>
    <w:lvl w:ilvl="2" w:tplc="040C0005" w:tentative="1">
      <w:start w:val="1"/>
      <w:numFmt w:val="bullet"/>
      <w:lvlText w:val=""/>
      <w:lvlJc w:val="left"/>
      <w:pPr>
        <w:ind w:left="3576" w:hanging="360"/>
      </w:pPr>
      <w:rPr>
        <w:rFonts w:ascii="Wingdings" w:hAnsi="Wingdings" w:hint="default"/>
      </w:rPr>
    </w:lvl>
    <w:lvl w:ilvl="3" w:tplc="040C0001" w:tentative="1">
      <w:start w:val="1"/>
      <w:numFmt w:val="bullet"/>
      <w:lvlText w:val=""/>
      <w:lvlJc w:val="left"/>
      <w:pPr>
        <w:ind w:left="4296" w:hanging="360"/>
      </w:pPr>
      <w:rPr>
        <w:rFonts w:ascii="Symbol" w:hAnsi="Symbol" w:hint="default"/>
      </w:rPr>
    </w:lvl>
    <w:lvl w:ilvl="4" w:tplc="040C0003" w:tentative="1">
      <w:start w:val="1"/>
      <w:numFmt w:val="bullet"/>
      <w:lvlText w:val="o"/>
      <w:lvlJc w:val="left"/>
      <w:pPr>
        <w:ind w:left="5016" w:hanging="360"/>
      </w:pPr>
      <w:rPr>
        <w:rFonts w:ascii="Courier New" w:hAnsi="Courier New" w:cs="Courier New" w:hint="default"/>
      </w:rPr>
    </w:lvl>
    <w:lvl w:ilvl="5" w:tplc="040C0005" w:tentative="1">
      <w:start w:val="1"/>
      <w:numFmt w:val="bullet"/>
      <w:lvlText w:val=""/>
      <w:lvlJc w:val="left"/>
      <w:pPr>
        <w:ind w:left="5736" w:hanging="360"/>
      </w:pPr>
      <w:rPr>
        <w:rFonts w:ascii="Wingdings" w:hAnsi="Wingdings" w:hint="default"/>
      </w:rPr>
    </w:lvl>
    <w:lvl w:ilvl="6" w:tplc="040C0001" w:tentative="1">
      <w:start w:val="1"/>
      <w:numFmt w:val="bullet"/>
      <w:lvlText w:val=""/>
      <w:lvlJc w:val="left"/>
      <w:pPr>
        <w:ind w:left="6456" w:hanging="360"/>
      </w:pPr>
      <w:rPr>
        <w:rFonts w:ascii="Symbol" w:hAnsi="Symbol" w:hint="default"/>
      </w:rPr>
    </w:lvl>
    <w:lvl w:ilvl="7" w:tplc="040C0003" w:tentative="1">
      <w:start w:val="1"/>
      <w:numFmt w:val="bullet"/>
      <w:lvlText w:val="o"/>
      <w:lvlJc w:val="left"/>
      <w:pPr>
        <w:ind w:left="7176" w:hanging="360"/>
      </w:pPr>
      <w:rPr>
        <w:rFonts w:ascii="Courier New" w:hAnsi="Courier New" w:cs="Courier New" w:hint="default"/>
      </w:rPr>
    </w:lvl>
    <w:lvl w:ilvl="8" w:tplc="040C0005" w:tentative="1">
      <w:start w:val="1"/>
      <w:numFmt w:val="bullet"/>
      <w:lvlText w:val=""/>
      <w:lvlJc w:val="left"/>
      <w:pPr>
        <w:ind w:left="7896" w:hanging="360"/>
      </w:pPr>
      <w:rPr>
        <w:rFonts w:ascii="Wingdings" w:hAnsi="Wingdings" w:hint="default"/>
      </w:rPr>
    </w:lvl>
  </w:abstractNum>
  <w:abstractNum w:abstractNumId="31" w15:restartNumberingAfterBreak="0">
    <w:nsid w:val="59CD6552"/>
    <w:multiLevelType w:val="hybridMultilevel"/>
    <w:tmpl w:val="AC3049A2"/>
    <w:lvl w:ilvl="0" w:tplc="040C0001">
      <w:start w:val="1"/>
      <w:numFmt w:val="bullet"/>
      <w:lvlText w:val=""/>
      <w:lvlJc w:val="left"/>
      <w:pPr>
        <w:ind w:left="2136" w:hanging="360"/>
      </w:pPr>
      <w:rPr>
        <w:rFonts w:ascii="Symbol" w:hAnsi="Symbol" w:hint="default"/>
      </w:rPr>
    </w:lvl>
    <w:lvl w:ilvl="1" w:tplc="040C0003" w:tentative="1">
      <w:start w:val="1"/>
      <w:numFmt w:val="bullet"/>
      <w:lvlText w:val="o"/>
      <w:lvlJc w:val="left"/>
      <w:pPr>
        <w:ind w:left="2856" w:hanging="360"/>
      </w:pPr>
      <w:rPr>
        <w:rFonts w:ascii="Courier New" w:hAnsi="Courier New" w:cs="Courier New" w:hint="default"/>
      </w:rPr>
    </w:lvl>
    <w:lvl w:ilvl="2" w:tplc="040C0005" w:tentative="1">
      <w:start w:val="1"/>
      <w:numFmt w:val="bullet"/>
      <w:lvlText w:val=""/>
      <w:lvlJc w:val="left"/>
      <w:pPr>
        <w:ind w:left="3576" w:hanging="360"/>
      </w:pPr>
      <w:rPr>
        <w:rFonts w:ascii="Wingdings" w:hAnsi="Wingdings" w:hint="default"/>
      </w:rPr>
    </w:lvl>
    <w:lvl w:ilvl="3" w:tplc="040C0001" w:tentative="1">
      <w:start w:val="1"/>
      <w:numFmt w:val="bullet"/>
      <w:lvlText w:val=""/>
      <w:lvlJc w:val="left"/>
      <w:pPr>
        <w:ind w:left="4296" w:hanging="360"/>
      </w:pPr>
      <w:rPr>
        <w:rFonts w:ascii="Symbol" w:hAnsi="Symbol" w:hint="default"/>
      </w:rPr>
    </w:lvl>
    <w:lvl w:ilvl="4" w:tplc="040C0003" w:tentative="1">
      <w:start w:val="1"/>
      <w:numFmt w:val="bullet"/>
      <w:lvlText w:val="o"/>
      <w:lvlJc w:val="left"/>
      <w:pPr>
        <w:ind w:left="5016" w:hanging="360"/>
      </w:pPr>
      <w:rPr>
        <w:rFonts w:ascii="Courier New" w:hAnsi="Courier New" w:cs="Courier New" w:hint="default"/>
      </w:rPr>
    </w:lvl>
    <w:lvl w:ilvl="5" w:tplc="040C0005" w:tentative="1">
      <w:start w:val="1"/>
      <w:numFmt w:val="bullet"/>
      <w:lvlText w:val=""/>
      <w:lvlJc w:val="left"/>
      <w:pPr>
        <w:ind w:left="5736" w:hanging="360"/>
      </w:pPr>
      <w:rPr>
        <w:rFonts w:ascii="Wingdings" w:hAnsi="Wingdings" w:hint="default"/>
      </w:rPr>
    </w:lvl>
    <w:lvl w:ilvl="6" w:tplc="040C0001" w:tentative="1">
      <w:start w:val="1"/>
      <w:numFmt w:val="bullet"/>
      <w:lvlText w:val=""/>
      <w:lvlJc w:val="left"/>
      <w:pPr>
        <w:ind w:left="6456" w:hanging="360"/>
      </w:pPr>
      <w:rPr>
        <w:rFonts w:ascii="Symbol" w:hAnsi="Symbol" w:hint="default"/>
      </w:rPr>
    </w:lvl>
    <w:lvl w:ilvl="7" w:tplc="040C0003" w:tentative="1">
      <w:start w:val="1"/>
      <w:numFmt w:val="bullet"/>
      <w:lvlText w:val="o"/>
      <w:lvlJc w:val="left"/>
      <w:pPr>
        <w:ind w:left="7176" w:hanging="360"/>
      </w:pPr>
      <w:rPr>
        <w:rFonts w:ascii="Courier New" w:hAnsi="Courier New" w:cs="Courier New" w:hint="default"/>
      </w:rPr>
    </w:lvl>
    <w:lvl w:ilvl="8" w:tplc="040C0005" w:tentative="1">
      <w:start w:val="1"/>
      <w:numFmt w:val="bullet"/>
      <w:lvlText w:val=""/>
      <w:lvlJc w:val="left"/>
      <w:pPr>
        <w:ind w:left="7896" w:hanging="360"/>
      </w:pPr>
      <w:rPr>
        <w:rFonts w:ascii="Wingdings" w:hAnsi="Wingdings" w:hint="default"/>
      </w:rPr>
    </w:lvl>
  </w:abstractNum>
  <w:abstractNum w:abstractNumId="32" w15:restartNumberingAfterBreak="0">
    <w:nsid w:val="5A7F7269"/>
    <w:multiLevelType w:val="hybridMultilevel"/>
    <w:tmpl w:val="076E7C48"/>
    <w:lvl w:ilvl="0" w:tplc="040C0001">
      <w:start w:val="1"/>
      <w:numFmt w:val="bullet"/>
      <w:lvlText w:val=""/>
      <w:lvlJc w:val="left"/>
      <w:pPr>
        <w:ind w:left="2484" w:hanging="360"/>
      </w:pPr>
      <w:rPr>
        <w:rFonts w:ascii="Symbol" w:hAnsi="Symbol" w:hint="default"/>
      </w:rPr>
    </w:lvl>
    <w:lvl w:ilvl="1" w:tplc="040C0003" w:tentative="1">
      <w:start w:val="1"/>
      <w:numFmt w:val="bullet"/>
      <w:lvlText w:val="o"/>
      <w:lvlJc w:val="left"/>
      <w:pPr>
        <w:ind w:left="3204" w:hanging="360"/>
      </w:pPr>
      <w:rPr>
        <w:rFonts w:ascii="Courier New" w:hAnsi="Courier New" w:cs="Courier New" w:hint="default"/>
      </w:rPr>
    </w:lvl>
    <w:lvl w:ilvl="2" w:tplc="040C0005" w:tentative="1">
      <w:start w:val="1"/>
      <w:numFmt w:val="bullet"/>
      <w:lvlText w:val=""/>
      <w:lvlJc w:val="left"/>
      <w:pPr>
        <w:ind w:left="3924" w:hanging="360"/>
      </w:pPr>
      <w:rPr>
        <w:rFonts w:ascii="Wingdings" w:hAnsi="Wingdings" w:hint="default"/>
      </w:rPr>
    </w:lvl>
    <w:lvl w:ilvl="3" w:tplc="040C0001" w:tentative="1">
      <w:start w:val="1"/>
      <w:numFmt w:val="bullet"/>
      <w:lvlText w:val=""/>
      <w:lvlJc w:val="left"/>
      <w:pPr>
        <w:ind w:left="4644" w:hanging="360"/>
      </w:pPr>
      <w:rPr>
        <w:rFonts w:ascii="Symbol" w:hAnsi="Symbol" w:hint="default"/>
      </w:rPr>
    </w:lvl>
    <w:lvl w:ilvl="4" w:tplc="040C0003" w:tentative="1">
      <w:start w:val="1"/>
      <w:numFmt w:val="bullet"/>
      <w:lvlText w:val="o"/>
      <w:lvlJc w:val="left"/>
      <w:pPr>
        <w:ind w:left="5364" w:hanging="360"/>
      </w:pPr>
      <w:rPr>
        <w:rFonts w:ascii="Courier New" w:hAnsi="Courier New" w:cs="Courier New" w:hint="default"/>
      </w:rPr>
    </w:lvl>
    <w:lvl w:ilvl="5" w:tplc="040C0005" w:tentative="1">
      <w:start w:val="1"/>
      <w:numFmt w:val="bullet"/>
      <w:lvlText w:val=""/>
      <w:lvlJc w:val="left"/>
      <w:pPr>
        <w:ind w:left="6084" w:hanging="360"/>
      </w:pPr>
      <w:rPr>
        <w:rFonts w:ascii="Wingdings" w:hAnsi="Wingdings" w:hint="default"/>
      </w:rPr>
    </w:lvl>
    <w:lvl w:ilvl="6" w:tplc="040C0001" w:tentative="1">
      <w:start w:val="1"/>
      <w:numFmt w:val="bullet"/>
      <w:lvlText w:val=""/>
      <w:lvlJc w:val="left"/>
      <w:pPr>
        <w:ind w:left="6804" w:hanging="360"/>
      </w:pPr>
      <w:rPr>
        <w:rFonts w:ascii="Symbol" w:hAnsi="Symbol" w:hint="default"/>
      </w:rPr>
    </w:lvl>
    <w:lvl w:ilvl="7" w:tplc="040C0003" w:tentative="1">
      <w:start w:val="1"/>
      <w:numFmt w:val="bullet"/>
      <w:lvlText w:val="o"/>
      <w:lvlJc w:val="left"/>
      <w:pPr>
        <w:ind w:left="7524" w:hanging="360"/>
      </w:pPr>
      <w:rPr>
        <w:rFonts w:ascii="Courier New" w:hAnsi="Courier New" w:cs="Courier New" w:hint="default"/>
      </w:rPr>
    </w:lvl>
    <w:lvl w:ilvl="8" w:tplc="040C0005" w:tentative="1">
      <w:start w:val="1"/>
      <w:numFmt w:val="bullet"/>
      <w:lvlText w:val=""/>
      <w:lvlJc w:val="left"/>
      <w:pPr>
        <w:ind w:left="8244" w:hanging="360"/>
      </w:pPr>
      <w:rPr>
        <w:rFonts w:ascii="Wingdings" w:hAnsi="Wingdings" w:hint="default"/>
      </w:rPr>
    </w:lvl>
  </w:abstractNum>
  <w:abstractNum w:abstractNumId="33" w15:restartNumberingAfterBreak="0">
    <w:nsid w:val="5C8B7D77"/>
    <w:multiLevelType w:val="hybridMultilevel"/>
    <w:tmpl w:val="361066F8"/>
    <w:lvl w:ilvl="0" w:tplc="040C000D">
      <w:start w:val="1"/>
      <w:numFmt w:val="bullet"/>
      <w:lvlText w:val=""/>
      <w:lvlJc w:val="left"/>
      <w:pPr>
        <w:ind w:left="2484" w:hanging="360"/>
      </w:pPr>
      <w:rPr>
        <w:rFonts w:ascii="Wingdings" w:hAnsi="Wingdings" w:hint="default"/>
      </w:rPr>
    </w:lvl>
    <w:lvl w:ilvl="1" w:tplc="040C0003" w:tentative="1">
      <w:start w:val="1"/>
      <w:numFmt w:val="bullet"/>
      <w:lvlText w:val="o"/>
      <w:lvlJc w:val="left"/>
      <w:pPr>
        <w:ind w:left="3204" w:hanging="360"/>
      </w:pPr>
      <w:rPr>
        <w:rFonts w:ascii="Courier New" w:hAnsi="Courier New" w:cs="Courier New" w:hint="default"/>
      </w:rPr>
    </w:lvl>
    <w:lvl w:ilvl="2" w:tplc="040C0005" w:tentative="1">
      <w:start w:val="1"/>
      <w:numFmt w:val="bullet"/>
      <w:lvlText w:val=""/>
      <w:lvlJc w:val="left"/>
      <w:pPr>
        <w:ind w:left="3924" w:hanging="360"/>
      </w:pPr>
      <w:rPr>
        <w:rFonts w:ascii="Wingdings" w:hAnsi="Wingdings" w:hint="default"/>
      </w:rPr>
    </w:lvl>
    <w:lvl w:ilvl="3" w:tplc="040C0001" w:tentative="1">
      <w:start w:val="1"/>
      <w:numFmt w:val="bullet"/>
      <w:lvlText w:val=""/>
      <w:lvlJc w:val="left"/>
      <w:pPr>
        <w:ind w:left="4644" w:hanging="360"/>
      </w:pPr>
      <w:rPr>
        <w:rFonts w:ascii="Symbol" w:hAnsi="Symbol" w:hint="default"/>
      </w:rPr>
    </w:lvl>
    <w:lvl w:ilvl="4" w:tplc="040C0003" w:tentative="1">
      <w:start w:val="1"/>
      <w:numFmt w:val="bullet"/>
      <w:lvlText w:val="o"/>
      <w:lvlJc w:val="left"/>
      <w:pPr>
        <w:ind w:left="5364" w:hanging="360"/>
      </w:pPr>
      <w:rPr>
        <w:rFonts w:ascii="Courier New" w:hAnsi="Courier New" w:cs="Courier New" w:hint="default"/>
      </w:rPr>
    </w:lvl>
    <w:lvl w:ilvl="5" w:tplc="040C0005" w:tentative="1">
      <w:start w:val="1"/>
      <w:numFmt w:val="bullet"/>
      <w:lvlText w:val=""/>
      <w:lvlJc w:val="left"/>
      <w:pPr>
        <w:ind w:left="6084" w:hanging="360"/>
      </w:pPr>
      <w:rPr>
        <w:rFonts w:ascii="Wingdings" w:hAnsi="Wingdings" w:hint="default"/>
      </w:rPr>
    </w:lvl>
    <w:lvl w:ilvl="6" w:tplc="040C0001" w:tentative="1">
      <w:start w:val="1"/>
      <w:numFmt w:val="bullet"/>
      <w:lvlText w:val=""/>
      <w:lvlJc w:val="left"/>
      <w:pPr>
        <w:ind w:left="6804" w:hanging="360"/>
      </w:pPr>
      <w:rPr>
        <w:rFonts w:ascii="Symbol" w:hAnsi="Symbol" w:hint="default"/>
      </w:rPr>
    </w:lvl>
    <w:lvl w:ilvl="7" w:tplc="040C0003" w:tentative="1">
      <w:start w:val="1"/>
      <w:numFmt w:val="bullet"/>
      <w:lvlText w:val="o"/>
      <w:lvlJc w:val="left"/>
      <w:pPr>
        <w:ind w:left="7524" w:hanging="360"/>
      </w:pPr>
      <w:rPr>
        <w:rFonts w:ascii="Courier New" w:hAnsi="Courier New" w:cs="Courier New" w:hint="default"/>
      </w:rPr>
    </w:lvl>
    <w:lvl w:ilvl="8" w:tplc="040C0005" w:tentative="1">
      <w:start w:val="1"/>
      <w:numFmt w:val="bullet"/>
      <w:lvlText w:val=""/>
      <w:lvlJc w:val="left"/>
      <w:pPr>
        <w:ind w:left="8244" w:hanging="360"/>
      </w:pPr>
      <w:rPr>
        <w:rFonts w:ascii="Wingdings" w:hAnsi="Wingdings" w:hint="default"/>
      </w:rPr>
    </w:lvl>
  </w:abstractNum>
  <w:abstractNum w:abstractNumId="34" w15:restartNumberingAfterBreak="0">
    <w:nsid w:val="5D62415B"/>
    <w:multiLevelType w:val="hybridMultilevel"/>
    <w:tmpl w:val="84D6A354"/>
    <w:lvl w:ilvl="0" w:tplc="A934D32A">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35" w15:restartNumberingAfterBreak="0">
    <w:nsid w:val="5EFD4966"/>
    <w:multiLevelType w:val="hybridMultilevel"/>
    <w:tmpl w:val="49E0702E"/>
    <w:lvl w:ilvl="0" w:tplc="040C000D">
      <w:start w:val="1"/>
      <w:numFmt w:val="bullet"/>
      <w:lvlText w:val=""/>
      <w:lvlJc w:val="left"/>
      <w:pPr>
        <w:ind w:left="2136" w:hanging="360"/>
      </w:pPr>
      <w:rPr>
        <w:rFonts w:ascii="Wingdings" w:hAnsi="Wingdings" w:hint="default"/>
      </w:rPr>
    </w:lvl>
    <w:lvl w:ilvl="1" w:tplc="040C0003" w:tentative="1">
      <w:start w:val="1"/>
      <w:numFmt w:val="bullet"/>
      <w:lvlText w:val="o"/>
      <w:lvlJc w:val="left"/>
      <w:pPr>
        <w:ind w:left="2856" w:hanging="360"/>
      </w:pPr>
      <w:rPr>
        <w:rFonts w:ascii="Courier New" w:hAnsi="Courier New" w:cs="Courier New" w:hint="default"/>
      </w:rPr>
    </w:lvl>
    <w:lvl w:ilvl="2" w:tplc="040C0005" w:tentative="1">
      <w:start w:val="1"/>
      <w:numFmt w:val="bullet"/>
      <w:lvlText w:val=""/>
      <w:lvlJc w:val="left"/>
      <w:pPr>
        <w:ind w:left="3576" w:hanging="360"/>
      </w:pPr>
      <w:rPr>
        <w:rFonts w:ascii="Wingdings" w:hAnsi="Wingdings" w:hint="default"/>
      </w:rPr>
    </w:lvl>
    <w:lvl w:ilvl="3" w:tplc="040C0001" w:tentative="1">
      <w:start w:val="1"/>
      <w:numFmt w:val="bullet"/>
      <w:lvlText w:val=""/>
      <w:lvlJc w:val="left"/>
      <w:pPr>
        <w:ind w:left="4296" w:hanging="360"/>
      </w:pPr>
      <w:rPr>
        <w:rFonts w:ascii="Symbol" w:hAnsi="Symbol" w:hint="default"/>
      </w:rPr>
    </w:lvl>
    <w:lvl w:ilvl="4" w:tplc="040C0003" w:tentative="1">
      <w:start w:val="1"/>
      <w:numFmt w:val="bullet"/>
      <w:lvlText w:val="o"/>
      <w:lvlJc w:val="left"/>
      <w:pPr>
        <w:ind w:left="5016" w:hanging="360"/>
      </w:pPr>
      <w:rPr>
        <w:rFonts w:ascii="Courier New" w:hAnsi="Courier New" w:cs="Courier New" w:hint="default"/>
      </w:rPr>
    </w:lvl>
    <w:lvl w:ilvl="5" w:tplc="040C0005" w:tentative="1">
      <w:start w:val="1"/>
      <w:numFmt w:val="bullet"/>
      <w:lvlText w:val=""/>
      <w:lvlJc w:val="left"/>
      <w:pPr>
        <w:ind w:left="5736" w:hanging="360"/>
      </w:pPr>
      <w:rPr>
        <w:rFonts w:ascii="Wingdings" w:hAnsi="Wingdings" w:hint="default"/>
      </w:rPr>
    </w:lvl>
    <w:lvl w:ilvl="6" w:tplc="040C0001" w:tentative="1">
      <w:start w:val="1"/>
      <w:numFmt w:val="bullet"/>
      <w:lvlText w:val=""/>
      <w:lvlJc w:val="left"/>
      <w:pPr>
        <w:ind w:left="6456" w:hanging="360"/>
      </w:pPr>
      <w:rPr>
        <w:rFonts w:ascii="Symbol" w:hAnsi="Symbol" w:hint="default"/>
      </w:rPr>
    </w:lvl>
    <w:lvl w:ilvl="7" w:tplc="040C0003" w:tentative="1">
      <w:start w:val="1"/>
      <w:numFmt w:val="bullet"/>
      <w:lvlText w:val="o"/>
      <w:lvlJc w:val="left"/>
      <w:pPr>
        <w:ind w:left="7176" w:hanging="360"/>
      </w:pPr>
      <w:rPr>
        <w:rFonts w:ascii="Courier New" w:hAnsi="Courier New" w:cs="Courier New" w:hint="default"/>
      </w:rPr>
    </w:lvl>
    <w:lvl w:ilvl="8" w:tplc="040C0005" w:tentative="1">
      <w:start w:val="1"/>
      <w:numFmt w:val="bullet"/>
      <w:lvlText w:val=""/>
      <w:lvlJc w:val="left"/>
      <w:pPr>
        <w:ind w:left="7896" w:hanging="360"/>
      </w:pPr>
      <w:rPr>
        <w:rFonts w:ascii="Wingdings" w:hAnsi="Wingdings" w:hint="default"/>
      </w:rPr>
    </w:lvl>
  </w:abstractNum>
  <w:abstractNum w:abstractNumId="36" w15:restartNumberingAfterBreak="0">
    <w:nsid w:val="62BE52E7"/>
    <w:multiLevelType w:val="hybridMultilevel"/>
    <w:tmpl w:val="509E1032"/>
    <w:lvl w:ilvl="0" w:tplc="040C0003">
      <w:start w:val="1"/>
      <w:numFmt w:val="bullet"/>
      <w:lvlText w:val="o"/>
      <w:lvlJc w:val="left"/>
      <w:pPr>
        <w:ind w:left="1785" w:hanging="360"/>
      </w:pPr>
      <w:rPr>
        <w:rFonts w:ascii="Courier New" w:hAnsi="Courier New" w:cs="Courier New" w:hint="default"/>
      </w:rPr>
    </w:lvl>
    <w:lvl w:ilvl="1" w:tplc="040C0003" w:tentative="1">
      <w:start w:val="1"/>
      <w:numFmt w:val="bullet"/>
      <w:lvlText w:val="o"/>
      <w:lvlJc w:val="left"/>
      <w:pPr>
        <w:ind w:left="2505" w:hanging="360"/>
      </w:pPr>
      <w:rPr>
        <w:rFonts w:ascii="Courier New" w:hAnsi="Courier New" w:cs="Courier New" w:hint="default"/>
      </w:rPr>
    </w:lvl>
    <w:lvl w:ilvl="2" w:tplc="040C0005" w:tentative="1">
      <w:start w:val="1"/>
      <w:numFmt w:val="bullet"/>
      <w:lvlText w:val=""/>
      <w:lvlJc w:val="left"/>
      <w:pPr>
        <w:ind w:left="3225" w:hanging="360"/>
      </w:pPr>
      <w:rPr>
        <w:rFonts w:ascii="Wingdings" w:hAnsi="Wingdings" w:hint="default"/>
      </w:rPr>
    </w:lvl>
    <w:lvl w:ilvl="3" w:tplc="040C0001" w:tentative="1">
      <w:start w:val="1"/>
      <w:numFmt w:val="bullet"/>
      <w:lvlText w:val=""/>
      <w:lvlJc w:val="left"/>
      <w:pPr>
        <w:ind w:left="3945" w:hanging="360"/>
      </w:pPr>
      <w:rPr>
        <w:rFonts w:ascii="Symbol" w:hAnsi="Symbol" w:hint="default"/>
      </w:rPr>
    </w:lvl>
    <w:lvl w:ilvl="4" w:tplc="040C0003" w:tentative="1">
      <w:start w:val="1"/>
      <w:numFmt w:val="bullet"/>
      <w:lvlText w:val="o"/>
      <w:lvlJc w:val="left"/>
      <w:pPr>
        <w:ind w:left="4665" w:hanging="360"/>
      </w:pPr>
      <w:rPr>
        <w:rFonts w:ascii="Courier New" w:hAnsi="Courier New" w:cs="Courier New" w:hint="default"/>
      </w:rPr>
    </w:lvl>
    <w:lvl w:ilvl="5" w:tplc="040C0005" w:tentative="1">
      <w:start w:val="1"/>
      <w:numFmt w:val="bullet"/>
      <w:lvlText w:val=""/>
      <w:lvlJc w:val="left"/>
      <w:pPr>
        <w:ind w:left="5385" w:hanging="360"/>
      </w:pPr>
      <w:rPr>
        <w:rFonts w:ascii="Wingdings" w:hAnsi="Wingdings" w:hint="default"/>
      </w:rPr>
    </w:lvl>
    <w:lvl w:ilvl="6" w:tplc="040C0001" w:tentative="1">
      <w:start w:val="1"/>
      <w:numFmt w:val="bullet"/>
      <w:lvlText w:val=""/>
      <w:lvlJc w:val="left"/>
      <w:pPr>
        <w:ind w:left="6105" w:hanging="360"/>
      </w:pPr>
      <w:rPr>
        <w:rFonts w:ascii="Symbol" w:hAnsi="Symbol" w:hint="default"/>
      </w:rPr>
    </w:lvl>
    <w:lvl w:ilvl="7" w:tplc="040C0003" w:tentative="1">
      <w:start w:val="1"/>
      <w:numFmt w:val="bullet"/>
      <w:lvlText w:val="o"/>
      <w:lvlJc w:val="left"/>
      <w:pPr>
        <w:ind w:left="6825" w:hanging="360"/>
      </w:pPr>
      <w:rPr>
        <w:rFonts w:ascii="Courier New" w:hAnsi="Courier New" w:cs="Courier New" w:hint="default"/>
      </w:rPr>
    </w:lvl>
    <w:lvl w:ilvl="8" w:tplc="040C0005" w:tentative="1">
      <w:start w:val="1"/>
      <w:numFmt w:val="bullet"/>
      <w:lvlText w:val=""/>
      <w:lvlJc w:val="left"/>
      <w:pPr>
        <w:ind w:left="7545" w:hanging="360"/>
      </w:pPr>
      <w:rPr>
        <w:rFonts w:ascii="Wingdings" w:hAnsi="Wingdings" w:hint="default"/>
      </w:rPr>
    </w:lvl>
  </w:abstractNum>
  <w:abstractNum w:abstractNumId="37" w15:restartNumberingAfterBreak="0">
    <w:nsid w:val="6471019E"/>
    <w:multiLevelType w:val="hybridMultilevel"/>
    <w:tmpl w:val="8FCCF99C"/>
    <w:lvl w:ilvl="0" w:tplc="040C000D">
      <w:start w:val="1"/>
      <w:numFmt w:val="bullet"/>
      <w:lvlText w:val=""/>
      <w:lvlJc w:val="left"/>
      <w:pPr>
        <w:ind w:left="1800" w:hanging="360"/>
      </w:pPr>
      <w:rPr>
        <w:rFonts w:ascii="Wingdings" w:hAnsi="Wingdings"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38" w15:restartNumberingAfterBreak="0">
    <w:nsid w:val="69C7403C"/>
    <w:multiLevelType w:val="hybridMultilevel"/>
    <w:tmpl w:val="E2DCBC28"/>
    <w:lvl w:ilvl="0" w:tplc="040C0001">
      <w:start w:val="1"/>
      <w:numFmt w:val="bullet"/>
      <w:lvlText w:val=""/>
      <w:lvlJc w:val="left"/>
      <w:pPr>
        <w:ind w:left="2484" w:hanging="360"/>
      </w:pPr>
      <w:rPr>
        <w:rFonts w:ascii="Symbol" w:hAnsi="Symbol" w:hint="default"/>
      </w:rPr>
    </w:lvl>
    <w:lvl w:ilvl="1" w:tplc="040C0003" w:tentative="1">
      <w:start w:val="1"/>
      <w:numFmt w:val="bullet"/>
      <w:lvlText w:val="o"/>
      <w:lvlJc w:val="left"/>
      <w:pPr>
        <w:ind w:left="3204" w:hanging="360"/>
      </w:pPr>
      <w:rPr>
        <w:rFonts w:ascii="Courier New" w:hAnsi="Courier New" w:cs="Courier New" w:hint="default"/>
      </w:rPr>
    </w:lvl>
    <w:lvl w:ilvl="2" w:tplc="040C0005" w:tentative="1">
      <w:start w:val="1"/>
      <w:numFmt w:val="bullet"/>
      <w:lvlText w:val=""/>
      <w:lvlJc w:val="left"/>
      <w:pPr>
        <w:ind w:left="3924" w:hanging="360"/>
      </w:pPr>
      <w:rPr>
        <w:rFonts w:ascii="Wingdings" w:hAnsi="Wingdings" w:hint="default"/>
      </w:rPr>
    </w:lvl>
    <w:lvl w:ilvl="3" w:tplc="040C0001" w:tentative="1">
      <w:start w:val="1"/>
      <w:numFmt w:val="bullet"/>
      <w:lvlText w:val=""/>
      <w:lvlJc w:val="left"/>
      <w:pPr>
        <w:ind w:left="4644" w:hanging="360"/>
      </w:pPr>
      <w:rPr>
        <w:rFonts w:ascii="Symbol" w:hAnsi="Symbol" w:hint="default"/>
      </w:rPr>
    </w:lvl>
    <w:lvl w:ilvl="4" w:tplc="040C0003" w:tentative="1">
      <w:start w:val="1"/>
      <w:numFmt w:val="bullet"/>
      <w:lvlText w:val="o"/>
      <w:lvlJc w:val="left"/>
      <w:pPr>
        <w:ind w:left="5364" w:hanging="360"/>
      </w:pPr>
      <w:rPr>
        <w:rFonts w:ascii="Courier New" w:hAnsi="Courier New" w:cs="Courier New" w:hint="default"/>
      </w:rPr>
    </w:lvl>
    <w:lvl w:ilvl="5" w:tplc="040C0005" w:tentative="1">
      <w:start w:val="1"/>
      <w:numFmt w:val="bullet"/>
      <w:lvlText w:val=""/>
      <w:lvlJc w:val="left"/>
      <w:pPr>
        <w:ind w:left="6084" w:hanging="360"/>
      </w:pPr>
      <w:rPr>
        <w:rFonts w:ascii="Wingdings" w:hAnsi="Wingdings" w:hint="default"/>
      </w:rPr>
    </w:lvl>
    <w:lvl w:ilvl="6" w:tplc="040C0001" w:tentative="1">
      <w:start w:val="1"/>
      <w:numFmt w:val="bullet"/>
      <w:lvlText w:val=""/>
      <w:lvlJc w:val="left"/>
      <w:pPr>
        <w:ind w:left="6804" w:hanging="360"/>
      </w:pPr>
      <w:rPr>
        <w:rFonts w:ascii="Symbol" w:hAnsi="Symbol" w:hint="default"/>
      </w:rPr>
    </w:lvl>
    <w:lvl w:ilvl="7" w:tplc="040C0003" w:tentative="1">
      <w:start w:val="1"/>
      <w:numFmt w:val="bullet"/>
      <w:lvlText w:val="o"/>
      <w:lvlJc w:val="left"/>
      <w:pPr>
        <w:ind w:left="7524" w:hanging="360"/>
      </w:pPr>
      <w:rPr>
        <w:rFonts w:ascii="Courier New" w:hAnsi="Courier New" w:cs="Courier New" w:hint="default"/>
      </w:rPr>
    </w:lvl>
    <w:lvl w:ilvl="8" w:tplc="040C0005" w:tentative="1">
      <w:start w:val="1"/>
      <w:numFmt w:val="bullet"/>
      <w:lvlText w:val=""/>
      <w:lvlJc w:val="left"/>
      <w:pPr>
        <w:ind w:left="8244" w:hanging="360"/>
      </w:pPr>
      <w:rPr>
        <w:rFonts w:ascii="Wingdings" w:hAnsi="Wingdings" w:hint="default"/>
      </w:rPr>
    </w:lvl>
  </w:abstractNum>
  <w:abstractNum w:abstractNumId="39" w15:restartNumberingAfterBreak="0">
    <w:nsid w:val="6BCB20B5"/>
    <w:multiLevelType w:val="hybridMultilevel"/>
    <w:tmpl w:val="13A64180"/>
    <w:lvl w:ilvl="0" w:tplc="040C000D">
      <w:start w:val="1"/>
      <w:numFmt w:val="bullet"/>
      <w:lvlText w:val=""/>
      <w:lvlJc w:val="left"/>
      <w:pPr>
        <w:ind w:left="2496" w:hanging="360"/>
      </w:pPr>
      <w:rPr>
        <w:rFonts w:ascii="Wingdings" w:hAnsi="Wingdings" w:hint="default"/>
      </w:rPr>
    </w:lvl>
    <w:lvl w:ilvl="1" w:tplc="040C0003" w:tentative="1">
      <w:start w:val="1"/>
      <w:numFmt w:val="bullet"/>
      <w:lvlText w:val="o"/>
      <w:lvlJc w:val="left"/>
      <w:pPr>
        <w:ind w:left="3216" w:hanging="360"/>
      </w:pPr>
      <w:rPr>
        <w:rFonts w:ascii="Courier New" w:hAnsi="Courier New" w:cs="Courier New" w:hint="default"/>
      </w:rPr>
    </w:lvl>
    <w:lvl w:ilvl="2" w:tplc="040C0005" w:tentative="1">
      <w:start w:val="1"/>
      <w:numFmt w:val="bullet"/>
      <w:lvlText w:val=""/>
      <w:lvlJc w:val="left"/>
      <w:pPr>
        <w:ind w:left="3936" w:hanging="360"/>
      </w:pPr>
      <w:rPr>
        <w:rFonts w:ascii="Wingdings" w:hAnsi="Wingdings" w:hint="default"/>
      </w:rPr>
    </w:lvl>
    <w:lvl w:ilvl="3" w:tplc="040C0001" w:tentative="1">
      <w:start w:val="1"/>
      <w:numFmt w:val="bullet"/>
      <w:lvlText w:val=""/>
      <w:lvlJc w:val="left"/>
      <w:pPr>
        <w:ind w:left="4656" w:hanging="360"/>
      </w:pPr>
      <w:rPr>
        <w:rFonts w:ascii="Symbol" w:hAnsi="Symbol" w:hint="default"/>
      </w:rPr>
    </w:lvl>
    <w:lvl w:ilvl="4" w:tplc="040C0003" w:tentative="1">
      <w:start w:val="1"/>
      <w:numFmt w:val="bullet"/>
      <w:lvlText w:val="o"/>
      <w:lvlJc w:val="left"/>
      <w:pPr>
        <w:ind w:left="5376" w:hanging="360"/>
      </w:pPr>
      <w:rPr>
        <w:rFonts w:ascii="Courier New" w:hAnsi="Courier New" w:cs="Courier New" w:hint="default"/>
      </w:rPr>
    </w:lvl>
    <w:lvl w:ilvl="5" w:tplc="040C0005" w:tentative="1">
      <w:start w:val="1"/>
      <w:numFmt w:val="bullet"/>
      <w:lvlText w:val=""/>
      <w:lvlJc w:val="left"/>
      <w:pPr>
        <w:ind w:left="6096" w:hanging="360"/>
      </w:pPr>
      <w:rPr>
        <w:rFonts w:ascii="Wingdings" w:hAnsi="Wingdings" w:hint="default"/>
      </w:rPr>
    </w:lvl>
    <w:lvl w:ilvl="6" w:tplc="040C0001" w:tentative="1">
      <w:start w:val="1"/>
      <w:numFmt w:val="bullet"/>
      <w:lvlText w:val=""/>
      <w:lvlJc w:val="left"/>
      <w:pPr>
        <w:ind w:left="6816" w:hanging="360"/>
      </w:pPr>
      <w:rPr>
        <w:rFonts w:ascii="Symbol" w:hAnsi="Symbol" w:hint="default"/>
      </w:rPr>
    </w:lvl>
    <w:lvl w:ilvl="7" w:tplc="040C0003" w:tentative="1">
      <w:start w:val="1"/>
      <w:numFmt w:val="bullet"/>
      <w:lvlText w:val="o"/>
      <w:lvlJc w:val="left"/>
      <w:pPr>
        <w:ind w:left="7536" w:hanging="360"/>
      </w:pPr>
      <w:rPr>
        <w:rFonts w:ascii="Courier New" w:hAnsi="Courier New" w:cs="Courier New" w:hint="default"/>
      </w:rPr>
    </w:lvl>
    <w:lvl w:ilvl="8" w:tplc="040C0005" w:tentative="1">
      <w:start w:val="1"/>
      <w:numFmt w:val="bullet"/>
      <w:lvlText w:val=""/>
      <w:lvlJc w:val="left"/>
      <w:pPr>
        <w:ind w:left="8256" w:hanging="360"/>
      </w:pPr>
      <w:rPr>
        <w:rFonts w:ascii="Wingdings" w:hAnsi="Wingdings" w:hint="default"/>
      </w:rPr>
    </w:lvl>
  </w:abstractNum>
  <w:abstractNum w:abstractNumId="40" w15:restartNumberingAfterBreak="0">
    <w:nsid w:val="6C24675A"/>
    <w:multiLevelType w:val="hybridMultilevel"/>
    <w:tmpl w:val="677C7142"/>
    <w:lvl w:ilvl="0" w:tplc="040C0001">
      <w:start w:val="1"/>
      <w:numFmt w:val="bullet"/>
      <w:lvlText w:val=""/>
      <w:lvlJc w:val="left"/>
      <w:pPr>
        <w:ind w:left="2130" w:hanging="360"/>
      </w:pPr>
      <w:rPr>
        <w:rFonts w:ascii="Symbol" w:hAnsi="Symbol" w:hint="default"/>
      </w:rPr>
    </w:lvl>
    <w:lvl w:ilvl="1" w:tplc="040C0003" w:tentative="1">
      <w:start w:val="1"/>
      <w:numFmt w:val="bullet"/>
      <w:lvlText w:val="o"/>
      <w:lvlJc w:val="left"/>
      <w:pPr>
        <w:ind w:left="2850" w:hanging="360"/>
      </w:pPr>
      <w:rPr>
        <w:rFonts w:ascii="Courier New" w:hAnsi="Courier New" w:cs="Courier New" w:hint="default"/>
      </w:rPr>
    </w:lvl>
    <w:lvl w:ilvl="2" w:tplc="040C0005" w:tentative="1">
      <w:start w:val="1"/>
      <w:numFmt w:val="bullet"/>
      <w:lvlText w:val=""/>
      <w:lvlJc w:val="left"/>
      <w:pPr>
        <w:ind w:left="3570" w:hanging="360"/>
      </w:pPr>
      <w:rPr>
        <w:rFonts w:ascii="Wingdings" w:hAnsi="Wingdings" w:hint="default"/>
      </w:rPr>
    </w:lvl>
    <w:lvl w:ilvl="3" w:tplc="040C0001" w:tentative="1">
      <w:start w:val="1"/>
      <w:numFmt w:val="bullet"/>
      <w:lvlText w:val=""/>
      <w:lvlJc w:val="left"/>
      <w:pPr>
        <w:ind w:left="4290" w:hanging="360"/>
      </w:pPr>
      <w:rPr>
        <w:rFonts w:ascii="Symbol" w:hAnsi="Symbol" w:hint="default"/>
      </w:rPr>
    </w:lvl>
    <w:lvl w:ilvl="4" w:tplc="040C0003" w:tentative="1">
      <w:start w:val="1"/>
      <w:numFmt w:val="bullet"/>
      <w:lvlText w:val="o"/>
      <w:lvlJc w:val="left"/>
      <w:pPr>
        <w:ind w:left="5010" w:hanging="360"/>
      </w:pPr>
      <w:rPr>
        <w:rFonts w:ascii="Courier New" w:hAnsi="Courier New" w:cs="Courier New" w:hint="default"/>
      </w:rPr>
    </w:lvl>
    <w:lvl w:ilvl="5" w:tplc="040C0005" w:tentative="1">
      <w:start w:val="1"/>
      <w:numFmt w:val="bullet"/>
      <w:lvlText w:val=""/>
      <w:lvlJc w:val="left"/>
      <w:pPr>
        <w:ind w:left="5730" w:hanging="360"/>
      </w:pPr>
      <w:rPr>
        <w:rFonts w:ascii="Wingdings" w:hAnsi="Wingdings" w:hint="default"/>
      </w:rPr>
    </w:lvl>
    <w:lvl w:ilvl="6" w:tplc="040C0001" w:tentative="1">
      <w:start w:val="1"/>
      <w:numFmt w:val="bullet"/>
      <w:lvlText w:val=""/>
      <w:lvlJc w:val="left"/>
      <w:pPr>
        <w:ind w:left="6450" w:hanging="360"/>
      </w:pPr>
      <w:rPr>
        <w:rFonts w:ascii="Symbol" w:hAnsi="Symbol" w:hint="default"/>
      </w:rPr>
    </w:lvl>
    <w:lvl w:ilvl="7" w:tplc="040C0003" w:tentative="1">
      <w:start w:val="1"/>
      <w:numFmt w:val="bullet"/>
      <w:lvlText w:val="o"/>
      <w:lvlJc w:val="left"/>
      <w:pPr>
        <w:ind w:left="7170" w:hanging="360"/>
      </w:pPr>
      <w:rPr>
        <w:rFonts w:ascii="Courier New" w:hAnsi="Courier New" w:cs="Courier New" w:hint="default"/>
      </w:rPr>
    </w:lvl>
    <w:lvl w:ilvl="8" w:tplc="040C0005" w:tentative="1">
      <w:start w:val="1"/>
      <w:numFmt w:val="bullet"/>
      <w:lvlText w:val=""/>
      <w:lvlJc w:val="left"/>
      <w:pPr>
        <w:ind w:left="7890" w:hanging="360"/>
      </w:pPr>
      <w:rPr>
        <w:rFonts w:ascii="Wingdings" w:hAnsi="Wingdings" w:hint="default"/>
      </w:rPr>
    </w:lvl>
  </w:abstractNum>
  <w:abstractNum w:abstractNumId="41" w15:restartNumberingAfterBreak="0">
    <w:nsid w:val="72050269"/>
    <w:multiLevelType w:val="hybridMultilevel"/>
    <w:tmpl w:val="71FE85D8"/>
    <w:lvl w:ilvl="0" w:tplc="FB00DD6E">
      <w:start w:val="1"/>
      <w:numFmt w:val="decimal"/>
      <w:lvlText w:val="%1-"/>
      <w:lvlJc w:val="left"/>
      <w:pPr>
        <w:ind w:left="720" w:hanging="360"/>
      </w:pPr>
      <w:rPr>
        <w:rFonts w:hint="default"/>
        <w:b/>
        <w:u w:val="singl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2" w15:restartNumberingAfterBreak="0">
    <w:nsid w:val="72310169"/>
    <w:multiLevelType w:val="hybridMultilevel"/>
    <w:tmpl w:val="BF940B04"/>
    <w:lvl w:ilvl="0" w:tplc="90A23D3E">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3" w15:restartNumberingAfterBreak="0">
    <w:nsid w:val="72E04C27"/>
    <w:multiLevelType w:val="hybridMultilevel"/>
    <w:tmpl w:val="82209DFE"/>
    <w:lvl w:ilvl="0" w:tplc="040C0001">
      <w:start w:val="1"/>
      <w:numFmt w:val="bullet"/>
      <w:lvlText w:val=""/>
      <w:lvlJc w:val="left"/>
      <w:pPr>
        <w:ind w:left="2484" w:hanging="360"/>
      </w:pPr>
      <w:rPr>
        <w:rFonts w:ascii="Symbol" w:hAnsi="Symbol" w:hint="default"/>
      </w:rPr>
    </w:lvl>
    <w:lvl w:ilvl="1" w:tplc="040C0003" w:tentative="1">
      <w:start w:val="1"/>
      <w:numFmt w:val="bullet"/>
      <w:lvlText w:val="o"/>
      <w:lvlJc w:val="left"/>
      <w:pPr>
        <w:ind w:left="3204" w:hanging="360"/>
      </w:pPr>
      <w:rPr>
        <w:rFonts w:ascii="Courier New" w:hAnsi="Courier New" w:cs="Courier New" w:hint="default"/>
      </w:rPr>
    </w:lvl>
    <w:lvl w:ilvl="2" w:tplc="040C0005" w:tentative="1">
      <w:start w:val="1"/>
      <w:numFmt w:val="bullet"/>
      <w:lvlText w:val=""/>
      <w:lvlJc w:val="left"/>
      <w:pPr>
        <w:ind w:left="3924" w:hanging="360"/>
      </w:pPr>
      <w:rPr>
        <w:rFonts w:ascii="Wingdings" w:hAnsi="Wingdings" w:hint="default"/>
      </w:rPr>
    </w:lvl>
    <w:lvl w:ilvl="3" w:tplc="040C0001" w:tentative="1">
      <w:start w:val="1"/>
      <w:numFmt w:val="bullet"/>
      <w:lvlText w:val=""/>
      <w:lvlJc w:val="left"/>
      <w:pPr>
        <w:ind w:left="4644" w:hanging="360"/>
      </w:pPr>
      <w:rPr>
        <w:rFonts w:ascii="Symbol" w:hAnsi="Symbol" w:hint="default"/>
      </w:rPr>
    </w:lvl>
    <w:lvl w:ilvl="4" w:tplc="040C0003" w:tentative="1">
      <w:start w:val="1"/>
      <w:numFmt w:val="bullet"/>
      <w:lvlText w:val="o"/>
      <w:lvlJc w:val="left"/>
      <w:pPr>
        <w:ind w:left="5364" w:hanging="360"/>
      </w:pPr>
      <w:rPr>
        <w:rFonts w:ascii="Courier New" w:hAnsi="Courier New" w:cs="Courier New" w:hint="default"/>
      </w:rPr>
    </w:lvl>
    <w:lvl w:ilvl="5" w:tplc="040C0005" w:tentative="1">
      <w:start w:val="1"/>
      <w:numFmt w:val="bullet"/>
      <w:lvlText w:val=""/>
      <w:lvlJc w:val="left"/>
      <w:pPr>
        <w:ind w:left="6084" w:hanging="360"/>
      </w:pPr>
      <w:rPr>
        <w:rFonts w:ascii="Wingdings" w:hAnsi="Wingdings" w:hint="default"/>
      </w:rPr>
    </w:lvl>
    <w:lvl w:ilvl="6" w:tplc="040C0001" w:tentative="1">
      <w:start w:val="1"/>
      <w:numFmt w:val="bullet"/>
      <w:lvlText w:val=""/>
      <w:lvlJc w:val="left"/>
      <w:pPr>
        <w:ind w:left="6804" w:hanging="360"/>
      </w:pPr>
      <w:rPr>
        <w:rFonts w:ascii="Symbol" w:hAnsi="Symbol" w:hint="default"/>
      </w:rPr>
    </w:lvl>
    <w:lvl w:ilvl="7" w:tplc="040C0003" w:tentative="1">
      <w:start w:val="1"/>
      <w:numFmt w:val="bullet"/>
      <w:lvlText w:val="o"/>
      <w:lvlJc w:val="left"/>
      <w:pPr>
        <w:ind w:left="7524" w:hanging="360"/>
      </w:pPr>
      <w:rPr>
        <w:rFonts w:ascii="Courier New" w:hAnsi="Courier New" w:cs="Courier New" w:hint="default"/>
      </w:rPr>
    </w:lvl>
    <w:lvl w:ilvl="8" w:tplc="040C0005" w:tentative="1">
      <w:start w:val="1"/>
      <w:numFmt w:val="bullet"/>
      <w:lvlText w:val=""/>
      <w:lvlJc w:val="left"/>
      <w:pPr>
        <w:ind w:left="8244" w:hanging="360"/>
      </w:pPr>
      <w:rPr>
        <w:rFonts w:ascii="Wingdings" w:hAnsi="Wingdings" w:hint="default"/>
      </w:rPr>
    </w:lvl>
  </w:abstractNum>
  <w:abstractNum w:abstractNumId="44" w15:restartNumberingAfterBreak="0">
    <w:nsid w:val="72F2799C"/>
    <w:multiLevelType w:val="hybridMultilevel"/>
    <w:tmpl w:val="874CE736"/>
    <w:lvl w:ilvl="0" w:tplc="040C0001">
      <w:start w:val="1"/>
      <w:numFmt w:val="bullet"/>
      <w:lvlText w:val=""/>
      <w:lvlJc w:val="left"/>
      <w:pPr>
        <w:ind w:left="1515" w:hanging="360"/>
      </w:pPr>
      <w:rPr>
        <w:rFonts w:ascii="Symbol" w:hAnsi="Symbol" w:hint="default"/>
      </w:rPr>
    </w:lvl>
    <w:lvl w:ilvl="1" w:tplc="040C0003" w:tentative="1">
      <w:start w:val="1"/>
      <w:numFmt w:val="bullet"/>
      <w:lvlText w:val="o"/>
      <w:lvlJc w:val="left"/>
      <w:pPr>
        <w:ind w:left="2235" w:hanging="360"/>
      </w:pPr>
      <w:rPr>
        <w:rFonts w:ascii="Courier New" w:hAnsi="Courier New" w:cs="Courier New" w:hint="default"/>
      </w:rPr>
    </w:lvl>
    <w:lvl w:ilvl="2" w:tplc="040C0005" w:tentative="1">
      <w:start w:val="1"/>
      <w:numFmt w:val="bullet"/>
      <w:lvlText w:val=""/>
      <w:lvlJc w:val="left"/>
      <w:pPr>
        <w:ind w:left="2955" w:hanging="360"/>
      </w:pPr>
      <w:rPr>
        <w:rFonts w:ascii="Wingdings" w:hAnsi="Wingdings" w:hint="default"/>
      </w:rPr>
    </w:lvl>
    <w:lvl w:ilvl="3" w:tplc="040C0001" w:tentative="1">
      <w:start w:val="1"/>
      <w:numFmt w:val="bullet"/>
      <w:lvlText w:val=""/>
      <w:lvlJc w:val="left"/>
      <w:pPr>
        <w:ind w:left="3675" w:hanging="360"/>
      </w:pPr>
      <w:rPr>
        <w:rFonts w:ascii="Symbol" w:hAnsi="Symbol" w:hint="default"/>
      </w:rPr>
    </w:lvl>
    <w:lvl w:ilvl="4" w:tplc="040C0003" w:tentative="1">
      <w:start w:val="1"/>
      <w:numFmt w:val="bullet"/>
      <w:lvlText w:val="o"/>
      <w:lvlJc w:val="left"/>
      <w:pPr>
        <w:ind w:left="4395" w:hanging="360"/>
      </w:pPr>
      <w:rPr>
        <w:rFonts w:ascii="Courier New" w:hAnsi="Courier New" w:cs="Courier New" w:hint="default"/>
      </w:rPr>
    </w:lvl>
    <w:lvl w:ilvl="5" w:tplc="040C0005" w:tentative="1">
      <w:start w:val="1"/>
      <w:numFmt w:val="bullet"/>
      <w:lvlText w:val=""/>
      <w:lvlJc w:val="left"/>
      <w:pPr>
        <w:ind w:left="5115" w:hanging="360"/>
      </w:pPr>
      <w:rPr>
        <w:rFonts w:ascii="Wingdings" w:hAnsi="Wingdings" w:hint="default"/>
      </w:rPr>
    </w:lvl>
    <w:lvl w:ilvl="6" w:tplc="040C0001" w:tentative="1">
      <w:start w:val="1"/>
      <w:numFmt w:val="bullet"/>
      <w:lvlText w:val=""/>
      <w:lvlJc w:val="left"/>
      <w:pPr>
        <w:ind w:left="5835" w:hanging="360"/>
      </w:pPr>
      <w:rPr>
        <w:rFonts w:ascii="Symbol" w:hAnsi="Symbol" w:hint="default"/>
      </w:rPr>
    </w:lvl>
    <w:lvl w:ilvl="7" w:tplc="040C0003" w:tentative="1">
      <w:start w:val="1"/>
      <w:numFmt w:val="bullet"/>
      <w:lvlText w:val="o"/>
      <w:lvlJc w:val="left"/>
      <w:pPr>
        <w:ind w:left="6555" w:hanging="360"/>
      </w:pPr>
      <w:rPr>
        <w:rFonts w:ascii="Courier New" w:hAnsi="Courier New" w:cs="Courier New" w:hint="default"/>
      </w:rPr>
    </w:lvl>
    <w:lvl w:ilvl="8" w:tplc="040C0005" w:tentative="1">
      <w:start w:val="1"/>
      <w:numFmt w:val="bullet"/>
      <w:lvlText w:val=""/>
      <w:lvlJc w:val="left"/>
      <w:pPr>
        <w:ind w:left="7275" w:hanging="360"/>
      </w:pPr>
      <w:rPr>
        <w:rFonts w:ascii="Wingdings" w:hAnsi="Wingdings" w:hint="default"/>
      </w:rPr>
    </w:lvl>
  </w:abstractNum>
  <w:abstractNum w:abstractNumId="45" w15:restartNumberingAfterBreak="0">
    <w:nsid w:val="75981FF9"/>
    <w:multiLevelType w:val="hybridMultilevel"/>
    <w:tmpl w:val="A084914A"/>
    <w:lvl w:ilvl="0" w:tplc="040C0001">
      <w:start w:val="1"/>
      <w:numFmt w:val="bullet"/>
      <w:lvlText w:val=""/>
      <w:lvlJc w:val="left"/>
      <w:pPr>
        <w:ind w:left="1776" w:hanging="360"/>
      </w:pPr>
      <w:rPr>
        <w:rFonts w:ascii="Symbol" w:hAnsi="Symbol"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46" w15:restartNumberingAfterBreak="0">
    <w:nsid w:val="76380327"/>
    <w:multiLevelType w:val="hybridMultilevel"/>
    <w:tmpl w:val="1DFE0358"/>
    <w:lvl w:ilvl="0" w:tplc="040C000D">
      <w:start w:val="1"/>
      <w:numFmt w:val="bullet"/>
      <w:lvlText w:val=""/>
      <w:lvlJc w:val="left"/>
      <w:pPr>
        <w:ind w:left="2484" w:hanging="360"/>
      </w:pPr>
      <w:rPr>
        <w:rFonts w:ascii="Wingdings" w:hAnsi="Wingdings" w:hint="default"/>
      </w:rPr>
    </w:lvl>
    <w:lvl w:ilvl="1" w:tplc="040C0003" w:tentative="1">
      <w:start w:val="1"/>
      <w:numFmt w:val="bullet"/>
      <w:lvlText w:val="o"/>
      <w:lvlJc w:val="left"/>
      <w:pPr>
        <w:ind w:left="3204" w:hanging="360"/>
      </w:pPr>
      <w:rPr>
        <w:rFonts w:ascii="Courier New" w:hAnsi="Courier New" w:cs="Courier New" w:hint="default"/>
      </w:rPr>
    </w:lvl>
    <w:lvl w:ilvl="2" w:tplc="040C0005" w:tentative="1">
      <w:start w:val="1"/>
      <w:numFmt w:val="bullet"/>
      <w:lvlText w:val=""/>
      <w:lvlJc w:val="left"/>
      <w:pPr>
        <w:ind w:left="3924" w:hanging="360"/>
      </w:pPr>
      <w:rPr>
        <w:rFonts w:ascii="Wingdings" w:hAnsi="Wingdings" w:hint="default"/>
      </w:rPr>
    </w:lvl>
    <w:lvl w:ilvl="3" w:tplc="040C0001" w:tentative="1">
      <w:start w:val="1"/>
      <w:numFmt w:val="bullet"/>
      <w:lvlText w:val=""/>
      <w:lvlJc w:val="left"/>
      <w:pPr>
        <w:ind w:left="4644" w:hanging="360"/>
      </w:pPr>
      <w:rPr>
        <w:rFonts w:ascii="Symbol" w:hAnsi="Symbol" w:hint="default"/>
      </w:rPr>
    </w:lvl>
    <w:lvl w:ilvl="4" w:tplc="040C0003" w:tentative="1">
      <w:start w:val="1"/>
      <w:numFmt w:val="bullet"/>
      <w:lvlText w:val="o"/>
      <w:lvlJc w:val="left"/>
      <w:pPr>
        <w:ind w:left="5364" w:hanging="360"/>
      </w:pPr>
      <w:rPr>
        <w:rFonts w:ascii="Courier New" w:hAnsi="Courier New" w:cs="Courier New" w:hint="default"/>
      </w:rPr>
    </w:lvl>
    <w:lvl w:ilvl="5" w:tplc="040C0005" w:tentative="1">
      <w:start w:val="1"/>
      <w:numFmt w:val="bullet"/>
      <w:lvlText w:val=""/>
      <w:lvlJc w:val="left"/>
      <w:pPr>
        <w:ind w:left="6084" w:hanging="360"/>
      </w:pPr>
      <w:rPr>
        <w:rFonts w:ascii="Wingdings" w:hAnsi="Wingdings" w:hint="default"/>
      </w:rPr>
    </w:lvl>
    <w:lvl w:ilvl="6" w:tplc="040C0001" w:tentative="1">
      <w:start w:val="1"/>
      <w:numFmt w:val="bullet"/>
      <w:lvlText w:val=""/>
      <w:lvlJc w:val="left"/>
      <w:pPr>
        <w:ind w:left="6804" w:hanging="360"/>
      </w:pPr>
      <w:rPr>
        <w:rFonts w:ascii="Symbol" w:hAnsi="Symbol" w:hint="default"/>
      </w:rPr>
    </w:lvl>
    <w:lvl w:ilvl="7" w:tplc="040C0003" w:tentative="1">
      <w:start w:val="1"/>
      <w:numFmt w:val="bullet"/>
      <w:lvlText w:val="o"/>
      <w:lvlJc w:val="left"/>
      <w:pPr>
        <w:ind w:left="7524" w:hanging="360"/>
      </w:pPr>
      <w:rPr>
        <w:rFonts w:ascii="Courier New" w:hAnsi="Courier New" w:cs="Courier New" w:hint="default"/>
      </w:rPr>
    </w:lvl>
    <w:lvl w:ilvl="8" w:tplc="040C0005" w:tentative="1">
      <w:start w:val="1"/>
      <w:numFmt w:val="bullet"/>
      <w:lvlText w:val=""/>
      <w:lvlJc w:val="left"/>
      <w:pPr>
        <w:ind w:left="8244" w:hanging="360"/>
      </w:pPr>
      <w:rPr>
        <w:rFonts w:ascii="Wingdings" w:hAnsi="Wingdings" w:hint="default"/>
      </w:rPr>
    </w:lvl>
  </w:abstractNum>
  <w:abstractNum w:abstractNumId="47" w15:restartNumberingAfterBreak="0">
    <w:nsid w:val="7AB36597"/>
    <w:multiLevelType w:val="hybridMultilevel"/>
    <w:tmpl w:val="2BFEFAF6"/>
    <w:lvl w:ilvl="0" w:tplc="040C0005">
      <w:start w:val="1"/>
      <w:numFmt w:val="bullet"/>
      <w:lvlText w:val=""/>
      <w:lvlJc w:val="left"/>
      <w:pPr>
        <w:ind w:left="1776" w:hanging="360"/>
      </w:pPr>
      <w:rPr>
        <w:rFonts w:ascii="Wingdings" w:hAnsi="Wingdings"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48" w15:restartNumberingAfterBreak="0">
    <w:nsid w:val="7B2218E9"/>
    <w:multiLevelType w:val="hybridMultilevel"/>
    <w:tmpl w:val="A6883A34"/>
    <w:lvl w:ilvl="0" w:tplc="040C0003">
      <w:start w:val="1"/>
      <w:numFmt w:val="bullet"/>
      <w:lvlText w:val="o"/>
      <w:lvlJc w:val="left"/>
      <w:pPr>
        <w:ind w:left="1800" w:hanging="360"/>
      </w:pPr>
      <w:rPr>
        <w:rFonts w:ascii="Courier New" w:hAnsi="Courier New" w:cs="Courier New"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49" w15:restartNumberingAfterBreak="0">
    <w:nsid w:val="7B677D9B"/>
    <w:multiLevelType w:val="hybridMultilevel"/>
    <w:tmpl w:val="E2743EE2"/>
    <w:lvl w:ilvl="0" w:tplc="040C0005">
      <w:start w:val="1"/>
      <w:numFmt w:val="bullet"/>
      <w:lvlText w:val=""/>
      <w:lvlJc w:val="left"/>
      <w:pPr>
        <w:ind w:left="2136" w:hanging="360"/>
      </w:pPr>
      <w:rPr>
        <w:rFonts w:ascii="Wingdings" w:hAnsi="Wingdings" w:hint="default"/>
      </w:rPr>
    </w:lvl>
    <w:lvl w:ilvl="1" w:tplc="040C0003" w:tentative="1">
      <w:start w:val="1"/>
      <w:numFmt w:val="bullet"/>
      <w:lvlText w:val="o"/>
      <w:lvlJc w:val="left"/>
      <w:pPr>
        <w:ind w:left="2856" w:hanging="360"/>
      </w:pPr>
      <w:rPr>
        <w:rFonts w:ascii="Courier New" w:hAnsi="Courier New" w:cs="Courier New" w:hint="default"/>
      </w:rPr>
    </w:lvl>
    <w:lvl w:ilvl="2" w:tplc="040C0005" w:tentative="1">
      <w:start w:val="1"/>
      <w:numFmt w:val="bullet"/>
      <w:lvlText w:val=""/>
      <w:lvlJc w:val="left"/>
      <w:pPr>
        <w:ind w:left="3576" w:hanging="360"/>
      </w:pPr>
      <w:rPr>
        <w:rFonts w:ascii="Wingdings" w:hAnsi="Wingdings" w:hint="default"/>
      </w:rPr>
    </w:lvl>
    <w:lvl w:ilvl="3" w:tplc="040C0001" w:tentative="1">
      <w:start w:val="1"/>
      <w:numFmt w:val="bullet"/>
      <w:lvlText w:val=""/>
      <w:lvlJc w:val="left"/>
      <w:pPr>
        <w:ind w:left="4296" w:hanging="360"/>
      </w:pPr>
      <w:rPr>
        <w:rFonts w:ascii="Symbol" w:hAnsi="Symbol" w:hint="default"/>
      </w:rPr>
    </w:lvl>
    <w:lvl w:ilvl="4" w:tplc="040C0003" w:tentative="1">
      <w:start w:val="1"/>
      <w:numFmt w:val="bullet"/>
      <w:lvlText w:val="o"/>
      <w:lvlJc w:val="left"/>
      <w:pPr>
        <w:ind w:left="5016" w:hanging="360"/>
      </w:pPr>
      <w:rPr>
        <w:rFonts w:ascii="Courier New" w:hAnsi="Courier New" w:cs="Courier New" w:hint="default"/>
      </w:rPr>
    </w:lvl>
    <w:lvl w:ilvl="5" w:tplc="040C0005" w:tentative="1">
      <w:start w:val="1"/>
      <w:numFmt w:val="bullet"/>
      <w:lvlText w:val=""/>
      <w:lvlJc w:val="left"/>
      <w:pPr>
        <w:ind w:left="5736" w:hanging="360"/>
      </w:pPr>
      <w:rPr>
        <w:rFonts w:ascii="Wingdings" w:hAnsi="Wingdings" w:hint="default"/>
      </w:rPr>
    </w:lvl>
    <w:lvl w:ilvl="6" w:tplc="040C0001" w:tentative="1">
      <w:start w:val="1"/>
      <w:numFmt w:val="bullet"/>
      <w:lvlText w:val=""/>
      <w:lvlJc w:val="left"/>
      <w:pPr>
        <w:ind w:left="6456" w:hanging="360"/>
      </w:pPr>
      <w:rPr>
        <w:rFonts w:ascii="Symbol" w:hAnsi="Symbol" w:hint="default"/>
      </w:rPr>
    </w:lvl>
    <w:lvl w:ilvl="7" w:tplc="040C0003" w:tentative="1">
      <w:start w:val="1"/>
      <w:numFmt w:val="bullet"/>
      <w:lvlText w:val="o"/>
      <w:lvlJc w:val="left"/>
      <w:pPr>
        <w:ind w:left="7176" w:hanging="360"/>
      </w:pPr>
      <w:rPr>
        <w:rFonts w:ascii="Courier New" w:hAnsi="Courier New" w:cs="Courier New" w:hint="default"/>
      </w:rPr>
    </w:lvl>
    <w:lvl w:ilvl="8" w:tplc="040C0005" w:tentative="1">
      <w:start w:val="1"/>
      <w:numFmt w:val="bullet"/>
      <w:lvlText w:val=""/>
      <w:lvlJc w:val="left"/>
      <w:pPr>
        <w:ind w:left="7896" w:hanging="360"/>
      </w:pPr>
      <w:rPr>
        <w:rFonts w:ascii="Wingdings" w:hAnsi="Wingdings" w:hint="default"/>
      </w:rPr>
    </w:lvl>
  </w:abstractNum>
  <w:abstractNum w:abstractNumId="50" w15:restartNumberingAfterBreak="0">
    <w:nsid w:val="7B7514CA"/>
    <w:multiLevelType w:val="hybridMultilevel"/>
    <w:tmpl w:val="9434339A"/>
    <w:lvl w:ilvl="0" w:tplc="040C000D">
      <w:start w:val="1"/>
      <w:numFmt w:val="bullet"/>
      <w:lvlText w:val=""/>
      <w:lvlJc w:val="left"/>
      <w:pPr>
        <w:ind w:left="2844" w:hanging="360"/>
      </w:pPr>
      <w:rPr>
        <w:rFonts w:ascii="Wingdings" w:hAnsi="Wingdings" w:hint="default"/>
      </w:rPr>
    </w:lvl>
    <w:lvl w:ilvl="1" w:tplc="040C0003" w:tentative="1">
      <w:start w:val="1"/>
      <w:numFmt w:val="bullet"/>
      <w:lvlText w:val="o"/>
      <w:lvlJc w:val="left"/>
      <w:pPr>
        <w:ind w:left="3564" w:hanging="360"/>
      </w:pPr>
      <w:rPr>
        <w:rFonts w:ascii="Courier New" w:hAnsi="Courier New" w:cs="Courier New" w:hint="default"/>
      </w:rPr>
    </w:lvl>
    <w:lvl w:ilvl="2" w:tplc="040C0005" w:tentative="1">
      <w:start w:val="1"/>
      <w:numFmt w:val="bullet"/>
      <w:lvlText w:val=""/>
      <w:lvlJc w:val="left"/>
      <w:pPr>
        <w:ind w:left="4284" w:hanging="360"/>
      </w:pPr>
      <w:rPr>
        <w:rFonts w:ascii="Wingdings" w:hAnsi="Wingdings" w:hint="default"/>
      </w:rPr>
    </w:lvl>
    <w:lvl w:ilvl="3" w:tplc="040C0001" w:tentative="1">
      <w:start w:val="1"/>
      <w:numFmt w:val="bullet"/>
      <w:lvlText w:val=""/>
      <w:lvlJc w:val="left"/>
      <w:pPr>
        <w:ind w:left="5004" w:hanging="360"/>
      </w:pPr>
      <w:rPr>
        <w:rFonts w:ascii="Symbol" w:hAnsi="Symbol" w:hint="default"/>
      </w:rPr>
    </w:lvl>
    <w:lvl w:ilvl="4" w:tplc="040C0003" w:tentative="1">
      <w:start w:val="1"/>
      <w:numFmt w:val="bullet"/>
      <w:lvlText w:val="o"/>
      <w:lvlJc w:val="left"/>
      <w:pPr>
        <w:ind w:left="5724" w:hanging="360"/>
      </w:pPr>
      <w:rPr>
        <w:rFonts w:ascii="Courier New" w:hAnsi="Courier New" w:cs="Courier New" w:hint="default"/>
      </w:rPr>
    </w:lvl>
    <w:lvl w:ilvl="5" w:tplc="040C0005" w:tentative="1">
      <w:start w:val="1"/>
      <w:numFmt w:val="bullet"/>
      <w:lvlText w:val=""/>
      <w:lvlJc w:val="left"/>
      <w:pPr>
        <w:ind w:left="6444" w:hanging="360"/>
      </w:pPr>
      <w:rPr>
        <w:rFonts w:ascii="Wingdings" w:hAnsi="Wingdings" w:hint="default"/>
      </w:rPr>
    </w:lvl>
    <w:lvl w:ilvl="6" w:tplc="040C0001" w:tentative="1">
      <w:start w:val="1"/>
      <w:numFmt w:val="bullet"/>
      <w:lvlText w:val=""/>
      <w:lvlJc w:val="left"/>
      <w:pPr>
        <w:ind w:left="7164" w:hanging="360"/>
      </w:pPr>
      <w:rPr>
        <w:rFonts w:ascii="Symbol" w:hAnsi="Symbol" w:hint="default"/>
      </w:rPr>
    </w:lvl>
    <w:lvl w:ilvl="7" w:tplc="040C0003" w:tentative="1">
      <w:start w:val="1"/>
      <w:numFmt w:val="bullet"/>
      <w:lvlText w:val="o"/>
      <w:lvlJc w:val="left"/>
      <w:pPr>
        <w:ind w:left="7884" w:hanging="360"/>
      </w:pPr>
      <w:rPr>
        <w:rFonts w:ascii="Courier New" w:hAnsi="Courier New" w:cs="Courier New" w:hint="default"/>
      </w:rPr>
    </w:lvl>
    <w:lvl w:ilvl="8" w:tplc="040C0005" w:tentative="1">
      <w:start w:val="1"/>
      <w:numFmt w:val="bullet"/>
      <w:lvlText w:val=""/>
      <w:lvlJc w:val="left"/>
      <w:pPr>
        <w:ind w:left="8604" w:hanging="360"/>
      </w:pPr>
      <w:rPr>
        <w:rFonts w:ascii="Wingdings" w:hAnsi="Wingdings" w:hint="default"/>
      </w:rPr>
    </w:lvl>
  </w:abstractNum>
  <w:num w:numId="1">
    <w:abstractNumId w:val="18"/>
  </w:num>
  <w:num w:numId="2">
    <w:abstractNumId w:val="7"/>
  </w:num>
  <w:num w:numId="3">
    <w:abstractNumId w:val="36"/>
  </w:num>
  <w:num w:numId="4">
    <w:abstractNumId w:val="15"/>
  </w:num>
  <w:num w:numId="5">
    <w:abstractNumId w:val="27"/>
  </w:num>
  <w:num w:numId="6">
    <w:abstractNumId w:val="8"/>
  </w:num>
  <w:num w:numId="7">
    <w:abstractNumId w:val="25"/>
  </w:num>
  <w:num w:numId="8">
    <w:abstractNumId w:val="22"/>
  </w:num>
  <w:num w:numId="9">
    <w:abstractNumId w:val="1"/>
  </w:num>
  <w:num w:numId="10">
    <w:abstractNumId w:val="14"/>
  </w:num>
  <w:num w:numId="11">
    <w:abstractNumId w:val="44"/>
  </w:num>
  <w:num w:numId="12">
    <w:abstractNumId w:val="23"/>
  </w:num>
  <w:num w:numId="13">
    <w:abstractNumId w:val="42"/>
  </w:num>
  <w:num w:numId="14">
    <w:abstractNumId w:val="41"/>
  </w:num>
  <w:num w:numId="15">
    <w:abstractNumId w:val="5"/>
  </w:num>
  <w:num w:numId="16">
    <w:abstractNumId w:val="3"/>
  </w:num>
  <w:num w:numId="17">
    <w:abstractNumId w:val="37"/>
  </w:num>
  <w:num w:numId="18">
    <w:abstractNumId w:val="47"/>
  </w:num>
  <w:num w:numId="19">
    <w:abstractNumId w:val="2"/>
  </w:num>
  <w:num w:numId="20">
    <w:abstractNumId w:val="49"/>
  </w:num>
  <w:num w:numId="21">
    <w:abstractNumId w:val="4"/>
  </w:num>
  <w:num w:numId="22">
    <w:abstractNumId w:val="29"/>
  </w:num>
  <w:num w:numId="23">
    <w:abstractNumId w:val="31"/>
  </w:num>
  <w:num w:numId="24">
    <w:abstractNumId w:val="39"/>
  </w:num>
  <w:num w:numId="25">
    <w:abstractNumId w:val="32"/>
  </w:num>
  <w:num w:numId="26">
    <w:abstractNumId w:val="33"/>
  </w:num>
  <w:num w:numId="27">
    <w:abstractNumId w:val="30"/>
  </w:num>
  <w:num w:numId="28">
    <w:abstractNumId w:val="16"/>
  </w:num>
  <w:num w:numId="29">
    <w:abstractNumId w:val="45"/>
  </w:num>
  <w:num w:numId="30">
    <w:abstractNumId w:val="35"/>
  </w:num>
  <w:num w:numId="31">
    <w:abstractNumId w:val="40"/>
  </w:num>
  <w:num w:numId="32">
    <w:abstractNumId w:val="21"/>
  </w:num>
  <w:num w:numId="33">
    <w:abstractNumId w:val="12"/>
  </w:num>
  <w:num w:numId="34">
    <w:abstractNumId w:val="0"/>
  </w:num>
  <w:num w:numId="35">
    <w:abstractNumId w:val="38"/>
  </w:num>
  <w:num w:numId="36">
    <w:abstractNumId w:val="19"/>
  </w:num>
  <w:num w:numId="37">
    <w:abstractNumId w:val="43"/>
  </w:num>
  <w:num w:numId="38">
    <w:abstractNumId w:val="46"/>
  </w:num>
  <w:num w:numId="39">
    <w:abstractNumId w:val="50"/>
  </w:num>
  <w:num w:numId="40">
    <w:abstractNumId w:val="20"/>
  </w:num>
  <w:num w:numId="41">
    <w:abstractNumId w:val="26"/>
  </w:num>
  <w:num w:numId="42">
    <w:abstractNumId w:val="28"/>
  </w:num>
  <w:num w:numId="43">
    <w:abstractNumId w:val="17"/>
  </w:num>
  <w:num w:numId="44">
    <w:abstractNumId w:val="48"/>
  </w:num>
  <w:num w:numId="45">
    <w:abstractNumId w:val="13"/>
  </w:num>
  <w:num w:numId="46">
    <w:abstractNumId w:val="34"/>
  </w:num>
  <w:num w:numId="47">
    <w:abstractNumId w:val="6"/>
  </w:num>
  <w:num w:numId="48">
    <w:abstractNumId w:val="10"/>
  </w:num>
  <w:num w:numId="49">
    <w:abstractNumId w:val="24"/>
  </w:num>
  <w:num w:numId="50">
    <w:abstractNumId w:val="9"/>
  </w:num>
  <w:num w:numId="51">
    <w:abstractNumId w:val="11"/>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4B6B"/>
    <w:rsid w:val="00024F86"/>
    <w:rsid w:val="000621D8"/>
    <w:rsid w:val="000B34AD"/>
    <w:rsid w:val="001556D7"/>
    <w:rsid w:val="001C0156"/>
    <w:rsid w:val="001D6A04"/>
    <w:rsid w:val="001E46DA"/>
    <w:rsid w:val="00201E58"/>
    <w:rsid w:val="00205F9E"/>
    <w:rsid w:val="002174A0"/>
    <w:rsid w:val="00291FC5"/>
    <w:rsid w:val="002A568F"/>
    <w:rsid w:val="003A10D3"/>
    <w:rsid w:val="003C3E80"/>
    <w:rsid w:val="004020FB"/>
    <w:rsid w:val="00451ABA"/>
    <w:rsid w:val="00471E8D"/>
    <w:rsid w:val="005175ED"/>
    <w:rsid w:val="005200A4"/>
    <w:rsid w:val="00542093"/>
    <w:rsid w:val="00555692"/>
    <w:rsid w:val="00563B22"/>
    <w:rsid w:val="00593F05"/>
    <w:rsid w:val="005D547D"/>
    <w:rsid w:val="006039F8"/>
    <w:rsid w:val="00611DD0"/>
    <w:rsid w:val="006C5970"/>
    <w:rsid w:val="00722A83"/>
    <w:rsid w:val="007D0582"/>
    <w:rsid w:val="007D287C"/>
    <w:rsid w:val="008470D2"/>
    <w:rsid w:val="00861558"/>
    <w:rsid w:val="00941937"/>
    <w:rsid w:val="009E2F77"/>
    <w:rsid w:val="00A033D3"/>
    <w:rsid w:val="00A26CE2"/>
    <w:rsid w:val="00A308BF"/>
    <w:rsid w:val="00A4099D"/>
    <w:rsid w:val="00A44858"/>
    <w:rsid w:val="00A93136"/>
    <w:rsid w:val="00AB737B"/>
    <w:rsid w:val="00AB75C1"/>
    <w:rsid w:val="00B2559B"/>
    <w:rsid w:val="00B83F85"/>
    <w:rsid w:val="00BD1FB4"/>
    <w:rsid w:val="00C3143A"/>
    <w:rsid w:val="00C33AF9"/>
    <w:rsid w:val="00C8361B"/>
    <w:rsid w:val="00CA7791"/>
    <w:rsid w:val="00D03BA6"/>
    <w:rsid w:val="00D31665"/>
    <w:rsid w:val="00D5224E"/>
    <w:rsid w:val="00D53E95"/>
    <w:rsid w:val="00D83EF3"/>
    <w:rsid w:val="00D9274A"/>
    <w:rsid w:val="00D92AE1"/>
    <w:rsid w:val="00DA68BD"/>
    <w:rsid w:val="00DC4D09"/>
    <w:rsid w:val="00DD5224"/>
    <w:rsid w:val="00E01053"/>
    <w:rsid w:val="00E44B6B"/>
    <w:rsid w:val="00E64C57"/>
    <w:rsid w:val="00EF3315"/>
    <w:rsid w:val="00F027CE"/>
    <w:rsid w:val="00F36CF9"/>
    <w:rsid w:val="00F55E25"/>
    <w:rsid w:val="00F56891"/>
    <w:rsid w:val="00F646AB"/>
    <w:rsid w:val="00F74077"/>
    <w:rsid w:val="00FE5FE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E817129-0C3A-4088-8900-073B78C01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033D3"/>
    <w:pPr>
      <w:ind w:left="720"/>
      <w:contextualSpacing/>
    </w:pPr>
  </w:style>
  <w:style w:type="table" w:styleId="Grilledutableau">
    <w:name w:val="Table Grid"/>
    <w:basedOn w:val="TableauNormal"/>
    <w:uiPriority w:val="39"/>
    <w:rsid w:val="006039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6C5970"/>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En-tte">
    <w:name w:val="header"/>
    <w:basedOn w:val="Normal"/>
    <w:link w:val="En-tteCar"/>
    <w:uiPriority w:val="99"/>
    <w:unhideWhenUsed/>
    <w:rsid w:val="00D9274A"/>
    <w:pPr>
      <w:tabs>
        <w:tab w:val="center" w:pos="4536"/>
        <w:tab w:val="right" w:pos="9072"/>
      </w:tabs>
      <w:spacing w:after="0" w:line="240" w:lineRule="auto"/>
    </w:pPr>
  </w:style>
  <w:style w:type="character" w:customStyle="1" w:styleId="En-tteCar">
    <w:name w:val="En-tête Car"/>
    <w:basedOn w:val="Policepardfaut"/>
    <w:link w:val="En-tte"/>
    <w:uiPriority w:val="99"/>
    <w:rsid w:val="00D9274A"/>
  </w:style>
  <w:style w:type="paragraph" w:styleId="Pieddepage">
    <w:name w:val="footer"/>
    <w:basedOn w:val="Normal"/>
    <w:link w:val="PieddepageCar"/>
    <w:uiPriority w:val="99"/>
    <w:unhideWhenUsed/>
    <w:rsid w:val="00D9274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927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gif"/><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g"/><Relationship Id="rId10" Type="http://schemas.openxmlformats.org/officeDocument/2006/relationships/image" Target="media/image3.gi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image" Target="media/image7.jp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CB0EDE-4154-4A2C-8A09-ACF4B0380B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31</Pages>
  <Words>9904</Words>
  <Characters>54472</Characters>
  <Application>Microsoft Office Word</Application>
  <DocSecurity>0</DocSecurity>
  <Lines>453</Lines>
  <Paragraphs>128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64248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STAGIAIRE FREE</dc:creator>
  <cp:keywords/>
  <dc:description/>
  <cp:lastModifiedBy>Catherine CUILLERDIER</cp:lastModifiedBy>
  <cp:revision>3</cp:revision>
  <dcterms:created xsi:type="dcterms:W3CDTF">2021-07-02T08:06:00Z</dcterms:created>
  <dcterms:modified xsi:type="dcterms:W3CDTF">2021-07-02T08:38:00Z</dcterms:modified>
</cp:coreProperties>
</file>