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B00EB" w14:textId="331EE6F7" w:rsidR="00F64766" w:rsidRPr="00F64766" w:rsidRDefault="00F64766" w:rsidP="00F52C8D">
      <w:pPr>
        <w:pBdr>
          <w:top w:val="single" w:sz="4" w:space="1" w:color="auto"/>
          <w:left w:val="single" w:sz="4" w:space="4" w:color="auto"/>
          <w:bottom w:val="single" w:sz="4" w:space="1" w:color="auto"/>
          <w:right w:val="single" w:sz="4" w:space="4" w:color="auto"/>
        </w:pBdr>
        <w:jc w:val="center"/>
        <w:rPr>
          <w:rFonts w:ascii="Tahoma" w:hAnsi="Tahoma" w:cs="Tahoma"/>
          <w:b/>
        </w:rPr>
      </w:pPr>
      <w:bookmarkStart w:id="0" w:name="_GoBack"/>
      <w:bookmarkEnd w:id="0"/>
      <w:r>
        <w:rPr>
          <w:rFonts w:ascii="Tahoma" w:hAnsi="Tahoma" w:cs="Tahoma"/>
          <w:b/>
        </w:rPr>
        <w:t xml:space="preserve"> CCP 3 - </w:t>
      </w:r>
      <w:r w:rsidRPr="00F64766">
        <w:rPr>
          <w:rFonts w:ascii="Tahoma" w:hAnsi="Tahoma" w:cs="Tahoma"/>
          <w:b/>
        </w:rPr>
        <w:t>Compétence 10 </w:t>
      </w:r>
    </w:p>
    <w:p w14:paraId="01AE9B29" w14:textId="088EF33E" w:rsidR="00F52C8D" w:rsidRPr="00F64766" w:rsidRDefault="00F52C8D" w:rsidP="00F52C8D">
      <w:pPr>
        <w:pBdr>
          <w:top w:val="single" w:sz="4" w:space="1" w:color="auto"/>
          <w:left w:val="single" w:sz="4" w:space="4" w:color="auto"/>
          <w:bottom w:val="single" w:sz="4" w:space="1" w:color="auto"/>
          <w:right w:val="single" w:sz="4" w:space="4" w:color="auto"/>
        </w:pBdr>
        <w:jc w:val="center"/>
        <w:rPr>
          <w:rFonts w:ascii="Tahoma" w:hAnsi="Tahoma" w:cs="Tahoma"/>
          <w:b/>
        </w:rPr>
      </w:pPr>
      <w:r w:rsidRPr="00F64766">
        <w:rPr>
          <w:rFonts w:ascii="Tahoma" w:hAnsi="Tahoma" w:cs="Tahoma"/>
          <w:b/>
        </w:rPr>
        <w:t xml:space="preserve"> Définir avec les parents le cadre de l’intervention auprès des enfants.</w:t>
      </w:r>
    </w:p>
    <w:p w14:paraId="14F68AD0" w14:textId="1AA60A1E" w:rsidR="00F52C8D" w:rsidRPr="0039270F" w:rsidRDefault="00F52C8D" w:rsidP="00A93879">
      <w:pPr>
        <w:spacing w:line="360" w:lineRule="auto"/>
        <w:rPr>
          <w:rFonts w:ascii="Tahoma" w:hAnsi="Tahoma" w:cs="Tahoma"/>
        </w:rPr>
      </w:pPr>
    </w:p>
    <w:p w14:paraId="07399772" w14:textId="7D214855" w:rsidR="00257129" w:rsidRPr="00172D97" w:rsidRDefault="00F52C8D" w:rsidP="00A93879">
      <w:pPr>
        <w:pStyle w:val="Paragraphedeliste"/>
        <w:numPr>
          <w:ilvl w:val="0"/>
          <w:numId w:val="20"/>
        </w:numPr>
        <w:pBdr>
          <w:top w:val="single" w:sz="4" w:space="1" w:color="auto"/>
          <w:left w:val="single" w:sz="4" w:space="4" w:color="auto"/>
          <w:bottom w:val="single" w:sz="4" w:space="1" w:color="auto"/>
          <w:right w:val="single" w:sz="4" w:space="4" w:color="auto"/>
        </w:pBdr>
        <w:spacing w:line="360" w:lineRule="auto"/>
        <w:rPr>
          <w:rFonts w:ascii="Tahoma" w:hAnsi="Tahoma" w:cs="Tahoma"/>
          <w:color w:val="FF0000"/>
        </w:rPr>
      </w:pPr>
      <w:r w:rsidRPr="00172D97">
        <w:rPr>
          <w:rFonts w:ascii="Tahoma" w:hAnsi="Tahoma" w:cs="Tahoma"/>
          <w:color w:val="FF0000"/>
        </w:rPr>
        <w:t>L’essentiel à retenir.</w:t>
      </w:r>
    </w:p>
    <w:p w14:paraId="0664DF74" w14:textId="6E9C7ABC" w:rsidR="00D71391" w:rsidRDefault="0073504E" w:rsidP="00A93879">
      <w:pPr>
        <w:pStyle w:val="Paragraphedeliste"/>
        <w:numPr>
          <w:ilvl w:val="0"/>
          <w:numId w:val="21"/>
        </w:numPr>
        <w:spacing w:line="360" w:lineRule="auto"/>
        <w:rPr>
          <w:rFonts w:ascii="Tahoma" w:hAnsi="Tahoma" w:cs="Tahoma"/>
        </w:rPr>
      </w:pPr>
      <w:r>
        <w:rPr>
          <w:rFonts w:ascii="Tahoma" w:hAnsi="Tahoma" w:cs="Tahoma"/>
        </w:rPr>
        <w:t>Premiers</w:t>
      </w:r>
      <w:r w:rsidR="00D71391">
        <w:rPr>
          <w:rFonts w:ascii="Tahoma" w:hAnsi="Tahoma" w:cs="Tahoma"/>
        </w:rPr>
        <w:t xml:space="preserve"> rendez-vous, premier contact.</w:t>
      </w:r>
    </w:p>
    <w:p w14:paraId="633D64B7" w14:textId="7AFAE146" w:rsidR="00D71391" w:rsidRDefault="00D71391" w:rsidP="00A93879">
      <w:pPr>
        <w:pStyle w:val="Paragraphedeliste"/>
        <w:numPr>
          <w:ilvl w:val="0"/>
          <w:numId w:val="21"/>
        </w:numPr>
        <w:spacing w:line="360" w:lineRule="auto"/>
        <w:rPr>
          <w:rFonts w:ascii="Tahoma" w:hAnsi="Tahoma" w:cs="Tahoma"/>
        </w:rPr>
      </w:pPr>
      <w:r>
        <w:rPr>
          <w:rFonts w:ascii="Tahoma" w:hAnsi="Tahoma" w:cs="Tahoma"/>
        </w:rPr>
        <w:t xml:space="preserve">Au départ des </w:t>
      </w:r>
      <w:r w:rsidR="0073504E">
        <w:rPr>
          <w:rFonts w:ascii="Tahoma" w:hAnsi="Tahoma" w:cs="Tahoma"/>
        </w:rPr>
        <w:t>parents</w:t>
      </w:r>
      <w:r>
        <w:rPr>
          <w:rFonts w:ascii="Tahoma" w:hAnsi="Tahoma" w:cs="Tahoma"/>
        </w:rPr>
        <w:t xml:space="preserve"> la journée commence</w:t>
      </w:r>
    </w:p>
    <w:p w14:paraId="11DB0844" w14:textId="7E07AB9E" w:rsidR="00D71391" w:rsidRPr="00D71391" w:rsidRDefault="00D71391" w:rsidP="00A93879">
      <w:pPr>
        <w:pStyle w:val="Paragraphedeliste"/>
        <w:numPr>
          <w:ilvl w:val="0"/>
          <w:numId w:val="21"/>
        </w:numPr>
        <w:spacing w:line="360" w:lineRule="auto"/>
        <w:rPr>
          <w:rFonts w:ascii="Tahoma" w:hAnsi="Tahoma" w:cs="Tahoma"/>
        </w:rPr>
      </w:pPr>
      <w:r>
        <w:rPr>
          <w:rFonts w:ascii="Tahoma" w:hAnsi="Tahoma" w:cs="Tahoma"/>
        </w:rPr>
        <w:t>L’ADVF gère le retour des parents</w:t>
      </w:r>
    </w:p>
    <w:p w14:paraId="679E7117" w14:textId="182D26F1" w:rsidR="00257129" w:rsidRPr="00172D97" w:rsidRDefault="00F52C8D" w:rsidP="00A93879">
      <w:pPr>
        <w:pStyle w:val="Paragraphedeliste"/>
        <w:numPr>
          <w:ilvl w:val="0"/>
          <w:numId w:val="20"/>
        </w:numPr>
        <w:pBdr>
          <w:top w:val="single" w:sz="4" w:space="1" w:color="auto"/>
          <w:left w:val="single" w:sz="4" w:space="4" w:color="auto"/>
          <w:bottom w:val="single" w:sz="4" w:space="1" w:color="auto"/>
          <w:right w:val="single" w:sz="4" w:space="4" w:color="auto"/>
        </w:pBdr>
        <w:spacing w:line="360" w:lineRule="auto"/>
        <w:rPr>
          <w:rFonts w:ascii="Tahoma" w:hAnsi="Tahoma" w:cs="Tahoma"/>
          <w:color w:val="FF0000"/>
        </w:rPr>
      </w:pPr>
      <w:r w:rsidRPr="00172D97">
        <w:rPr>
          <w:rFonts w:ascii="Tahoma" w:hAnsi="Tahoma" w:cs="Tahoma"/>
          <w:color w:val="FF0000"/>
        </w:rPr>
        <w:t>Des contextes professionnels.</w:t>
      </w:r>
    </w:p>
    <w:p w14:paraId="1411B27E" w14:textId="470DE8F3" w:rsidR="00D71391" w:rsidRDefault="00D71391" w:rsidP="00A93879">
      <w:pPr>
        <w:pStyle w:val="Paragraphedeliste"/>
        <w:numPr>
          <w:ilvl w:val="0"/>
          <w:numId w:val="22"/>
        </w:numPr>
        <w:spacing w:line="360" w:lineRule="auto"/>
        <w:rPr>
          <w:rFonts w:ascii="Tahoma" w:hAnsi="Tahoma" w:cs="Tahoma"/>
        </w:rPr>
      </w:pPr>
      <w:r>
        <w:rPr>
          <w:rFonts w:ascii="Tahoma" w:hAnsi="Tahoma" w:cs="Tahoma"/>
        </w:rPr>
        <w:t>L’ADVF accompagne plusieurs enfants d’âges différents d’une même famille</w:t>
      </w:r>
    </w:p>
    <w:p w14:paraId="32C19214" w14:textId="47DAD0B9" w:rsidR="00D71391" w:rsidRDefault="00D71391" w:rsidP="00A93879">
      <w:pPr>
        <w:pStyle w:val="Paragraphedeliste"/>
        <w:numPr>
          <w:ilvl w:val="0"/>
          <w:numId w:val="22"/>
        </w:numPr>
        <w:spacing w:line="360" w:lineRule="auto"/>
        <w:rPr>
          <w:rFonts w:ascii="Tahoma" w:hAnsi="Tahoma" w:cs="Tahoma"/>
        </w:rPr>
      </w:pPr>
      <w:r>
        <w:rPr>
          <w:rFonts w:ascii="Tahoma" w:hAnsi="Tahoma" w:cs="Tahoma"/>
        </w:rPr>
        <w:t>L’ADVF accompagne plusieurs enfants d’âges différents et de familles différentes</w:t>
      </w:r>
    </w:p>
    <w:p w14:paraId="1FD41096" w14:textId="672E10AB" w:rsidR="00D71391" w:rsidRPr="00D71391" w:rsidRDefault="00D71391" w:rsidP="00A93879">
      <w:pPr>
        <w:pStyle w:val="Paragraphedeliste"/>
        <w:numPr>
          <w:ilvl w:val="0"/>
          <w:numId w:val="22"/>
        </w:numPr>
        <w:spacing w:line="360" w:lineRule="auto"/>
        <w:rPr>
          <w:rFonts w:ascii="Tahoma" w:hAnsi="Tahoma" w:cs="Tahoma"/>
        </w:rPr>
      </w:pPr>
      <w:r>
        <w:rPr>
          <w:rFonts w:ascii="Tahoma" w:hAnsi="Tahoma" w:cs="Tahoma"/>
        </w:rPr>
        <w:t>L’ADVF rencontre des contextes variés</w:t>
      </w:r>
    </w:p>
    <w:p w14:paraId="58360C5B" w14:textId="49C663E7" w:rsidR="00D71391" w:rsidRPr="00172D97" w:rsidRDefault="00F52C8D" w:rsidP="00A93879">
      <w:pPr>
        <w:pStyle w:val="Paragraphedeliste"/>
        <w:numPr>
          <w:ilvl w:val="0"/>
          <w:numId w:val="20"/>
        </w:numPr>
        <w:pBdr>
          <w:top w:val="single" w:sz="4" w:space="1" w:color="auto"/>
          <w:left w:val="single" w:sz="4" w:space="4" w:color="auto"/>
          <w:bottom w:val="single" w:sz="4" w:space="1" w:color="auto"/>
          <w:right w:val="single" w:sz="4" w:space="4" w:color="auto"/>
        </w:pBdr>
        <w:spacing w:line="360" w:lineRule="auto"/>
        <w:rPr>
          <w:rFonts w:ascii="Tahoma" w:hAnsi="Tahoma" w:cs="Tahoma"/>
          <w:color w:val="FF0000"/>
        </w:rPr>
      </w:pPr>
      <w:r w:rsidRPr="00172D97">
        <w:rPr>
          <w:rFonts w:ascii="Tahoma" w:hAnsi="Tahoma" w:cs="Tahoma"/>
          <w:color w:val="FF0000"/>
        </w:rPr>
        <w:t>Des techniques professionnelles.</w:t>
      </w:r>
    </w:p>
    <w:p w14:paraId="5AF3793F" w14:textId="394D09CB" w:rsidR="00D71391" w:rsidRDefault="00D71391" w:rsidP="00A93879">
      <w:pPr>
        <w:pStyle w:val="Paragraphedeliste"/>
        <w:numPr>
          <w:ilvl w:val="0"/>
          <w:numId w:val="23"/>
        </w:numPr>
        <w:spacing w:line="360" w:lineRule="auto"/>
        <w:rPr>
          <w:rFonts w:ascii="Tahoma" w:hAnsi="Tahoma" w:cs="Tahoma"/>
        </w:rPr>
      </w:pPr>
      <w:r>
        <w:rPr>
          <w:rFonts w:ascii="Tahoma" w:hAnsi="Tahoma" w:cs="Tahoma"/>
        </w:rPr>
        <w:t>Communiquer avec les parents : agir avec tact</w:t>
      </w:r>
    </w:p>
    <w:p w14:paraId="6FE82E81" w14:textId="12D7CCF2" w:rsidR="00D71391" w:rsidRDefault="00D71391" w:rsidP="00A93879">
      <w:pPr>
        <w:pStyle w:val="Paragraphedeliste"/>
        <w:numPr>
          <w:ilvl w:val="0"/>
          <w:numId w:val="23"/>
        </w:numPr>
        <w:spacing w:line="360" w:lineRule="auto"/>
        <w:rPr>
          <w:rFonts w:ascii="Tahoma" w:hAnsi="Tahoma" w:cs="Tahoma"/>
        </w:rPr>
      </w:pPr>
      <w:r>
        <w:rPr>
          <w:rFonts w:ascii="Tahoma" w:hAnsi="Tahoma" w:cs="Tahoma"/>
        </w:rPr>
        <w:t>Respecter les consignes éducatives des parents</w:t>
      </w:r>
    </w:p>
    <w:p w14:paraId="003881CA" w14:textId="093BE521" w:rsidR="00D71391" w:rsidRPr="00D71391" w:rsidRDefault="00D71391" w:rsidP="00A93879">
      <w:pPr>
        <w:pStyle w:val="Paragraphedeliste"/>
        <w:numPr>
          <w:ilvl w:val="0"/>
          <w:numId w:val="23"/>
        </w:numPr>
        <w:spacing w:line="360" w:lineRule="auto"/>
        <w:rPr>
          <w:rFonts w:ascii="Tahoma" w:hAnsi="Tahoma" w:cs="Tahoma"/>
        </w:rPr>
      </w:pPr>
      <w:r>
        <w:rPr>
          <w:rFonts w:ascii="Tahoma" w:hAnsi="Tahoma" w:cs="Tahoma"/>
        </w:rPr>
        <w:t>Rappel des règles d’une bonne communication</w:t>
      </w:r>
    </w:p>
    <w:p w14:paraId="52D145DF" w14:textId="0D193046" w:rsidR="00F52C8D" w:rsidRPr="00172D97" w:rsidRDefault="00523BA3" w:rsidP="00A93879">
      <w:pPr>
        <w:pStyle w:val="Paragraphedeliste"/>
        <w:numPr>
          <w:ilvl w:val="0"/>
          <w:numId w:val="20"/>
        </w:numPr>
        <w:pBdr>
          <w:top w:val="single" w:sz="4" w:space="1" w:color="auto"/>
          <w:left w:val="single" w:sz="4" w:space="4" w:color="auto"/>
          <w:bottom w:val="single" w:sz="4" w:space="1" w:color="auto"/>
          <w:right w:val="single" w:sz="4" w:space="4" w:color="auto"/>
        </w:pBdr>
        <w:spacing w:line="360" w:lineRule="auto"/>
        <w:rPr>
          <w:rFonts w:ascii="Tahoma" w:hAnsi="Tahoma" w:cs="Tahoma"/>
          <w:color w:val="FF0000"/>
        </w:rPr>
      </w:pPr>
      <w:r w:rsidRPr="00172D97">
        <w:rPr>
          <w:rFonts w:ascii="Tahoma" w:hAnsi="Tahoma" w:cs="Tahoma"/>
          <w:color w:val="FF0000"/>
        </w:rPr>
        <w:t>Organiser l’intervention avec un ou plusieurs enfants</w:t>
      </w:r>
      <w:r w:rsidR="00D71391" w:rsidRPr="00172D97">
        <w:rPr>
          <w:rFonts w:ascii="Tahoma" w:hAnsi="Tahoma" w:cs="Tahoma"/>
          <w:color w:val="FF0000"/>
        </w:rPr>
        <w:t>.</w:t>
      </w:r>
    </w:p>
    <w:p w14:paraId="1CEB61F2" w14:textId="0C83FBC9" w:rsidR="00D71391" w:rsidRDefault="00D71391" w:rsidP="00A93879">
      <w:pPr>
        <w:pStyle w:val="Paragraphedeliste"/>
        <w:numPr>
          <w:ilvl w:val="0"/>
          <w:numId w:val="24"/>
        </w:numPr>
        <w:spacing w:line="360" w:lineRule="auto"/>
        <w:rPr>
          <w:rFonts w:ascii="Tahoma" w:hAnsi="Tahoma" w:cs="Tahoma"/>
        </w:rPr>
      </w:pPr>
      <w:r>
        <w:rPr>
          <w:rFonts w:ascii="Tahoma" w:hAnsi="Tahoma" w:cs="Tahoma"/>
        </w:rPr>
        <w:t>L’ADVF tient compte des besoins en fonction de l’âge des enfants</w:t>
      </w:r>
    </w:p>
    <w:p w14:paraId="305A1FD5" w14:textId="01FBD956" w:rsidR="00D71391" w:rsidRDefault="00D71391" w:rsidP="00A93879">
      <w:pPr>
        <w:pStyle w:val="Paragraphedeliste"/>
        <w:numPr>
          <w:ilvl w:val="0"/>
          <w:numId w:val="24"/>
        </w:numPr>
        <w:spacing w:line="360" w:lineRule="auto"/>
        <w:rPr>
          <w:rFonts w:ascii="Tahoma" w:hAnsi="Tahoma" w:cs="Tahoma"/>
        </w:rPr>
      </w:pPr>
      <w:r>
        <w:rPr>
          <w:rFonts w:ascii="Tahoma" w:hAnsi="Tahoma" w:cs="Tahoma"/>
        </w:rPr>
        <w:t>L’ADVF tient compte des rythmes différents suivant l’âge et l’individu</w:t>
      </w:r>
    </w:p>
    <w:p w14:paraId="6710939D" w14:textId="736D44BC" w:rsidR="00D71391" w:rsidRPr="00D71391" w:rsidRDefault="0073504E" w:rsidP="00A93879">
      <w:pPr>
        <w:pStyle w:val="Paragraphedeliste"/>
        <w:numPr>
          <w:ilvl w:val="0"/>
          <w:numId w:val="24"/>
        </w:numPr>
        <w:spacing w:line="360" w:lineRule="auto"/>
        <w:rPr>
          <w:rFonts w:ascii="Tahoma" w:hAnsi="Tahoma" w:cs="Tahoma"/>
        </w:rPr>
      </w:pPr>
      <w:r>
        <w:rPr>
          <w:rFonts w:ascii="Tahoma" w:hAnsi="Tahoma" w:cs="Tahoma"/>
        </w:rPr>
        <w:t>L’ADVF</w:t>
      </w:r>
      <w:r w:rsidR="00D71391">
        <w:rPr>
          <w:rFonts w:ascii="Tahoma" w:hAnsi="Tahoma" w:cs="Tahoma"/>
        </w:rPr>
        <w:t xml:space="preserve"> s’occupe d’enfants d’âges différents</w:t>
      </w:r>
    </w:p>
    <w:p w14:paraId="5C8A7D38" w14:textId="77777777" w:rsidR="00F52C8D" w:rsidRPr="0039270F" w:rsidRDefault="00F52C8D" w:rsidP="00F52C8D">
      <w:pPr>
        <w:rPr>
          <w:rFonts w:ascii="Tahoma" w:hAnsi="Tahoma" w:cs="Tahoma"/>
        </w:rPr>
      </w:pPr>
    </w:p>
    <w:p w14:paraId="7EA64F72" w14:textId="45F17E63" w:rsidR="00F52C8D" w:rsidRPr="0039270F" w:rsidRDefault="00F52C8D" w:rsidP="00F52C8D">
      <w:pPr>
        <w:rPr>
          <w:rFonts w:ascii="Tahoma" w:hAnsi="Tahoma" w:cs="Tahoma"/>
        </w:rPr>
      </w:pPr>
      <w:r w:rsidRPr="0039270F">
        <w:rPr>
          <w:rFonts w:ascii="Tahoma" w:hAnsi="Tahoma" w:cs="Tahoma"/>
        </w:rPr>
        <w:t xml:space="preserve"> </w:t>
      </w:r>
    </w:p>
    <w:p w14:paraId="01AB608F" w14:textId="2F3D9CDC" w:rsidR="00F52C8D" w:rsidRPr="0039270F" w:rsidRDefault="00F52C8D">
      <w:pPr>
        <w:rPr>
          <w:rFonts w:ascii="Tahoma" w:hAnsi="Tahoma" w:cs="Tahoma"/>
        </w:rPr>
      </w:pPr>
      <w:r w:rsidRPr="0039270F">
        <w:rPr>
          <w:rFonts w:ascii="Tahoma" w:hAnsi="Tahoma" w:cs="Tahoma"/>
        </w:rPr>
        <w:br w:type="page"/>
      </w:r>
    </w:p>
    <w:p w14:paraId="151F523F" w14:textId="39CD0658" w:rsidR="00081A6F" w:rsidRPr="0039270F" w:rsidRDefault="00081A6F" w:rsidP="00A93879">
      <w:pPr>
        <w:jc w:val="both"/>
        <w:rPr>
          <w:rFonts w:ascii="Tahoma" w:hAnsi="Tahoma" w:cs="Tahoma"/>
        </w:rPr>
      </w:pPr>
    </w:p>
    <w:p w14:paraId="09793BEF" w14:textId="5895EDF8" w:rsidR="00454B94" w:rsidRPr="00A93879" w:rsidRDefault="00A93879" w:rsidP="00A93879">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b/>
          <w:u w:val="single"/>
        </w:rPr>
      </w:pPr>
      <w:r>
        <w:rPr>
          <w:rFonts w:ascii="Tahoma" w:hAnsi="Tahoma" w:cs="Tahoma"/>
          <w:b/>
          <w:u w:val="single"/>
        </w:rPr>
        <w:t>L’essentiel à retenir</w:t>
      </w:r>
    </w:p>
    <w:p w14:paraId="62475B47" w14:textId="73DF5A67" w:rsidR="00454B94" w:rsidRPr="0039270F" w:rsidRDefault="00454B94" w:rsidP="00A93879">
      <w:pPr>
        <w:pStyle w:val="Paragraphedeliste"/>
        <w:ind w:left="0"/>
        <w:jc w:val="both"/>
        <w:rPr>
          <w:rFonts w:ascii="Tahoma" w:hAnsi="Tahoma" w:cs="Tahoma"/>
        </w:rPr>
      </w:pPr>
    </w:p>
    <w:p w14:paraId="2BEC2128" w14:textId="341698AA" w:rsidR="0039270F" w:rsidRPr="00172D97" w:rsidRDefault="0060526F" w:rsidP="00A93879">
      <w:pPr>
        <w:pStyle w:val="Paragraphedeliste"/>
        <w:numPr>
          <w:ilvl w:val="0"/>
          <w:numId w:val="3"/>
        </w:numPr>
        <w:ind w:left="0"/>
        <w:jc w:val="both"/>
        <w:rPr>
          <w:rFonts w:ascii="Tahoma" w:hAnsi="Tahoma" w:cs="Tahoma"/>
          <w:u w:val="single"/>
        </w:rPr>
      </w:pPr>
      <w:r w:rsidRPr="00172D97">
        <w:rPr>
          <w:rFonts w:ascii="Tahoma" w:hAnsi="Tahoma" w:cs="Tahoma"/>
          <w:u w:val="single"/>
        </w:rPr>
        <w:t>Premier rendez-vous, premier contact :</w:t>
      </w:r>
    </w:p>
    <w:p w14:paraId="0EAEAF94" w14:textId="5DA206CF" w:rsidR="0060526F" w:rsidRPr="0039270F" w:rsidRDefault="00B84B25" w:rsidP="00A93879">
      <w:pPr>
        <w:jc w:val="both"/>
        <w:rPr>
          <w:rFonts w:ascii="Tahoma" w:hAnsi="Tahoma" w:cs="Tahoma"/>
        </w:rPr>
      </w:pPr>
      <w:r w:rsidRPr="0039270F">
        <w:rPr>
          <w:rFonts w:ascii="Tahoma" w:hAnsi="Tahoma" w:cs="Tahoma"/>
        </w:rPr>
        <w:t xml:space="preserve">L’ADVF qui se présente pour la première fois, chez un </w:t>
      </w:r>
      <w:r w:rsidR="00B80D43" w:rsidRPr="0039270F">
        <w:rPr>
          <w:rFonts w:ascii="Tahoma" w:hAnsi="Tahoma" w:cs="Tahoma"/>
        </w:rPr>
        <w:t>particulier</w:t>
      </w:r>
      <w:r w:rsidRPr="0039270F">
        <w:rPr>
          <w:rFonts w:ascii="Tahoma" w:hAnsi="Tahoma" w:cs="Tahoma"/>
        </w:rPr>
        <w:t xml:space="preserve"> </w:t>
      </w:r>
      <w:r w:rsidR="002031B8" w:rsidRPr="0039270F">
        <w:rPr>
          <w:rFonts w:ascii="Tahoma" w:hAnsi="Tahoma" w:cs="Tahoma"/>
        </w:rPr>
        <w:t xml:space="preserve">pour garder un ou des enfants, a préparé </w:t>
      </w:r>
      <w:r w:rsidR="005F486E" w:rsidRPr="0039270F">
        <w:rPr>
          <w:rFonts w:ascii="Tahoma" w:hAnsi="Tahoma" w:cs="Tahoma"/>
        </w:rPr>
        <w:t>une</w:t>
      </w:r>
      <w:r w:rsidR="002031B8" w:rsidRPr="0039270F">
        <w:rPr>
          <w:rFonts w:ascii="Tahoma" w:hAnsi="Tahoma" w:cs="Tahoma"/>
        </w:rPr>
        <w:t xml:space="preserve"> liste de questions à l’intention des parents </w:t>
      </w:r>
      <w:r w:rsidR="00881B16" w:rsidRPr="0039270F">
        <w:rPr>
          <w:rFonts w:ascii="Tahoma" w:hAnsi="Tahoma" w:cs="Tahoma"/>
        </w:rPr>
        <w:t xml:space="preserve">pour ne rien laisser au hasard. La première impression est essentielle. L’ADVF laisse ses propres soucis à la porte du domicile des parents </w:t>
      </w:r>
      <w:r w:rsidR="00FC0136" w:rsidRPr="0039270F">
        <w:rPr>
          <w:rFonts w:ascii="Tahoma" w:hAnsi="Tahoma" w:cs="Tahoma"/>
        </w:rPr>
        <w:t>et se présente aux parents, le plus souvent à la maman.</w:t>
      </w:r>
    </w:p>
    <w:p w14:paraId="362E4ED0" w14:textId="230AD51C" w:rsidR="00FC0136" w:rsidRPr="0039270F" w:rsidRDefault="00396B57" w:rsidP="00A93879">
      <w:pPr>
        <w:jc w:val="both"/>
        <w:rPr>
          <w:rFonts w:ascii="Tahoma" w:hAnsi="Tahoma" w:cs="Tahoma"/>
          <w:b/>
          <w:bCs/>
        </w:rPr>
      </w:pPr>
      <w:r w:rsidRPr="0039270F">
        <w:rPr>
          <w:rFonts w:ascii="Tahoma" w:hAnsi="Tahoma" w:cs="Tahoma"/>
          <w:b/>
          <w:bCs/>
        </w:rPr>
        <w:t xml:space="preserve">L’ADVF rassure le parent </w:t>
      </w:r>
      <w:r w:rsidR="00F77320" w:rsidRPr="0039270F">
        <w:rPr>
          <w:rFonts w:ascii="Tahoma" w:hAnsi="Tahoma" w:cs="Tahoma"/>
          <w:b/>
          <w:bCs/>
        </w:rPr>
        <w:t>inquiet</w:t>
      </w:r>
      <w:r w:rsidRPr="0039270F">
        <w:rPr>
          <w:rFonts w:ascii="Tahoma" w:hAnsi="Tahoma" w:cs="Tahoma"/>
          <w:b/>
          <w:bCs/>
        </w:rPr>
        <w:t xml:space="preserve"> qui peut se sentir coupable de laisser son enfant</w:t>
      </w:r>
      <w:r w:rsidR="005564D5" w:rsidRPr="0039270F">
        <w:rPr>
          <w:rFonts w:ascii="Tahoma" w:hAnsi="Tahoma" w:cs="Tahoma"/>
          <w:b/>
          <w:bCs/>
        </w:rPr>
        <w:t>.</w:t>
      </w:r>
    </w:p>
    <w:p w14:paraId="0639C02A" w14:textId="64E2E81B" w:rsidR="005564D5" w:rsidRPr="0039270F" w:rsidRDefault="005564D5" w:rsidP="00A93879">
      <w:pPr>
        <w:jc w:val="both"/>
        <w:rPr>
          <w:rFonts w:ascii="Tahoma" w:hAnsi="Tahoma" w:cs="Tahoma"/>
        </w:rPr>
      </w:pPr>
      <w:r w:rsidRPr="0039270F">
        <w:rPr>
          <w:rFonts w:ascii="Tahoma" w:hAnsi="Tahoma" w:cs="Tahoma"/>
        </w:rPr>
        <w:t>Elle parle de sa formation et de son expérience professionnelle, de</w:t>
      </w:r>
      <w:r w:rsidR="003B535E" w:rsidRPr="0039270F">
        <w:rPr>
          <w:rFonts w:ascii="Tahoma" w:hAnsi="Tahoma" w:cs="Tahoma"/>
        </w:rPr>
        <w:t xml:space="preserve"> sa manière de </w:t>
      </w:r>
      <w:r w:rsidR="00F77320" w:rsidRPr="0039270F">
        <w:rPr>
          <w:rFonts w:ascii="Tahoma" w:hAnsi="Tahoma" w:cs="Tahoma"/>
        </w:rPr>
        <w:t>réagir</w:t>
      </w:r>
      <w:r w:rsidR="003B535E" w:rsidRPr="0039270F">
        <w:rPr>
          <w:rFonts w:ascii="Tahoma" w:hAnsi="Tahoma" w:cs="Tahoma"/>
        </w:rPr>
        <w:t xml:space="preserve"> lorsque l’enfant est triste ou qu’il pleure.</w:t>
      </w:r>
      <w:r w:rsidR="006323DC" w:rsidRPr="0039270F">
        <w:rPr>
          <w:rFonts w:ascii="Tahoma" w:hAnsi="Tahoma" w:cs="Tahoma"/>
        </w:rPr>
        <w:t xml:space="preserve"> Elle raconte comment elle va organiser sa journée, etc…</w:t>
      </w:r>
    </w:p>
    <w:p w14:paraId="54CFE139" w14:textId="44DFB0C0" w:rsidR="006323DC" w:rsidRPr="0039270F" w:rsidRDefault="00FA78CD" w:rsidP="00A93879">
      <w:pPr>
        <w:jc w:val="both"/>
        <w:rPr>
          <w:rFonts w:ascii="Tahoma" w:hAnsi="Tahoma" w:cs="Tahoma"/>
          <w:b/>
          <w:bCs/>
        </w:rPr>
      </w:pPr>
      <w:r w:rsidRPr="0039270F">
        <w:rPr>
          <w:rFonts w:ascii="Tahoma" w:hAnsi="Tahoma" w:cs="Tahoma"/>
          <w:b/>
          <w:bCs/>
        </w:rPr>
        <w:t xml:space="preserve">L’ADVF vérifie que le cadre de l’intervention correspond bien à </w:t>
      </w:r>
      <w:r w:rsidR="00705A6A" w:rsidRPr="0039270F">
        <w:rPr>
          <w:rFonts w:ascii="Tahoma" w:hAnsi="Tahoma" w:cs="Tahoma"/>
          <w:b/>
          <w:bCs/>
        </w:rPr>
        <w:t>la fiche établie en amont.</w:t>
      </w:r>
    </w:p>
    <w:p w14:paraId="548C9C07" w14:textId="0ED450CE" w:rsidR="00705A6A" w:rsidRPr="0039270F" w:rsidRDefault="00705A6A" w:rsidP="00A93879">
      <w:pPr>
        <w:pStyle w:val="Paragraphedeliste"/>
        <w:numPr>
          <w:ilvl w:val="0"/>
          <w:numId w:val="1"/>
        </w:numPr>
        <w:ind w:left="0"/>
        <w:jc w:val="both"/>
        <w:rPr>
          <w:rFonts w:ascii="Tahoma" w:hAnsi="Tahoma" w:cs="Tahoma"/>
        </w:rPr>
      </w:pPr>
      <w:r w:rsidRPr="0039270F">
        <w:rPr>
          <w:rFonts w:ascii="Tahoma" w:hAnsi="Tahoma" w:cs="Tahoma"/>
        </w:rPr>
        <w:t xml:space="preserve">Combien </w:t>
      </w:r>
      <w:r w:rsidR="00F6159C" w:rsidRPr="0039270F">
        <w:rPr>
          <w:rFonts w:ascii="Tahoma" w:hAnsi="Tahoma" w:cs="Tahoma"/>
        </w:rPr>
        <w:t>y a-t-il d’enfants à garder</w:t>
      </w:r>
      <w:r w:rsidR="00172D97">
        <w:rPr>
          <w:rFonts w:ascii="Tahoma" w:hAnsi="Tahoma" w:cs="Tahoma"/>
        </w:rPr>
        <w:t> ?</w:t>
      </w:r>
      <w:r w:rsidR="00F6159C" w:rsidRPr="0039270F">
        <w:rPr>
          <w:rFonts w:ascii="Tahoma" w:hAnsi="Tahoma" w:cs="Tahoma"/>
        </w:rPr>
        <w:t>, quel âge ont-ils</w:t>
      </w:r>
      <w:r w:rsidR="00172D97">
        <w:rPr>
          <w:rFonts w:ascii="Tahoma" w:hAnsi="Tahoma" w:cs="Tahoma"/>
        </w:rPr>
        <w:t> ?</w:t>
      </w:r>
      <w:r w:rsidR="00F6159C" w:rsidRPr="0039270F">
        <w:rPr>
          <w:rFonts w:ascii="Tahoma" w:hAnsi="Tahoma" w:cs="Tahoma"/>
        </w:rPr>
        <w:t>, vont-ils à l’école</w:t>
      </w:r>
      <w:r w:rsidR="00172D97">
        <w:rPr>
          <w:rFonts w:ascii="Tahoma" w:hAnsi="Tahoma" w:cs="Tahoma"/>
        </w:rPr>
        <w:t> ?</w:t>
      </w:r>
      <w:r w:rsidR="00BE17BD" w:rsidRPr="0039270F">
        <w:rPr>
          <w:rFonts w:ascii="Tahoma" w:hAnsi="Tahoma" w:cs="Tahoma"/>
        </w:rPr>
        <w:t>, faut-il les accompagner</w:t>
      </w:r>
      <w:r w:rsidR="00172D97">
        <w:rPr>
          <w:rFonts w:ascii="Tahoma" w:hAnsi="Tahoma" w:cs="Tahoma"/>
        </w:rPr>
        <w:t> ?</w:t>
      </w:r>
      <w:r w:rsidR="00BE17BD" w:rsidRPr="0039270F">
        <w:rPr>
          <w:rFonts w:ascii="Tahoma" w:hAnsi="Tahoma" w:cs="Tahoma"/>
        </w:rPr>
        <w:t>, d’autres activités sont-elles prévues</w:t>
      </w:r>
      <w:r w:rsidR="00BE70DB" w:rsidRPr="0039270F">
        <w:rPr>
          <w:rFonts w:ascii="Tahoma" w:hAnsi="Tahoma" w:cs="Tahoma"/>
        </w:rPr>
        <w:t xml:space="preserve"> ? </w:t>
      </w:r>
      <w:r w:rsidR="000A1CE8" w:rsidRPr="0039270F">
        <w:rPr>
          <w:rFonts w:ascii="Tahoma" w:hAnsi="Tahoma" w:cs="Tahoma"/>
        </w:rPr>
        <w:t>etc...</w:t>
      </w:r>
    </w:p>
    <w:p w14:paraId="7D9FB9D8" w14:textId="1B5BC7E2" w:rsidR="00BE70DB" w:rsidRPr="0039270F" w:rsidRDefault="00BE70DB" w:rsidP="00A93879">
      <w:pPr>
        <w:pStyle w:val="Paragraphedeliste"/>
        <w:numPr>
          <w:ilvl w:val="0"/>
          <w:numId w:val="1"/>
        </w:numPr>
        <w:ind w:left="0"/>
        <w:jc w:val="both"/>
        <w:rPr>
          <w:rFonts w:ascii="Tahoma" w:hAnsi="Tahoma" w:cs="Tahoma"/>
        </w:rPr>
      </w:pPr>
      <w:r w:rsidRPr="0039270F">
        <w:rPr>
          <w:rFonts w:ascii="Tahoma" w:hAnsi="Tahoma" w:cs="Tahoma"/>
        </w:rPr>
        <w:t>Quels sont les horaires</w:t>
      </w:r>
      <w:r w:rsidR="00172D97">
        <w:rPr>
          <w:rFonts w:ascii="Tahoma" w:hAnsi="Tahoma" w:cs="Tahoma"/>
        </w:rPr>
        <w:t> ?</w:t>
      </w:r>
      <w:r w:rsidRPr="0039270F">
        <w:rPr>
          <w:rFonts w:ascii="Tahoma" w:hAnsi="Tahoma" w:cs="Tahoma"/>
        </w:rPr>
        <w:t xml:space="preserve"> (quelle flexibilité en cas de </w:t>
      </w:r>
      <w:r w:rsidR="00E804AD" w:rsidRPr="0039270F">
        <w:rPr>
          <w:rFonts w:ascii="Tahoma" w:hAnsi="Tahoma" w:cs="Tahoma"/>
        </w:rPr>
        <w:t>débordement des horaires</w:t>
      </w:r>
      <w:r w:rsidR="00EF759B" w:rsidRPr="0039270F">
        <w:rPr>
          <w:rFonts w:ascii="Tahoma" w:hAnsi="Tahoma" w:cs="Tahoma"/>
        </w:rPr>
        <w:t> ?</w:t>
      </w:r>
      <w:r w:rsidR="00E804AD" w:rsidRPr="0039270F">
        <w:rPr>
          <w:rFonts w:ascii="Tahoma" w:hAnsi="Tahoma" w:cs="Tahoma"/>
        </w:rPr>
        <w:t xml:space="preserve"> quelles solutions en cas de force majeure</w:t>
      </w:r>
      <w:r w:rsidR="00EF759B" w:rsidRPr="0039270F">
        <w:rPr>
          <w:rFonts w:ascii="Tahoma" w:hAnsi="Tahoma" w:cs="Tahoma"/>
        </w:rPr>
        <w:t> ?)</w:t>
      </w:r>
    </w:p>
    <w:p w14:paraId="7BCF857A" w14:textId="2F22C4C5" w:rsidR="00EF759B" w:rsidRPr="0039270F" w:rsidRDefault="00EF759B" w:rsidP="00A93879">
      <w:pPr>
        <w:pStyle w:val="Paragraphedeliste"/>
        <w:numPr>
          <w:ilvl w:val="0"/>
          <w:numId w:val="1"/>
        </w:numPr>
        <w:ind w:left="0"/>
        <w:jc w:val="both"/>
        <w:rPr>
          <w:rFonts w:ascii="Tahoma" w:hAnsi="Tahoma" w:cs="Tahoma"/>
        </w:rPr>
      </w:pPr>
      <w:r w:rsidRPr="0039270F">
        <w:rPr>
          <w:rFonts w:ascii="Tahoma" w:hAnsi="Tahoma" w:cs="Tahoma"/>
        </w:rPr>
        <w:t>Les tâches sont-elles uniquement li</w:t>
      </w:r>
      <w:r w:rsidR="0069083C" w:rsidRPr="0039270F">
        <w:rPr>
          <w:rFonts w:ascii="Tahoma" w:hAnsi="Tahoma" w:cs="Tahoma"/>
        </w:rPr>
        <w:t>ées à la garde d’enfant ou y a-t-il aussi des tâches ménagères ?</w:t>
      </w:r>
    </w:p>
    <w:p w14:paraId="63E38FCF" w14:textId="7F5C05CC" w:rsidR="0069083C" w:rsidRPr="0039270F" w:rsidRDefault="0069083C" w:rsidP="00A93879">
      <w:pPr>
        <w:pStyle w:val="Paragraphedeliste"/>
        <w:numPr>
          <w:ilvl w:val="0"/>
          <w:numId w:val="1"/>
        </w:numPr>
        <w:ind w:left="0"/>
        <w:jc w:val="both"/>
        <w:rPr>
          <w:rFonts w:ascii="Tahoma" w:hAnsi="Tahoma" w:cs="Tahoma"/>
        </w:rPr>
      </w:pPr>
      <w:r w:rsidRPr="0039270F">
        <w:rPr>
          <w:rFonts w:ascii="Tahoma" w:hAnsi="Tahoma" w:cs="Tahoma"/>
        </w:rPr>
        <w:t>Quell</w:t>
      </w:r>
      <w:r w:rsidR="00850752" w:rsidRPr="0039270F">
        <w:rPr>
          <w:rFonts w:ascii="Tahoma" w:hAnsi="Tahoma" w:cs="Tahoma"/>
        </w:rPr>
        <w:t>es sont les personnes à prévenir en cas d’incidents ou d’accidents ?</w:t>
      </w:r>
      <w:r w:rsidR="00575B30" w:rsidRPr="0039270F">
        <w:rPr>
          <w:rFonts w:ascii="Tahoma" w:hAnsi="Tahoma" w:cs="Tahoma"/>
        </w:rPr>
        <w:t xml:space="preserve"> O</w:t>
      </w:r>
      <w:r w:rsidR="00172D97">
        <w:rPr>
          <w:rFonts w:ascii="Tahoma" w:hAnsi="Tahoma" w:cs="Tahoma"/>
        </w:rPr>
        <w:t>ù sont les numéros de téléphone ?</w:t>
      </w:r>
    </w:p>
    <w:p w14:paraId="7AF59767" w14:textId="0E114B10" w:rsidR="00575B30" w:rsidRPr="0039270F" w:rsidRDefault="00575B30" w:rsidP="00A93879">
      <w:pPr>
        <w:pStyle w:val="Paragraphedeliste"/>
        <w:numPr>
          <w:ilvl w:val="0"/>
          <w:numId w:val="1"/>
        </w:numPr>
        <w:ind w:left="0"/>
        <w:jc w:val="both"/>
        <w:rPr>
          <w:rFonts w:ascii="Tahoma" w:hAnsi="Tahoma" w:cs="Tahoma"/>
        </w:rPr>
      </w:pPr>
      <w:r w:rsidRPr="0039270F">
        <w:rPr>
          <w:rFonts w:ascii="Tahoma" w:hAnsi="Tahoma" w:cs="Tahoma"/>
        </w:rPr>
        <w:t>Existe-t-il un cahier de liaison</w:t>
      </w:r>
      <w:r w:rsidR="007E5C4E">
        <w:rPr>
          <w:rFonts w:ascii="Tahoma" w:hAnsi="Tahoma" w:cs="Tahoma"/>
        </w:rPr>
        <w:t> ?</w:t>
      </w:r>
      <w:r w:rsidR="004D1827" w:rsidRPr="0039270F">
        <w:rPr>
          <w:rFonts w:ascii="Tahoma" w:hAnsi="Tahoma" w:cs="Tahoma"/>
        </w:rPr>
        <w:t>, faut-il en instaurer un ?</w:t>
      </w:r>
    </w:p>
    <w:p w14:paraId="1A3E0F99" w14:textId="338F3484" w:rsidR="004D1827" w:rsidRPr="0039270F" w:rsidRDefault="004D1827" w:rsidP="00A93879">
      <w:pPr>
        <w:jc w:val="both"/>
        <w:rPr>
          <w:rFonts w:ascii="Tahoma" w:hAnsi="Tahoma" w:cs="Tahoma"/>
        </w:rPr>
      </w:pPr>
      <w:r w:rsidRPr="0039270F">
        <w:rPr>
          <w:rFonts w:ascii="Tahoma" w:hAnsi="Tahoma" w:cs="Tahoma"/>
        </w:rPr>
        <w:t>Elle prévoit un laps de temps à consacrer au départ et au retour des parents</w:t>
      </w:r>
      <w:r w:rsidR="00331432" w:rsidRPr="0039270F">
        <w:rPr>
          <w:rFonts w:ascii="Tahoma" w:hAnsi="Tahoma" w:cs="Tahoma"/>
        </w:rPr>
        <w:t>.</w:t>
      </w:r>
    </w:p>
    <w:p w14:paraId="4CF12228" w14:textId="59B842B4" w:rsidR="001A6B80" w:rsidRPr="0039270F" w:rsidRDefault="001A6B80" w:rsidP="00A93879">
      <w:pPr>
        <w:jc w:val="both"/>
        <w:rPr>
          <w:rFonts w:ascii="Tahoma" w:hAnsi="Tahoma" w:cs="Tahoma"/>
        </w:rPr>
      </w:pPr>
      <w:r w:rsidRPr="0039270F">
        <w:rPr>
          <w:rFonts w:ascii="Tahoma" w:hAnsi="Tahoma" w:cs="Tahoma"/>
        </w:rPr>
        <w:br w:type="page"/>
      </w:r>
    </w:p>
    <w:p w14:paraId="0CE3DBFE" w14:textId="77777777" w:rsidR="001A6B80" w:rsidRPr="0039270F" w:rsidRDefault="001A6B80" w:rsidP="00A93879">
      <w:pPr>
        <w:jc w:val="both"/>
        <w:rPr>
          <w:rFonts w:ascii="Tahoma" w:hAnsi="Tahoma" w:cs="Tahoma"/>
        </w:rPr>
      </w:pPr>
    </w:p>
    <w:p w14:paraId="17DE83C6" w14:textId="7416F1F8" w:rsidR="00331432" w:rsidRPr="0039270F" w:rsidRDefault="00331432" w:rsidP="00A93879">
      <w:pPr>
        <w:jc w:val="both"/>
        <w:rPr>
          <w:rFonts w:ascii="Tahoma" w:hAnsi="Tahoma" w:cs="Tahoma"/>
          <w:b/>
          <w:bCs/>
        </w:rPr>
      </w:pPr>
      <w:r w:rsidRPr="0039270F">
        <w:rPr>
          <w:rFonts w:ascii="Tahoma" w:hAnsi="Tahoma" w:cs="Tahoma"/>
          <w:b/>
          <w:bCs/>
        </w:rPr>
        <w:t xml:space="preserve">L’ADVF se renseigne, elle </w:t>
      </w:r>
      <w:r w:rsidR="00C34C71" w:rsidRPr="0039270F">
        <w:rPr>
          <w:rFonts w:ascii="Tahoma" w:hAnsi="Tahoma" w:cs="Tahoma"/>
          <w:b/>
          <w:bCs/>
        </w:rPr>
        <w:t>incite les parents à parler en utilisant les techniques de communication : questions ouvertes</w:t>
      </w:r>
      <w:r w:rsidR="004E60B9" w:rsidRPr="0039270F">
        <w:rPr>
          <w:rFonts w:ascii="Tahoma" w:hAnsi="Tahoma" w:cs="Tahoma"/>
          <w:b/>
          <w:bCs/>
        </w:rPr>
        <w:t>, reformulation, écoute active.</w:t>
      </w:r>
    </w:p>
    <w:p w14:paraId="2F4DB772" w14:textId="5248101C" w:rsidR="004E60B9" w:rsidRPr="0039270F" w:rsidRDefault="004E60B9" w:rsidP="00A93879">
      <w:pPr>
        <w:pStyle w:val="Paragraphedeliste"/>
        <w:numPr>
          <w:ilvl w:val="0"/>
          <w:numId w:val="1"/>
        </w:numPr>
        <w:ind w:left="0"/>
        <w:jc w:val="both"/>
        <w:rPr>
          <w:rFonts w:ascii="Tahoma" w:hAnsi="Tahoma" w:cs="Tahoma"/>
        </w:rPr>
      </w:pPr>
      <w:r w:rsidRPr="0039270F">
        <w:rPr>
          <w:rFonts w:ascii="Tahoma" w:hAnsi="Tahoma" w:cs="Tahoma"/>
        </w:rPr>
        <w:t xml:space="preserve">L’enfant est-il informé </w:t>
      </w:r>
      <w:r w:rsidR="009A3E76" w:rsidRPr="0039270F">
        <w:rPr>
          <w:rFonts w:ascii="Tahoma" w:hAnsi="Tahoma" w:cs="Tahoma"/>
        </w:rPr>
        <w:t>du nouveau mode de garde ?</w:t>
      </w:r>
    </w:p>
    <w:p w14:paraId="319EDE43" w14:textId="79D50FF4" w:rsidR="009A3E76" w:rsidRPr="0039270F" w:rsidRDefault="0083768F" w:rsidP="00A93879">
      <w:pPr>
        <w:pStyle w:val="Paragraphedeliste"/>
        <w:numPr>
          <w:ilvl w:val="0"/>
          <w:numId w:val="1"/>
        </w:numPr>
        <w:ind w:left="0"/>
        <w:jc w:val="both"/>
        <w:rPr>
          <w:rFonts w:ascii="Tahoma" w:hAnsi="Tahoma" w:cs="Tahoma"/>
        </w:rPr>
      </w:pPr>
      <w:r w:rsidRPr="0039270F">
        <w:rPr>
          <w:rFonts w:ascii="Tahoma" w:hAnsi="Tahoma" w:cs="Tahoma"/>
        </w:rPr>
        <w:t>Qu’attendent les parents de l’ADVF, quelles sont les choses importantes à leurs yeux ?</w:t>
      </w:r>
    </w:p>
    <w:p w14:paraId="7DD1FDB2" w14:textId="1BE0CA3F" w:rsidR="0083768F" w:rsidRPr="0039270F" w:rsidRDefault="00CA28F8" w:rsidP="00A93879">
      <w:pPr>
        <w:pStyle w:val="Paragraphedeliste"/>
        <w:numPr>
          <w:ilvl w:val="0"/>
          <w:numId w:val="1"/>
        </w:numPr>
        <w:ind w:left="0"/>
        <w:jc w:val="both"/>
        <w:rPr>
          <w:rFonts w:ascii="Tahoma" w:hAnsi="Tahoma" w:cs="Tahoma"/>
        </w:rPr>
      </w:pPr>
      <w:r w:rsidRPr="0039270F">
        <w:rPr>
          <w:rFonts w:ascii="Tahoma" w:hAnsi="Tahoma" w:cs="Tahoma"/>
        </w:rPr>
        <w:t>Comment est organisée leur vie de famille ? Horaires des repas, alimentation</w:t>
      </w:r>
      <w:r w:rsidR="00016018" w:rsidRPr="0039270F">
        <w:rPr>
          <w:rFonts w:ascii="Tahoma" w:hAnsi="Tahoma" w:cs="Tahoma"/>
        </w:rPr>
        <w:t>, sieste, sortie, ‘y a-t-il un parc à proximité ?), vêtem</w:t>
      </w:r>
      <w:r w:rsidR="005B0681" w:rsidRPr="0039270F">
        <w:rPr>
          <w:rFonts w:ascii="Tahoma" w:hAnsi="Tahoma" w:cs="Tahoma"/>
        </w:rPr>
        <w:t>ents de sortie ou de change, etc…</w:t>
      </w:r>
    </w:p>
    <w:p w14:paraId="19BB8385" w14:textId="58450A51" w:rsidR="005B0681" w:rsidRPr="0039270F" w:rsidRDefault="005B0681" w:rsidP="00A93879">
      <w:pPr>
        <w:pStyle w:val="Paragraphedeliste"/>
        <w:numPr>
          <w:ilvl w:val="0"/>
          <w:numId w:val="1"/>
        </w:numPr>
        <w:ind w:left="0"/>
        <w:jc w:val="both"/>
        <w:rPr>
          <w:rFonts w:ascii="Tahoma" w:hAnsi="Tahoma" w:cs="Tahoma"/>
        </w:rPr>
      </w:pPr>
      <w:r w:rsidRPr="0039270F">
        <w:rPr>
          <w:rFonts w:ascii="Tahoma" w:hAnsi="Tahoma" w:cs="Tahoma"/>
        </w:rPr>
        <w:t>Elle demande à voir les pièces à vivre, la chambre de l’enfant, question</w:t>
      </w:r>
      <w:r w:rsidR="008E21EA" w:rsidRPr="0039270F">
        <w:rPr>
          <w:rFonts w:ascii="Tahoma" w:hAnsi="Tahoma" w:cs="Tahoma"/>
        </w:rPr>
        <w:t>ne sur les possibilités de danger, fenêtres, prises de courant, produits d’entretien</w:t>
      </w:r>
      <w:r w:rsidR="0074495C" w:rsidRPr="0039270F">
        <w:rPr>
          <w:rFonts w:ascii="Tahoma" w:hAnsi="Tahoma" w:cs="Tahoma"/>
        </w:rPr>
        <w:t>, animaux domestiques, jouets, etc…</w:t>
      </w:r>
    </w:p>
    <w:p w14:paraId="6BA99812" w14:textId="40BC87F0" w:rsidR="0074495C" w:rsidRPr="0039270F" w:rsidRDefault="00BB2BAD" w:rsidP="00A93879">
      <w:pPr>
        <w:jc w:val="both"/>
        <w:rPr>
          <w:rFonts w:ascii="Tahoma" w:hAnsi="Tahoma" w:cs="Tahoma"/>
          <w:b/>
          <w:bCs/>
        </w:rPr>
      </w:pPr>
      <w:r w:rsidRPr="0039270F">
        <w:rPr>
          <w:rFonts w:ascii="Tahoma" w:hAnsi="Tahoma" w:cs="Tahoma"/>
          <w:b/>
          <w:bCs/>
        </w:rPr>
        <w:t>L’ADVF s’informe des habitudes d’endormissement de l’enfant</w:t>
      </w:r>
      <w:r w:rsidR="00C57C0D" w:rsidRPr="0039270F">
        <w:rPr>
          <w:rFonts w:ascii="Tahoma" w:hAnsi="Tahoma" w:cs="Tahoma"/>
          <w:b/>
          <w:bCs/>
        </w:rPr>
        <w:t>.</w:t>
      </w:r>
    </w:p>
    <w:p w14:paraId="1BB7E2D9" w14:textId="719BE7CB" w:rsidR="00C57C0D" w:rsidRPr="0039270F" w:rsidRDefault="00C57C0D" w:rsidP="00A93879">
      <w:pPr>
        <w:jc w:val="both"/>
        <w:rPr>
          <w:rFonts w:ascii="Tahoma" w:hAnsi="Tahoma" w:cs="Tahoma"/>
        </w:rPr>
      </w:pPr>
      <w:r w:rsidRPr="0039270F">
        <w:rPr>
          <w:rFonts w:ascii="Tahoma" w:hAnsi="Tahoma" w:cs="Tahoma"/>
        </w:rPr>
        <w:t>Par exemple, quels sont ses rituels au moment du coucher ?</w:t>
      </w:r>
      <w:r w:rsidR="00753C9D" w:rsidRPr="0039270F">
        <w:rPr>
          <w:rFonts w:ascii="Tahoma" w:hAnsi="Tahoma" w:cs="Tahoma"/>
        </w:rPr>
        <w:t xml:space="preserve"> L’enfant n’osera peut-être pas demander seul.</w:t>
      </w:r>
      <w:r w:rsidR="00660D28" w:rsidRPr="0039270F">
        <w:rPr>
          <w:rFonts w:ascii="Tahoma" w:hAnsi="Tahoma" w:cs="Tahoma"/>
        </w:rPr>
        <w:t xml:space="preserve"> Va-t-il aux toilettes avant de se coucher ? A-t-il un doudou</w:t>
      </w:r>
      <w:r w:rsidR="00303C4D" w:rsidRPr="0039270F">
        <w:rPr>
          <w:rFonts w:ascii="Tahoma" w:hAnsi="Tahoma" w:cs="Tahoma"/>
        </w:rPr>
        <w:t xml:space="preserve"> ? </w:t>
      </w:r>
      <w:r w:rsidR="00F77320" w:rsidRPr="0039270F">
        <w:rPr>
          <w:rFonts w:ascii="Tahoma" w:hAnsi="Tahoma" w:cs="Tahoma"/>
        </w:rPr>
        <w:t>Apprécie</w:t>
      </w:r>
      <w:r w:rsidR="00303C4D" w:rsidRPr="0039270F">
        <w:rPr>
          <w:rFonts w:ascii="Tahoma" w:hAnsi="Tahoma" w:cs="Tahoma"/>
        </w:rPr>
        <w:t xml:space="preserve">-t-il un biberon ou </w:t>
      </w:r>
      <w:r w:rsidR="007E5C4E">
        <w:rPr>
          <w:rFonts w:ascii="Tahoma" w:hAnsi="Tahoma" w:cs="Tahoma"/>
        </w:rPr>
        <w:t>un verre d’eau sur la table ? La</w:t>
      </w:r>
      <w:r w:rsidR="00303C4D" w:rsidRPr="0039270F">
        <w:rPr>
          <w:rFonts w:ascii="Tahoma" w:hAnsi="Tahoma" w:cs="Tahoma"/>
        </w:rPr>
        <w:t xml:space="preserve"> porte </w:t>
      </w:r>
      <w:r w:rsidR="001E1EF2" w:rsidRPr="0039270F">
        <w:rPr>
          <w:rFonts w:ascii="Tahoma" w:hAnsi="Tahoma" w:cs="Tahoma"/>
        </w:rPr>
        <w:t xml:space="preserve">de la chambre doit-elle restée entrebâillée ? </w:t>
      </w:r>
      <w:r w:rsidR="00035AEB" w:rsidRPr="0039270F">
        <w:rPr>
          <w:rFonts w:ascii="Tahoma" w:hAnsi="Tahoma" w:cs="Tahoma"/>
        </w:rPr>
        <w:t xml:space="preserve">Lui faut-il une petite lumière dans le couloir ? </w:t>
      </w:r>
      <w:r w:rsidR="002C326F" w:rsidRPr="0039270F">
        <w:rPr>
          <w:rFonts w:ascii="Tahoma" w:hAnsi="Tahoma" w:cs="Tahoma"/>
        </w:rPr>
        <w:t>Etc</w:t>
      </w:r>
      <w:r w:rsidR="00035AEB" w:rsidRPr="0039270F">
        <w:rPr>
          <w:rFonts w:ascii="Tahoma" w:hAnsi="Tahoma" w:cs="Tahoma"/>
        </w:rPr>
        <w:t>…</w:t>
      </w:r>
    </w:p>
    <w:p w14:paraId="3DA07103" w14:textId="312C6388" w:rsidR="00035AEB" w:rsidRPr="0039270F" w:rsidRDefault="00C83124" w:rsidP="00A93879">
      <w:pPr>
        <w:jc w:val="both"/>
        <w:rPr>
          <w:rFonts w:ascii="Tahoma" w:hAnsi="Tahoma" w:cs="Tahoma"/>
          <w:b/>
          <w:bCs/>
        </w:rPr>
      </w:pPr>
      <w:r w:rsidRPr="0039270F">
        <w:rPr>
          <w:rFonts w:ascii="Tahoma" w:hAnsi="Tahoma" w:cs="Tahoma"/>
          <w:b/>
          <w:bCs/>
        </w:rPr>
        <w:t>L’ADVF explique son rôle aux enfants.</w:t>
      </w:r>
    </w:p>
    <w:p w14:paraId="0EF3298F" w14:textId="4B04F8E9" w:rsidR="00C83124" w:rsidRPr="0039270F" w:rsidRDefault="00F17AE1" w:rsidP="00A93879">
      <w:pPr>
        <w:jc w:val="both"/>
        <w:rPr>
          <w:rFonts w:ascii="Tahoma" w:hAnsi="Tahoma" w:cs="Tahoma"/>
        </w:rPr>
      </w:pPr>
      <w:r w:rsidRPr="0039270F">
        <w:rPr>
          <w:rFonts w:ascii="Tahoma" w:hAnsi="Tahoma" w:cs="Tahoma"/>
        </w:rPr>
        <w:t>L’ADVF est là pour prendre soin des enfants en l’absence des parents. Elle va essayer de garder les même</w:t>
      </w:r>
      <w:r w:rsidR="000F02F0" w:rsidRPr="0039270F">
        <w:rPr>
          <w:rFonts w:ascii="Tahoma" w:hAnsi="Tahoma" w:cs="Tahoma"/>
        </w:rPr>
        <w:t>s habitudes, les mêmes principes, les mêmes règles que les parents</w:t>
      </w:r>
      <w:r w:rsidR="005C5F6D" w:rsidRPr="0039270F">
        <w:rPr>
          <w:rFonts w:ascii="Tahoma" w:hAnsi="Tahoma" w:cs="Tahoma"/>
        </w:rPr>
        <w:t xml:space="preserve">. « Vous êtes chez vous, je remplace vos parents pendant leur </w:t>
      </w:r>
      <w:r w:rsidR="00F96D22" w:rsidRPr="0039270F">
        <w:rPr>
          <w:rFonts w:ascii="Tahoma" w:hAnsi="Tahoma" w:cs="Tahoma"/>
        </w:rPr>
        <w:t>absence mais les habitudes de vie restent les mêmes ». (Heure de repas</w:t>
      </w:r>
      <w:r w:rsidR="00B562A3" w:rsidRPr="0039270F">
        <w:rPr>
          <w:rFonts w:ascii="Tahoma" w:hAnsi="Tahoma" w:cs="Tahoma"/>
        </w:rPr>
        <w:t xml:space="preserve"> ou du coucher par exemple). Elle incite les enfants à l’aider dans son rôle et sa mission</w:t>
      </w:r>
      <w:r w:rsidR="00733393" w:rsidRPr="0039270F">
        <w:rPr>
          <w:rFonts w:ascii="Tahoma" w:hAnsi="Tahoma" w:cs="Tahoma"/>
        </w:rPr>
        <w:t> : « Vous me montrerez où sont les affaires et vous me direz ce que vos parents permettent et interdisent</w:t>
      </w:r>
      <w:r w:rsidR="00F553D6" w:rsidRPr="0039270F">
        <w:rPr>
          <w:rFonts w:ascii="Tahoma" w:hAnsi="Tahoma" w:cs="Tahoma"/>
        </w:rPr>
        <w:t> ». Surtout, elle ne prend pas la place des parents.</w:t>
      </w:r>
    </w:p>
    <w:p w14:paraId="18CDE51A" w14:textId="52C2A13A" w:rsidR="000819FD" w:rsidRPr="0039270F" w:rsidRDefault="000819FD" w:rsidP="00A93879">
      <w:pPr>
        <w:jc w:val="both"/>
        <w:rPr>
          <w:rFonts w:ascii="Tahoma" w:hAnsi="Tahoma" w:cs="Tahoma"/>
        </w:rPr>
      </w:pPr>
      <w:r w:rsidRPr="0039270F">
        <w:rPr>
          <w:rFonts w:ascii="Tahoma" w:hAnsi="Tahoma" w:cs="Tahoma"/>
        </w:rPr>
        <w:br w:type="page"/>
      </w:r>
    </w:p>
    <w:p w14:paraId="0FB00211" w14:textId="77777777" w:rsidR="00227BA3" w:rsidRPr="0039270F" w:rsidRDefault="00227BA3" w:rsidP="00A93879">
      <w:pPr>
        <w:jc w:val="both"/>
        <w:rPr>
          <w:rFonts w:ascii="Tahoma" w:hAnsi="Tahoma" w:cs="Tahoma"/>
        </w:rPr>
      </w:pPr>
    </w:p>
    <w:p w14:paraId="149360AA" w14:textId="608B2A8B" w:rsidR="00227BA3" w:rsidRPr="0039270F" w:rsidRDefault="00227BA3" w:rsidP="00A93879">
      <w:pPr>
        <w:pStyle w:val="Paragraphedeliste"/>
        <w:numPr>
          <w:ilvl w:val="0"/>
          <w:numId w:val="10"/>
        </w:numPr>
        <w:ind w:left="0"/>
        <w:jc w:val="both"/>
        <w:rPr>
          <w:rFonts w:ascii="Tahoma" w:hAnsi="Tahoma" w:cs="Tahoma"/>
        </w:rPr>
      </w:pPr>
      <w:r w:rsidRPr="0039270F">
        <w:rPr>
          <w:rFonts w:ascii="Tahoma" w:hAnsi="Tahoma" w:cs="Tahoma"/>
        </w:rPr>
        <w:t>Comment recueillir les informations utiles auprès des parents :</w:t>
      </w:r>
    </w:p>
    <w:p w14:paraId="55EC0949" w14:textId="77777777" w:rsidR="00257129" w:rsidRPr="0039270F" w:rsidRDefault="00257129" w:rsidP="00A93879">
      <w:pPr>
        <w:pStyle w:val="Paragraphedeliste"/>
        <w:ind w:left="0"/>
        <w:jc w:val="both"/>
        <w:rPr>
          <w:rFonts w:ascii="Tahoma" w:hAnsi="Tahoma" w:cs="Tahoma"/>
        </w:rPr>
      </w:pPr>
    </w:p>
    <w:tbl>
      <w:tblPr>
        <w:tblStyle w:val="Grilledutableau"/>
        <w:tblW w:w="0" w:type="auto"/>
        <w:tblInd w:w="360" w:type="dxa"/>
        <w:tblLook w:val="04A0" w:firstRow="1" w:lastRow="0" w:firstColumn="1" w:lastColumn="0" w:noHBand="0" w:noVBand="1"/>
      </w:tblPr>
      <w:tblGrid>
        <w:gridCol w:w="4463"/>
        <w:gridCol w:w="4465"/>
      </w:tblGrid>
      <w:tr w:rsidR="00227BA3" w:rsidRPr="0039270F" w14:paraId="6DC5ACE4" w14:textId="77777777" w:rsidTr="00227BA3">
        <w:tc>
          <w:tcPr>
            <w:tcW w:w="4606" w:type="dxa"/>
          </w:tcPr>
          <w:p w14:paraId="4F546EF0" w14:textId="6E0E0623" w:rsidR="00227BA3" w:rsidRPr="0039270F" w:rsidRDefault="00227BA3" w:rsidP="00A93879">
            <w:pPr>
              <w:jc w:val="both"/>
              <w:rPr>
                <w:rFonts w:ascii="Tahoma" w:hAnsi="Tahoma" w:cs="Tahoma"/>
              </w:rPr>
            </w:pPr>
            <w:r w:rsidRPr="0039270F">
              <w:rPr>
                <w:rFonts w:ascii="Tahoma" w:hAnsi="Tahoma" w:cs="Tahoma"/>
              </w:rPr>
              <w:t>Sujets à aborder</w:t>
            </w:r>
          </w:p>
        </w:tc>
        <w:tc>
          <w:tcPr>
            <w:tcW w:w="4606" w:type="dxa"/>
          </w:tcPr>
          <w:p w14:paraId="7530D76F" w14:textId="5F551BDE" w:rsidR="00227BA3" w:rsidRPr="0039270F" w:rsidRDefault="00227BA3" w:rsidP="00A93879">
            <w:pPr>
              <w:jc w:val="both"/>
              <w:rPr>
                <w:rFonts w:ascii="Tahoma" w:hAnsi="Tahoma" w:cs="Tahoma"/>
              </w:rPr>
            </w:pPr>
            <w:r w:rsidRPr="0039270F">
              <w:rPr>
                <w:rFonts w:ascii="Tahoma" w:hAnsi="Tahoma" w:cs="Tahoma"/>
              </w:rPr>
              <w:t>Exemples d’informations à recueillir</w:t>
            </w:r>
          </w:p>
        </w:tc>
      </w:tr>
      <w:tr w:rsidR="00227BA3" w:rsidRPr="0039270F" w14:paraId="137C23FD" w14:textId="77777777" w:rsidTr="00227BA3">
        <w:tc>
          <w:tcPr>
            <w:tcW w:w="4606" w:type="dxa"/>
          </w:tcPr>
          <w:p w14:paraId="53869280" w14:textId="4A3CE2EB" w:rsidR="00227BA3" w:rsidRPr="0039270F" w:rsidRDefault="00227BA3" w:rsidP="00A93879">
            <w:pPr>
              <w:jc w:val="both"/>
              <w:rPr>
                <w:rFonts w:ascii="Tahoma" w:hAnsi="Tahoma" w:cs="Tahoma"/>
              </w:rPr>
            </w:pPr>
            <w:r w:rsidRPr="0039270F">
              <w:rPr>
                <w:rFonts w:ascii="Tahoma" w:hAnsi="Tahoma" w:cs="Tahoma"/>
              </w:rPr>
              <w:t>La santé de l’enfant</w:t>
            </w:r>
          </w:p>
        </w:tc>
        <w:tc>
          <w:tcPr>
            <w:tcW w:w="4606" w:type="dxa"/>
          </w:tcPr>
          <w:p w14:paraId="4E409EBD" w14:textId="77777777" w:rsidR="00227BA3" w:rsidRPr="0039270F" w:rsidRDefault="000819FD" w:rsidP="00A93879">
            <w:pPr>
              <w:pStyle w:val="Paragraphedeliste"/>
              <w:numPr>
                <w:ilvl w:val="0"/>
                <w:numId w:val="11"/>
              </w:numPr>
              <w:ind w:left="0"/>
              <w:jc w:val="both"/>
              <w:rPr>
                <w:rFonts w:ascii="Tahoma" w:hAnsi="Tahoma" w:cs="Tahoma"/>
              </w:rPr>
            </w:pPr>
            <w:r w:rsidRPr="0039270F">
              <w:rPr>
                <w:rFonts w:ascii="Tahoma" w:hAnsi="Tahoma" w:cs="Tahoma"/>
              </w:rPr>
              <w:t>Le régime alimentaire ;</w:t>
            </w:r>
          </w:p>
          <w:p w14:paraId="5A39E1F2" w14:textId="77777777" w:rsidR="000819FD" w:rsidRPr="0039270F" w:rsidRDefault="000819FD" w:rsidP="00A93879">
            <w:pPr>
              <w:pStyle w:val="Paragraphedeliste"/>
              <w:numPr>
                <w:ilvl w:val="0"/>
                <w:numId w:val="11"/>
              </w:numPr>
              <w:ind w:left="0"/>
              <w:jc w:val="both"/>
              <w:rPr>
                <w:rFonts w:ascii="Tahoma" w:hAnsi="Tahoma" w:cs="Tahoma"/>
              </w:rPr>
            </w:pPr>
            <w:r w:rsidRPr="0039270F">
              <w:rPr>
                <w:rFonts w:ascii="Tahoma" w:hAnsi="Tahoma" w:cs="Tahoma"/>
              </w:rPr>
              <w:t>Les allergies ;</w:t>
            </w:r>
          </w:p>
          <w:p w14:paraId="5B56B63C" w14:textId="77777777" w:rsidR="000819FD" w:rsidRPr="0039270F" w:rsidRDefault="000819FD" w:rsidP="00A93879">
            <w:pPr>
              <w:pStyle w:val="Paragraphedeliste"/>
              <w:numPr>
                <w:ilvl w:val="0"/>
                <w:numId w:val="11"/>
              </w:numPr>
              <w:ind w:left="0"/>
              <w:jc w:val="both"/>
              <w:rPr>
                <w:rFonts w:ascii="Tahoma" w:hAnsi="Tahoma" w:cs="Tahoma"/>
              </w:rPr>
            </w:pPr>
            <w:r w:rsidRPr="0039270F">
              <w:rPr>
                <w:rFonts w:ascii="Tahoma" w:hAnsi="Tahoma" w:cs="Tahoma"/>
              </w:rPr>
              <w:t>L’état de l’enfant au moment du relais ;</w:t>
            </w:r>
          </w:p>
          <w:p w14:paraId="6CAF1316" w14:textId="0AAD32BE" w:rsidR="000819FD" w:rsidRPr="0039270F" w:rsidRDefault="000819FD" w:rsidP="00A93879">
            <w:pPr>
              <w:pStyle w:val="Paragraphedeliste"/>
              <w:numPr>
                <w:ilvl w:val="0"/>
                <w:numId w:val="11"/>
              </w:numPr>
              <w:ind w:left="0"/>
              <w:jc w:val="both"/>
              <w:rPr>
                <w:rFonts w:ascii="Tahoma" w:hAnsi="Tahoma" w:cs="Tahoma"/>
              </w:rPr>
            </w:pPr>
            <w:r w:rsidRPr="0039270F">
              <w:rPr>
                <w:rFonts w:ascii="Tahoma" w:hAnsi="Tahoma" w:cs="Tahoma"/>
              </w:rPr>
              <w:t>Les maladies éventuelles…</w:t>
            </w:r>
          </w:p>
        </w:tc>
      </w:tr>
      <w:tr w:rsidR="00227BA3" w:rsidRPr="0039270F" w14:paraId="2C4BB26B" w14:textId="77777777" w:rsidTr="00227BA3">
        <w:tc>
          <w:tcPr>
            <w:tcW w:w="4606" w:type="dxa"/>
          </w:tcPr>
          <w:p w14:paraId="1C7D5117" w14:textId="1C05268E" w:rsidR="00227BA3" w:rsidRPr="0039270F" w:rsidRDefault="000819FD" w:rsidP="00A93879">
            <w:pPr>
              <w:jc w:val="both"/>
              <w:rPr>
                <w:rFonts w:ascii="Tahoma" w:hAnsi="Tahoma" w:cs="Tahoma"/>
              </w:rPr>
            </w:pPr>
            <w:r w:rsidRPr="0039270F">
              <w:rPr>
                <w:rFonts w:ascii="Tahoma" w:hAnsi="Tahoma" w:cs="Tahoma"/>
              </w:rPr>
              <w:t xml:space="preserve">L’alimentation </w:t>
            </w:r>
          </w:p>
        </w:tc>
        <w:tc>
          <w:tcPr>
            <w:tcW w:w="4606" w:type="dxa"/>
          </w:tcPr>
          <w:p w14:paraId="2C188628" w14:textId="77777777" w:rsidR="00227BA3" w:rsidRPr="0039270F" w:rsidRDefault="000819FD" w:rsidP="00A93879">
            <w:pPr>
              <w:pStyle w:val="Paragraphedeliste"/>
              <w:numPr>
                <w:ilvl w:val="0"/>
                <w:numId w:val="12"/>
              </w:numPr>
              <w:ind w:left="0"/>
              <w:jc w:val="both"/>
              <w:rPr>
                <w:rFonts w:ascii="Tahoma" w:hAnsi="Tahoma" w:cs="Tahoma"/>
              </w:rPr>
            </w:pPr>
            <w:r w:rsidRPr="0039270F">
              <w:rPr>
                <w:rFonts w:ascii="Tahoma" w:hAnsi="Tahoma" w:cs="Tahoma"/>
              </w:rPr>
              <w:t>Le rythme des biberons ;</w:t>
            </w:r>
          </w:p>
          <w:p w14:paraId="2E468622" w14:textId="675DF340" w:rsidR="000819FD" w:rsidRPr="0039270F" w:rsidRDefault="000819FD" w:rsidP="00A93879">
            <w:pPr>
              <w:pStyle w:val="Paragraphedeliste"/>
              <w:numPr>
                <w:ilvl w:val="0"/>
                <w:numId w:val="12"/>
              </w:numPr>
              <w:ind w:left="0"/>
              <w:jc w:val="both"/>
              <w:rPr>
                <w:rFonts w:ascii="Tahoma" w:hAnsi="Tahoma" w:cs="Tahoma"/>
              </w:rPr>
            </w:pPr>
            <w:r w:rsidRPr="0039270F">
              <w:rPr>
                <w:rFonts w:ascii="Tahoma" w:hAnsi="Tahoma" w:cs="Tahoma"/>
              </w:rPr>
              <w:t xml:space="preserve">La </w:t>
            </w:r>
            <w:r w:rsidR="00274D04" w:rsidRPr="0039270F">
              <w:rPr>
                <w:rFonts w:ascii="Tahoma" w:hAnsi="Tahoma" w:cs="Tahoma"/>
              </w:rPr>
              <w:t>composition</w:t>
            </w:r>
            <w:r w:rsidRPr="0039270F">
              <w:rPr>
                <w:rFonts w:ascii="Tahoma" w:hAnsi="Tahoma" w:cs="Tahoma"/>
              </w:rPr>
              <w:t xml:space="preserve"> des biberons ;</w:t>
            </w:r>
          </w:p>
          <w:p w14:paraId="1B2C2B43" w14:textId="77777777" w:rsidR="000819FD" w:rsidRPr="0039270F" w:rsidRDefault="000819FD" w:rsidP="00A93879">
            <w:pPr>
              <w:pStyle w:val="Paragraphedeliste"/>
              <w:numPr>
                <w:ilvl w:val="0"/>
                <w:numId w:val="12"/>
              </w:numPr>
              <w:ind w:left="0"/>
              <w:jc w:val="both"/>
              <w:rPr>
                <w:rFonts w:ascii="Tahoma" w:hAnsi="Tahoma" w:cs="Tahoma"/>
              </w:rPr>
            </w:pPr>
            <w:r w:rsidRPr="0039270F">
              <w:rPr>
                <w:rFonts w:ascii="Tahoma" w:hAnsi="Tahoma" w:cs="Tahoma"/>
              </w:rPr>
              <w:t>Le type de repas ;</w:t>
            </w:r>
          </w:p>
          <w:p w14:paraId="32E804C2" w14:textId="6F3E773D" w:rsidR="000819FD" w:rsidRPr="0039270F" w:rsidRDefault="000819FD" w:rsidP="00A93879">
            <w:pPr>
              <w:pStyle w:val="Paragraphedeliste"/>
              <w:numPr>
                <w:ilvl w:val="0"/>
                <w:numId w:val="12"/>
              </w:numPr>
              <w:ind w:left="0"/>
              <w:jc w:val="both"/>
              <w:rPr>
                <w:rFonts w:ascii="Tahoma" w:hAnsi="Tahoma" w:cs="Tahoma"/>
              </w:rPr>
            </w:pPr>
            <w:r w:rsidRPr="0039270F">
              <w:rPr>
                <w:rFonts w:ascii="Tahoma" w:hAnsi="Tahoma" w:cs="Tahoma"/>
              </w:rPr>
              <w:t xml:space="preserve">Le type de goûter à </w:t>
            </w:r>
            <w:r w:rsidR="00274D04" w:rsidRPr="0039270F">
              <w:rPr>
                <w:rFonts w:ascii="Tahoma" w:hAnsi="Tahoma" w:cs="Tahoma"/>
              </w:rPr>
              <w:t>prévoir</w:t>
            </w:r>
            <w:r w:rsidRPr="0039270F">
              <w:rPr>
                <w:rFonts w:ascii="Tahoma" w:hAnsi="Tahoma" w:cs="Tahoma"/>
              </w:rPr>
              <w:t> ;</w:t>
            </w:r>
          </w:p>
          <w:p w14:paraId="0F89A495" w14:textId="77777777" w:rsidR="000819FD" w:rsidRPr="0039270F" w:rsidRDefault="000819FD" w:rsidP="00A93879">
            <w:pPr>
              <w:pStyle w:val="Paragraphedeliste"/>
              <w:numPr>
                <w:ilvl w:val="0"/>
                <w:numId w:val="12"/>
              </w:numPr>
              <w:ind w:left="0"/>
              <w:jc w:val="both"/>
              <w:rPr>
                <w:rFonts w:ascii="Tahoma" w:hAnsi="Tahoma" w:cs="Tahoma"/>
              </w:rPr>
            </w:pPr>
            <w:r w:rsidRPr="0039270F">
              <w:rPr>
                <w:rFonts w:ascii="Tahoma" w:hAnsi="Tahoma" w:cs="Tahoma"/>
              </w:rPr>
              <w:t>Les collations éventuelles ;</w:t>
            </w:r>
          </w:p>
          <w:p w14:paraId="0E9CB155" w14:textId="33690A09" w:rsidR="000819FD" w:rsidRPr="0039270F" w:rsidRDefault="000819FD" w:rsidP="00A93879">
            <w:pPr>
              <w:pStyle w:val="Paragraphedeliste"/>
              <w:numPr>
                <w:ilvl w:val="0"/>
                <w:numId w:val="12"/>
              </w:numPr>
              <w:ind w:left="0"/>
              <w:jc w:val="both"/>
              <w:rPr>
                <w:rFonts w:ascii="Tahoma" w:hAnsi="Tahoma" w:cs="Tahoma"/>
              </w:rPr>
            </w:pPr>
            <w:r w:rsidRPr="0039270F">
              <w:rPr>
                <w:rFonts w:ascii="Tahoma" w:hAnsi="Tahoma" w:cs="Tahoma"/>
              </w:rPr>
              <w:t>Les rites alimentaires…</w:t>
            </w:r>
          </w:p>
        </w:tc>
      </w:tr>
      <w:tr w:rsidR="00227BA3" w:rsidRPr="0039270F" w14:paraId="541248D9" w14:textId="77777777" w:rsidTr="00227BA3">
        <w:tc>
          <w:tcPr>
            <w:tcW w:w="4606" w:type="dxa"/>
          </w:tcPr>
          <w:p w14:paraId="6F08709C" w14:textId="16952D21" w:rsidR="00227BA3" w:rsidRPr="0039270F" w:rsidRDefault="000819FD" w:rsidP="00A93879">
            <w:pPr>
              <w:jc w:val="both"/>
              <w:rPr>
                <w:rFonts w:ascii="Tahoma" w:hAnsi="Tahoma" w:cs="Tahoma"/>
              </w:rPr>
            </w:pPr>
            <w:r w:rsidRPr="0039270F">
              <w:rPr>
                <w:rFonts w:ascii="Tahoma" w:hAnsi="Tahoma" w:cs="Tahoma"/>
              </w:rPr>
              <w:t xml:space="preserve">Le sommeil </w:t>
            </w:r>
          </w:p>
        </w:tc>
        <w:tc>
          <w:tcPr>
            <w:tcW w:w="4606" w:type="dxa"/>
          </w:tcPr>
          <w:p w14:paraId="74E2062C" w14:textId="77777777" w:rsidR="00227BA3" w:rsidRPr="0039270F" w:rsidRDefault="000819FD" w:rsidP="00A93879">
            <w:pPr>
              <w:pStyle w:val="Paragraphedeliste"/>
              <w:numPr>
                <w:ilvl w:val="0"/>
                <w:numId w:val="13"/>
              </w:numPr>
              <w:ind w:left="0"/>
              <w:jc w:val="both"/>
              <w:rPr>
                <w:rFonts w:ascii="Tahoma" w:hAnsi="Tahoma" w:cs="Tahoma"/>
              </w:rPr>
            </w:pPr>
            <w:r w:rsidRPr="0039270F">
              <w:rPr>
                <w:rFonts w:ascii="Tahoma" w:hAnsi="Tahoma" w:cs="Tahoma"/>
              </w:rPr>
              <w:t>Les horaires et la durée habituelle ;</w:t>
            </w:r>
          </w:p>
          <w:p w14:paraId="248E8C03" w14:textId="77777777" w:rsidR="000819FD" w:rsidRPr="0039270F" w:rsidRDefault="000819FD" w:rsidP="00A93879">
            <w:pPr>
              <w:pStyle w:val="Paragraphedeliste"/>
              <w:numPr>
                <w:ilvl w:val="0"/>
                <w:numId w:val="13"/>
              </w:numPr>
              <w:ind w:left="0"/>
              <w:jc w:val="both"/>
              <w:rPr>
                <w:rFonts w:ascii="Tahoma" w:hAnsi="Tahoma" w:cs="Tahoma"/>
              </w:rPr>
            </w:pPr>
            <w:r w:rsidRPr="0039270F">
              <w:rPr>
                <w:rFonts w:ascii="Tahoma" w:hAnsi="Tahoma" w:cs="Tahoma"/>
              </w:rPr>
              <w:t>Les rites et les rythmes ;</w:t>
            </w:r>
          </w:p>
          <w:p w14:paraId="4F5A2C25" w14:textId="03337B19" w:rsidR="000819FD" w:rsidRPr="0039270F" w:rsidRDefault="000819FD" w:rsidP="00A93879">
            <w:pPr>
              <w:pStyle w:val="Paragraphedeliste"/>
              <w:numPr>
                <w:ilvl w:val="0"/>
                <w:numId w:val="13"/>
              </w:numPr>
              <w:ind w:left="0"/>
              <w:jc w:val="both"/>
              <w:rPr>
                <w:rFonts w:ascii="Tahoma" w:hAnsi="Tahoma" w:cs="Tahoma"/>
              </w:rPr>
            </w:pPr>
            <w:r w:rsidRPr="0039270F">
              <w:rPr>
                <w:rFonts w:ascii="Tahoma" w:hAnsi="Tahoma" w:cs="Tahoma"/>
              </w:rPr>
              <w:t xml:space="preserve">La </w:t>
            </w:r>
            <w:r w:rsidR="00274D04" w:rsidRPr="0039270F">
              <w:rPr>
                <w:rFonts w:ascii="Tahoma" w:hAnsi="Tahoma" w:cs="Tahoma"/>
              </w:rPr>
              <w:t>présence</w:t>
            </w:r>
            <w:r w:rsidRPr="0039270F">
              <w:rPr>
                <w:rFonts w:ascii="Tahoma" w:hAnsi="Tahoma" w:cs="Tahoma"/>
              </w:rPr>
              <w:t xml:space="preserve"> de doudou(s) ;</w:t>
            </w:r>
          </w:p>
          <w:p w14:paraId="31D5044A" w14:textId="63A63890" w:rsidR="000819FD" w:rsidRPr="0039270F" w:rsidRDefault="000819FD" w:rsidP="00A93879">
            <w:pPr>
              <w:pStyle w:val="Paragraphedeliste"/>
              <w:numPr>
                <w:ilvl w:val="0"/>
                <w:numId w:val="13"/>
              </w:numPr>
              <w:ind w:left="0"/>
              <w:jc w:val="both"/>
              <w:rPr>
                <w:rFonts w:ascii="Tahoma" w:hAnsi="Tahoma" w:cs="Tahoma"/>
              </w:rPr>
            </w:pPr>
            <w:r w:rsidRPr="0039270F">
              <w:rPr>
                <w:rFonts w:ascii="Tahoma" w:hAnsi="Tahoma" w:cs="Tahoma"/>
              </w:rPr>
              <w:t>La position du coucher…</w:t>
            </w:r>
          </w:p>
        </w:tc>
      </w:tr>
      <w:tr w:rsidR="00227BA3" w:rsidRPr="0039270F" w14:paraId="3ED02FC9" w14:textId="77777777" w:rsidTr="00227BA3">
        <w:tc>
          <w:tcPr>
            <w:tcW w:w="4606" w:type="dxa"/>
          </w:tcPr>
          <w:p w14:paraId="5C818EFD" w14:textId="73E643AB" w:rsidR="00227BA3" w:rsidRPr="0039270F" w:rsidRDefault="000819FD" w:rsidP="00A93879">
            <w:pPr>
              <w:jc w:val="both"/>
              <w:rPr>
                <w:rFonts w:ascii="Tahoma" w:hAnsi="Tahoma" w:cs="Tahoma"/>
              </w:rPr>
            </w:pPr>
            <w:r w:rsidRPr="0039270F">
              <w:rPr>
                <w:rFonts w:ascii="Tahoma" w:hAnsi="Tahoma" w:cs="Tahoma"/>
              </w:rPr>
              <w:t>Les activités et jeux préférés</w:t>
            </w:r>
          </w:p>
        </w:tc>
        <w:tc>
          <w:tcPr>
            <w:tcW w:w="4606" w:type="dxa"/>
          </w:tcPr>
          <w:p w14:paraId="5269A019" w14:textId="77777777" w:rsidR="00227BA3" w:rsidRPr="0039270F" w:rsidRDefault="000819FD" w:rsidP="00A93879">
            <w:pPr>
              <w:pStyle w:val="Paragraphedeliste"/>
              <w:numPr>
                <w:ilvl w:val="0"/>
                <w:numId w:val="14"/>
              </w:numPr>
              <w:ind w:left="0"/>
              <w:jc w:val="both"/>
              <w:rPr>
                <w:rFonts w:ascii="Tahoma" w:hAnsi="Tahoma" w:cs="Tahoma"/>
              </w:rPr>
            </w:pPr>
            <w:r w:rsidRPr="0039270F">
              <w:rPr>
                <w:rFonts w:ascii="Tahoma" w:hAnsi="Tahoma" w:cs="Tahoma"/>
              </w:rPr>
              <w:t>Les types de jeu ou de jouet ;</w:t>
            </w:r>
          </w:p>
          <w:p w14:paraId="09DF74DA" w14:textId="77777777" w:rsidR="000819FD" w:rsidRPr="0039270F" w:rsidRDefault="000819FD" w:rsidP="00A93879">
            <w:pPr>
              <w:pStyle w:val="Paragraphedeliste"/>
              <w:numPr>
                <w:ilvl w:val="0"/>
                <w:numId w:val="14"/>
              </w:numPr>
              <w:ind w:left="0"/>
              <w:jc w:val="both"/>
              <w:rPr>
                <w:rFonts w:ascii="Tahoma" w:hAnsi="Tahoma" w:cs="Tahoma"/>
              </w:rPr>
            </w:pPr>
            <w:r w:rsidRPr="0039270F">
              <w:rPr>
                <w:rFonts w:ascii="Tahoma" w:hAnsi="Tahoma" w:cs="Tahoma"/>
              </w:rPr>
              <w:t>Les interdits éventuels ;</w:t>
            </w:r>
          </w:p>
          <w:p w14:paraId="715757CC" w14:textId="2468FA2D" w:rsidR="000819FD" w:rsidRPr="0039270F" w:rsidRDefault="000819FD" w:rsidP="00A93879">
            <w:pPr>
              <w:pStyle w:val="Paragraphedeliste"/>
              <w:numPr>
                <w:ilvl w:val="0"/>
                <w:numId w:val="14"/>
              </w:numPr>
              <w:ind w:left="0"/>
              <w:jc w:val="both"/>
              <w:rPr>
                <w:rFonts w:ascii="Tahoma" w:hAnsi="Tahoma" w:cs="Tahoma"/>
              </w:rPr>
            </w:pPr>
            <w:r w:rsidRPr="0039270F">
              <w:rPr>
                <w:rFonts w:ascii="Tahoma" w:hAnsi="Tahoma" w:cs="Tahoma"/>
              </w:rPr>
              <w:t>Le rangement des jeux et jouets…</w:t>
            </w:r>
          </w:p>
        </w:tc>
      </w:tr>
      <w:tr w:rsidR="000819FD" w:rsidRPr="0039270F" w14:paraId="1D4F6222" w14:textId="77777777" w:rsidTr="00227BA3">
        <w:tc>
          <w:tcPr>
            <w:tcW w:w="4606" w:type="dxa"/>
          </w:tcPr>
          <w:p w14:paraId="77643585" w14:textId="5733486D" w:rsidR="000819FD" w:rsidRPr="0039270F" w:rsidRDefault="000819FD" w:rsidP="00A93879">
            <w:pPr>
              <w:jc w:val="both"/>
              <w:rPr>
                <w:rFonts w:ascii="Tahoma" w:hAnsi="Tahoma" w:cs="Tahoma"/>
              </w:rPr>
            </w:pPr>
            <w:r w:rsidRPr="0039270F">
              <w:rPr>
                <w:rFonts w:ascii="Tahoma" w:hAnsi="Tahoma" w:cs="Tahoma"/>
              </w:rPr>
              <w:t>La sécurité</w:t>
            </w:r>
          </w:p>
        </w:tc>
        <w:tc>
          <w:tcPr>
            <w:tcW w:w="4606" w:type="dxa"/>
          </w:tcPr>
          <w:p w14:paraId="22DEA9F0" w14:textId="77777777" w:rsidR="000819FD" w:rsidRPr="0039270F" w:rsidRDefault="000819FD" w:rsidP="00A93879">
            <w:pPr>
              <w:pStyle w:val="Paragraphedeliste"/>
              <w:numPr>
                <w:ilvl w:val="0"/>
                <w:numId w:val="14"/>
              </w:numPr>
              <w:ind w:left="0"/>
              <w:jc w:val="both"/>
              <w:rPr>
                <w:rFonts w:ascii="Tahoma" w:hAnsi="Tahoma" w:cs="Tahoma"/>
              </w:rPr>
            </w:pPr>
            <w:r w:rsidRPr="0039270F">
              <w:rPr>
                <w:rFonts w:ascii="Tahoma" w:hAnsi="Tahoma" w:cs="Tahoma"/>
              </w:rPr>
              <w:t>Les numéros de téléphone ;</w:t>
            </w:r>
          </w:p>
          <w:p w14:paraId="5A9CDDA8" w14:textId="4E62D099" w:rsidR="000819FD" w:rsidRPr="0039270F" w:rsidRDefault="000819FD" w:rsidP="00A93879">
            <w:pPr>
              <w:pStyle w:val="Paragraphedeliste"/>
              <w:numPr>
                <w:ilvl w:val="0"/>
                <w:numId w:val="14"/>
              </w:numPr>
              <w:ind w:left="0"/>
              <w:jc w:val="both"/>
              <w:rPr>
                <w:rFonts w:ascii="Tahoma" w:hAnsi="Tahoma" w:cs="Tahoma"/>
              </w:rPr>
            </w:pPr>
            <w:r w:rsidRPr="0039270F">
              <w:rPr>
                <w:rFonts w:ascii="Tahoma" w:hAnsi="Tahoma" w:cs="Tahoma"/>
              </w:rPr>
              <w:t xml:space="preserve">La personne à </w:t>
            </w:r>
            <w:r w:rsidR="00274D04" w:rsidRPr="0039270F">
              <w:rPr>
                <w:rFonts w:ascii="Tahoma" w:hAnsi="Tahoma" w:cs="Tahoma"/>
              </w:rPr>
              <w:t>prévenir</w:t>
            </w:r>
            <w:r w:rsidRPr="0039270F">
              <w:rPr>
                <w:rFonts w:ascii="Tahoma" w:hAnsi="Tahoma" w:cs="Tahoma"/>
              </w:rPr>
              <w:t xml:space="preserve"> en cas d’urgence ;</w:t>
            </w:r>
          </w:p>
          <w:p w14:paraId="1B84235D" w14:textId="3398D131" w:rsidR="000819FD" w:rsidRPr="0039270F" w:rsidRDefault="000819FD" w:rsidP="00A93879">
            <w:pPr>
              <w:pStyle w:val="Paragraphedeliste"/>
              <w:numPr>
                <w:ilvl w:val="0"/>
                <w:numId w:val="14"/>
              </w:numPr>
              <w:ind w:left="0"/>
              <w:jc w:val="both"/>
              <w:rPr>
                <w:rFonts w:ascii="Tahoma" w:hAnsi="Tahoma" w:cs="Tahoma"/>
              </w:rPr>
            </w:pPr>
            <w:r w:rsidRPr="0039270F">
              <w:rPr>
                <w:rFonts w:ascii="Tahoma" w:hAnsi="Tahoma" w:cs="Tahoma"/>
              </w:rPr>
              <w:t xml:space="preserve">Les visites </w:t>
            </w:r>
            <w:r w:rsidR="00274D04" w:rsidRPr="0039270F">
              <w:rPr>
                <w:rFonts w:ascii="Tahoma" w:hAnsi="Tahoma" w:cs="Tahoma"/>
              </w:rPr>
              <w:t>extérieures</w:t>
            </w:r>
            <w:r w:rsidRPr="0039270F">
              <w:rPr>
                <w:rFonts w:ascii="Tahoma" w:hAnsi="Tahoma" w:cs="Tahoma"/>
              </w:rPr>
              <w:t> ;</w:t>
            </w:r>
          </w:p>
          <w:p w14:paraId="038D2339" w14:textId="77777777" w:rsidR="000819FD" w:rsidRPr="0039270F" w:rsidRDefault="000819FD" w:rsidP="00A93879">
            <w:pPr>
              <w:pStyle w:val="Paragraphedeliste"/>
              <w:numPr>
                <w:ilvl w:val="0"/>
                <w:numId w:val="14"/>
              </w:numPr>
              <w:ind w:left="0"/>
              <w:jc w:val="both"/>
              <w:rPr>
                <w:rFonts w:ascii="Tahoma" w:hAnsi="Tahoma" w:cs="Tahoma"/>
              </w:rPr>
            </w:pPr>
            <w:r w:rsidRPr="0039270F">
              <w:rPr>
                <w:rFonts w:ascii="Tahoma" w:hAnsi="Tahoma" w:cs="Tahoma"/>
              </w:rPr>
              <w:t>Les zones sensibles au domicile ;</w:t>
            </w:r>
          </w:p>
          <w:p w14:paraId="5A663014" w14:textId="0E62AE81" w:rsidR="000819FD" w:rsidRPr="0039270F" w:rsidRDefault="000819FD" w:rsidP="00A93879">
            <w:pPr>
              <w:pStyle w:val="Paragraphedeliste"/>
              <w:numPr>
                <w:ilvl w:val="0"/>
                <w:numId w:val="14"/>
              </w:numPr>
              <w:ind w:left="0"/>
              <w:jc w:val="both"/>
              <w:rPr>
                <w:rFonts w:ascii="Tahoma" w:hAnsi="Tahoma" w:cs="Tahoma"/>
              </w:rPr>
            </w:pPr>
            <w:r w:rsidRPr="0039270F">
              <w:rPr>
                <w:rFonts w:ascii="Tahoma" w:hAnsi="Tahoma" w:cs="Tahoma"/>
              </w:rPr>
              <w:t>Les zones à sécuriser (escalier…).</w:t>
            </w:r>
          </w:p>
        </w:tc>
      </w:tr>
    </w:tbl>
    <w:p w14:paraId="79E5BB1F" w14:textId="77777777" w:rsidR="00227BA3" w:rsidRPr="0039270F" w:rsidRDefault="00227BA3" w:rsidP="00A93879">
      <w:pPr>
        <w:jc w:val="both"/>
        <w:rPr>
          <w:rFonts w:ascii="Tahoma" w:hAnsi="Tahoma" w:cs="Tahoma"/>
        </w:rPr>
      </w:pPr>
    </w:p>
    <w:p w14:paraId="765EA34D" w14:textId="4FD4D78A" w:rsidR="00227BA3" w:rsidRPr="0039270F" w:rsidRDefault="000819FD" w:rsidP="00A93879">
      <w:pPr>
        <w:jc w:val="both"/>
        <w:rPr>
          <w:rFonts w:ascii="Tahoma" w:hAnsi="Tahoma" w:cs="Tahoma"/>
        </w:rPr>
      </w:pPr>
      <w:r w:rsidRPr="0039270F">
        <w:rPr>
          <w:rFonts w:ascii="Tahoma" w:hAnsi="Tahoma" w:cs="Tahoma"/>
        </w:rPr>
        <w:br w:type="page"/>
      </w:r>
    </w:p>
    <w:p w14:paraId="2F463AAD" w14:textId="2E6136DE" w:rsidR="00F553D6" w:rsidRPr="0039270F" w:rsidRDefault="00104FB7" w:rsidP="00A93879">
      <w:pPr>
        <w:ind w:firstLine="708"/>
        <w:jc w:val="both"/>
        <w:rPr>
          <w:rFonts w:ascii="Tahoma" w:hAnsi="Tahoma" w:cs="Tahoma"/>
        </w:rPr>
      </w:pPr>
      <w:r w:rsidRPr="0039270F">
        <w:rPr>
          <w:rFonts w:ascii="Tahoma" w:hAnsi="Tahoma" w:cs="Tahoma"/>
          <w:b/>
          <w:bCs/>
        </w:rPr>
        <w:t>L’ADVF prépare le départ des parents.</w:t>
      </w:r>
    </w:p>
    <w:p w14:paraId="24D94F7E" w14:textId="50AA80A1" w:rsidR="00104FB7" w:rsidRPr="0039270F" w:rsidRDefault="00104FB7" w:rsidP="00A93879">
      <w:pPr>
        <w:jc w:val="both"/>
        <w:rPr>
          <w:rFonts w:ascii="Tahoma" w:hAnsi="Tahoma" w:cs="Tahoma"/>
        </w:rPr>
      </w:pPr>
      <w:r w:rsidRPr="0039270F">
        <w:rPr>
          <w:rFonts w:ascii="Tahoma" w:hAnsi="Tahoma" w:cs="Tahoma"/>
        </w:rPr>
        <w:t>Suivant l’âge de l’enfant</w:t>
      </w:r>
      <w:r w:rsidR="00186B7F" w:rsidRPr="0039270F">
        <w:rPr>
          <w:rFonts w:ascii="Tahoma" w:hAnsi="Tahoma" w:cs="Tahoma"/>
        </w:rPr>
        <w:t>, le moment du départ est plus ou moins délicat. La séparation avec l’enfant à partir de 8 à 10 mois peut</w:t>
      </w:r>
      <w:r w:rsidR="00031C47" w:rsidRPr="0039270F">
        <w:rPr>
          <w:rFonts w:ascii="Tahoma" w:hAnsi="Tahoma" w:cs="Tahoma"/>
        </w:rPr>
        <w:t xml:space="preserve"> être particulièrement délicate car le bébé comprend que lui et sa mère </w:t>
      </w:r>
      <w:r w:rsidR="000D1EB0" w:rsidRPr="0039270F">
        <w:rPr>
          <w:rFonts w:ascii="Tahoma" w:hAnsi="Tahoma" w:cs="Tahoma"/>
        </w:rPr>
        <w:t xml:space="preserve">ne forme pas une seule et même personne, mais bien deux êtres séparés. Il découvre </w:t>
      </w:r>
      <w:r w:rsidR="006F104F" w:rsidRPr="0039270F">
        <w:rPr>
          <w:rFonts w:ascii="Tahoma" w:hAnsi="Tahoma" w:cs="Tahoma"/>
        </w:rPr>
        <w:t xml:space="preserve">alors la peur de la perdre dès qu’il la quitte des yeux. D’où les drames à chaque séparation même </w:t>
      </w:r>
      <w:r w:rsidR="003A2110" w:rsidRPr="0039270F">
        <w:rPr>
          <w:rFonts w:ascii="Tahoma" w:hAnsi="Tahoma" w:cs="Tahoma"/>
        </w:rPr>
        <w:t>si celle-ci ne dure que quelques minutes ou quelques heures</w:t>
      </w:r>
      <w:r w:rsidR="00847E31" w:rsidRPr="0039270F">
        <w:rPr>
          <w:rFonts w:ascii="Tahoma" w:hAnsi="Tahoma" w:cs="Tahoma"/>
        </w:rPr>
        <w:t>, car un tout-petit n’a évidemment pas de repère dans le temps.</w:t>
      </w:r>
    </w:p>
    <w:p w14:paraId="38157E39" w14:textId="11D239C5" w:rsidR="00847E31" w:rsidRPr="0039270F" w:rsidRDefault="00847E31" w:rsidP="00A93879">
      <w:pPr>
        <w:jc w:val="both"/>
        <w:rPr>
          <w:rFonts w:ascii="Tahoma" w:hAnsi="Tahoma" w:cs="Tahoma"/>
        </w:rPr>
      </w:pPr>
      <w:r w:rsidRPr="0039270F">
        <w:rPr>
          <w:rFonts w:ascii="Tahoma" w:hAnsi="Tahoma" w:cs="Tahoma"/>
        </w:rPr>
        <w:t xml:space="preserve">Passé ce cap, qui dure plus ou moins longtemps selon </w:t>
      </w:r>
      <w:r w:rsidR="000A1CE8" w:rsidRPr="0039270F">
        <w:rPr>
          <w:rFonts w:ascii="Tahoma" w:hAnsi="Tahoma" w:cs="Tahoma"/>
        </w:rPr>
        <w:t>les enfants</w:t>
      </w:r>
      <w:r w:rsidRPr="0039270F">
        <w:rPr>
          <w:rFonts w:ascii="Tahoma" w:hAnsi="Tahoma" w:cs="Tahoma"/>
        </w:rPr>
        <w:t>, la séparation est plus facile</w:t>
      </w:r>
      <w:r w:rsidR="007E5C4E">
        <w:rPr>
          <w:rFonts w:ascii="Tahoma" w:hAnsi="Tahoma" w:cs="Tahoma"/>
        </w:rPr>
        <w:t xml:space="preserve"> en prenant s</w:t>
      </w:r>
      <w:r w:rsidR="00112EC0" w:rsidRPr="0039270F">
        <w:rPr>
          <w:rFonts w:ascii="Tahoma" w:hAnsi="Tahoma" w:cs="Tahoma"/>
        </w:rPr>
        <w:t xml:space="preserve">oin d’adapter les modalités de cette </w:t>
      </w:r>
      <w:r w:rsidR="00F77320" w:rsidRPr="0039270F">
        <w:rPr>
          <w:rFonts w:ascii="Tahoma" w:hAnsi="Tahoma" w:cs="Tahoma"/>
        </w:rPr>
        <w:t>séparation</w:t>
      </w:r>
      <w:r w:rsidR="00112EC0" w:rsidRPr="0039270F">
        <w:rPr>
          <w:rFonts w:ascii="Tahoma" w:hAnsi="Tahoma" w:cs="Tahoma"/>
        </w:rPr>
        <w:t xml:space="preserve"> son âge et à sa </w:t>
      </w:r>
      <w:r w:rsidR="00C75C5A" w:rsidRPr="0039270F">
        <w:rPr>
          <w:rFonts w:ascii="Tahoma" w:hAnsi="Tahoma" w:cs="Tahoma"/>
        </w:rPr>
        <w:t>sensibilité, sachant que plus un enfant est jeune, plus le temps est long pour lui. Le départ est préparé par les adultes</w:t>
      </w:r>
      <w:r w:rsidR="00655701" w:rsidRPr="0039270F">
        <w:rPr>
          <w:rFonts w:ascii="Tahoma" w:hAnsi="Tahoma" w:cs="Tahoma"/>
        </w:rPr>
        <w:t xml:space="preserve">. Parents et ADVF mettent en place un </w:t>
      </w:r>
      <w:r w:rsidR="00F77320" w:rsidRPr="0039270F">
        <w:rPr>
          <w:rFonts w:ascii="Tahoma" w:hAnsi="Tahoma" w:cs="Tahoma"/>
        </w:rPr>
        <w:t>rituel</w:t>
      </w:r>
      <w:r w:rsidR="00655701" w:rsidRPr="0039270F">
        <w:rPr>
          <w:rFonts w:ascii="Tahoma" w:hAnsi="Tahoma" w:cs="Tahoma"/>
        </w:rPr>
        <w:t xml:space="preserve"> de départ</w:t>
      </w:r>
      <w:r w:rsidR="00790BD6" w:rsidRPr="0039270F">
        <w:rPr>
          <w:rFonts w:ascii="Tahoma" w:hAnsi="Tahoma" w:cs="Tahoma"/>
        </w:rPr>
        <w:t xml:space="preserve"> en prenant soin de tenir compte de l’émotion de l’enfant</w:t>
      </w:r>
      <w:r w:rsidR="00912E6C" w:rsidRPr="0039270F">
        <w:rPr>
          <w:rFonts w:ascii="Tahoma" w:hAnsi="Tahoma" w:cs="Tahoma"/>
        </w:rPr>
        <w:t xml:space="preserve"> (et de l’émotion du parent) :</w:t>
      </w:r>
    </w:p>
    <w:p w14:paraId="6EEA2A0C" w14:textId="5FED571D" w:rsidR="00912E6C" w:rsidRPr="0039270F" w:rsidRDefault="00912E6C" w:rsidP="00A93879">
      <w:pPr>
        <w:pStyle w:val="Paragraphedeliste"/>
        <w:numPr>
          <w:ilvl w:val="0"/>
          <w:numId w:val="1"/>
        </w:numPr>
        <w:ind w:left="0"/>
        <w:jc w:val="both"/>
        <w:rPr>
          <w:rFonts w:ascii="Tahoma" w:hAnsi="Tahoma" w:cs="Tahoma"/>
        </w:rPr>
      </w:pPr>
      <w:r w:rsidRPr="0039270F">
        <w:rPr>
          <w:rFonts w:ascii="Tahoma" w:hAnsi="Tahoma" w:cs="Tahoma"/>
        </w:rPr>
        <w:t>Il est nécessaire de r</w:t>
      </w:r>
      <w:r w:rsidR="00960507" w:rsidRPr="0039270F">
        <w:rPr>
          <w:rFonts w:ascii="Tahoma" w:hAnsi="Tahoma" w:cs="Tahoma"/>
        </w:rPr>
        <w:t xml:space="preserve">éserver un temps (pas de précipitations) pour le départ mais il ne faut pas </w:t>
      </w:r>
      <w:r w:rsidR="00D85C0D" w:rsidRPr="0039270F">
        <w:rPr>
          <w:rFonts w:ascii="Tahoma" w:hAnsi="Tahoma" w:cs="Tahoma"/>
        </w:rPr>
        <w:t>non plus éterniser les adieux ;</w:t>
      </w:r>
    </w:p>
    <w:p w14:paraId="2F33E068" w14:textId="2F431A3A" w:rsidR="00D85C0D" w:rsidRPr="0039270F" w:rsidRDefault="00D85C0D" w:rsidP="00A93879">
      <w:pPr>
        <w:pStyle w:val="Paragraphedeliste"/>
        <w:numPr>
          <w:ilvl w:val="0"/>
          <w:numId w:val="1"/>
        </w:numPr>
        <w:ind w:left="0"/>
        <w:jc w:val="both"/>
        <w:rPr>
          <w:rFonts w:ascii="Tahoma" w:hAnsi="Tahoma" w:cs="Tahoma"/>
        </w:rPr>
      </w:pPr>
      <w:r w:rsidRPr="0039270F">
        <w:rPr>
          <w:rFonts w:ascii="Tahoma" w:hAnsi="Tahoma" w:cs="Tahoma"/>
        </w:rPr>
        <w:t xml:space="preserve">Empêcher le départ </w:t>
      </w:r>
      <w:r w:rsidR="00FE4E16" w:rsidRPr="0039270F">
        <w:rPr>
          <w:rFonts w:ascii="Tahoma" w:hAnsi="Tahoma" w:cs="Tahoma"/>
        </w:rPr>
        <w:t>en catimini qui cache plus un désarroi du parent que son indifférence ;</w:t>
      </w:r>
    </w:p>
    <w:p w14:paraId="3C51EAA1" w14:textId="7DC10ABF" w:rsidR="00FE4E16" w:rsidRPr="0039270F" w:rsidRDefault="00A1103D" w:rsidP="00A93879">
      <w:pPr>
        <w:pStyle w:val="Paragraphedeliste"/>
        <w:numPr>
          <w:ilvl w:val="0"/>
          <w:numId w:val="1"/>
        </w:numPr>
        <w:ind w:left="0"/>
        <w:jc w:val="both"/>
        <w:rPr>
          <w:rFonts w:ascii="Tahoma" w:hAnsi="Tahoma" w:cs="Tahoma"/>
        </w:rPr>
      </w:pPr>
      <w:r w:rsidRPr="0039270F">
        <w:rPr>
          <w:rFonts w:ascii="Tahoma" w:hAnsi="Tahoma" w:cs="Tahoma"/>
        </w:rPr>
        <w:t xml:space="preserve">Le parent dit au revoir et l’ADVF accompagne le départ une fois que le </w:t>
      </w:r>
      <w:r w:rsidR="00E95B31" w:rsidRPr="0039270F">
        <w:rPr>
          <w:rFonts w:ascii="Tahoma" w:hAnsi="Tahoma" w:cs="Tahoma"/>
        </w:rPr>
        <w:t>parent a tourné les talons ;</w:t>
      </w:r>
    </w:p>
    <w:p w14:paraId="71C63140" w14:textId="07A5DF84" w:rsidR="00E95B31" w:rsidRPr="0039270F" w:rsidRDefault="00E95B31" w:rsidP="00A93879">
      <w:pPr>
        <w:pStyle w:val="Paragraphedeliste"/>
        <w:numPr>
          <w:ilvl w:val="0"/>
          <w:numId w:val="1"/>
        </w:numPr>
        <w:ind w:left="0"/>
        <w:jc w:val="both"/>
        <w:rPr>
          <w:rFonts w:ascii="Tahoma" w:hAnsi="Tahoma" w:cs="Tahoma"/>
        </w:rPr>
      </w:pPr>
      <w:r w:rsidRPr="0039270F">
        <w:rPr>
          <w:rFonts w:ascii="Tahoma" w:hAnsi="Tahoma" w:cs="Tahoma"/>
        </w:rPr>
        <w:t>On regarde le parent s’éloigner par la fenêtre</w:t>
      </w:r>
      <w:r w:rsidR="008E7B93" w:rsidRPr="0039270F">
        <w:rPr>
          <w:rFonts w:ascii="Tahoma" w:hAnsi="Tahoma" w:cs="Tahoma"/>
        </w:rPr>
        <w:t>, l’enfant envoie un baiser, fait un signe de la main ;</w:t>
      </w:r>
    </w:p>
    <w:p w14:paraId="017C7105" w14:textId="31DCAEEA" w:rsidR="008E7B93" w:rsidRPr="0039270F" w:rsidRDefault="008E7B93" w:rsidP="00A93879">
      <w:pPr>
        <w:pStyle w:val="Paragraphedeliste"/>
        <w:numPr>
          <w:ilvl w:val="0"/>
          <w:numId w:val="1"/>
        </w:numPr>
        <w:ind w:left="0"/>
        <w:jc w:val="both"/>
        <w:rPr>
          <w:rFonts w:ascii="Tahoma" w:hAnsi="Tahoma" w:cs="Tahoma"/>
        </w:rPr>
      </w:pPr>
      <w:r w:rsidRPr="0039270F">
        <w:rPr>
          <w:rFonts w:ascii="Tahoma" w:hAnsi="Tahoma" w:cs="Tahoma"/>
        </w:rPr>
        <w:t xml:space="preserve">L’ADVF justifie le départ, elle </w:t>
      </w:r>
      <w:r w:rsidR="00BA513F" w:rsidRPr="0039270F">
        <w:rPr>
          <w:rFonts w:ascii="Tahoma" w:hAnsi="Tahoma" w:cs="Tahoma"/>
        </w:rPr>
        <w:t>réconforte l’enfant inquiet : « Maman va à son travail »</w:t>
      </w:r>
      <w:r w:rsidR="009551F5" w:rsidRPr="0039270F">
        <w:rPr>
          <w:rFonts w:ascii="Tahoma" w:hAnsi="Tahoma" w:cs="Tahoma"/>
        </w:rPr>
        <w:t>.</w:t>
      </w:r>
    </w:p>
    <w:p w14:paraId="7308D9B6" w14:textId="108E5C4F" w:rsidR="009551F5" w:rsidRPr="0039270F" w:rsidRDefault="009551F5" w:rsidP="00A93879">
      <w:pPr>
        <w:jc w:val="both"/>
        <w:rPr>
          <w:rFonts w:ascii="Tahoma" w:hAnsi="Tahoma" w:cs="Tahoma"/>
        </w:rPr>
      </w:pPr>
      <w:r w:rsidRPr="0039270F">
        <w:rPr>
          <w:rFonts w:ascii="Tahoma" w:hAnsi="Tahoma" w:cs="Tahoma"/>
        </w:rPr>
        <w:t xml:space="preserve">Elle oriente </w:t>
      </w:r>
      <w:r w:rsidR="003C78F3" w:rsidRPr="0039270F">
        <w:rPr>
          <w:rFonts w:ascii="Tahoma" w:hAnsi="Tahoma" w:cs="Tahoma"/>
        </w:rPr>
        <w:t xml:space="preserve">l’attention de l’enfant vers d’autres intérêts : « nous aussi, </w:t>
      </w:r>
      <w:r w:rsidR="0078037A" w:rsidRPr="0039270F">
        <w:rPr>
          <w:rFonts w:ascii="Tahoma" w:hAnsi="Tahoma" w:cs="Tahoma"/>
        </w:rPr>
        <w:t xml:space="preserve">nous avons pleins de choses à faire » et passe tout de suite à l’action, en proposant </w:t>
      </w:r>
      <w:r w:rsidR="00CC7B9E" w:rsidRPr="0039270F">
        <w:rPr>
          <w:rFonts w:ascii="Tahoma" w:hAnsi="Tahoma" w:cs="Tahoma"/>
        </w:rPr>
        <w:t>une activité de jeu ou une activité ménagère.</w:t>
      </w:r>
    </w:p>
    <w:p w14:paraId="4077FE7E" w14:textId="2B5810F7" w:rsidR="00CC7B9E" w:rsidRPr="0039270F" w:rsidRDefault="00CC7B9E" w:rsidP="00A93879">
      <w:pPr>
        <w:jc w:val="both"/>
        <w:rPr>
          <w:rFonts w:ascii="Tahoma" w:hAnsi="Tahoma" w:cs="Tahoma"/>
        </w:rPr>
      </w:pPr>
      <w:r w:rsidRPr="0039270F">
        <w:rPr>
          <w:rFonts w:ascii="Tahoma" w:hAnsi="Tahoma" w:cs="Tahoma"/>
        </w:rPr>
        <w:t>Le petit enfant est plus perturbé par le changement d’</w:t>
      </w:r>
      <w:r w:rsidR="00F77320" w:rsidRPr="0039270F">
        <w:rPr>
          <w:rFonts w:ascii="Tahoma" w:hAnsi="Tahoma" w:cs="Tahoma"/>
        </w:rPr>
        <w:t>atmosphère</w:t>
      </w:r>
      <w:r w:rsidR="001641A7" w:rsidRPr="0039270F">
        <w:rPr>
          <w:rFonts w:ascii="Tahoma" w:hAnsi="Tahoma" w:cs="Tahoma"/>
        </w:rPr>
        <w:t xml:space="preserve"> créé par le départ de son parent, </w:t>
      </w:r>
      <w:r w:rsidR="00CB29EA" w:rsidRPr="0039270F">
        <w:rPr>
          <w:rFonts w:ascii="Tahoma" w:hAnsi="Tahoma" w:cs="Tahoma"/>
        </w:rPr>
        <w:t xml:space="preserve">tandis que l’enfant plus âgé est sensible à l’absence de la personne </w:t>
      </w:r>
      <w:r w:rsidR="00091AE5" w:rsidRPr="0039270F">
        <w:rPr>
          <w:rFonts w:ascii="Tahoma" w:hAnsi="Tahoma" w:cs="Tahoma"/>
        </w:rPr>
        <w:t xml:space="preserve">elle-même (Peur qu’elle ne revienne pas). Il est plus que souhaitable que les parents </w:t>
      </w:r>
      <w:r w:rsidR="007A5D38" w:rsidRPr="0039270F">
        <w:rPr>
          <w:rFonts w:ascii="Tahoma" w:hAnsi="Tahoma" w:cs="Tahoma"/>
        </w:rPr>
        <w:t xml:space="preserve">et l’enfant se préparent à la séparation. Les parents se demandent si leur </w:t>
      </w:r>
      <w:r w:rsidR="00F77320" w:rsidRPr="0039270F">
        <w:rPr>
          <w:rFonts w:ascii="Tahoma" w:hAnsi="Tahoma" w:cs="Tahoma"/>
        </w:rPr>
        <w:t>enfant</w:t>
      </w:r>
      <w:r w:rsidR="007A5D38" w:rsidRPr="0039270F">
        <w:rPr>
          <w:rFonts w:ascii="Tahoma" w:hAnsi="Tahoma" w:cs="Tahoma"/>
        </w:rPr>
        <w:t xml:space="preserve"> </w:t>
      </w:r>
      <w:r w:rsidR="002908F1" w:rsidRPr="0039270F">
        <w:rPr>
          <w:rFonts w:ascii="Tahoma" w:hAnsi="Tahoma" w:cs="Tahoma"/>
        </w:rPr>
        <w:t xml:space="preserve">ne va pas être </w:t>
      </w:r>
      <w:r w:rsidR="00F77320" w:rsidRPr="0039270F">
        <w:rPr>
          <w:rFonts w:ascii="Tahoma" w:hAnsi="Tahoma" w:cs="Tahoma"/>
        </w:rPr>
        <w:t>perturbé</w:t>
      </w:r>
      <w:r w:rsidR="002908F1" w:rsidRPr="0039270F">
        <w:rPr>
          <w:rFonts w:ascii="Tahoma" w:hAnsi="Tahoma" w:cs="Tahoma"/>
        </w:rPr>
        <w:t xml:space="preserve"> par tous ces changements ; nouveau rythme </w:t>
      </w:r>
      <w:r w:rsidR="004703F5" w:rsidRPr="0039270F">
        <w:rPr>
          <w:rFonts w:ascii="Tahoma" w:hAnsi="Tahoma" w:cs="Tahoma"/>
        </w:rPr>
        <w:t xml:space="preserve">guidé par les horaires de travail, </w:t>
      </w:r>
      <w:r w:rsidR="000A1CE8" w:rsidRPr="0039270F">
        <w:rPr>
          <w:rFonts w:ascii="Tahoma" w:hAnsi="Tahoma" w:cs="Tahoma"/>
        </w:rPr>
        <w:t>une autre personne</w:t>
      </w:r>
      <w:r w:rsidR="004703F5" w:rsidRPr="0039270F">
        <w:rPr>
          <w:rFonts w:ascii="Tahoma" w:hAnsi="Tahoma" w:cs="Tahoma"/>
        </w:rPr>
        <w:t xml:space="preserve"> pour s’occuper de lui, etc…</w:t>
      </w:r>
    </w:p>
    <w:p w14:paraId="3426AD98" w14:textId="6C8FA925" w:rsidR="007367C7" w:rsidRPr="0039270F" w:rsidRDefault="0039270F" w:rsidP="00A93879">
      <w:pPr>
        <w:jc w:val="both"/>
        <w:rPr>
          <w:rFonts w:ascii="Tahoma" w:hAnsi="Tahoma" w:cs="Tahoma"/>
        </w:rPr>
      </w:pPr>
      <w:r w:rsidRPr="0039270F">
        <w:rPr>
          <w:rFonts w:ascii="Tahoma" w:hAnsi="Tahoma" w:cs="Tahoma"/>
          <w:noProof/>
          <w:lang w:eastAsia="fr-FR"/>
        </w:rPr>
        <mc:AlternateContent>
          <mc:Choice Requires="wps">
            <w:drawing>
              <wp:anchor distT="0" distB="0" distL="114300" distR="114300" simplePos="0" relativeHeight="251657216" behindDoc="0" locked="0" layoutInCell="1" allowOverlap="1" wp14:anchorId="0B16124A" wp14:editId="49DF66AB">
                <wp:simplePos x="0" y="0"/>
                <wp:positionH relativeFrom="column">
                  <wp:posOffset>395605</wp:posOffset>
                </wp:positionH>
                <wp:positionV relativeFrom="paragraph">
                  <wp:posOffset>70485</wp:posOffset>
                </wp:positionV>
                <wp:extent cx="4953000" cy="1571625"/>
                <wp:effectExtent l="0" t="0" r="19050" b="28575"/>
                <wp:wrapNone/>
                <wp:docPr id="5" name="Rectangle : coins arrondis 5"/>
                <wp:cNvGraphicFramePr/>
                <a:graphic xmlns:a="http://schemas.openxmlformats.org/drawingml/2006/main">
                  <a:graphicData uri="http://schemas.microsoft.com/office/word/2010/wordprocessingShape">
                    <wps:wsp>
                      <wps:cNvSpPr/>
                      <wps:spPr>
                        <a:xfrm>
                          <a:off x="0" y="0"/>
                          <a:ext cx="4953000" cy="1571625"/>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CDB30" w14:textId="5A32BAD0" w:rsidR="008A4EC2" w:rsidRPr="00A93879" w:rsidRDefault="008A4EC2" w:rsidP="007367C7">
                            <w:pPr>
                              <w:jc w:val="center"/>
                              <w:rPr>
                                <w:rFonts w:ascii="Tahoma" w:hAnsi="Tahoma" w:cs="Tahoma"/>
                                <w:color w:val="FF0000"/>
                                <w:sz w:val="24"/>
                                <w:szCs w:val="24"/>
                              </w:rPr>
                            </w:pPr>
                            <w:r w:rsidRPr="00A93879">
                              <w:rPr>
                                <w:rFonts w:ascii="Tahoma" w:hAnsi="Tahoma" w:cs="Tahoma"/>
                                <w:color w:val="FF0000"/>
                                <w:sz w:val="24"/>
                                <w:szCs w:val="24"/>
                              </w:rPr>
                              <w:t>ATTENTION :</w:t>
                            </w:r>
                          </w:p>
                          <w:p w14:paraId="6735AB08" w14:textId="7FC029EE" w:rsidR="008A4EC2" w:rsidRPr="007367C7" w:rsidRDefault="008A4EC2" w:rsidP="007367C7">
                            <w:pPr>
                              <w:jc w:val="center"/>
                              <w:rPr>
                                <w:rFonts w:ascii="Tahoma" w:hAnsi="Tahoma" w:cs="Tahoma"/>
                                <w:color w:val="000000" w:themeColor="text1"/>
                                <w:sz w:val="24"/>
                                <w:szCs w:val="24"/>
                              </w:rPr>
                            </w:pPr>
                            <w:r>
                              <w:rPr>
                                <w:rFonts w:ascii="Tahoma" w:hAnsi="Tahoma" w:cs="Tahoma"/>
                                <w:color w:val="000000" w:themeColor="text1"/>
                                <w:sz w:val="24"/>
                                <w:szCs w:val="24"/>
                              </w:rPr>
                              <w:t>Avant d’instaurer des journées complètes de garde, il est bon d’organiser quelques rencontres qui constituent ce que l’on appelle une adaptation. Le mieux est que ces prises de contact se fassent en présence des parents de manière progressive : Une heure, puis un peu plus.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16124A" id="Rectangle : coins arrondis 5" o:spid="_x0000_s1026" style="position:absolute;left:0;text-align:left;margin-left:31.15pt;margin-top:5.55pt;width:390pt;height:123.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" fillcolor="white [3212]" strokecolor="red" strokeweight="1pt">
                <v:stroke joinstyle="miter"/>
                <v:textbox>
                  <w:txbxContent>
                    <w:p w14:paraId="67ECDB30" w14:textId="5A32BAD0" w:rsidR="008A4EC2" w:rsidRPr="00A93879" w:rsidRDefault="008A4EC2" w:rsidP="007367C7">
                      <w:pPr>
                        <w:jc w:val="center"/>
                        <w:rPr>
                          <w:rFonts w:ascii="Tahoma" w:hAnsi="Tahoma" w:cs="Tahoma"/>
                          <w:color w:val="FF0000"/>
                          <w:sz w:val="24"/>
                          <w:szCs w:val="24"/>
                        </w:rPr>
                      </w:pPr>
                      <w:r w:rsidRPr="00A93879">
                        <w:rPr>
                          <w:rFonts w:ascii="Tahoma" w:hAnsi="Tahoma" w:cs="Tahoma"/>
                          <w:color w:val="FF0000"/>
                          <w:sz w:val="24"/>
                          <w:szCs w:val="24"/>
                        </w:rPr>
                        <w:t>ATTENTION :</w:t>
                      </w:r>
                    </w:p>
                    <w:p w14:paraId="6735AB08" w14:textId="7FC029EE" w:rsidR="008A4EC2" w:rsidRPr="007367C7" w:rsidRDefault="008A4EC2" w:rsidP="007367C7">
                      <w:pPr>
                        <w:jc w:val="center"/>
                        <w:rPr>
                          <w:rFonts w:ascii="Tahoma" w:hAnsi="Tahoma" w:cs="Tahoma"/>
                          <w:color w:val="000000" w:themeColor="text1"/>
                          <w:sz w:val="24"/>
                          <w:szCs w:val="24"/>
                        </w:rPr>
                      </w:pPr>
                      <w:r>
                        <w:rPr>
                          <w:rFonts w:ascii="Tahoma" w:hAnsi="Tahoma" w:cs="Tahoma"/>
                          <w:color w:val="000000" w:themeColor="text1"/>
                          <w:sz w:val="24"/>
                          <w:szCs w:val="24"/>
                        </w:rPr>
                        <w:t>Avant d’instaurer des journées complètes de garde, il est bon d’organiser quelques rencontres qui constituent ce que l’on appelle une adaptation. Le mieux est que ces prises de contact se fassent en présence des parents de manière progressive : Une heure, puis un peu plus.</w:t>
                      </w:r>
                    </w:p>
                  </w:txbxContent>
                </v:textbox>
              </v:roundrect>
            </w:pict>
          </mc:Fallback>
        </mc:AlternateContent>
      </w:r>
    </w:p>
    <w:p w14:paraId="50EF864C" w14:textId="15B7B076" w:rsidR="007367C7" w:rsidRPr="0039270F" w:rsidRDefault="007367C7" w:rsidP="00A93879">
      <w:pPr>
        <w:jc w:val="both"/>
        <w:rPr>
          <w:rFonts w:ascii="Tahoma" w:hAnsi="Tahoma" w:cs="Tahoma"/>
        </w:rPr>
      </w:pPr>
    </w:p>
    <w:p w14:paraId="69291EBD" w14:textId="698D2993" w:rsidR="007367C7" w:rsidRPr="0039270F" w:rsidRDefault="007367C7" w:rsidP="00A93879">
      <w:pPr>
        <w:jc w:val="both"/>
        <w:rPr>
          <w:rFonts w:ascii="Tahoma" w:hAnsi="Tahoma" w:cs="Tahoma"/>
        </w:rPr>
      </w:pPr>
    </w:p>
    <w:p w14:paraId="1A143E39" w14:textId="15A3E0A9" w:rsidR="007367C7" w:rsidRPr="0039270F" w:rsidRDefault="007367C7" w:rsidP="00A93879">
      <w:pPr>
        <w:jc w:val="both"/>
        <w:rPr>
          <w:rFonts w:ascii="Tahoma" w:hAnsi="Tahoma" w:cs="Tahoma"/>
        </w:rPr>
      </w:pPr>
    </w:p>
    <w:p w14:paraId="4AEE5F9A" w14:textId="2B92584C" w:rsidR="007367C7" w:rsidRPr="0039270F" w:rsidRDefault="007367C7" w:rsidP="00A93879">
      <w:pPr>
        <w:jc w:val="both"/>
        <w:rPr>
          <w:rFonts w:ascii="Tahoma" w:hAnsi="Tahoma" w:cs="Tahoma"/>
        </w:rPr>
      </w:pPr>
    </w:p>
    <w:p w14:paraId="30280653" w14:textId="77777777" w:rsidR="0039270F" w:rsidRDefault="0039270F" w:rsidP="00A93879">
      <w:pPr>
        <w:jc w:val="both"/>
        <w:rPr>
          <w:rFonts w:ascii="Tahoma" w:hAnsi="Tahoma" w:cs="Tahoma"/>
          <w:color w:val="FF0000"/>
          <w:u w:val="single"/>
        </w:rPr>
      </w:pPr>
      <w:r>
        <w:rPr>
          <w:rFonts w:ascii="Tahoma" w:hAnsi="Tahoma" w:cs="Tahoma"/>
          <w:color w:val="FF0000"/>
          <w:u w:val="single"/>
        </w:rPr>
        <w:br w:type="page"/>
      </w:r>
    </w:p>
    <w:p w14:paraId="28522AE3" w14:textId="4CCEAF4D" w:rsidR="00A53C83" w:rsidRPr="00E8351F" w:rsidRDefault="00A53C83" w:rsidP="00A93879">
      <w:pPr>
        <w:pStyle w:val="Paragraphedeliste"/>
        <w:numPr>
          <w:ilvl w:val="0"/>
          <w:numId w:val="3"/>
        </w:numPr>
        <w:ind w:left="0"/>
        <w:jc w:val="both"/>
        <w:rPr>
          <w:rFonts w:ascii="Tahoma" w:hAnsi="Tahoma" w:cs="Tahoma"/>
          <w:u w:val="single"/>
        </w:rPr>
      </w:pPr>
      <w:r w:rsidRPr="00E8351F">
        <w:rPr>
          <w:rFonts w:ascii="Tahoma" w:hAnsi="Tahoma" w:cs="Tahoma"/>
          <w:u w:val="single"/>
        </w:rPr>
        <w:t>Au départ des parents, la journée commence</w:t>
      </w:r>
      <w:r w:rsidR="001923E1" w:rsidRPr="00E8351F">
        <w:rPr>
          <w:rFonts w:ascii="Tahoma" w:hAnsi="Tahoma" w:cs="Tahoma"/>
          <w:u w:val="single"/>
        </w:rPr>
        <w:t> :</w:t>
      </w:r>
    </w:p>
    <w:p w14:paraId="24EDFD61" w14:textId="1025BD26" w:rsidR="001923E1" w:rsidRPr="0039270F" w:rsidRDefault="001923E1" w:rsidP="00A93879">
      <w:pPr>
        <w:jc w:val="both"/>
        <w:rPr>
          <w:rFonts w:ascii="Tahoma" w:hAnsi="Tahoma" w:cs="Tahoma"/>
          <w:b/>
          <w:bCs/>
        </w:rPr>
      </w:pPr>
      <w:r w:rsidRPr="0039270F">
        <w:rPr>
          <w:rFonts w:ascii="Tahoma" w:hAnsi="Tahoma" w:cs="Tahoma"/>
          <w:b/>
          <w:bCs/>
        </w:rPr>
        <w:t xml:space="preserve">L’ADVF prend soin de respecter le rythme de l’enfant </w:t>
      </w:r>
      <w:r w:rsidR="00391869" w:rsidRPr="0039270F">
        <w:rPr>
          <w:rFonts w:ascii="Tahoma" w:hAnsi="Tahoma" w:cs="Tahoma"/>
          <w:b/>
          <w:bCs/>
        </w:rPr>
        <w:t>suivant son âge.</w:t>
      </w:r>
    </w:p>
    <w:p w14:paraId="12D62211" w14:textId="7806BF03" w:rsidR="00391869" w:rsidRPr="0039270F" w:rsidRDefault="00391869" w:rsidP="00A93879">
      <w:pPr>
        <w:jc w:val="both"/>
        <w:rPr>
          <w:rFonts w:ascii="Tahoma" w:hAnsi="Tahoma" w:cs="Tahoma"/>
        </w:rPr>
      </w:pPr>
      <w:r w:rsidRPr="0039270F">
        <w:rPr>
          <w:rFonts w:ascii="Tahoma" w:hAnsi="Tahoma" w:cs="Tahoma"/>
        </w:rPr>
        <w:t>Elle respecte les horaires des moments cl</w:t>
      </w:r>
      <w:r w:rsidR="00E94A5B" w:rsidRPr="0039270F">
        <w:rPr>
          <w:rFonts w:ascii="Tahoma" w:hAnsi="Tahoma" w:cs="Tahoma"/>
        </w:rPr>
        <w:t>és de la journée : petit-déjeuner, sieste du matin</w:t>
      </w:r>
      <w:r w:rsidR="00CA7060" w:rsidRPr="0039270F">
        <w:rPr>
          <w:rFonts w:ascii="Tahoma" w:hAnsi="Tahoma" w:cs="Tahoma"/>
        </w:rPr>
        <w:t>, repas, sieste de l’après-midi, goûter. Plus l’enfant est jeune plus l’ADVF</w:t>
      </w:r>
      <w:r w:rsidR="0045217A" w:rsidRPr="0039270F">
        <w:rPr>
          <w:rFonts w:ascii="Tahoma" w:hAnsi="Tahoma" w:cs="Tahoma"/>
        </w:rPr>
        <w:t xml:space="preserve"> passe du temps au pouponnage.</w:t>
      </w:r>
    </w:p>
    <w:p w14:paraId="35DAD1F2" w14:textId="7AB76EF9" w:rsidR="0045217A" w:rsidRPr="0039270F" w:rsidRDefault="0045217A" w:rsidP="00A93879">
      <w:pPr>
        <w:jc w:val="both"/>
        <w:rPr>
          <w:rFonts w:ascii="Tahoma" w:hAnsi="Tahoma" w:cs="Tahoma"/>
          <w:b/>
          <w:bCs/>
        </w:rPr>
      </w:pPr>
      <w:r w:rsidRPr="0039270F">
        <w:rPr>
          <w:rFonts w:ascii="Tahoma" w:hAnsi="Tahoma" w:cs="Tahoma"/>
          <w:b/>
          <w:bCs/>
        </w:rPr>
        <w:t>L’ADVF communique avec l’enfant tout au long de son activité.</w:t>
      </w:r>
    </w:p>
    <w:p w14:paraId="6A2951E5" w14:textId="3C741B6F" w:rsidR="0045217A" w:rsidRPr="0039270F" w:rsidRDefault="00CF41D5" w:rsidP="00A93879">
      <w:pPr>
        <w:jc w:val="both"/>
        <w:rPr>
          <w:rFonts w:ascii="Tahoma" w:hAnsi="Tahoma" w:cs="Tahoma"/>
        </w:rPr>
      </w:pPr>
      <w:r w:rsidRPr="0039270F">
        <w:rPr>
          <w:rFonts w:ascii="Tahoma" w:hAnsi="Tahoma" w:cs="Tahoma"/>
        </w:rPr>
        <w:t xml:space="preserve">Elle explique tout ce qu’elle va faire, et même lorsqu’elle </w:t>
      </w:r>
      <w:r w:rsidR="00906109" w:rsidRPr="0039270F">
        <w:rPr>
          <w:rFonts w:ascii="Tahoma" w:hAnsi="Tahoma" w:cs="Tahoma"/>
        </w:rPr>
        <w:t xml:space="preserve">effectue d’autres tâches, elle reste attentive à l’activité de l’enfant et </w:t>
      </w:r>
      <w:r w:rsidR="00F77320" w:rsidRPr="0039270F">
        <w:rPr>
          <w:rFonts w:ascii="Tahoma" w:hAnsi="Tahoma" w:cs="Tahoma"/>
        </w:rPr>
        <w:t>maintient</w:t>
      </w:r>
      <w:r w:rsidR="00906109" w:rsidRPr="0039270F">
        <w:rPr>
          <w:rFonts w:ascii="Tahoma" w:hAnsi="Tahoma" w:cs="Tahoma"/>
        </w:rPr>
        <w:t xml:space="preserve"> </w:t>
      </w:r>
      <w:r w:rsidR="00A026D6" w:rsidRPr="0039270F">
        <w:rPr>
          <w:rFonts w:ascii="Tahoma" w:hAnsi="Tahoma" w:cs="Tahoma"/>
        </w:rPr>
        <w:t>le contact. L’ADVF contribue, suivant les souhaits des parents, à faire l’éduc</w:t>
      </w:r>
      <w:r w:rsidR="00312BD4" w:rsidRPr="0039270F">
        <w:rPr>
          <w:rFonts w:ascii="Tahoma" w:hAnsi="Tahoma" w:cs="Tahoma"/>
        </w:rPr>
        <w:t>ation des enfants. Elle a un rôle complémentaire à celui des parents, mais ne les remplace pas.</w:t>
      </w:r>
    </w:p>
    <w:p w14:paraId="530FE395" w14:textId="6EC66DEC" w:rsidR="00B031DA" w:rsidRPr="0039270F" w:rsidRDefault="00B031DA" w:rsidP="00A93879">
      <w:pPr>
        <w:jc w:val="both"/>
        <w:rPr>
          <w:rFonts w:ascii="Tahoma" w:hAnsi="Tahoma" w:cs="Tahoma"/>
        </w:rPr>
      </w:pPr>
      <w:r w:rsidRPr="0039270F">
        <w:rPr>
          <w:rFonts w:ascii="Tahoma" w:hAnsi="Tahoma" w:cs="Tahoma"/>
          <w:noProof/>
          <w:lang w:eastAsia="fr-FR"/>
        </w:rPr>
        <mc:AlternateContent>
          <mc:Choice Requires="wps">
            <w:drawing>
              <wp:anchor distT="0" distB="0" distL="114300" distR="114300" simplePos="0" relativeHeight="251659264" behindDoc="0" locked="0" layoutInCell="1" allowOverlap="1" wp14:anchorId="10750B8A" wp14:editId="4D73FA9C">
                <wp:simplePos x="0" y="0"/>
                <wp:positionH relativeFrom="column">
                  <wp:posOffset>281305</wp:posOffset>
                </wp:positionH>
                <wp:positionV relativeFrom="paragraph">
                  <wp:posOffset>87630</wp:posOffset>
                </wp:positionV>
                <wp:extent cx="4953000" cy="1171575"/>
                <wp:effectExtent l="0" t="0" r="19050" b="28575"/>
                <wp:wrapNone/>
                <wp:docPr id="6" name="Rectangle : coins arrondis 6"/>
                <wp:cNvGraphicFramePr/>
                <a:graphic xmlns:a="http://schemas.openxmlformats.org/drawingml/2006/main">
                  <a:graphicData uri="http://schemas.microsoft.com/office/word/2010/wordprocessingShape">
                    <wps:wsp>
                      <wps:cNvSpPr/>
                      <wps:spPr>
                        <a:xfrm>
                          <a:off x="0" y="0"/>
                          <a:ext cx="4953000" cy="1171575"/>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D3D410" w14:textId="18A8FFAA" w:rsidR="008A4EC2" w:rsidRPr="00A93879" w:rsidRDefault="008A4EC2" w:rsidP="00146DFB">
                            <w:pPr>
                              <w:jc w:val="center"/>
                              <w:rPr>
                                <w:rFonts w:ascii="Tahoma" w:hAnsi="Tahoma" w:cs="Tahoma"/>
                                <w:color w:val="FF0000"/>
                                <w:sz w:val="24"/>
                                <w:szCs w:val="24"/>
                              </w:rPr>
                            </w:pPr>
                            <w:r w:rsidRPr="00A93879">
                              <w:rPr>
                                <w:rFonts w:ascii="Tahoma" w:hAnsi="Tahoma" w:cs="Tahoma"/>
                                <w:color w:val="FF0000"/>
                                <w:sz w:val="24"/>
                                <w:szCs w:val="24"/>
                              </w:rPr>
                              <w:t>ATTENTION :</w:t>
                            </w:r>
                          </w:p>
                          <w:p w14:paraId="2664D170" w14:textId="5880CF51" w:rsidR="008A4EC2" w:rsidRPr="00146DFB" w:rsidRDefault="008A4EC2" w:rsidP="00146DFB">
                            <w:pPr>
                              <w:jc w:val="center"/>
                              <w:rPr>
                                <w:rFonts w:ascii="Tahoma" w:hAnsi="Tahoma" w:cs="Tahoma"/>
                                <w:color w:val="000000" w:themeColor="text1"/>
                                <w:sz w:val="24"/>
                                <w:szCs w:val="24"/>
                              </w:rPr>
                            </w:pPr>
                            <w:r>
                              <w:rPr>
                                <w:rFonts w:ascii="Tahoma" w:hAnsi="Tahoma" w:cs="Tahoma"/>
                                <w:color w:val="000000" w:themeColor="text1"/>
                                <w:sz w:val="24"/>
                                <w:szCs w:val="24"/>
                              </w:rPr>
                              <w:t>Les principes éducatifs des parents peuvent très bien ne pas être en adéquation avec ceux de l’ADVF qui devra pourtant s’adapter et respecter les consignes parentales.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750B8A" id="Rectangle : coins arrondis 6" o:spid="_x0000_s1027" style="position:absolute;left:0;text-align:left;margin-left:22.15pt;margin-top:6.9pt;width:390pt;height:9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" fillcolor="white [3212]" strokecolor="red" strokeweight="1pt">
                <v:stroke joinstyle="miter"/>
                <v:textbox>
                  <w:txbxContent>
                    <w:p w14:paraId="7ED3D410" w14:textId="18A8FFAA" w:rsidR="008A4EC2" w:rsidRPr="00A93879" w:rsidRDefault="008A4EC2" w:rsidP="00146DFB">
                      <w:pPr>
                        <w:jc w:val="center"/>
                        <w:rPr>
                          <w:rFonts w:ascii="Tahoma" w:hAnsi="Tahoma" w:cs="Tahoma"/>
                          <w:color w:val="FF0000"/>
                          <w:sz w:val="24"/>
                          <w:szCs w:val="24"/>
                        </w:rPr>
                      </w:pPr>
                      <w:r w:rsidRPr="00A93879">
                        <w:rPr>
                          <w:rFonts w:ascii="Tahoma" w:hAnsi="Tahoma" w:cs="Tahoma"/>
                          <w:color w:val="FF0000"/>
                          <w:sz w:val="24"/>
                          <w:szCs w:val="24"/>
                        </w:rPr>
                        <w:t>ATTENTION :</w:t>
                      </w:r>
                    </w:p>
                    <w:p w14:paraId="2664D170" w14:textId="5880CF51" w:rsidR="008A4EC2" w:rsidRPr="00146DFB" w:rsidRDefault="008A4EC2" w:rsidP="00146DFB">
                      <w:pPr>
                        <w:jc w:val="center"/>
                        <w:rPr>
                          <w:rFonts w:ascii="Tahoma" w:hAnsi="Tahoma" w:cs="Tahoma"/>
                          <w:color w:val="000000" w:themeColor="text1"/>
                          <w:sz w:val="24"/>
                          <w:szCs w:val="24"/>
                        </w:rPr>
                      </w:pPr>
                      <w:r>
                        <w:rPr>
                          <w:rFonts w:ascii="Tahoma" w:hAnsi="Tahoma" w:cs="Tahoma"/>
                          <w:color w:val="000000" w:themeColor="text1"/>
                          <w:sz w:val="24"/>
                          <w:szCs w:val="24"/>
                        </w:rPr>
                        <w:t>Les principes éducatifs des parents peuvent très bien ne pas être en adéquation avec ceux de l’ADVF qui devra pourtant s’adapter et respecter les consignes parentales.</w:t>
                      </w:r>
                    </w:p>
                  </w:txbxContent>
                </v:textbox>
              </v:roundrect>
            </w:pict>
          </mc:Fallback>
        </mc:AlternateContent>
      </w:r>
    </w:p>
    <w:p w14:paraId="239AAB44" w14:textId="77777777" w:rsidR="00B031DA" w:rsidRPr="0039270F" w:rsidRDefault="00B031DA" w:rsidP="00A93879">
      <w:pPr>
        <w:jc w:val="both"/>
        <w:rPr>
          <w:rFonts w:ascii="Tahoma" w:hAnsi="Tahoma" w:cs="Tahoma"/>
        </w:rPr>
      </w:pPr>
    </w:p>
    <w:p w14:paraId="7FA904E6" w14:textId="77777777" w:rsidR="00B031DA" w:rsidRPr="0039270F" w:rsidRDefault="00B031DA" w:rsidP="00A93879">
      <w:pPr>
        <w:jc w:val="both"/>
        <w:rPr>
          <w:rFonts w:ascii="Tahoma" w:hAnsi="Tahoma" w:cs="Tahoma"/>
        </w:rPr>
      </w:pPr>
    </w:p>
    <w:p w14:paraId="122DEA69" w14:textId="77777777" w:rsidR="00B031DA" w:rsidRPr="0039270F" w:rsidRDefault="00B031DA" w:rsidP="00A93879">
      <w:pPr>
        <w:jc w:val="both"/>
        <w:rPr>
          <w:rFonts w:ascii="Tahoma" w:hAnsi="Tahoma" w:cs="Tahoma"/>
        </w:rPr>
      </w:pPr>
    </w:p>
    <w:p w14:paraId="0686858E" w14:textId="77777777" w:rsidR="00B031DA" w:rsidRPr="0039270F" w:rsidRDefault="00B031DA" w:rsidP="00A93879">
      <w:pPr>
        <w:jc w:val="both"/>
        <w:rPr>
          <w:rFonts w:ascii="Tahoma" w:hAnsi="Tahoma" w:cs="Tahoma"/>
        </w:rPr>
      </w:pPr>
    </w:p>
    <w:p w14:paraId="2EF5E810" w14:textId="1D365064" w:rsidR="00146DFB" w:rsidRPr="0039270F" w:rsidRDefault="00146DFB" w:rsidP="00A93879">
      <w:pPr>
        <w:jc w:val="both"/>
        <w:rPr>
          <w:rFonts w:ascii="Tahoma" w:hAnsi="Tahoma" w:cs="Tahoma"/>
        </w:rPr>
      </w:pPr>
    </w:p>
    <w:p w14:paraId="6C368562" w14:textId="7888D070" w:rsidR="00CF5A9C" w:rsidRPr="0039270F" w:rsidRDefault="00962FD2" w:rsidP="00A93879">
      <w:pPr>
        <w:jc w:val="both"/>
        <w:rPr>
          <w:rFonts w:ascii="Tahoma" w:hAnsi="Tahoma" w:cs="Tahoma"/>
        </w:rPr>
      </w:pPr>
      <w:r w:rsidRPr="0039270F">
        <w:rPr>
          <w:rFonts w:ascii="Tahoma" w:hAnsi="Tahoma" w:cs="Tahoma"/>
        </w:rPr>
        <w:t xml:space="preserve">Dans sa mission </w:t>
      </w:r>
      <w:r w:rsidR="00B9357B" w:rsidRPr="0039270F">
        <w:rPr>
          <w:rFonts w:ascii="Tahoma" w:hAnsi="Tahoma" w:cs="Tahoma"/>
        </w:rPr>
        <w:t xml:space="preserve">d’intervention l’ADVF doit prendre en compte le </w:t>
      </w:r>
      <w:r w:rsidR="000A1CE8" w:rsidRPr="0039270F">
        <w:rPr>
          <w:rFonts w:ascii="Tahoma" w:hAnsi="Tahoma" w:cs="Tahoma"/>
        </w:rPr>
        <w:t>cadre</w:t>
      </w:r>
      <w:r w:rsidR="00B9357B" w:rsidRPr="0039270F">
        <w:rPr>
          <w:rFonts w:ascii="Tahoma" w:hAnsi="Tahoma" w:cs="Tahoma"/>
        </w:rPr>
        <w:t xml:space="preserve"> familial :</w:t>
      </w:r>
    </w:p>
    <w:p w14:paraId="3C41BBD4" w14:textId="1BDF132A" w:rsidR="00146DFB" w:rsidRPr="0039270F" w:rsidRDefault="00717F9D" w:rsidP="00A93879">
      <w:pPr>
        <w:pStyle w:val="Paragraphedeliste"/>
        <w:numPr>
          <w:ilvl w:val="0"/>
          <w:numId w:val="1"/>
        </w:numPr>
        <w:ind w:left="0"/>
        <w:jc w:val="both"/>
        <w:rPr>
          <w:rFonts w:ascii="Tahoma" w:hAnsi="Tahoma" w:cs="Tahoma"/>
          <w:b/>
          <w:bCs/>
        </w:rPr>
      </w:pPr>
      <w:r w:rsidRPr="0039270F">
        <w:rPr>
          <w:rFonts w:ascii="Tahoma" w:hAnsi="Tahoma" w:cs="Tahoma"/>
          <w:b/>
          <w:bCs/>
        </w:rPr>
        <w:t>Les consignes éducatives des parents :</w:t>
      </w:r>
    </w:p>
    <w:p w14:paraId="57EF050D" w14:textId="1DADC74F" w:rsidR="00717F9D" w:rsidRPr="0039270F" w:rsidRDefault="00717F9D" w:rsidP="00A93879">
      <w:pPr>
        <w:pStyle w:val="Paragraphedeliste"/>
        <w:ind w:left="0"/>
        <w:jc w:val="both"/>
        <w:rPr>
          <w:rFonts w:ascii="Tahoma" w:hAnsi="Tahoma" w:cs="Tahoma"/>
        </w:rPr>
      </w:pPr>
      <w:r w:rsidRPr="0039270F">
        <w:rPr>
          <w:rFonts w:ascii="Tahoma" w:hAnsi="Tahoma" w:cs="Tahoma"/>
        </w:rPr>
        <w:t>« Je veux que</w:t>
      </w:r>
      <w:r w:rsidR="00D534F5" w:rsidRPr="0039270F">
        <w:rPr>
          <w:rFonts w:ascii="Tahoma" w:hAnsi="Tahoma" w:cs="Tahoma"/>
        </w:rPr>
        <w:t>… », « </w:t>
      </w:r>
      <w:r w:rsidR="002C326F" w:rsidRPr="0039270F">
        <w:rPr>
          <w:rFonts w:ascii="Tahoma" w:hAnsi="Tahoma" w:cs="Tahoma"/>
        </w:rPr>
        <w:t>Il</w:t>
      </w:r>
      <w:r w:rsidR="00D534F5" w:rsidRPr="0039270F">
        <w:rPr>
          <w:rFonts w:ascii="Tahoma" w:hAnsi="Tahoma" w:cs="Tahoma"/>
        </w:rPr>
        <w:t xml:space="preserve"> faut que… », « Pas </w:t>
      </w:r>
      <w:r w:rsidR="000A1CE8" w:rsidRPr="0039270F">
        <w:rPr>
          <w:rFonts w:ascii="Tahoma" w:hAnsi="Tahoma" w:cs="Tahoma"/>
        </w:rPr>
        <w:t>de…</w:t>
      </w:r>
      <w:r w:rsidR="00D534F5" w:rsidRPr="0039270F">
        <w:rPr>
          <w:rFonts w:ascii="Tahoma" w:hAnsi="Tahoma" w:cs="Tahoma"/>
        </w:rPr>
        <w:t> »</w:t>
      </w:r>
    </w:p>
    <w:p w14:paraId="20744965" w14:textId="23BABD5C" w:rsidR="000178BE" w:rsidRPr="0039270F" w:rsidRDefault="000178BE" w:rsidP="00A93879">
      <w:pPr>
        <w:pStyle w:val="Paragraphedeliste"/>
        <w:ind w:left="0"/>
        <w:jc w:val="both"/>
        <w:rPr>
          <w:rFonts w:ascii="Tahoma" w:hAnsi="Tahoma" w:cs="Tahoma"/>
        </w:rPr>
      </w:pPr>
      <w:r w:rsidRPr="0039270F">
        <w:rPr>
          <w:rFonts w:ascii="Tahoma" w:hAnsi="Tahoma" w:cs="Tahoma"/>
        </w:rPr>
        <w:t xml:space="preserve">L’ADVF les respecte strictement (Heure du </w:t>
      </w:r>
      <w:r w:rsidR="000A1CE8" w:rsidRPr="0039270F">
        <w:rPr>
          <w:rFonts w:ascii="Tahoma" w:hAnsi="Tahoma" w:cs="Tahoma"/>
        </w:rPr>
        <w:t>coucher</w:t>
      </w:r>
      <w:r w:rsidR="00B84EC6" w:rsidRPr="0039270F">
        <w:rPr>
          <w:rFonts w:ascii="Tahoma" w:hAnsi="Tahoma" w:cs="Tahoma"/>
        </w:rPr>
        <w:t xml:space="preserve">, mettre le bonnet pour sortir en hiver, pas de télévision </w:t>
      </w:r>
      <w:r w:rsidR="00F43108" w:rsidRPr="0039270F">
        <w:rPr>
          <w:rFonts w:ascii="Tahoma" w:hAnsi="Tahoma" w:cs="Tahoma"/>
        </w:rPr>
        <w:t>après l’école, etc…</w:t>
      </w:r>
      <w:r w:rsidR="00CB6DEF">
        <w:rPr>
          <w:rFonts w:ascii="Tahoma" w:hAnsi="Tahoma" w:cs="Tahoma"/>
        </w:rPr>
        <w:t>).</w:t>
      </w:r>
    </w:p>
    <w:p w14:paraId="22898443" w14:textId="09FA9461" w:rsidR="00F43108" w:rsidRPr="0039270F" w:rsidRDefault="00F43108" w:rsidP="00A93879">
      <w:pPr>
        <w:pStyle w:val="Paragraphedeliste"/>
        <w:numPr>
          <w:ilvl w:val="0"/>
          <w:numId w:val="1"/>
        </w:numPr>
        <w:ind w:left="0"/>
        <w:jc w:val="both"/>
        <w:rPr>
          <w:rFonts w:ascii="Tahoma" w:hAnsi="Tahoma" w:cs="Tahoma"/>
        </w:rPr>
      </w:pPr>
      <w:r w:rsidRPr="0039270F">
        <w:rPr>
          <w:rFonts w:ascii="Tahoma" w:hAnsi="Tahoma" w:cs="Tahoma"/>
          <w:b/>
          <w:bCs/>
        </w:rPr>
        <w:t xml:space="preserve">Les </w:t>
      </w:r>
      <w:r w:rsidR="00BD6438" w:rsidRPr="0039270F">
        <w:rPr>
          <w:rFonts w:ascii="Tahoma" w:hAnsi="Tahoma" w:cs="Tahoma"/>
          <w:b/>
          <w:bCs/>
        </w:rPr>
        <w:t>Habitudes de la maison :</w:t>
      </w:r>
    </w:p>
    <w:p w14:paraId="6D1AF8C5" w14:textId="58CF1BD3" w:rsidR="00BD6438" w:rsidRPr="0039270F" w:rsidRDefault="00BD6438" w:rsidP="00A93879">
      <w:pPr>
        <w:pStyle w:val="Paragraphedeliste"/>
        <w:ind w:left="0"/>
        <w:jc w:val="both"/>
        <w:rPr>
          <w:rFonts w:ascii="Tahoma" w:hAnsi="Tahoma" w:cs="Tahoma"/>
        </w:rPr>
      </w:pPr>
      <w:r w:rsidRPr="0039270F">
        <w:rPr>
          <w:rFonts w:ascii="Tahoma" w:hAnsi="Tahoma" w:cs="Tahoma"/>
        </w:rPr>
        <w:t xml:space="preserve">« Chez nous, </w:t>
      </w:r>
      <w:r w:rsidR="002C7B58" w:rsidRPr="0039270F">
        <w:rPr>
          <w:rFonts w:ascii="Tahoma" w:hAnsi="Tahoma" w:cs="Tahoma"/>
        </w:rPr>
        <w:t>on prend la douche après le repas du soir ».</w:t>
      </w:r>
    </w:p>
    <w:p w14:paraId="1C6B5AC0" w14:textId="2771FD30" w:rsidR="002C7B58" w:rsidRPr="0039270F" w:rsidRDefault="002C7B58" w:rsidP="00A93879">
      <w:pPr>
        <w:pStyle w:val="Paragraphedeliste"/>
        <w:ind w:left="0"/>
        <w:jc w:val="both"/>
        <w:rPr>
          <w:rFonts w:ascii="Tahoma" w:hAnsi="Tahoma" w:cs="Tahoma"/>
        </w:rPr>
      </w:pPr>
      <w:r w:rsidRPr="0039270F">
        <w:rPr>
          <w:rFonts w:ascii="Tahoma" w:hAnsi="Tahoma" w:cs="Tahoma"/>
        </w:rPr>
        <w:t xml:space="preserve">L’ADVF </w:t>
      </w:r>
      <w:r w:rsidR="001B6C9C" w:rsidRPr="0039270F">
        <w:rPr>
          <w:rFonts w:ascii="Tahoma" w:hAnsi="Tahoma" w:cs="Tahoma"/>
        </w:rPr>
        <w:t xml:space="preserve">les respecte en général, mais peut les adapter selon le contexte. Pour </w:t>
      </w:r>
      <w:r w:rsidR="002D7469" w:rsidRPr="0039270F">
        <w:rPr>
          <w:rFonts w:ascii="Tahoma" w:hAnsi="Tahoma" w:cs="Tahoma"/>
        </w:rPr>
        <w:t>le bien-être et le confort de l’enfant ou celui des parents.</w:t>
      </w:r>
    </w:p>
    <w:p w14:paraId="5B0ADF4C" w14:textId="2F43122D" w:rsidR="002D7469" w:rsidRPr="0039270F" w:rsidRDefault="002D7469" w:rsidP="00A93879">
      <w:pPr>
        <w:pStyle w:val="Paragraphedeliste"/>
        <w:numPr>
          <w:ilvl w:val="0"/>
          <w:numId w:val="1"/>
        </w:numPr>
        <w:ind w:left="0"/>
        <w:jc w:val="both"/>
        <w:rPr>
          <w:rFonts w:ascii="Tahoma" w:hAnsi="Tahoma" w:cs="Tahoma"/>
        </w:rPr>
      </w:pPr>
      <w:r w:rsidRPr="0039270F">
        <w:rPr>
          <w:rFonts w:ascii="Tahoma" w:hAnsi="Tahoma" w:cs="Tahoma"/>
          <w:b/>
          <w:bCs/>
        </w:rPr>
        <w:t>Les priorit</w:t>
      </w:r>
      <w:r w:rsidR="00351CBB" w:rsidRPr="0039270F">
        <w:rPr>
          <w:rFonts w:ascii="Tahoma" w:hAnsi="Tahoma" w:cs="Tahoma"/>
          <w:b/>
          <w:bCs/>
        </w:rPr>
        <w:t>és liées au contexte :</w:t>
      </w:r>
    </w:p>
    <w:p w14:paraId="3B1D184C" w14:textId="350EDF82" w:rsidR="00351CBB" w:rsidRPr="0039270F" w:rsidRDefault="00351CBB" w:rsidP="00A93879">
      <w:pPr>
        <w:pStyle w:val="Paragraphedeliste"/>
        <w:ind w:left="0"/>
        <w:jc w:val="both"/>
        <w:rPr>
          <w:rFonts w:ascii="Tahoma" w:hAnsi="Tahoma" w:cs="Tahoma"/>
        </w:rPr>
      </w:pPr>
      <w:r w:rsidRPr="0039270F">
        <w:rPr>
          <w:rFonts w:ascii="Tahoma" w:hAnsi="Tahoma" w:cs="Tahoma"/>
        </w:rPr>
        <w:t>« Ce soir, c’est moi qui t</w:t>
      </w:r>
      <w:r w:rsidR="009B0DD9" w:rsidRPr="0039270F">
        <w:rPr>
          <w:rFonts w:ascii="Tahoma" w:hAnsi="Tahoma" w:cs="Tahoma"/>
        </w:rPr>
        <w:t>’aiderai à manger car tes parents vont rentrer tard ».</w:t>
      </w:r>
    </w:p>
    <w:p w14:paraId="16A15931" w14:textId="4D6389B1" w:rsidR="009B0DD9" w:rsidRPr="0039270F" w:rsidRDefault="009B0DD9" w:rsidP="00A93879">
      <w:pPr>
        <w:pStyle w:val="Paragraphedeliste"/>
        <w:ind w:left="0"/>
        <w:jc w:val="both"/>
        <w:rPr>
          <w:rFonts w:ascii="Tahoma" w:hAnsi="Tahoma" w:cs="Tahoma"/>
        </w:rPr>
      </w:pPr>
      <w:r w:rsidRPr="0039270F">
        <w:rPr>
          <w:rFonts w:ascii="Tahoma" w:hAnsi="Tahoma" w:cs="Tahoma"/>
        </w:rPr>
        <w:t>L</w:t>
      </w:r>
      <w:r w:rsidR="00836CC5" w:rsidRPr="0039270F">
        <w:rPr>
          <w:rFonts w:ascii="Tahoma" w:hAnsi="Tahoma" w:cs="Tahoma"/>
        </w:rPr>
        <w:t xml:space="preserve">’ADVF prend des initiatives en fonction des </w:t>
      </w:r>
      <w:r w:rsidR="000A1CE8" w:rsidRPr="0039270F">
        <w:rPr>
          <w:rFonts w:ascii="Tahoma" w:hAnsi="Tahoma" w:cs="Tahoma"/>
        </w:rPr>
        <w:t>événements</w:t>
      </w:r>
      <w:r w:rsidR="00836CC5" w:rsidRPr="0039270F">
        <w:rPr>
          <w:rFonts w:ascii="Tahoma" w:hAnsi="Tahoma" w:cs="Tahoma"/>
        </w:rPr>
        <w:t xml:space="preserve"> survenant </w:t>
      </w:r>
      <w:r w:rsidR="000A7211" w:rsidRPr="0039270F">
        <w:rPr>
          <w:rFonts w:ascii="Tahoma" w:hAnsi="Tahoma" w:cs="Tahoma"/>
        </w:rPr>
        <w:t xml:space="preserve">pendant son </w:t>
      </w:r>
      <w:r w:rsidR="000A1CE8" w:rsidRPr="0039270F">
        <w:rPr>
          <w:rFonts w:ascii="Tahoma" w:hAnsi="Tahoma" w:cs="Tahoma"/>
        </w:rPr>
        <w:t>intervention</w:t>
      </w:r>
      <w:r w:rsidR="000A7211" w:rsidRPr="0039270F">
        <w:rPr>
          <w:rFonts w:ascii="Tahoma" w:hAnsi="Tahoma" w:cs="Tahoma"/>
        </w:rPr>
        <w:t xml:space="preserve">, pour le bien-être et la sécurité de l’enfant </w:t>
      </w:r>
      <w:r w:rsidR="00B80D43" w:rsidRPr="0039270F">
        <w:rPr>
          <w:rFonts w:ascii="Tahoma" w:hAnsi="Tahoma" w:cs="Tahoma"/>
        </w:rPr>
        <w:t>et celui des parents.</w:t>
      </w:r>
    </w:p>
    <w:p w14:paraId="75620085" w14:textId="4BBAE3F4" w:rsidR="00B031DA" w:rsidRPr="0039270F" w:rsidRDefault="00B031DA" w:rsidP="00A93879">
      <w:pPr>
        <w:jc w:val="both"/>
        <w:rPr>
          <w:rFonts w:ascii="Tahoma" w:hAnsi="Tahoma" w:cs="Tahoma"/>
        </w:rPr>
      </w:pPr>
      <w:r w:rsidRPr="0039270F">
        <w:rPr>
          <w:rFonts w:ascii="Tahoma" w:hAnsi="Tahoma" w:cs="Tahoma"/>
        </w:rPr>
        <w:br w:type="page"/>
      </w:r>
    </w:p>
    <w:p w14:paraId="5BC7E85F" w14:textId="77777777" w:rsidR="00B031DA" w:rsidRPr="0039270F" w:rsidRDefault="00B031DA" w:rsidP="00A93879">
      <w:pPr>
        <w:pStyle w:val="Paragraphedeliste"/>
        <w:ind w:left="0"/>
        <w:jc w:val="both"/>
        <w:rPr>
          <w:rFonts w:ascii="Tahoma" w:hAnsi="Tahoma" w:cs="Tahoma"/>
        </w:rPr>
      </w:pPr>
    </w:p>
    <w:p w14:paraId="4474059E" w14:textId="71EB1F12" w:rsidR="008A1ADA" w:rsidRPr="0039270F" w:rsidRDefault="008A1ADA" w:rsidP="00A93879">
      <w:pPr>
        <w:jc w:val="both"/>
        <w:rPr>
          <w:rFonts w:ascii="Tahoma" w:hAnsi="Tahoma" w:cs="Tahoma"/>
        </w:rPr>
      </w:pPr>
    </w:p>
    <w:p w14:paraId="6413D79E" w14:textId="7827588B" w:rsidR="008A1ADA" w:rsidRPr="00E8351F" w:rsidRDefault="008A1ADA" w:rsidP="00A93879">
      <w:pPr>
        <w:pStyle w:val="Paragraphedeliste"/>
        <w:numPr>
          <w:ilvl w:val="0"/>
          <w:numId w:val="3"/>
        </w:numPr>
        <w:ind w:left="0"/>
        <w:jc w:val="both"/>
        <w:rPr>
          <w:rFonts w:ascii="Tahoma" w:hAnsi="Tahoma" w:cs="Tahoma"/>
          <w:u w:val="single"/>
        </w:rPr>
      </w:pPr>
      <w:r w:rsidRPr="00E8351F">
        <w:rPr>
          <w:rFonts w:ascii="Tahoma" w:hAnsi="Tahoma" w:cs="Tahoma"/>
          <w:bCs/>
          <w:u w:val="single"/>
        </w:rPr>
        <w:t>L’ADVF gère le retour des parents</w:t>
      </w:r>
      <w:r w:rsidR="000E6EE0" w:rsidRPr="00E8351F">
        <w:rPr>
          <w:rFonts w:ascii="Tahoma" w:hAnsi="Tahoma" w:cs="Tahoma"/>
          <w:bCs/>
          <w:u w:val="single"/>
        </w:rPr>
        <w:t> :</w:t>
      </w:r>
    </w:p>
    <w:p w14:paraId="12C240A3" w14:textId="66F87E9F" w:rsidR="000E6EE0" w:rsidRPr="0039270F" w:rsidRDefault="00311F6C" w:rsidP="00A93879">
      <w:pPr>
        <w:jc w:val="both"/>
        <w:rPr>
          <w:rFonts w:ascii="Tahoma" w:hAnsi="Tahoma" w:cs="Tahoma"/>
        </w:rPr>
      </w:pPr>
      <w:r w:rsidRPr="0039270F">
        <w:rPr>
          <w:rFonts w:ascii="Tahoma" w:hAnsi="Tahoma" w:cs="Tahoma"/>
        </w:rPr>
        <w:t xml:space="preserve">Accorder une importance aux retrouvailles avec les parents, faire </w:t>
      </w:r>
      <w:r w:rsidR="007267F6" w:rsidRPr="0039270F">
        <w:rPr>
          <w:rFonts w:ascii="Tahoma" w:hAnsi="Tahoma" w:cs="Tahoma"/>
        </w:rPr>
        <w:t>du retour un petit moment de fête, est une manièr</w:t>
      </w:r>
      <w:r w:rsidR="00306BFC" w:rsidRPr="0039270F">
        <w:rPr>
          <w:rFonts w:ascii="Tahoma" w:hAnsi="Tahoma" w:cs="Tahoma"/>
        </w:rPr>
        <w:t>e de terminer agréablement et pour tous (Enfant</w:t>
      </w:r>
      <w:r w:rsidR="002A2527" w:rsidRPr="0039270F">
        <w:rPr>
          <w:rFonts w:ascii="Tahoma" w:hAnsi="Tahoma" w:cs="Tahoma"/>
        </w:rPr>
        <w:t>, parents, ADVF) l’intervention. Pour b</w:t>
      </w:r>
      <w:r w:rsidR="00875D61" w:rsidRPr="0039270F">
        <w:rPr>
          <w:rFonts w:ascii="Tahoma" w:hAnsi="Tahoma" w:cs="Tahoma"/>
        </w:rPr>
        <w:t>ien gérer le retour des parents :</w:t>
      </w:r>
    </w:p>
    <w:p w14:paraId="661E9338" w14:textId="56B16267" w:rsidR="00875D61" w:rsidRPr="0039270F" w:rsidRDefault="009000D6" w:rsidP="00A93879">
      <w:pPr>
        <w:pStyle w:val="Paragraphedeliste"/>
        <w:numPr>
          <w:ilvl w:val="0"/>
          <w:numId w:val="1"/>
        </w:numPr>
        <w:ind w:left="0"/>
        <w:jc w:val="both"/>
        <w:rPr>
          <w:rFonts w:ascii="Tahoma" w:hAnsi="Tahoma" w:cs="Tahoma"/>
        </w:rPr>
      </w:pPr>
      <w:r w:rsidRPr="0039270F">
        <w:rPr>
          <w:rFonts w:ascii="Tahoma" w:hAnsi="Tahoma" w:cs="Tahoma"/>
        </w:rPr>
        <w:t>Prévenir l’enfant qu’il va être l’heure ; il faut par exemple</w:t>
      </w:r>
      <w:r w:rsidR="00550BB9" w:rsidRPr="0039270F">
        <w:rPr>
          <w:rFonts w:ascii="Tahoma" w:hAnsi="Tahoma" w:cs="Tahoma"/>
        </w:rPr>
        <w:t>, avoir rangé les jouets, avoir mis le couvert… ;</w:t>
      </w:r>
    </w:p>
    <w:p w14:paraId="6E18F277" w14:textId="60FEA1E6" w:rsidR="00550BB9" w:rsidRPr="0039270F" w:rsidRDefault="00550BB9" w:rsidP="00A93879">
      <w:pPr>
        <w:pStyle w:val="Paragraphedeliste"/>
        <w:numPr>
          <w:ilvl w:val="0"/>
          <w:numId w:val="1"/>
        </w:numPr>
        <w:ind w:left="0"/>
        <w:jc w:val="both"/>
        <w:rPr>
          <w:rFonts w:ascii="Tahoma" w:hAnsi="Tahoma" w:cs="Tahoma"/>
        </w:rPr>
      </w:pPr>
      <w:r w:rsidRPr="0039270F">
        <w:rPr>
          <w:rFonts w:ascii="Tahoma" w:hAnsi="Tahoma" w:cs="Tahoma"/>
        </w:rPr>
        <w:t>Prévoir une surprise, par exemple, faire un dessin ou cueillir des fleurs</w:t>
      </w:r>
      <w:r w:rsidR="00924EF9" w:rsidRPr="0039270F">
        <w:rPr>
          <w:rFonts w:ascii="Tahoma" w:hAnsi="Tahoma" w:cs="Tahoma"/>
        </w:rPr>
        <w:t>…</w:t>
      </w:r>
    </w:p>
    <w:p w14:paraId="2395E493" w14:textId="52AA6A8C" w:rsidR="00924EF9" w:rsidRPr="0039270F" w:rsidRDefault="00924EF9" w:rsidP="00A93879">
      <w:pPr>
        <w:jc w:val="both"/>
        <w:rPr>
          <w:rFonts w:ascii="Tahoma" w:hAnsi="Tahoma" w:cs="Tahoma"/>
        </w:rPr>
      </w:pPr>
      <w:r w:rsidRPr="0039270F">
        <w:rPr>
          <w:rFonts w:ascii="Tahoma" w:hAnsi="Tahoma" w:cs="Tahoma"/>
        </w:rPr>
        <w:t>Exemples concrets :</w:t>
      </w:r>
    </w:p>
    <w:p w14:paraId="54072A63" w14:textId="33D29189" w:rsidR="00924EF9" w:rsidRPr="0039270F" w:rsidRDefault="00924EF9" w:rsidP="00A93879">
      <w:pPr>
        <w:jc w:val="both"/>
        <w:rPr>
          <w:rFonts w:ascii="Tahoma" w:hAnsi="Tahoma" w:cs="Tahoma"/>
        </w:rPr>
      </w:pPr>
      <w:r w:rsidRPr="0039270F">
        <w:rPr>
          <w:rFonts w:ascii="Tahoma" w:hAnsi="Tahoma" w:cs="Tahoma"/>
        </w:rPr>
        <w:t>Cinq minutes avant l’arrivée, on va surveiller par la fenêtre</w:t>
      </w:r>
      <w:r w:rsidR="00803A74" w:rsidRPr="0039270F">
        <w:rPr>
          <w:rFonts w:ascii="Tahoma" w:hAnsi="Tahoma" w:cs="Tahoma"/>
        </w:rPr>
        <w:t>, l’arrivée du bus ou de la voiture.</w:t>
      </w:r>
    </w:p>
    <w:p w14:paraId="30260EAF" w14:textId="60CA7439" w:rsidR="00803A74" w:rsidRPr="0039270F" w:rsidRDefault="00803A74" w:rsidP="00A93879">
      <w:pPr>
        <w:jc w:val="both"/>
        <w:rPr>
          <w:rFonts w:ascii="Tahoma" w:hAnsi="Tahoma" w:cs="Tahoma"/>
        </w:rPr>
      </w:pPr>
      <w:r w:rsidRPr="0039270F">
        <w:rPr>
          <w:rFonts w:ascii="Tahoma" w:hAnsi="Tahoma" w:cs="Tahoma"/>
        </w:rPr>
        <w:t>Si le temps le permet, il est même possible de sortir et d’aller au-devant du parent en se rendant à l’</w:t>
      </w:r>
      <w:r w:rsidR="00480C22" w:rsidRPr="0039270F">
        <w:rPr>
          <w:rFonts w:ascii="Tahoma" w:hAnsi="Tahoma" w:cs="Tahoma"/>
        </w:rPr>
        <w:t>arrêt du bus par exemple.</w:t>
      </w:r>
    </w:p>
    <w:p w14:paraId="66F4C294" w14:textId="77777777" w:rsidR="00257129" w:rsidRPr="0039270F" w:rsidRDefault="00257129" w:rsidP="00A93879">
      <w:pPr>
        <w:jc w:val="both"/>
        <w:rPr>
          <w:rFonts w:ascii="Tahoma" w:hAnsi="Tahoma" w:cs="Tahoma"/>
          <w:color w:val="FF0000"/>
        </w:rPr>
      </w:pPr>
    </w:p>
    <w:p w14:paraId="2F840C11" w14:textId="3E02E646" w:rsidR="00480C22" w:rsidRPr="00A93879" w:rsidRDefault="00B01F70" w:rsidP="00A93879">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b/>
        </w:rPr>
      </w:pPr>
      <w:r w:rsidRPr="00A93879">
        <w:rPr>
          <w:rFonts w:ascii="Tahoma" w:hAnsi="Tahoma" w:cs="Tahoma"/>
          <w:b/>
          <w:u w:val="single"/>
        </w:rPr>
        <w:t>Des contextes professionnels</w:t>
      </w:r>
      <w:r w:rsidR="00A93879">
        <w:rPr>
          <w:rFonts w:ascii="Tahoma" w:hAnsi="Tahoma" w:cs="Tahoma"/>
          <w:b/>
          <w:u w:val="single"/>
        </w:rPr>
        <w:t> </w:t>
      </w:r>
    </w:p>
    <w:p w14:paraId="3D1992FC" w14:textId="77777777" w:rsidR="00B9030C" w:rsidRPr="0039270F" w:rsidRDefault="00B9030C" w:rsidP="00A93879">
      <w:pPr>
        <w:pStyle w:val="Paragraphedeliste"/>
        <w:ind w:left="0"/>
        <w:jc w:val="both"/>
        <w:rPr>
          <w:rFonts w:ascii="Tahoma" w:hAnsi="Tahoma" w:cs="Tahoma"/>
        </w:rPr>
      </w:pPr>
    </w:p>
    <w:p w14:paraId="0FEA20E7" w14:textId="6DEE89A8" w:rsidR="00EE330D" w:rsidRPr="00E8351F" w:rsidRDefault="0055337D" w:rsidP="00A93879">
      <w:pPr>
        <w:pStyle w:val="Paragraphedeliste"/>
        <w:numPr>
          <w:ilvl w:val="0"/>
          <w:numId w:val="4"/>
        </w:numPr>
        <w:ind w:left="0"/>
        <w:jc w:val="both"/>
        <w:rPr>
          <w:rFonts w:ascii="Tahoma" w:hAnsi="Tahoma" w:cs="Tahoma"/>
          <w:u w:val="single"/>
        </w:rPr>
      </w:pPr>
      <w:r w:rsidRPr="00E8351F">
        <w:rPr>
          <w:rFonts w:ascii="Tahoma" w:hAnsi="Tahoma" w:cs="Tahoma"/>
          <w:u w:val="single"/>
        </w:rPr>
        <w:t>L’ADVF accompagne plusieurs enfants d’âges différents d’une même famille</w:t>
      </w:r>
      <w:r w:rsidR="00DA4E63" w:rsidRPr="00E8351F">
        <w:rPr>
          <w:rFonts w:ascii="Tahoma" w:hAnsi="Tahoma" w:cs="Tahoma"/>
          <w:u w:val="single"/>
        </w:rPr>
        <w:t> :</w:t>
      </w:r>
    </w:p>
    <w:p w14:paraId="7323F1DB" w14:textId="77777777" w:rsidR="007B2833" w:rsidRPr="0039270F" w:rsidRDefault="007B2833" w:rsidP="00A93879">
      <w:pPr>
        <w:pStyle w:val="Paragraphedeliste"/>
        <w:ind w:left="0"/>
        <w:jc w:val="both"/>
        <w:rPr>
          <w:rFonts w:ascii="Tahoma" w:hAnsi="Tahoma" w:cs="Tahoma"/>
        </w:rPr>
      </w:pPr>
    </w:p>
    <w:p w14:paraId="6765402D" w14:textId="6BE6B959" w:rsidR="00DA4E63" w:rsidRPr="0039270F" w:rsidRDefault="00DA4E63" w:rsidP="00A93879">
      <w:pPr>
        <w:pStyle w:val="Paragraphedeliste"/>
        <w:ind w:left="0"/>
        <w:jc w:val="both"/>
        <w:rPr>
          <w:rFonts w:ascii="Tahoma" w:hAnsi="Tahoma" w:cs="Tahoma"/>
          <w:b/>
          <w:bCs/>
        </w:rPr>
      </w:pPr>
      <w:r w:rsidRPr="0039270F">
        <w:rPr>
          <w:rFonts w:ascii="Tahoma" w:hAnsi="Tahoma" w:cs="Tahoma"/>
          <w:b/>
          <w:bCs/>
        </w:rPr>
        <w:t>Tenir compte des différences d’âge.</w:t>
      </w:r>
    </w:p>
    <w:p w14:paraId="0D616F11" w14:textId="77777777" w:rsidR="007B2833" w:rsidRPr="0039270F" w:rsidRDefault="007B2833" w:rsidP="00A93879">
      <w:pPr>
        <w:pStyle w:val="Paragraphedeliste"/>
        <w:ind w:left="0"/>
        <w:jc w:val="both"/>
        <w:rPr>
          <w:rFonts w:ascii="Tahoma" w:hAnsi="Tahoma" w:cs="Tahoma"/>
        </w:rPr>
      </w:pPr>
    </w:p>
    <w:p w14:paraId="6EFBFD30" w14:textId="57F29D94" w:rsidR="00DA4E63" w:rsidRPr="0039270F" w:rsidRDefault="006D7F77" w:rsidP="00A93879">
      <w:pPr>
        <w:pStyle w:val="Paragraphedeliste"/>
        <w:ind w:left="0"/>
        <w:jc w:val="both"/>
        <w:rPr>
          <w:rFonts w:ascii="Tahoma" w:hAnsi="Tahoma" w:cs="Tahoma"/>
        </w:rPr>
      </w:pPr>
      <w:r w:rsidRPr="0039270F">
        <w:rPr>
          <w:rFonts w:ascii="Tahoma" w:hAnsi="Tahoma" w:cs="Tahoma"/>
        </w:rPr>
        <w:t xml:space="preserve">A chaque âge correspond un stade de développement différent. Les rythmes de vie sont différents </w:t>
      </w:r>
      <w:r w:rsidR="009113B4" w:rsidRPr="0039270F">
        <w:rPr>
          <w:rFonts w:ascii="Tahoma" w:hAnsi="Tahoma" w:cs="Tahoma"/>
        </w:rPr>
        <w:t>(à l’âge de 2 ans les enfants ont besoin de plus de sommeil qu’à 6 ans)</w:t>
      </w:r>
      <w:r w:rsidR="00E54E6A" w:rsidRPr="0039270F">
        <w:rPr>
          <w:rFonts w:ascii="Tahoma" w:hAnsi="Tahoma" w:cs="Tahoma"/>
        </w:rPr>
        <w:t>. Les activités et les jeux sont différents.</w:t>
      </w:r>
    </w:p>
    <w:p w14:paraId="11942C55" w14:textId="1928A19C" w:rsidR="00E54E6A" w:rsidRPr="0039270F" w:rsidRDefault="00E54E6A" w:rsidP="00A93879">
      <w:pPr>
        <w:pStyle w:val="Paragraphedeliste"/>
        <w:ind w:left="0"/>
        <w:jc w:val="both"/>
        <w:rPr>
          <w:rFonts w:ascii="Tahoma" w:hAnsi="Tahoma" w:cs="Tahoma"/>
        </w:rPr>
      </w:pPr>
    </w:p>
    <w:p w14:paraId="46CCA095" w14:textId="13BF7BFA" w:rsidR="00B9030C" w:rsidRPr="0039270F" w:rsidRDefault="00B9030C" w:rsidP="00A93879">
      <w:pPr>
        <w:pStyle w:val="Paragraphedeliste"/>
        <w:ind w:left="0"/>
        <w:jc w:val="both"/>
        <w:rPr>
          <w:rFonts w:ascii="Tahoma" w:hAnsi="Tahoma" w:cs="Tahoma"/>
          <w:b/>
          <w:bCs/>
        </w:rPr>
      </w:pPr>
      <w:r w:rsidRPr="0039270F">
        <w:rPr>
          <w:rFonts w:ascii="Tahoma" w:hAnsi="Tahoma" w:cs="Tahoma"/>
          <w:b/>
          <w:bCs/>
        </w:rPr>
        <w:t>Tenir compte de l’entente dans la fratrie</w:t>
      </w:r>
      <w:r w:rsidR="00521E1B" w:rsidRPr="0039270F">
        <w:rPr>
          <w:rFonts w:ascii="Tahoma" w:hAnsi="Tahoma" w:cs="Tahoma"/>
          <w:b/>
          <w:bCs/>
        </w:rPr>
        <w:t>.</w:t>
      </w:r>
    </w:p>
    <w:p w14:paraId="3403DFD1" w14:textId="13AE1F08" w:rsidR="00521E1B" w:rsidRPr="0039270F" w:rsidRDefault="00521E1B" w:rsidP="00A93879">
      <w:pPr>
        <w:pStyle w:val="Paragraphedeliste"/>
        <w:ind w:left="0"/>
        <w:jc w:val="both"/>
        <w:rPr>
          <w:rFonts w:ascii="Tahoma" w:hAnsi="Tahoma" w:cs="Tahoma"/>
        </w:rPr>
      </w:pPr>
    </w:p>
    <w:p w14:paraId="19E94209" w14:textId="70E7472A" w:rsidR="00521E1B" w:rsidRPr="0039270F" w:rsidRDefault="00521E1B" w:rsidP="00A93879">
      <w:pPr>
        <w:pStyle w:val="Paragraphedeliste"/>
        <w:ind w:left="0"/>
        <w:jc w:val="both"/>
        <w:rPr>
          <w:rFonts w:ascii="Tahoma" w:hAnsi="Tahoma" w:cs="Tahoma"/>
        </w:rPr>
      </w:pPr>
      <w:r w:rsidRPr="0039270F">
        <w:rPr>
          <w:rFonts w:ascii="Tahoma" w:hAnsi="Tahoma" w:cs="Tahoma"/>
        </w:rPr>
        <w:t xml:space="preserve">Les disputes peuvent être nombreuses et pénibles pour la personne chargée </w:t>
      </w:r>
      <w:r w:rsidR="00F57BF1" w:rsidRPr="0039270F">
        <w:rPr>
          <w:rFonts w:ascii="Tahoma" w:hAnsi="Tahoma" w:cs="Tahoma"/>
        </w:rPr>
        <w:t>de la garde, il faut, dans un premier temps, temporiser et à la longue</w:t>
      </w:r>
      <w:r w:rsidR="003C7AA3" w:rsidRPr="0039270F">
        <w:rPr>
          <w:rFonts w:ascii="Tahoma" w:hAnsi="Tahoma" w:cs="Tahoma"/>
        </w:rPr>
        <w:t xml:space="preserve">, essayer de consolider les liens </w:t>
      </w:r>
      <w:r w:rsidR="006B6F0A" w:rsidRPr="0039270F">
        <w:rPr>
          <w:rFonts w:ascii="Tahoma" w:hAnsi="Tahoma" w:cs="Tahoma"/>
        </w:rPr>
        <w:t>entre</w:t>
      </w:r>
      <w:r w:rsidR="003C7AA3" w:rsidRPr="0039270F">
        <w:rPr>
          <w:rFonts w:ascii="Tahoma" w:hAnsi="Tahoma" w:cs="Tahoma"/>
        </w:rPr>
        <w:t xml:space="preserve"> frères et sœurs et imposer l’</w:t>
      </w:r>
      <w:r w:rsidR="00AA6E0F" w:rsidRPr="0039270F">
        <w:rPr>
          <w:rFonts w:ascii="Tahoma" w:hAnsi="Tahoma" w:cs="Tahoma"/>
        </w:rPr>
        <w:t>autorité</w:t>
      </w:r>
      <w:r w:rsidR="003C7AA3" w:rsidRPr="0039270F">
        <w:rPr>
          <w:rFonts w:ascii="Tahoma" w:hAnsi="Tahoma" w:cs="Tahoma"/>
        </w:rPr>
        <w:t xml:space="preserve"> </w:t>
      </w:r>
      <w:r w:rsidR="001A5F64" w:rsidRPr="0039270F">
        <w:rPr>
          <w:rFonts w:ascii="Tahoma" w:hAnsi="Tahoma" w:cs="Tahoma"/>
        </w:rPr>
        <w:t>de l’adulte.</w:t>
      </w:r>
    </w:p>
    <w:p w14:paraId="7A08F18D" w14:textId="4427982C" w:rsidR="001A5F64" w:rsidRPr="0039270F" w:rsidRDefault="001A5F64" w:rsidP="00A93879">
      <w:pPr>
        <w:pStyle w:val="Paragraphedeliste"/>
        <w:ind w:left="0"/>
        <w:jc w:val="both"/>
        <w:rPr>
          <w:rFonts w:ascii="Tahoma" w:hAnsi="Tahoma" w:cs="Tahoma"/>
        </w:rPr>
      </w:pPr>
    </w:p>
    <w:p w14:paraId="3E05A3D4" w14:textId="5804FE0B" w:rsidR="001A5F64" w:rsidRPr="0039270F" w:rsidRDefault="001A5F64" w:rsidP="00A93879">
      <w:pPr>
        <w:pStyle w:val="Paragraphedeliste"/>
        <w:ind w:left="0"/>
        <w:jc w:val="both"/>
        <w:rPr>
          <w:rFonts w:ascii="Tahoma" w:hAnsi="Tahoma" w:cs="Tahoma"/>
          <w:b/>
          <w:bCs/>
        </w:rPr>
      </w:pPr>
      <w:r w:rsidRPr="0039270F">
        <w:rPr>
          <w:rFonts w:ascii="Tahoma" w:hAnsi="Tahoma" w:cs="Tahoma"/>
          <w:b/>
          <w:bCs/>
        </w:rPr>
        <w:t>Tenir compte des consignes éducatives des parents</w:t>
      </w:r>
      <w:r w:rsidR="00931F40" w:rsidRPr="0039270F">
        <w:rPr>
          <w:rFonts w:ascii="Tahoma" w:hAnsi="Tahoma" w:cs="Tahoma"/>
          <w:b/>
          <w:bCs/>
        </w:rPr>
        <w:t>.</w:t>
      </w:r>
    </w:p>
    <w:p w14:paraId="5292D365" w14:textId="65C4BD01" w:rsidR="00931F40" w:rsidRPr="0039270F" w:rsidRDefault="00931F40" w:rsidP="00A93879">
      <w:pPr>
        <w:pStyle w:val="Paragraphedeliste"/>
        <w:ind w:left="0"/>
        <w:jc w:val="both"/>
        <w:rPr>
          <w:rFonts w:ascii="Tahoma" w:hAnsi="Tahoma" w:cs="Tahoma"/>
          <w:b/>
          <w:bCs/>
        </w:rPr>
      </w:pPr>
    </w:p>
    <w:p w14:paraId="4793BE1B" w14:textId="28C9D964" w:rsidR="00931F40" w:rsidRPr="0039270F" w:rsidRDefault="00931F40" w:rsidP="00A93879">
      <w:pPr>
        <w:pStyle w:val="Paragraphedeliste"/>
        <w:ind w:left="0"/>
        <w:jc w:val="both"/>
        <w:rPr>
          <w:rFonts w:ascii="Tahoma" w:hAnsi="Tahoma" w:cs="Tahoma"/>
        </w:rPr>
      </w:pPr>
      <w:r w:rsidRPr="0039270F">
        <w:rPr>
          <w:rFonts w:ascii="Tahoma" w:hAnsi="Tahoma" w:cs="Tahoma"/>
        </w:rPr>
        <w:t xml:space="preserve">Elles doivent rester les mêmes pour tous les enfants (« On ne met pas les pieds </w:t>
      </w:r>
      <w:r w:rsidR="00934D71" w:rsidRPr="0039270F">
        <w:rPr>
          <w:rFonts w:ascii="Tahoma" w:hAnsi="Tahoma" w:cs="Tahoma"/>
        </w:rPr>
        <w:t>sur le canapé » par exemple).</w:t>
      </w:r>
    </w:p>
    <w:p w14:paraId="62A58EEB" w14:textId="7C60CA92" w:rsidR="00DE2B4E" w:rsidRDefault="00DE2B4E" w:rsidP="00A93879">
      <w:pPr>
        <w:jc w:val="both"/>
        <w:rPr>
          <w:rFonts w:ascii="Tahoma" w:hAnsi="Tahoma" w:cs="Tahoma"/>
        </w:rPr>
      </w:pPr>
      <w:r>
        <w:rPr>
          <w:rFonts w:ascii="Tahoma" w:hAnsi="Tahoma" w:cs="Tahoma"/>
        </w:rPr>
        <w:br w:type="page"/>
      </w:r>
    </w:p>
    <w:p w14:paraId="2848486A" w14:textId="77777777" w:rsidR="00934D71" w:rsidRPr="0039270F" w:rsidRDefault="00934D71" w:rsidP="00A93879">
      <w:pPr>
        <w:pStyle w:val="Paragraphedeliste"/>
        <w:ind w:left="0"/>
        <w:jc w:val="both"/>
        <w:rPr>
          <w:rFonts w:ascii="Tahoma" w:hAnsi="Tahoma" w:cs="Tahoma"/>
        </w:rPr>
      </w:pPr>
    </w:p>
    <w:p w14:paraId="3A96A4F6" w14:textId="77777777" w:rsidR="00257129" w:rsidRPr="0039270F" w:rsidRDefault="00257129" w:rsidP="00A93879">
      <w:pPr>
        <w:pStyle w:val="Paragraphedeliste"/>
        <w:ind w:left="0"/>
        <w:jc w:val="both"/>
        <w:rPr>
          <w:rFonts w:ascii="Tahoma" w:hAnsi="Tahoma" w:cs="Tahoma"/>
        </w:rPr>
      </w:pPr>
    </w:p>
    <w:p w14:paraId="3FA9BFDB" w14:textId="17CC76B2" w:rsidR="00934D71" w:rsidRPr="00E8351F" w:rsidRDefault="00566224" w:rsidP="00A93879">
      <w:pPr>
        <w:pStyle w:val="Paragraphedeliste"/>
        <w:numPr>
          <w:ilvl w:val="0"/>
          <w:numId w:val="4"/>
        </w:numPr>
        <w:ind w:left="0"/>
        <w:jc w:val="both"/>
        <w:rPr>
          <w:rFonts w:ascii="Tahoma" w:hAnsi="Tahoma" w:cs="Tahoma"/>
          <w:u w:val="single"/>
        </w:rPr>
      </w:pPr>
      <w:r w:rsidRPr="00E8351F">
        <w:rPr>
          <w:rFonts w:ascii="Tahoma" w:hAnsi="Tahoma" w:cs="Tahoma"/>
          <w:u w:val="single"/>
        </w:rPr>
        <w:t>L’ADVF accompagne plusieurs enfants d’âges différents et de familles différentes</w:t>
      </w:r>
      <w:r w:rsidR="0032549C" w:rsidRPr="00E8351F">
        <w:rPr>
          <w:rFonts w:ascii="Tahoma" w:hAnsi="Tahoma" w:cs="Tahoma"/>
          <w:u w:val="single"/>
        </w:rPr>
        <w:t> :</w:t>
      </w:r>
    </w:p>
    <w:p w14:paraId="19F258D1" w14:textId="01460EB7" w:rsidR="0032549C" w:rsidRPr="0039270F" w:rsidRDefault="0032549C" w:rsidP="00A93879">
      <w:pPr>
        <w:pStyle w:val="Paragraphedeliste"/>
        <w:ind w:left="0"/>
        <w:jc w:val="both"/>
        <w:rPr>
          <w:rFonts w:ascii="Tahoma" w:hAnsi="Tahoma" w:cs="Tahoma"/>
        </w:rPr>
      </w:pPr>
    </w:p>
    <w:p w14:paraId="77AF2C36" w14:textId="4991D8D4" w:rsidR="0032549C" w:rsidRPr="0039270F" w:rsidRDefault="00AD4682" w:rsidP="00A93879">
      <w:pPr>
        <w:pStyle w:val="Paragraphedeliste"/>
        <w:ind w:left="0"/>
        <w:jc w:val="both"/>
        <w:rPr>
          <w:rFonts w:ascii="Tahoma" w:hAnsi="Tahoma" w:cs="Tahoma"/>
        </w:rPr>
      </w:pPr>
      <w:r w:rsidRPr="0039270F">
        <w:rPr>
          <w:rFonts w:ascii="Tahoma" w:hAnsi="Tahoma" w:cs="Tahoma"/>
          <w:b/>
          <w:bCs/>
        </w:rPr>
        <w:t>Les fratries :</w:t>
      </w:r>
      <w:r w:rsidRPr="0039270F">
        <w:rPr>
          <w:rFonts w:ascii="Tahoma" w:hAnsi="Tahoma" w:cs="Tahoma"/>
        </w:rPr>
        <w:t xml:space="preserve"> </w:t>
      </w:r>
      <w:r w:rsidR="00AA6E0F" w:rsidRPr="0039270F">
        <w:rPr>
          <w:rFonts w:ascii="Tahoma" w:hAnsi="Tahoma" w:cs="Tahoma"/>
        </w:rPr>
        <w:t>Comment</w:t>
      </w:r>
      <w:r w:rsidRPr="0039270F">
        <w:rPr>
          <w:rFonts w:ascii="Tahoma" w:hAnsi="Tahoma" w:cs="Tahoma"/>
        </w:rPr>
        <w:t xml:space="preserve"> dans le paragraphe </w:t>
      </w:r>
      <w:r w:rsidR="00B940F8" w:rsidRPr="0039270F">
        <w:rPr>
          <w:rFonts w:ascii="Tahoma" w:hAnsi="Tahoma" w:cs="Tahoma"/>
        </w:rPr>
        <w:t xml:space="preserve">précédent, l’ADVF doit tenir compte de la différence d’âge et donc de la différence </w:t>
      </w:r>
      <w:r w:rsidR="00C15351" w:rsidRPr="0039270F">
        <w:rPr>
          <w:rFonts w:ascii="Tahoma" w:hAnsi="Tahoma" w:cs="Tahoma"/>
        </w:rPr>
        <w:t xml:space="preserve">de développement de chacun des enfants, pareillement pour l’entente ou la </w:t>
      </w:r>
      <w:r w:rsidR="00AA6E0F" w:rsidRPr="0039270F">
        <w:rPr>
          <w:rFonts w:ascii="Tahoma" w:hAnsi="Tahoma" w:cs="Tahoma"/>
        </w:rPr>
        <w:t>mésentente</w:t>
      </w:r>
      <w:r w:rsidR="00C15351" w:rsidRPr="0039270F">
        <w:rPr>
          <w:rFonts w:ascii="Tahoma" w:hAnsi="Tahoma" w:cs="Tahoma"/>
        </w:rPr>
        <w:t xml:space="preserve"> </w:t>
      </w:r>
      <w:r w:rsidR="00F27B69" w:rsidRPr="0039270F">
        <w:rPr>
          <w:rFonts w:ascii="Tahoma" w:hAnsi="Tahoma" w:cs="Tahoma"/>
        </w:rPr>
        <w:t>entre les enfants, et des disputes qui s’en suivront.</w:t>
      </w:r>
    </w:p>
    <w:p w14:paraId="40A8620E" w14:textId="16C67D6B" w:rsidR="00F27B69" w:rsidRPr="0039270F" w:rsidRDefault="00F27B69" w:rsidP="00A93879">
      <w:pPr>
        <w:pStyle w:val="Paragraphedeliste"/>
        <w:ind w:left="0"/>
        <w:jc w:val="both"/>
        <w:rPr>
          <w:rFonts w:ascii="Tahoma" w:hAnsi="Tahoma" w:cs="Tahoma"/>
        </w:rPr>
      </w:pPr>
    </w:p>
    <w:p w14:paraId="57C62C8A" w14:textId="7594F846" w:rsidR="00F27B69" w:rsidRPr="0039270F" w:rsidRDefault="00B435E6" w:rsidP="00A93879">
      <w:pPr>
        <w:pStyle w:val="Paragraphedeliste"/>
        <w:ind w:left="0"/>
        <w:jc w:val="both"/>
        <w:rPr>
          <w:rFonts w:ascii="Tahoma" w:hAnsi="Tahoma" w:cs="Tahoma"/>
        </w:rPr>
      </w:pPr>
      <w:r w:rsidRPr="0039270F">
        <w:rPr>
          <w:rFonts w:ascii="Tahoma" w:hAnsi="Tahoma" w:cs="Tahoma"/>
          <w:b/>
          <w:bCs/>
        </w:rPr>
        <w:t xml:space="preserve">Enfants de différentes familles : </w:t>
      </w:r>
      <w:r w:rsidRPr="0039270F">
        <w:rPr>
          <w:rFonts w:ascii="Tahoma" w:hAnsi="Tahoma" w:cs="Tahoma"/>
        </w:rPr>
        <w:t xml:space="preserve">En ce qui </w:t>
      </w:r>
      <w:r w:rsidR="00AA6E0F" w:rsidRPr="0039270F">
        <w:rPr>
          <w:rFonts w:ascii="Tahoma" w:hAnsi="Tahoma" w:cs="Tahoma"/>
        </w:rPr>
        <w:t>concerne</w:t>
      </w:r>
      <w:r w:rsidRPr="0039270F">
        <w:rPr>
          <w:rFonts w:ascii="Tahoma" w:hAnsi="Tahoma" w:cs="Tahoma"/>
        </w:rPr>
        <w:t xml:space="preserve"> </w:t>
      </w:r>
      <w:r w:rsidR="008E7300" w:rsidRPr="0039270F">
        <w:rPr>
          <w:rFonts w:ascii="Tahoma" w:hAnsi="Tahoma" w:cs="Tahoma"/>
        </w:rPr>
        <w:t xml:space="preserve">les consignes éducatives, le travail est </w:t>
      </w:r>
      <w:r w:rsidR="00AA6E0F" w:rsidRPr="0039270F">
        <w:rPr>
          <w:rFonts w:ascii="Tahoma" w:hAnsi="Tahoma" w:cs="Tahoma"/>
        </w:rPr>
        <w:t>délicat</w:t>
      </w:r>
      <w:r w:rsidR="008E7300" w:rsidRPr="0039270F">
        <w:rPr>
          <w:rFonts w:ascii="Tahoma" w:hAnsi="Tahoma" w:cs="Tahoma"/>
        </w:rPr>
        <w:t xml:space="preserve"> car les enfants issus de familles différentes </w:t>
      </w:r>
      <w:r w:rsidR="004A42B7" w:rsidRPr="0039270F">
        <w:rPr>
          <w:rFonts w:ascii="Tahoma" w:hAnsi="Tahoma" w:cs="Tahoma"/>
        </w:rPr>
        <w:t>ont des permissions et des interdictions différentes venant de leurs propres parents</w:t>
      </w:r>
      <w:r w:rsidR="00E076CA" w:rsidRPr="0039270F">
        <w:rPr>
          <w:rFonts w:ascii="Tahoma" w:hAnsi="Tahoma" w:cs="Tahoma"/>
        </w:rPr>
        <w:t xml:space="preserve"> (Avec ses parents, Martin a le droit </w:t>
      </w:r>
      <w:r w:rsidR="00BA6FC9" w:rsidRPr="0039270F">
        <w:rPr>
          <w:rFonts w:ascii="Tahoma" w:hAnsi="Tahoma" w:cs="Tahoma"/>
        </w:rPr>
        <w:t>de boire du soda, mais les parents de Romain le lui interdisent).</w:t>
      </w:r>
    </w:p>
    <w:p w14:paraId="67536136" w14:textId="353BD545" w:rsidR="004804E3" w:rsidRPr="0039270F" w:rsidRDefault="001C6FB8" w:rsidP="00A93879">
      <w:pPr>
        <w:jc w:val="both"/>
        <w:rPr>
          <w:rFonts w:ascii="Tahoma" w:hAnsi="Tahoma" w:cs="Tahoma"/>
        </w:rPr>
      </w:pPr>
      <w:r w:rsidRPr="0039270F">
        <w:rPr>
          <w:rFonts w:ascii="Tahoma" w:hAnsi="Tahoma" w:cs="Tahoma"/>
        </w:rPr>
        <w:t xml:space="preserve">En accord avec tous les </w:t>
      </w:r>
      <w:r w:rsidR="0098368A" w:rsidRPr="0039270F">
        <w:rPr>
          <w:rFonts w:ascii="Tahoma" w:hAnsi="Tahoma" w:cs="Tahoma"/>
        </w:rPr>
        <w:t>parents</w:t>
      </w:r>
      <w:r w:rsidRPr="0039270F">
        <w:rPr>
          <w:rFonts w:ascii="Tahoma" w:hAnsi="Tahoma" w:cs="Tahoma"/>
        </w:rPr>
        <w:t xml:space="preserve">, l’ADVF </w:t>
      </w:r>
      <w:r w:rsidRPr="0039270F">
        <w:rPr>
          <w:rFonts w:ascii="Tahoma" w:hAnsi="Tahoma" w:cs="Tahoma"/>
          <w:b/>
          <w:bCs/>
        </w:rPr>
        <w:t>adopte une conduite média</w:t>
      </w:r>
      <w:r w:rsidR="00BB2DEF" w:rsidRPr="0039270F">
        <w:rPr>
          <w:rFonts w:ascii="Tahoma" w:hAnsi="Tahoma" w:cs="Tahoma"/>
          <w:b/>
          <w:bCs/>
        </w:rPr>
        <w:t>ne</w:t>
      </w:r>
      <w:r w:rsidR="00BB2DEF" w:rsidRPr="0039270F">
        <w:rPr>
          <w:rFonts w:ascii="Tahoma" w:hAnsi="Tahoma" w:cs="Tahoma"/>
        </w:rPr>
        <w:t>. Elle doit mettre en place des consignes qui conviennent aux deux familles et qui temporisent les événements</w:t>
      </w:r>
      <w:r w:rsidR="005A7E3E" w:rsidRPr="0039270F">
        <w:rPr>
          <w:rFonts w:ascii="Tahoma" w:hAnsi="Tahoma" w:cs="Tahoma"/>
        </w:rPr>
        <w:t xml:space="preserve">. Une </w:t>
      </w:r>
      <w:r w:rsidR="0098368A" w:rsidRPr="0039270F">
        <w:rPr>
          <w:rFonts w:ascii="Tahoma" w:hAnsi="Tahoma" w:cs="Tahoma"/>
        </w:rPr>
        <w:t>discussion</w:t>
      </w:r>
      <w:r w:rsidR="005A7E3E" w:rsidRPr="0039270F">
        <w:rPr>
          <w:rFonts w:ascii="Tahoma" w:hAnsi="Tahoma" w:cs="Tahoma"/>
        </w:rPr>
        <w:t xml:space="preserve"> doit avoir lieu en amont de la première intervention entre les parents des deux familles et l’ADVF. Les parents </w:t>
      </w:r>
      <w:r w:rsidR="008E6633" w:rsidRPr="0039270F">
        <w:rPr>
          <w:rFonts w:ascii="Tahoma" w:hAnsi="Tahoma" w:cs="Tahoma"/>
        </w:rPr>
        <w:t xml:space="preserve">doivent accepter leurs différences de points de vue éducatifs et doivent accepter </w:t>
      </w:r>
      <w:r w:rsidR="00762F04" w:rsidRPr="0039270F">
        <w:rPr>
          <w:rFonts w:ascii="Tahoma" w:hAnsi="Tahoma" w:cs="Tahoma"/>
        </w:rPr>
        <w:t>que l’ADVF présente ses propres règles aux enfants afin que ceux-ci, en sa présence, bénéficient des mêmes règles éducatives</w:t>
      </w:r>
      <w:r w:rsidR="004804E3" w:rsidRPr="0039270F">
        <w:rPr>
          <w:rFonts w:ascii="Tahoma" w:hAnsi="Tahoma" w:cs="Tahoma"/>
        </w:rPr>
        <w:t>.</w:t>
      </w:r>
    </w:p>
    <w:p w14:paraId="20966052" w14:textId="145C487F" w:rsidR="001C6FB8" w:rsidRPr="0039270F" w:rsidRDefault="001C6FB8" w:rsidP="00A93879">
      <w:pPr>
        <w:pStyle w:val="Paragraphedeliste"/>
        <w:ind w:left="0"/>
        <w:jc w:val="both"/>
        <w:rPr>
          <w:rFonts w:ascii="Tahoma" w:hAnsi="Tahoma" w:cs="Tahoma"/>
        </w:rPr>
      </w:pPr>
    </w:p>
    <w:p w14:paraId="3355E496" w14:textId="3506EE09" w:rsidR="00664F03" w:rsidRPr="0039270F" w:rsidRDefault="00664F03" w:rsidP="00A93879">
      <w:pPr>
        <w:pStyle w:val="Paragraphedeliste"/>
        <w:ind w:left="0"/>
        <w:jc w:val="both"/>
        <w:rPr>
          <w:rFonts w:ascii="Tahoma" w:hAnsi="Tahoma" w:cs="Tahoma"/>
        </w:rPr>
      </w:pPr>
      <w:r w:rsidRPr="0039270F">
        <w:rPr>
          <w:rFonts w:ascii="Tahoma" w:hAnsi="Tahoma" w:cs="Tahoma"/>
        </w:rPr>
        <w:t xml:space="preserve">Lorsque deux familles s’associent pour faire garder </w:t>
      </w:r>
      <w:r w:rsidR="00B23174" w:rsidRPr="0039270F">
        <w:rPr>
          <w:rFonts w:ascii="Tahoma" w:hAnsi="Tahoma" w:cs="Tahoma"/>
        </w:rPr>
        <w:t>leurs enfants, il est quand même permis de penser que ces familles ont en commun des valeurs</w:t>
      </w:r>
      <w:r w:rsidR="00AC6B77" w:rsidRPr="0039270F">
        <w:rPr>
          <w:rFonts w:ascii="Tahoma" w:hAnsi="Tahoma" w:cs="Tahoma"/>
        </w:rPr>
        <w:t>, des principes éducatifs ou du moins qu’elles se connaissent suffisamment pour accepter leurs différences.</w:t>
      </w:r>
    </w:p>
    <w:p w14:paraId="65E68C7C" w14:textId="58A85A3F" w:rsidR="004535FC" w:rsidRPr="0039270F" w:rsidRDefault="004535FC" w:rsidP="00A93879">
      <w:pPr>
        <w:pStyle w:val="Paragraphedeliste"/>
        <w:ind w:left="0"/>
        <w:jc w:val="both"/>
        <w:rPr>
          <w:rFonts w:ascii="Tahoma" w:hAnsi="Tahoma" w:cs="Tahoma"/>
        </w:rPr>
      </w:pPr>
    </w:p>
    <w:p w14:paraId="4D9AFDA0" w14:textId="55833E59" w:rsidR="004535FC" w:rsidRPr="0039270F" w:rsidRDefault="004535FC" w:rsidP="00A93879">
      <w:pPr>
        <w:pStyle w:val="Paragraphedeliste"/>
        <w:ind w:left="0"/>
        <w:jc w:val="both"/>
        <w:rPr>
          <w:rFonts w:ascii="Tahoma" w:hAnsi="Tahoma" w:cs="Tahoma"/>
        </w:rPr>
      </w:pPr>
      <w:r w:rsidRPr="0039270F">
        <w:rPr>
          <w:rFonts w:ascii="Tahoma" w:hAnsi="Tahoma" w:cs="Tahoma"/>
        </w:rPr>
        <w:t>Le choix du domicile de garde a aussi une grande importance</w:t>
      </w:r>
      <w:r w:rsidR="00393120" w:rsidRPr="0039270F">
        <w:rPr>
          <w:rFonts w:ascii="Tahoma" w:hAnsi="Tahoma" w:cs="Tahoma"/>
        </w:rPr>
        <w:t> : Chez les Dupond, on a le droit de sauter sur le canapé</w:t>
      </w:r>
      <w:r w:rsidR="00317861" w:rsidRPr="0039270F">
        <w:rPr>
          <w:rFonts w:ascii="Tahoma" w:hAnsi="Tahoma" w:cs="Tahoma"/>
        </w:rPr>
        <w:t xml:space="preserve">, chez les Dubois, c’est </w:t>
      </w:r>
      <w:r w:rsidR="0098368A" w:rsidRPr="0039270F">
        <w:rPr>
          <w:rFonts w:ascii="Tahoma" w:hAnsi="Tahoma" w:cs="Tahoma"/>
        </w:rPr>
        <w:t>interdit</w:t>
      </w:r>
      <w:r w:rsidR="00317861" w:rsidRPr="0039270F">
        <w:rPr>
          <w:rFonts w:ascii="Tahoma" w:hAnsi="Tahoma" w:cs="Tahoma"/>
        </w:rPr>
        <w:t xml:space="preserve">. L’ADVF et les enfants </w:t>
      </w:r>
      <w:r w:rsidR="008C25BC" w:rsidRPr="0039270F">
        <w:rPr>
          <w:rFonts w:ascii="Tahoma" w:hAnsi="Tahoma" w:cs="Tahoma"/>
        </w:rPr>
        <w:t xml:space="preserve">se plient aux consignes et aux habitudes qui règlent la vie au domicile où s’effectue la garde. Quand le domicile de garde est lui aussi </w:t>
      </w:r>
      <w:r w:rsidR="00FC0102" w:rsidRPr="0039270F">
        <w:rPr>
          <w:rFonts w:ascii="Tahoma" w:hAnsi="Tahoma" w:cs="Tahoma"/>
        </w:rPr>
        <w:t>partagé, les consignes évoluent.</w:t>
      </w:r>
    </w:p>
    <w:p w14:paraId="6F6D4E47" w14:textId="4F60F280" w:rsidR="00FC0102" w:rsidRPr="0039270F" w:rsidRDefault="00FC0102" w:rsidP="00A93879">
      <w:pPr>
        <w:pStyle w:val="Paragraphedeliste"/>
        <w:ind w:left="0"/>
        <w:jc w:val="both"/>
        <w:rPr>
          <w:rFonts w:ascii="Tahoma" w:hAnsi="Tahoma" w:cs="Tahoma"/>
        </w:rPr>
      </w:pPr>
    </w:p>
    <w:p w14:paraId="55440A51" w14:textId="0CD479B2" w:rsidR="00FC0102" w:rsidRPr="0039270F" w:rsidRDefault="00FC0102" w:rsidP="00A93879">
      <w:pPr>
        <w:pStyle w:val="Paragraphedeliste"/>
        <w:ind w:left="0"/>
        <w:jc w:val="both"/>
        <w:rPr>
          <w:rFonts w:ascii="Tahoma" w:hAnsi="Tahoma" w:cs="Tahoma"/>
        </w:rPr>
      </w:pPr>
      <w:r w:rsidRPr="0039270F">
        <w:rPr>
          <w:rFonts w:ascii="Tahoma" w:hAnsi="Tahoma" w:cs="Tahoma"/>
        </w:rPr>
        <w:t xml:space="preserve">Pour une intervention harmonieuse, L’ADVF a besoin de mettre en place </w:t>
      </w:r>
      <w:r w:rsidR="00266517" w:rsidRPr="0039270F">
        <w:rPr>
          <w:rFonts w:ascii="Tahoma" w:hAnsi="Tahoma" w:cs="Tahoma"/>
        </w:rPr>
        <w:t>des limites et des garde-fous qu’elle explique suivant l’âge des enfants de manière très simple ou plus argum</w:t>
      </w:r>
      <w:r w:rsidR="003F18CD" w:rsidRPr="0039270F">
        <w:rPr>
          <w:rFonts w:ascii="Tahoma" w:hAnsi="Tahoma" w:cs="Tahoma"/>
        </w:rPr>
        <w:t>entée, mais surtout qu’elle fait respecter.</w:t>
      </w:r>
    </w:p>
    <w:p w14:paraId="4E4D5E21" w14:textId="6D59EEBA" w:rsidR="003F18CD" w:rsidRPr="0039270F" w:rsidRDefault="003F18CD" w:rsidP="00A93879">
      <w:pPr>
        <w:pStyle w:val="Paragraphedeliste"/>
        <w:ind w:left="0"/>
        <w:jc w:val="both"/>
        <w:rPr>
          <w:rFonts w:ascii="Tahoma" w:hAnsi="Tahoma" w:cs="Tahoma"/>
        </w:rPr>
      </w:pPr>
    </w:p>
    <w:p w14:paraId="2E284357" w14:textId="2A3B5135" w:rsidR="00257129" w:rsidRPr="0039270F" w:rsidRDefault="00257129" w:rsidP="00A93879">
      <w:pPr>
        <w:pStyle w:val="Paragraphedeliste"/>
        <w:ind w:left="0"/>
        <w:jc w:val="both"/>
        <w:rPr>
          <w:rFonts w:ascii="Tahoma" w:hAnsi="Tahoma" w:cs="Tahoma"/>
        </w:rPr>
      </w:pPr>
    </w:p>
    <w:p w14:paraId="40A71686" w14:textId="4ECBE6D5" w:rsidR="00257129" w:rsidRPr="0039270F" w:rsidRDefault="00257129" w:rsidP="00A93879">
      <w:pPr>
        <w:pStyle w:val="Paragraphedeliste"/>
        <w:ind w:left="0"/>
        <w:jc w:val="both"/>
        <w:rPr>
          <w:rFonts w:ascii="Tahoma" w:hAnsi="Tahoma" w:cs="Tahoma"/>
        </w:rPr>
      </w:pPr>
    </w:p>
    <w:p w14:paraId="7F636BCA" w14:textId="45081E7E" w:rsidR="00DE2B4E" w:rsidRDefault="00DE2B4E" w:rsidP="00A93879">
      <w:pPr>
        <w:jc w:val="both"/>
        <w:rPr>
          <w:rFonts w:ascii="Tahoma" w:hAnsi="Tahoma" w:cs="Tahoma"/>
        </w:rPr>
      </w:pPr>
      <w:r>
        <w:rPr>
          <w:rFonts w:ascii="Tahoma" w:hAnsi="Tahoma" w:cs="Tahoma"/>
        </w:rPr>
        <w:br w:type="page"/>
      </w:r>
    </w:p>
    <w:p w14:paraId="63869DCA" w14:textId="77777777" w:rsidR="00257129" w:rsidRPr="0039270F" w:rsidRDefault="00257129" w:rsidP="00A93879">
      <w:pPr>
        <w:pStyle w:val="Paragraphedeliste"/>
        <w:ind w:left="0"/>
        <w:jc w:val="both"/>
        <w:rPr>
          <w:rFonts w:ascii="Tahoma" w:hAnsi="Tahoma" w:cs="Tahoma"/>
        </w:rPr>
      </w:pPr>
    </w:p>
    <w:p w14:paraId="660EBE96" w14:textId="105379F4" w:rsidR="00257129" w:rsidRPr="0039270F" w:rsidRDefault="00257129" w:rsidP="00A93879">
      <w:pPr>
        <w:pStyle w:val="Paragraphedeliste"/>
        <w:ind w:left="0"/>
        <w:jc w:val="both"/>
        <w:rPr>
          <w:rFonts w:ascii="Tahoma" w:hAnsi="Tahoma" w:cs="Tahoma"/>
        </w:rPr>
      </w:pPr>
    </w:p>
    <w:p w14:paraId="6D7A4806" w14:textId="7E2CC76D" w:rsidR="00257129" w:rsidRPr="0039270F" w:rsidRDefault="00257129" w:rsidP="00A93879">
      <w:pPr>
        <w:pStyle w:val="Paragraphedeliste"/>
        <w:ind w:left="0"/>
        <w:jc w:val="both"/>
        <w:rPr>
          <w:rFonts w:ascii="Tahoma" w:hAnsi="Tahoma" w:cs="Tahoma"/>
        </w:rPr>
      </w:pPr>
    </w:p>
    <w:p w14:paraId="16EBA2AD" w14:textId="77777777" w:rsidR="00257129" w:rsidRPr="0039270F" w:rsidRDefault="00257129" w:rsidP="00A93879">
      <w:pPr>
        <w:pStyle w:val="Paragraphedeliste"/>
        <w:ind w:left="0"/>
        <w:jc w:val="both"/>
        <w:rPr>
          <w:rFonts w:ascii="Tahoma" w:hAnsi="Tahoma" w:cs="Tahoma"/>
        </w:rPr>
      </w:pPr>
    </w:p>
    <w:p w14:paraId="7830D6F4" w14:textId="0F10EA87" w:rsidR="003F63E0" w:rsidRPr="00E8351F" w:rsidRDefault="003F63E0" w:rsidP="00A93879">
      <w:pPr>
        <w:pStyle w:val="Paragraphedeliste"/>
        <w:numPr>
          <w:ilvl w:val="0"/>
          <w:numId w:val="4"/>
        </w:numPr>
        <w:ind w:left="0"/>
        <w:jc w:val="both"/>
        <w:rPr>
          <w:rFonts w:ascii="Tahoma" w:hAnsi="Tahoma" w:cs="Tahoma"/>
          <w:u w:val="single"/>
        </w:rPr>
      </w:pPr>
      <w:r w:rsidRPr="00E8351F">
        <w:rPr>
          <w:rFonts w:ascii="Tahoma" w:hAnsi="Tahoma" w:cs="Tahoma"/>
          <w:u w:val="single"/>
        </w:rPr>
        <w:t>L’ADVF rencontre des contextes variés :</w:t>
      </w:r>
    </w:p>
    <w:p w14:paraId="1701E788" w14:textId="3F1BFF82" w:rsidR="003F63E0" w:rsidRPr="00E8351F" w:rsidRDefault="003F63E0" w:rsidP="00A93879">
      <w:pPr>
        <w:pStyle w:val="Paragraphedeliste"/>
        <w:ind w:left="0"/>
        <w:jc w:val="both"/>
        <w:rPr>
          <w:rFonts w:ascii="Tahoma" w:hAnsi="Tahoma" w:cs="Tahoma"/>
        </w:rPr>
      </w:pPr>
    </w:p>
    <w:p w14:paraId="3025F36C" w14:textId="6AE7B0D6" w:rsidR="003F63E0" w:rsidRPr="0039270F" w:rsidRDefault="003F63E0" w:rsidP="00A93879">
      <w:pPr>
        <w:pStyle w:val="Paragraphedeliste"/>
        <w:ind w:left="0"/>
        <w:jc w:val="both"/>
        <w:rPr>
          <w:rFonts w:ascii="Tahoma" w:hAnsi="Tahoma" w:cs="Tahoma"/>
          <w:b/>
          <w:i/>
          <w:u w:val="single"/>
        </w:rPr>
      </w:pPr>
      <w:r w:rsidRPr="0039270F">
        <w:rPr>
          <w:rFonts w:ascii="Tahoma" w:hAnsi="Tahoma" w:cs="Tahoma"/>
          <w:b/>
          <w:i/>
          <w:u w:val="single"/>
        </w:rPr>
        <w:t>Définitions :</w:t>
      </w:r>
    </w:p>
    <w:p w14:paraId="5577F31C" w14:textId="77777777" w:rsidR="009503EC" w:rsidRPr="0039270F" w:rsidRDefault="009503EC" w:rsidP="00A93879">
      <w:pPr>
        <w:pStyle w:val="Paragraphedeliste"/>
        <w:ind w:left="0"/>
        <w:jc w:val="both"/>
        <w:rPr>
          <w:rFonts w:ascii="Tahoma" w:hAnsi="Tahoma" w:cs="Tahoma"/>
        </w:rPr>
      </w:pPr>
    </w:p>
    <w:p w14:paraId="6D98B766" w14:textId="24728BEB" w:rsidR="009503EC" w:rsidRPr="00DE2B4E" w:rsidRDefault="00216A22" w:rsidP="00A93879">
      <w:pPr>
        <w:pStyle w:val="Paragraphedeliste"/>
        <w:numPr>
          <w:ilvl w:val="0"/>
          <w:numId w:val="1"/>
        </w:numPr>
        <w:ind w:left="0"/>
        <w:jc w:val="both"/>
        <w:rPr>
          <w:rFonts w:ascii="Tahoma" w:hAnsi="Tahoma" w:cs="Tahoma"/>
        </w:rPr>
      </w:pPr>
      <w:r w:rsidRPr="0039270F">
        <w:rPr>
          <w:rFonts w:ascii="Tahoma" w:hAnsi="Tahoma" w:cs="Tahoma"/>
          <w:b/>
          <w:bCs/>
        </w:rPr>
        <w:t>L’autorité</w:t>
      </w:r>
      <w:r w:rsidR="00F7395D" w:rsidRPr="0039270F">
        <w:rPr>
          <w:rFonts w:ascii="Tahoma" w:hAnsi="Tahoma" w:cs="Tahoma"/>
          <w:b/>
          <w:bCs/>
        </w:rPr>
        <w:t xml:space="preserve"> parentale : </w:t>
      </w:r>
      <w:r w:rsidR="00F7395D" w:rsidRPr="0039270F">
        <w:rPr>
          <w:rFonts w:ascii="Tahoma" w:hAnsi="Tahoma" w:cs="Tahoma"/>
        </w:rPr>
        <w:t xml:space="preserve">Ensemble de droits et de devoirs </w:t>
      </w:r>
      <w:r w:rsidR="002D603D" w:rsidRPr="0039270F">
        <w:rPr>
          <w:rFonts w:ascii="Tahoma" w:hAnsi="Tahoma" w:cs="Tahoma"/>
        </w:rPr>
        <w:t>dont disposent les parents pour l’intérêt de l’enfant et pour le protéger dans sa santé, sa sécurité et sa moralité</w:t>
      </w:r>
      <w:r w:rsidR="00C15B26" w:rsidRPr="0039270F">
        <w:rPr>
          <w:rFonts w:ascii="Tahoma" w:hAnsi="Tahoma" w:cs="Tahoma"/>
        </w:rPr>
        <w:t xml:space="preserve">. Concrètement pour l’ADVF, cela signifie qu’elle doit veiller sur l’enfant confié en respectant </w:t>
      </w:r>
      <w:r w:rsidR="00D41539" w:rsidRPr="0039270F">
        <w:rPr>
          <w:rFonts w:ascii="Tahoma" w:hAnsi="Tahoma" w:cs="Tahoma"/>
        </w:rPr>
        <w:t xml:space="preserve">les directives des parents sur son éducation et sa santé (L’accord </w:t>
      </w:r>
      <w:r w:rsidR="00BE30AE" w:rsidRPr="0039270F">
        <w:rPr>
          <w:rFonts w:ascii="Tahoma" w:hAnsi="Tahoma" w:cs="Tahoma"/>
        </w:rPr>
        <w:t>écrit des parents est d’ailleurs obligatoire avant toute intervention chirur</w:t>
      </w:r>
      <w:r w:rsidR="009A1F31" w:rsidRPr="0039270F">
        <w:rPr>
          <w:rFonts w:ascii="Tahoma" w:hAnsi="Tahoma" w:cs="Tahoma"/>
        </w:rPr>
        <w:t>gicale).</w:t>
      </w:r>
    </w:p>
    <w:p w14:paraId="1ED772C6" w14:textId="32F8BA53" w:rsidR="00255BB0" w:rsidRPr="0039270F" w:rsidRDefault="009A1F31" w:rsidP="00A93879">
      <w:pPr>
        <w:pStyle w:val="Paragraphedeliste"/>
        <w:numPr>
          <w:ilvl w:val="0"/>
          <w:numId w:val="1"/>
        </w:numPr>
        <w:ind w:left="0"/>
        <w:jc w:val="both"/>
        <w:rPr>
          <w:rFonts w:ascii="Tahoma" w:hAnsi="Tahoma" w:cs="Tahoma"/>
        </w:rPr>
      </w:pPr>
      <w:r w:rsidRPr="0039270F">
        <w:rPr>
          <w:rFonts w:ascii="Tahoma" w:hAnsi="Tahoma" w:cs="Tahoma"/>
          <w:b/>
          <w:bCs/>
        </w:rPr>
        <w:t>La filiation :</w:t>
      </w:r>
      <w:r w:rsidRPr="0039270F">
        <w:rPr>
          <w:rFonts w:ascii="Tahoma" w:hAnsi="Tahoma" w:cs="Tahoma"/>
        </w:rPr>
        <w:t xml:space="preserve"> </w:t>
      </w:r>
      <w:r w:rsidR="00255BB0" w:rsidRPr="0039270F">
        <w:rPr>
          <w:rFonts w:ascii="Tahoma" w:hAnsi="Tahoma" w:cs="Tahoma"/>
        </w:rPr>
        <w:t>ou comment est-on reconnu « parent » par la loi ?</w:t>
      </w:r>
    </w:p>
    <w:p w14:paraId="0B10D9BF" w14:textId="7A3853EE" w:rsidR="00255BB0" w:rsidRPr="0039270F" w:rsidRDefault="00C9241D" w:rsidP="00A93879">
      <w:pPr>
        <w:pStyle w:val="Paragraphedeliste"/>
        <w:numPr>
          <w:ilvl w:val="0"/>
          <w:numId w:val="5"/>
        </w:numPr>
        <w:ind w:left="0"/>
        <w:jc w:val="both"/>
        <w:rPr>
          <w:rFonts w:ascii="Tahoma" w:hAnsi="Tahoma" w:cs="Tahoma"/>
        </w:rPr>
      </w:pPr>
      <w:r w:rsidRPr="0039270F">
        <w:rPr>
          <w:rFonts w:ascii="Tahoma" w:hAnsi="Tahoma" w:cs="Tahoma"/>
        </w:rPr>
        <w:t>Filiation légitime (dans le mariage).</w:t>
      </w:r>
    </w:p>
    <w:p w14:paraId="5DF8C932" w14:textId="1890854F" w:rsidR="00C9241D" w:rsidRPr="0039270F" w:rsidRDefault="009621E9" w:rsidP="00A93879">
      <w:pPr>
        <w:pStyle w:val="Paragraphedeliste"/>
        <w:numPr>
          <w:ilvl w:val="0"/>
          <w:numId w:val="5"/>
        </w:numPr>
        <w:ind w:left="0"/>
        <w:jc w:val="both"/>
        <w:rPr>
          <w:rFonts w:ascii="Tahoma" w:hAnsi="Tahoma" w:cs="Tahoma"/>
        </w:rPr>
      </w:pPr>
      <w:r w:rsidRPr="0039270F">
        <w:rPr>
          <w:rFonts w:ascii="Tahoma" w:hAnsi="Tahoma" w:cs="Tahoma"/>
        </w:rPr>
        <w:t xml:space="preserve">Filiation naturelle (hors mariage), il faut </w:t>
      </w:r>
      <w:r w:rsidR="00FF465B" w:rsidRPr="0039270F">
        <w:rPr>
          <w:rFonts w:ascii="Tahoma" w:hAnsi="Tahoma" w:cs="Tahoma"/>
        </w:rPr>
        <w:t>alors « reconnaitre » l’enfant.</w:t>
      </w:r>
    </w:p>
    <w:p w14:paraId="45B8501D" w14:textId="64834478" w:rsidR="00257129" w:rsidRPr="00DE2B4E" w:rsidRDefault="00FF465B" w:rsidP="00A93879">
      <w:pPr>
        <w:pStyle w:val="Paragraphedeliste"/>
        <w:numPr>
          <w:ilvl w:val="0"/>
          <w:numId w:val="5"/>
        </w:numPr>
        <w:ind w:left="0"/>
        <w:jc w:val="both"/>
        <w:rPr>
          <w:rFonts w:ascii="Tahoma" w:hAnsi="Tahoma" w:cs="Tahoma"/>
        </w:rPr>
      </w:pPr>
      <w:r w:rsidRPr="0039270F">
        <w:rPr>
          <w:rFonts w:ascii="Tahoma" w:hAnsi="Tahoma" w:cs="Tahoma"/>
        </w:rPr>
        <w:t>Filiation par adoption.</w:t>
      </w:r>
    </w:p>
    <w:p w14:paraId="5B53873E" w14:textId="0F30FE96" w:rsidR="00FF465B" w:rsidRPr="0039270F" w:rsidRDefault="00C51208" w:rsidP="00A93879">
      <w:pPr>
        <w:pStyle w:val="Paragraphedeliste"/>
        <w:numPr>
          <w:ilvl w:val="0"/>
          <w:numId w:val="1"/>
        </w:numPr>
        <w:ind w:left="0"/>
        <w:jc w:val="both"/>
        <w:rPr>
          <w:rFonts w:ascii="Tahoma" w:hAnsi="Tahoma" w:cs="Tahoma"/>
        </w:rPr>
      </w:pPr>
      <w:r w:rsidRPr="0039270F">
        <w:rPr>
          <w:rFonts w:ascii="Tahoma" w:hAnsi="Tahoma" w:cs="Tahoma"/>
          <w:b/>
          <w:bCs/>
        </w:rPr>
        <w:t>L’exercice de l’autorité parentale :</w:t>
      </w:r>
      <w:r w:rsidRPr="0039270F">
        <w:rPr>
          <w:rFonts w:ascii="Tahoma" w:hAnsi="Tahoma" w:cs="Tahoma"/>
        </w:rPr>
        <w:t xml:space="preserve"> Elle est exercée conjointement par les deux parents dans la filiation</w:t>
      </w:r>
      <w:r w:rsidR="00597942" w:rsidRPr="0039270F">
        <w:rPr>
          <w:rFonts w:ascii="Tahoma" w:hAnsi="Tahoma" w:cs="Tahoma"/>
        </w:rPr>
        <w:t xml:space="preserve"> légitime et dans l’adoption (sauf décision contraire du juge aux affaires familiales</w:t>
      </w:r>
      <w:r w:rsidR="00DF4AE0" w:rsidRPr="0039270F">
        <w:rPr>
          <w:rFonts w:ascii="Tahoma" w:hAnsi="Tahoma" w:cs="Tahoma"/>
        </w:rPr>
        <w:t xml:space="preserve">). Elle est </w:t>
      </w:r>
      <w:r w:rsidR="0098368A" w:rsidRPr="0039270F">
        <w:rPr>
          <w:rFonts w:ascii="Tahoma" w:hAnsi="Tahoma" w:cs="Tahoma"/>
        </w:rPr>
        <w:t>exercée</w:t>
      </w:r>
      <w:r w:rsidR="00DF4AE0" w:rsidRPr="0039270F">
        <w:rPr>
          <w:rFonts w:ascii="Tahoma" w:hAnsi="Tahoma" w:cs="Tahoma"/>
        </w:rPr>
        <w:t xml:space="preserve"> conjointement sur l’enfant naturel si les deux parents </w:t>
      </w:r>
      <w:r w:rsidR="00102959" w:rsidRPr="0039270F">
        <w:rPr>
          <w:rFonts w:ascii="Tahoma" w:hAnsi="Tahoma" w:cs="Tahoma"/>
        </w:rPr>
        <w:t xml:space="preserve">ont reconnu l’enfant avant qu’il n’ait atteint l’âge </w:t>
      </w:r>
      <w:r w:rsidR="006B6F0A" w:rsidRPr="0039270F">
        <w:rPr>
          <w:rFonts w:ascii="Tahoma" w:hAnsi="Tahoma" w:cs="Tahoma"/>
        </w:rPr>
        <w:t>d’un an</w:t>
      </w:r>
      <w:r w:rsidR="0032039C" w:rsidRPr="0039270F">
        <w:rPr>
          <w:rFonts w:ascii="Tahoma" w:hAnsi="Tahoma" w:cs="Tahoma"/>
        </w:rPr>
        <w:t xml:space="preserve"> ou sur déclaration du juge (pour les autres cas, c’est la mère </w:t>
      </w:r>
      <w:r w:rsidR="00D01087" w:rsidRPr="0039270F">
        <w:rPr>
          <w:rFonts w:ascii="Tahoma" w:hAnsi="Tahoma" w:cs="Tahoma"/>
        </w:rPr>
        <w:t xml:space="preserve">qui </w:t>
      </w:r>
      <w:r w:rsidR="00E83031" w:rsidRPr="0039270F">
        <w:rPr>
          <w:rFonts w:ascii="Tahoma" w:hAnsi="Tahoma" w:cs="Tahoma"/>
        </w:rPr>
        <w:t>exerce l’autorité parentale). En dehors de la famille traditionn</w:t>
      </w:r>
      <w:r w:rsidR="005A7AA9" w:rsidRPr="0039270F">
        <w:rPr>
          <w:rFonts w:ascii="Tahoma" w:hAnsi="Tahoma" w:cs="Tahoma"/>
        </w:rPr>
        <w:t xml:space="preserve">elle (père, </w:t>
      </w:r>
      <w:r w:rsidR="0098368A" w:rsidRPr="0039270F">
        <w:rPr>
          <w:rFonts w:ascii="Tahoma" w:hAnsi="Tahoma" w:cs="Tahoma"/>
        </w:rPr>
        <w:t>mère, enfants</w:t>
      </w:r>
      <w:r w:rsidR="005A7AA9" w:rsidRPr="0039270F">
        <w:rPr>
          <w:rFonts w:ascii="Tahoma" w:hAnsi="Tahoma" w:cs="Tahoma"/>
        </w:rPr>
        <w:t>) plusieurs types de familles existent</w:t>
      </w:r>
      <w:r w:rsidR="005554E5" w:rsidRPr="0039270F">
        <w:rPr>
          <w:rFonts w:ascii="Tahoma" w:hAnsi="Tahoma" w:cs="Tahoma"/>
        </w:rPr>
        <w:t> :</w:t>
      </w:r>
    </w:p>
    <w:p w14:paraId="06DFA8FF" w14:textId="662E9B92" w:rsidR="005554E5" w:rsidRPr="0039270F" w:rsidRDefault="005554E5" w:rsidP="00A93879">
      <w:pPr>
        <w:pStyle w:val="Paragraphedeliste"/>
        <w:numPr>
          <w:ilvl w:val="0"/>
          <w:numId w:val="6"/>
        </w:numPr>
        <w:ind w:left="0"/>
        <w:jc w:val="both"/>
        <w:rPr>
          <w:rFonts w:ascii="Tahoma" w:hAnsi="Tahoma" w:cs="Tahoma"/>
        </w:rPr>
      </w:pPr>
      <w:r w:rsidRPr="0039270F">
        <w:rPr>
          <w:rFonts w:ascii="Tahoma" w:hAnsi="Tahoma" w:cs="Tahoma"/>
        </w:rPr>
        <w:t>Familles monoparentales</w:t>
      </w:r>
      <w:r w:rsidR="001D12DB" w:rsidRPr="0039270F">
        <w:rPr>
          <w:rFonts w:ascii="Tahoma" w:hAnsi="Tahoma" w:cs="Tahoma"/>
        </w:rPr>
        <w:t xml:space="preserve"> où l’enfant vit la plupart du temps chez un seul de ses parents qui en a légalement </w:t>
      </w:r>
      <w:r w:rsidR="001A3759" w:rsidRPr="0039270F">
        <w:rPr>
          <w:rFonts w:ascii="Tahoma" w:hAnsi="Tahoma" w:cs="Tahoma"/>
        </w:rPr>
        <w:t>la garde voire l’autorité parentale ;</w:t>
      </w:r>
    </w:p>
    <w:p w14:paraId="25131C8A" w14:textId="4CBF0C79" w:rsidR="001A3759" w:rsidRPr="0039270F" w:rsidRDefault="0098368A" w:rsidP="00A93879">
      <w:pPr>
        <w:pStyle w:val="Paragraphedeliste"/>
        <w:numPr>
          <w:ilvl w:val="0"/>
          <w:numId w:val="6"/>
        </w:numPr>
        <w:ind w:left="0"/>
        <w:jc w:val="both"/>
        <w:rPr>
          <w:rFonts w:ascii="Tahoma" w:hAnsi="Tahoma" w:cs="Tahoma"/>
        </w:rPr>
      </w:pPr>
      <w:r w:rsidRPr="0039270F">
        <w:rPr>
          <w:rFonts w:ascii="Tahoma" w:hAnsi="Tahoma" w:cs="Tahoma"/>
        </w:rPr>
        <w:t>Parents</w:t>
      </w:r>
      <w:r w:rsidR="00362277" w:rsidRPr="0039270F">
        <w:rPr>
          <w:rFonts w:ascii="Tahoma" w:hAnsi="Tahoma" w:cs="Tahoma"/>
        </w:rPr>
        <w:t xml:space="preserve"> séparés à garde </w:t>
      </w:r>
      <w:r w:rsidRPr="0039270F">
        <w:rPr>
          <w:rFonts w:ascii="Tahoma" w:hAnsi="Tahoma" w:cs="Tahoma"/>
        </w:rPr>
        <w:t>alternée</w:t>
      </w:r>
      <w:r w:rsidR="00362277" w:rsidRPr="0039270F">
        <w:rPr>
          <w:rFonts w:ascii="Tahoma" w:hAnsi="Tahoma" w:cs="Tahoma"/>
        </w:rPr>
        <w:t xml:space="preserve"> où l’enfant </w:t>
      </w:r>
      <w:r w:rsidR="00C76C01" w:rsidRPr="0039270F">
        <w:rPr>
          <w:rFonts w:ascii="Tahoma" w:hAnsi="Tahoma" w:cs="Tahoma"/>
        </w:rPr>
        <w:t>vit deux semaines chez l’un puis deux semaines chez l’autre ;</w:t>
      </w:r>
    </w:p>
    <w:p w14:paraId="460AF81A" w14:textId="6CFA1DDE" w:rsidR="005F3E7B" w:rsidRPr="00DE2B4E" w:rsidRDefault="00443042" w:rsidP="00A93879">
      <w:pPr>
        <w:pStyle w:val="Paragraphedeliste"/>
        <w:numPr>
          <w:ilvl w:val="0"/>
          <w:numId w:val="6"/>
        </w:numPr>
        <w:ind w:left="0"/>
        <w:jc w:val="both"/>
        <w:rPr>
          <w:rFonts w:ascii="Tahoma" w:hAnsi="Tahoma" w:cs="Tahoma"/>
        </w:rPr>
      </w:pPr>
      <w:r w:rsidRPr="0039270F">
        <w:rPr>
          <w:rFonts w:ascii="Tahoma" w:hAnsi="Tahoma" w:cs="Tahoma"/>
        </w:rPr>
        <w:t xml:space="preserve">Familles recomposées où l’enfant vit avec un seul de ses parents, son nouveau </w:t>
      </w:r>
      <w:r w:rsidR="00FE59FD" w:rsidRPr="0039270F">
        <w:rPr>
          <w:rFonts w:ascii="Tahoma" w:hAnsi="Tahoma" w:cs="Tahoma"/>
        </w:rPr>
        <w:t xml:space="preserve">conjoint et les enfants de son conjoint, auxquels il faut ajouter les enfants du </w:t>
      </w:r>
      <w:r w:rsidR="0098368A" w:rsidRPr="0039270F">
        <w:rPr>
          <w:rFonts w:ascii="Tahoma" w:hAnsi="Tahoma" w:cs="Tahoma"/>
        </w:rPr>
        <w:t>couple</w:t>
      </w:r>
      <w:r w:rsidR="00FE59FD" w:rsidRPr="0039270F">
        <w:rPr>
          <w:rFonts w:ascii="Tahoma" w:hAnsi="Tahoma" w:cs="Tahoma"/>
        </w:rPr>
        <w:t xml:space="preserve"> reconstitué</w:t>
      </w:r>
      <w:r w:rsidR="005F3E7B" w:rsidRPr="0039270F">
        <w:rPr>
          <w:rFonts w:ascii="Tahoma" w:hAnsi="Tahoma" w:cs="Tahoma"/>
        </w:rPr>
        <w:t>.</w:t>
      </w:r>
    </w:p>
    <w:p w14:paraId="2C5A8DB8" w14:textId="77777777" w:rsidR="00DE2B4E" w:rsidRDefault="005F3E7B" w:rsidP="00A93879">
      <w:pPr>
        <w:jc w:val="both"/>
        <w:rPr>
          <w:rFonts w:ascii="Tahoma" w:hAnsi="Tahoma" w:cs="Tahoma"/>
        </w:rPr>
      </w:pPr>
      <w:r w:rsidRPr="0039270F">
        <w:rPr>
          <w:rFonts w:ascii="Tahoma" w:hAnsi="Tahoma" w:cs="Tahoma"/>
        </w:rPr>
        <w:t xml:space="preserve">L’ADVF va créer l’harmonie </w:t>
      </w:r>
      <w:r w:rsidR="003318E7" w:rsidRPr="0039270F">
        <w:rPr>
          <w:rFonts w:ascii="Tahoma" w:hAnsi="Tahoma" w:cs="Tahoma"/>
        </w:rPr>
        <w:t>par rapport aux parents, en se présentant comme élément neutre, ni parent des uns</w:t>
      </w:r>
      <w:r w:rsidR="0018479E" w:rsidRPr="0039270F">
        <w:rPr>
          <w:rFonts w:ascii="Tahoma" w:hAnsi="Tahoma" w:cs="Tahoma"/>
        </w:rPr>
        <w:t>, ni parent des autres. En règle générale, l’ADVF doit se ren</w:t>
      </w:r>
      <w:r w:rsidR="000615BB" w:rsidRPr="0039270F">
        <w:rPr>
          <w:rFonts w:ascii="Tahoma" w:hAnsi="Tahoma" w:cs="Tahoma"/>
        </w:rPr>
        <w:t>seigner auprès des adultes afin de savoir qui donne des consignes pour l’enfant, qui a l’autorité sur le domicile, qui s’occupe du linge de l’enfant, etc…</w:t>
      </w:r>
    </w:p>
    <w:p w14:paraId="6F3CD4B3" w14:textId="7A12552D" w:rsidR="00325342" w:rsidRPr="0039270F" w:rsidRDefault="00325342" w:rsidP="00A93879">
      <w:pPr>
        <w:jc w:val="both"/>
        <w:rPr>
          <w:rFonts w:ascii="Tahoma" w:hAnsi="Tahoma" w:cs="Tahoma"/>
        </w:rPr>
      </w:pPr>
      <w:r w:rsidRPr="0039270F">
        <w:rPr>
          <w:rFonts w:ascii="Tahoma" w:hAnsi="Tahoma" w:cs="Tahoma"/>
          <w:b/>
          <w:bCs/>
        </w:rPr>
        <w:t>Des contextes culturels variés :</w:t>
      </w:r>
      <w:r w:rsidRPr="0039270F">
        <w:rPr>
          <w:rFonts w:ascii="Tahoma" w:hAnsi="Tahoma" w:cs="Tahoma"/>
        </w:rPr>
        <w:t xml:space="preserve"> La famille </w:t>
      </w:r>
      <w:r w:rsidR="00804564" w:rsidRPr="0039270F">
        <w:rPr>
          <w:rFonts w:ascii="Tahoma" w:hAnsi="Tahoma" w:cs="Tahoma"/>
        </w:rPr>
        <w:t xml:space="preserve">peut avoir une origine culturelle différente de celle de l’ADVF, avec des règles et des habitudes </w:t>
      </w:r>
      <w:r w:rsidR="00B52132" w:rsidRPr="0039270F">
        <w:rPr>
          <w:rFonts w:ascii="Tahoma" w:hAnsi="Tahoma" w:cs="Tahoma"/>
        </w:rPr>
        <w:t xml:space="preserve">qui peuvent l’étonner. Les principes religieux peuvent marquer la vie de tous </w:t>
      </w:r>
      <w:r w:rsidR="00EF26E1" w:rsidRPr="0039270F">
        <w:rPr>
          <w:rFonts w:ascii="Tahoma" w:hAnsi="Tahoma" w:cs="Tahoma"/>
        </w:rPr>
        <w:t>les jours dans certaines familles.</w:t>
      </w:r>
    </w:p>
    <w:p w14:paraId="4A1D77F4" w14:textId="2EC39E9C" w:rsidR="00EF26E1" w:rsidRPr="0039270F" w:rsidRDefault="00EF26E1" w:rsidP="00A93879">
      <w:pPr>
        <w:jc w:val="both"/>
        <w:rPr>
          <w:rFonts w:ascii="Tahoma" w:hAnsi="Tahoma" w:cs="Tahoma"/>
        </w:rPr>
      </w:pPr>
      <w:r w:rsidRPr="0039270F">
        <w:rPr>
          <w:rFonts w:ascii="Tahoma" w:hAnsi="Tahoma" w:cs="Tahoma"/>
          <w:b/>
          <w:bCs/>
        </w:rPr>
        <w:t>Modes de vie variés :</w:t>
      </w:r>
      <w:r w:rsidRPr="0039270F">
        <w:rPr>
          <w:rFonts w:ascii="Tahoma" w:hAnsi="Tahoma" w:cs="Tahoma"/>
        </w:rPr>
        <w:t xml:space="preserve"> Les moyens financiers peuvent être très variés d’une famille à l’autre et implique</w:t>
      </w:r>
      <w:r w:rsidR="005430D6" w:rsidRPr="0039270F">
        <w:rPr>
          <w:rFonts w:ascii="Tahoma" w:hAnsi="Tahoma" w:cs="Tahoma"/>
        </w:rPr>
        <w:t xml:space="preserve">r des façons </w:t>
      </w:r>
      <w:r w:rsidR="00D24187" w:rsidRPr="0039270F">
        <w:rPr>
          <w:rFonts w:ascii="Tahoma" w:hAnsi="Tahoma" w:cs="Tahoma"/>
        </w:rPr>
        <w:t>de vivre</w:t>
      </w:r>
      <w:r w:rsidR="005430D6" w:rsidRPr="0039270F">
        <w:rPr>
          <w:rFonts w:ascii="Tahoma" w:hAnsi="Tahoma" w:cs="Tahoma"/>
        </w:rPr>
        <w:t xml:space="preserve"> et un rapport aux objets différents (beaucoup de jouets, de sorties, de vacances, ou pas).</w:t>
      </w:r>
    </w:p>
    <w:p w14:paraId="62B95429" w14:textId="3A4F7364" w:rsidR="00B031DA" w:rsidRPr="0039270F" w:rsidRDefault="00B031DA" w:rsidP="00A93879">
      <w:pPr>
        <w:jc w:val="both"/>
        <w:rPr>
          <w:rFonts w:ascii="Tahoma" w:hAnsi="Tahoma" w:cs="Tahoma"/>
        </w:rPr>
      </w:pPr>
      <w:r w:rsidRPr="0039270F">
        <w:rPr>
          <w:rFonts w:ascii="Tahoma" w:hAnsi="Tahoma" w:cs="Tahoma"/>
        </w:rPr>
        <w:br w:type="page"/>
      </w:r>
    </w:p>
    <w:p w14:paraId="150A8DA9" w14:textId="77777777" w:rsidR="006346B0" w:rsidRPr="0039270F" w:rsidRDefault="006346B0" w:rsidP="00A93879">
      <w:pPr>
        <w:jc w:val="both"/>
        <w:rPr>
          <w:rFonts w:ascii="Tahoma" w:hAnsi="Tahoma" w:cs="Tahoma"/>
        </w:rPr>
      </w:pPr>
    </w:p>
    <w:p w14:paraId="4C15FA54" w14:textId="7AB72065" w:rsidR="006346B0" w:rsidRPr="00A93879" w:rsidRDefault="007A426D" w:rsidP="00A93879">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b/>
          <w:u w:val="single"/>
        </w:rPr>
      </w:pPr>
      <w:r w:rsidRPr="00A93879">
        <w:rPr>
          <w:rFonts w:ascii="Tahoma" w:hAnsi="Tahoma" w:cs="Tahoma"/>
          <w:b/>
          <w:u w:val="single"/>
        </w:rPr>
        <w:t>D</w:t>
      </w:r>
      <w:r w:rsidR="00A93879" w:rsidRPr="00A93879">
        <w:rPr>
          <w:rFonts w:ascii="Tahoma" w:hAnsi="Tahoma" w:cs="Tahoma"/>
          <w:b/>
          <w:u w:val="single"/>
        </w:rPr>
        <w:t>es techniques professionnelles</w:t>
      </w:r>
    </w:p>
    <w:p w14:paraId="287BECCF" w14:textId="353876EC" w:rsidR="007A426D" w:rsidRPr="0039270F" w:rsidRDefault="007A426D" w:rsidP="00A93879">
      <w:pPr>
        <w:pStyle w:val="Paragraphedeliste"/>
        <w:ind w:left="0"/>
        <w:jc w:val="both"/>
        <w:rPr>
          <w:rFonts w:ascii="Tahoma" w:hAnsi="Tahoma" w:cs="Tahoma"/>
        </w:rPr>
      </w:pPr>
    </w:p>
    <w:p w14:paraId="52371EA4" w14:textId="30289754" w:rsidR="007A426D" w:rsidRPr="00E8351F" w:rsidRDefault="007A426D" w:rsidP="00A93879">
      <w:pPr>
        <w:pStyle w:val="Paragraphedeliste"/>
        <w:numPr>
          <w:ilvl w:val="0"/>
          <w:numId w:val="7"/>
        </w:numPr>
        <w:ind w:left="0"/>
        <w:jc w:val="both"/>
        <w:rPr>
          <w:rFonts w:ascii="Tahoma" w:hAnsi="Tahoma" w:cs="Tahoma"/>
          <w:u w:val="single"/>
        </w:rPr>
      </w:pPr>
      <w:r w:rsidRPr="00E8351F">
        <w:rPr>
          <w:rFonts w:ascii="Tahoma" w:hAnsi="Tahoma" w:cs="Tahoma"/>
          <w:u w:val="single"/>
        </w:rPr>
        <w:t>Communiquer avec les parents</w:t>
      </w:r>
      <w:r w:rsidR="009503EC" w:rsidRPr="00E8351F">
        <w:rPr>
          <w:rFonts w:ascii="Tahoma" w:hAnsi="Tahoma" w:cs="Tahoma"/>
          <w:u w:val="single"/>
        </w:rPr>
        <w:t> : agir avec tact.</w:t>
      </w:r>
    </w:p>
    <w:p w14:paraId="20424D01" w14:textId="2A90F0E3" w:rsidR="009503EC" w:rsidRPr="0039270F" w:rsidRDefault="009503EC" w:rsidP="00A93879">
      <w:pPr>
        <w:pStyle w:val="Paragraphedeliste"/>
        <w:ind w:left="0"/>
        <w:jc w:val="both"/>
        <w:rPr>
          <w:rFonts w:ascii="Tahoma" w:hAnsi="Tahoma" w:cs="Tahoma"/>
        </w:rPr>
      </w:pPr>
    </w:p>
    <w:p w14:paraId="76524F59" w14:textId="73D17191" w:rsidR="009503EC" w:rsidRPr="0039270F" w:rsidRDefault="00A01875" w:rsidP="00A93879">
      <w:pPr>
        <w:pStyle w:val="Paragraphedeliste"/>
        <w:ind w:left="0"/>
        <w:jc w:val="both"/>
        <w:rPr>
          <w:rFonts w:ascii="Tahoma" w:hAnsi="Tahoma" w:cs="Tahoma"/>
        </w:rPr>
      </w:pPr>
      <w:r w:rsidRPr="0039270F">
        <w:rPr>
          <w:rFonts w:ascii="Tahoma" w:hAnsi="Tahoma" w:cs="Tahoma"/>
        </w:rPr>
        <w:t xml:space="preserve">En fin d’intervention, l’ADVF complétera </w:t>
      </w:r>
      <w:r w:rsidR="00146DE1" w:rsidRPr="0039270F">
        <w:rPr>
          <w:rFonts w:ascii="Tahoma" w:hAnsi="Tahoma" w:cs="Tahoma"/>
          <w:b/>
          <w:bCs/>
        </w:rPr>
        <w:t>le cahier de transmission</w:t>
      </w:r>
      <w:r w:rsidR="00146DE1" w:rsidRPr="0039270F">
        <w:rPr>
          <w:rFonts w:ascii="Tahoma" w:hAnsi="Tahoma" w:cs="Tahoma"/>
        </w:rPr>
        <w:t xml:space="preserve">. Elle doit prendre soin de noter les éléments </w:t>
      </w:r>
      <w:r w:rsidR="006C4B19" w:rsidRPr="0039270F">
        <w:rPr>
          <w:rFonts w:ascii="Tahoma" w:hAnsi="Tahoma" w:cs="Tahoma"/>
        </w:rPr>
        <w:t>importants de la journée (l’alimentation, le sommeil, l’élimination</w:t>
      </w:r>
      <w:r w:rsidR="003133C9" w:rsidRPr="0039270F">
        <w:rPr>
          <w:rFonts w:ascii="Tahoma" w:hAnsi="Tahoma" w:cs="Tahoma"/>
        </w:rPr>
        <w:t xml:space="preserve">, les incidents, les maladies, le </w:t>
      </w:r>
      <w:r w:rsidR="00D24187" w:rsidRPr="0039270F">
        <w:rPr>
          <w:rFonts w:ascii="Tahoma" w:hAnsi="Tahoma" w:cs="Tahoma"/>
        </w:rPr>
        <w:t>comportement</w:t>
      </w:r>
      <w:r w:rsidR="003133C9" w:rsidRPr="0039270F">
        <w:rPr>
          <w:rFonts w:ascii="Tahoma" w:hAnsi="Tahoma" w:cs="Tahoma"/>
        </w:rPr>
        <w:t>). Au retour des parents, elle complétera, à l’oral</w:t>
      </w:r>
      <w:r w:rsidR="00302261" w:rsidRPr="0039270F">
        <w:rPr>
          <w:rFonts w:ascii="Tahoma" w:hAnsi="Tahoma" w:cs="Tahoma"/>
        </w:rPr>
        <w:t xml:space="preserve"> par exemple, en expliquant l</w:t>
      </w:r>
      <w:r w:rsidR="00B031DA" w:rsidRPr="0039270F">
        <w:rPr>
          <w:rFonts w:ascii="Tahoma" w:hAnsi="Tahoma" w:cs="Tahoma"/>
        </w:rPr>
        <w:t>e</w:t>
      </w:r>
      <w:r w:rsidR="00302261" w:rsidRPr="0039270F">
        <w:rPr>
          <w:rFonts w:ascii="Tahoma" w:hAnsi="Tahoma" w:cs="Tahoma"/>
        </w:rPr>
        <w:t>s activités d’éveil réalisées au cours de la journée.</w:t>
      </w:r>
    </w:p>
    <w:p w14:paraId="048C658E" w14:textId="7CAFF29A" w:rsidR="00CC5E98" w:rsidRPr="0039270F" w:rsidRDefault="00CC5E98" w:rsidP="00A93879">
      <w:pPr>
        <w:pStyle w:val="Paragraphedeliste"/>
        <w:ind w:left="0"/>
        <w:jc w:val="both"/>
        <w:rPr>
          <w:rFonts w:ascii="Tahoma" w:hAnsi="Tahoma" w:cs="Tahoma"/>
        </w:rPr>
      </w:pPr>
      <w:r w:rsidRPr="0039270F">
        <w:rPr>
          <w:rFonts w:ascii="Tahoma" w:hAnsi="Tahoma" w:cs="Tahoma"/>
        </w:rPr>
        <w:t xml:space="preserve">Elle pense à montrer qu’elle respecte les souhaits et les habitudes </w:t>
      </w:r>
      <w:r w:rsidR="00DA0522" w:rsidRPr="0039270F">
        <w:rPr>
          <w:rFonts w:ascii="Tahoma" w:hAnsi="Tahoma" w:cs="Tahoma"/>
        </w:rPr>
        <w:t xml:space="preserve">des parents : « Vous ne vouliez pas qu’il sorte à cause de la pluie, nous </w:t>
      </w:r>
      <w:r w:rsidR="00543AE5" w:rsidRPr="0039270F">
        <w:rPr>
          <w:rFonts w:ascii="Tahoma" w:hAnsi="Tahoma" w:cs="Tahoma"/>
        </w:rPr>
        <w:t xml:space="preserve">ne sommes pas sortis » ou </w:t>
      </w:r>
      <w:r w:rsidR="006B6F0A" w:rsidRPr="0039270F">
        <w:rPr>
          <w:rFonts w:ascii="Tahoma" w:hAnsi="Tahoma" w:cs="Tahoma"/>
        </w:rPr>
        <w:t>« vous</w:t>
      </w:r>
      <w:r w:rsidR="00543AE5" w:rsidRPr="0039270F">
        <w:rPr>
          <w:rFonts w:ascii="Tahoma" w:hAnsi="Tahoma" w:cs="Tahoma"/>
        </w:rPr>
        <w:t xml:space="preserve"> souhaitiez qu’il sorte par tou</w:t>
      </w:r>
      <w:r w:rsidR="00EC679C" w:rsidRPr="0039270F">
        <w:rPr>
          <w:rFonts w:ascii="Tahoma" w:hAnsi="Tahoma" w:cs="Tahoma"/>
        </w:rPr>
        <w:t>s les temps, nous sommes sortis malgré la pluie ».</w:t>
      </w:r>
    </w:p>
    <w:p w14:paraId="231AA46E" w14:textId="5022E3CE" w:rsidR="00F405F2" w:rsidRPr="0039270F" w:rsidRDefault="00F405F2" w:rsidP="00A93879">
      <w:pPr>
        <w:pStyle w:val="Paragraphedeliste"/>
        <w:ind w:left="0"/>
        <w:jc w:val="both"/>
        <w:rPr>
          <w:rFonts w:ascii="Tahoma" w:hAnsi="Tahoma" w:cs="Tahoma"/>
        </w:rPr>
      </w:pPr>
    </w:p>
    <w:p w14:paraId="658A397D" w14:textId="38F89943" w:rsidR="00F405F2" w:rsidRPr="00E8351F" w:rsidRDefault="00AB28B1" w:rsidP="00A93879">
      <w:pPr>
        <w:pStyle w:val="Paragraphedeliste"/>
        <w:numPr>
          <w:ilvl w:val="0"/>
          <w:numId w:val="7"/>
        </w:numPr>
        <w:ind w:left="0"/>
        <w:jc w:val="both"/>
        <w:rPr>
          <w:rFonts w:ascii="Tahoma" w:hAnsi="Tahoma" w:cs="Tahoma"/>
          <w:u w:val="single"/>
        </w:rPr>
      </w:pPr>
      <w:r w:rsidRPr="00E8351F">
        <w:rPr>
          <w:rFonts w:ascii="Tahoma" w:hAnsi="Tahoma" w:cs="Tahoma"/>
          <w:u w:val="single"/>
        </w:rPr>
        <w:t>Respecter les consignes éducatives des parents :</w:t>
      </w:r>
    </w:p>
    <w:p w14:paraId="341C768F" w14:textId="42FD0FE9" w:rsidR="00AB28B1" w:rsidRPr="0039270F" w:rsidRDefault="00AB28B1" w:rsidP="00A93879">
      <w:pPr>
        <w:pStyle w:val="Paragraphedeliste"/>
        <w:ind w:left="0"/>
        <w:jc w:val="both"/>
        <w:rPr>
          <w:rFonts w:ascii="Tahoma" w:hAnsi="Tahoma" w:cs="Tahoma"/>
        </w:rPr>
      </w:pPr>
    </w:p>
    <w:p w14:paraId="01582DD2" w14:textId="0A3E1562" w:rsidR="00AB28B1" w:rsidRPr="0039270F" w:rsidRDefault="00AB28B1" w:rsidP="00A93879">
      <w:pPr>
        <w:pStyle w:val="Paragraphedeliste"/>
        <w:ind w:left="0"/>
        <w:jc w:val="both"/>
        <w:rPr>
          <w:rFonts w:ascii="Tahoma" w:hAnsi="Tahoma" w:cs="Tahoma"/>
        </w:rPr>
      </w:pPr>
      <w:r w:rsidRPr="0039270F">
        <w:rPr>
          <w:rFonts w:ascii="Tahoma" w:hAnsi="Tahoma" w:cs="Tahoma"/>
        </w:rPr>
        <w:t xml:space="preserve">Agir avec tact, c’est aussi laisser les parents </w:t>
      </w:r>
      <w:r w:rsidR="00325F70" w:rsidRPr="0039270F">
        <w:rPr>
          <w:rFonts w:ascii="Tahoma" w:hAnsi="Tahoma" w:cs="Tahoma"/>
        </w:rPr>
        <w:t>découvrir par eux-mêmes les progrès de l’enfant : « Je crois bien qu’il est prêt pour ses premiers pas</w:t>
      </w:r>
      <w:r w:rsidR="00AE04CD" w:rsidRPr="0039270F">
        <w:rPr>
          <w:rFonts w:ascii="Tahoma" w:hAnsi="Tahoma" w:cs="Tahoma"/>
        </w:rPr>
        <w:t> ! ».</w:t>
      </w:r>
    </w:p>
    <w:p w14:paraId="0AC6FC83" w14:textId="0ED1F201" w:rsidR="00AE04CD" w:rsidRPr="0039270F" w:rsidRDefault="00AE04CD" w:rsidP="00A93879">
      <w:pPr>
        <w:pStyle w:val="Paragraphedeliste"/>
        <w:ind w:left="0"/>
        <w:jc w:val="both"/>
        <w:rPr>
          <w:rFonts w:ascii="Tahoma" w:hAnsi="Tahoma" w:cs="Tahoma"/>
        </w:rPr>
      </w:pPr>
    </w:p>
    <w:p w14:paraId="273DBD9F" w14:textId="38F5714F" w:rsidR="00AE04CD" w:rsidRPr="0039270F" w:rsidRDefault="00AE04CD" w:rsidP="00A93879">
      <w:pPr>
        <w:pStyle w:val="Paragraphedeliste"/>
        <w:ind w:left="0"/>
        <w:jc w:val="both"/>
        <w:rPr>
          <w:rFonts w:ascii="Tahoma" w:hAnsi="Tahoma" w:cs="Tahoma"/>
        </w:rPr>
      </w:pPr>
      <w:r w:rsidRPr="0039270F">
        <w:rPr>
          <w:rFonts w:ascii="Tahoma" w:hAnsi="Tahoma" w:cs="Tahoma"/>
          <w:b/>
          <w:bCs/>
        </w:rPr>
        <w:t>Comment transmettre ?</w:t>
      </w:r>
    </w:p>
    <w:p w14:paraId="3B08B7C5" w14:textId="6967FF11" w:rsidR="00AE04CD" w:rsidRPr="0039270F" w:rsidRDefault="00AE04CD" w:rsidP="00A93879">
      <w:pPr>
        <w:pStyle w:val="Paragraphedeliste"/>
        <w:ind w:left="0"/>
        <w:jc w:val="both"/>
        <w:rPr>
          <w:rFonts w:ascii="Tahoma" w:hAnsi="Tahoma" w:cs="Tahoma"/>
        </w:rPr>
      </w:pPr>
    </w:p>
    <w:p w14:paraId="55B111B5" w14:textId="7851A98F" w:rsidR="000C1E8E" w:rsidRPr="0039270F" w:rsidRDefault="000C1E8E" w:rsidP="00A93879">
      <w:pPr>
        <w:pStyle w:val="Paragraphedeliste"/>
        <w:numPr>
          <w:ilvl w:val="0"/>
          <w:numId w:val="1"/>
        </w:numPr>
        <w:ind w:left="0"/>
        <w:jc w:val="both"/>
        <w:rPr>
          <w:rFonts w:ascii="Tahoma" w:hAnsi="Tahoma" w:cs="Tahoma"/>
        </w:rPr>
      </w:pPr>
      <w:r w:rsidRPr="0039270F">
        <w:rPr>
          <w:rFonts w:ascii="Tahoma" w:hAnsi="Tahoma" w:cs="Tahoma"/>
        </w:rPr>
        <w:t>Eviter d’insister sur les événements négatifs mais ne pas cacher les choses importantes.</w:t>
      </w:r>
    </w:p>
    <w:p w14:paraId="6FE2B8A0" w14:textId="418B3335" w:rsidR="000C1E8E" w:rsidRPr="0039270F" w:rsidRDefault="00A25BA7" w:rsidP="00A93879">
      <w:pPr>
        <w:pStyle w:val="Paragraphedeliste"/>
        <w:numPr>
          <w:ilvl w:val="0"/>
          <w:numId w:val="1"/>
        </w:numPr>
        <w:ind w:left="0"/>
        <w:jc w:val="both"/>
        <w:rPr>
          <w:rFonts w:ascii="Tahoma" w:hAnsi="Tahoma" w:cs="Tahoma"/>
        </w:rPr>
      </w:pPr>
      <w:r w:rsidRPr="0039270F">
        <w:rPr>
          <w:rFonts w:ascii="Tahoma" w:hAnsi="Tahoma" w:cs="Tahoma"/>
        </w:rPr>
        <w:t>Respecter les priorités, du plus au moins urgent.</w:t>
      </w:r>
    </w:p>
    <w:p w14:paraId="143844E9" w14:textId="630A3FB8" w:rsidR="00A25BA7" w:rsidRPr="0039270F" w:rsidRDefault="009A4E7A" w:rsidP="00A93879">
      <w:pPr>
        <w:pStyle w:val="Paragraphedeliste"/>
        <w:numPr>
          <w:ilvl w:val="0"/>
          <w:numId w:val="1"/>
        </w:numPr>
        <w:ind w:left="0"/>
        <w:jc w:val="both"/>
        <w:rPr>
          <w:rFonts w:ascii="Tahoma" w:hAnsi="Tahoma" w:cs="Tahoma"/>
        </w:rPr>
      </w:pPr>
      <w:r w:rsidRPr="0039270F">
        <w:rPr>
          <w:rFonts w:ascii="Tahoma" w:hAnsi="Tahoma" w:cs="Tahoma"/>
        </w:rPr>
        <w:t>Dégager le positif d’une journée.</w:t>
      </w:r>
    </w:p>
    <w:p w14:paraId="1B3B5202" w14:textId="01D19880" w:rsidR="009A4E7A" w:rsidRPr="0039270F" w:rsidRDefault="00D24187" w:rsidP="00A93879">
      <w:pPr>
        <w:pStyle w:val="Paragraphedeliste"/>
        <w:numPr>
          <w:ilvl w:val="0"/>
          <w:numId w:val="1"/>
        </w:numPr>
        <w:ind w:left="0"/>
        <w:jc w:val="both"/>
        <w:rPr>
          <w:rFonts w:ascii="Tahoma" w:hAnsi="Tahoma" w:cs="Tahoma"/>
        </w:rPr>
      </w:pPr>
      <w:r w:rsidRPr="0039270F">
        <w:rPr>
          <w:rFonts w:ascii="Tahoma" w:hAnsi="Tahoma" w:cs="Tahoma"/>
        </w:rPr>
        <w:t>Décrire</w:t>
      </w:r>
      <w:r w:rsidR="009A4E7A" w:rsidRPr="0039270F">
        <w:rPr>
          <w:rFonts w:ascii="Tahoma" w:hAnsi="Tahoma" w:cs="Tahoma"/>
        </w:rPr>
        <w:t xml:space="preserve"> les faits en quelques mots précis.</w:t>
      </w:r>
    </w:p>
    <w:p w14:paraId="5551F4A4" w14:textId="1A9F08DD" w:rsidR="009A4E7A" w:rsidRPr="0039270F" w:rsidRDefault="00CC2BAF" w:rsidP="00A93879">
      <w:pPr>
        <w:pStyle w:val="Paragraphedeliste"/>
        <w:numPr>
          <w:ilvl w:val="0"/>
          <w:numId w:val="1"/>
        </w:numPr>
        <w:ind w:left="0"/>
        <w:jc w:val="both"/>
        <w:rPr>
          <w:rFonts w:ascii="Tahoma" w:hAnsi="Tahoma" w:cs="Tahoma"/>
        </w:rPr>
      </w:pPr>
      <w:r w:rsidRPr="0039270F">
        <w:rPr>
          <w:rFonts w:ascii="Tahoma" w:hAnsi="Tahoma" w:cs="Tahoma"/>
        </w:rPr>
        <w:t>Prendre en compte la parole et les réactions des parents.</w:t>
      </w:r>
    </w:p>
    <w:p w14:paraId="6223BCC2" w14:textId="1565457C" w:rsidR="00CC2BAF" w:rsidRPr="0039270F" w:rsidRDefault="00CC2BAF" w:rsidP="00A93879">
      <w:pPr>
        <w:pStyle w:val="Paragraphedeliste"/>
        <w:numPr>
          <w:ilvl w:val="0"/>
          <w:numId w:val="1"/>
        </w:numPr>
        <w:ind w:left="0"/>
        <w:jc w:val="both"/>
        <w:rPr>
          <w:rFonts w:ascii="Tahoma" w:hAnsi="Tahoma" w:cs="Tahoma"/>
        </w:rPr>
      </w:pPr>
      <w:r w:rsidRPr="0039270F">
        <w:rPr>
          <w:rFonts w:ascii="Tahoma" w:hAnsi="Tahoma" w:cs="Tahoma"/>
        </w:rPr>
        <w:t>Eviter de porter un jugement de valeur</w:t>
      </w:r>
      <w:r w:rsidR="00624752" w:rsidRPr="0039270F">
        <w:rPr>
          <w:rFonts w:ascii="Tahoma" w:hAnsi="Tahoma" w:cs="Tahoma"/>
        </w:rPr>
        <w:t>.</w:t>
      </w:r>
    </w:p>
    <w:p w14:paraId="69276788" w14:textId="6BD338F2" w:rsidR="00624752" w:rsidRPr="0039270F" w:rsidRDefault="00624752" w:rsidP="00A93879">
      <w:pPr>
        <w:jc w:val="both"/>
        <w:rPr>
          <w:rFonts w:ascii="Tahoma" w:hAnsi="Tahoma" w:cs="Tahoma"/>
        </w:rPr>
      </w:pPr>
    </w:p>
    <w:p w14:paraId="2818519C" w14:textId="2A0F601C" w:rsidR="002F476C" w:rsidRPr="00E8351F" w:rsidRDefault="00D26677" w:rsidP="00A93879">
      <w:pPr>
        <w:pStyle w:val="Paragraphedeliste"/>
        <w:numPr>
          <w:ilvl w:val="0"/>
          <w:numId w:val="7"/>
        </w:numPr>
        <w:ind w:left="0"/>
        <w:jc w:val="both"/>
        <w:rPr>
          <w:rFonts w:ascii="Tahoma" w:hAnsi="Tahoma" w:cs="Tahoma"/>
          <w:u w:val="single"/>
        </w:rPr>
      </w:pPr>
      <w:r w:rsidRPr="00E8351F">
        <w:rPr>
          <w:rFonts w:ascii="Tahoma" w:hAnsi="Tahoma" w:cs="Tahoma"/>
          <w:u w:val="single"/>
        </w:rPr>
        <w:t>Rappel des règles d’une bonne communication :</w:t>
      </w:r>
    </w:p>
    <w:p w14:paraId="2AE6EC3D" w14:textId="7801A05F" w:rsidR="002F476C" w:rsidRPr="0039270F" w:rsidRDefault="002F476C" w:rsidP="00A93879">
      <w:pPr>
        <w:pStyle w:val="Paragraphedeliste"/>
        <w:ind w:left="0"/>
        <w:jc w:val="both"/>
        <w:rPr>
          <w:rFonts w:ascii="Tahoma" w:hAnsi="Tahoma" w:cs="Tahoma"/>
        </w:rPr>
      </w:pPr>
    </w:p>
    <w:p w14:paraId="71724FE6" w14:textId="445CD8D7" w:rsidR="002F476C" w:rsidRPr="0039270F" w:rsidRDefault="002F476C" w:rsidP="00A93879">
      <w:pPr>
        <w:pStyle w:val="Paragraphedeliste"/>
        <w:ind w:left="0"/>
        <w:jc w:val="both"/>
        <w:rPr>
          <w:rFonts w:ascii="Tahoma" w:hAnsi="Tahoma" w:cs="Tahoma"/>
        </w:rPr>
      </w:pPr>
      <w:r w:rsidRPr="0039270F">
        <w:rPr>
          <w:rFonts w:ascii="Tahoma" w:hAnsi="Tahoma" w:cs="Tahoma"/>
        </w:rPr>
        <w:t xml:space="preserve">Une bonne </w:t>
      </w:r>
      <w:r w:rsidR="00DE46EF" w:rsidRPr="0039270F">
        <w:rPr>
          <w:rFonts w:ascii="Tahoma" w:hAnsi="Tahoma" w:cs="Tahoma"/>
        </w:rPr>
        <w:t>commu</w:t>
      </w:r>
      <w:r w:rsidR="00D24187" w:rsidRPr="0039270F">
        <w:rPr>
          <w:rFonts w:ascii="Tahoma" w:hAnsi="Tahoma" w:cs="Tahoma"/>
        </w:rPr>
        <w:t>ni</w:t>
      </w:r>
      <w:r w:rsidR="00DE46EF" w:rsidRPr="0039270F">
        <w:rPr>
          <w:rFonts w:ascii="Tahoma" w:hAnsi="Tahoma" w:cs="Tahoma"/>
        </w:rPr>
        <w:t xml:space="preserve">cation c’est : </w:t>
      </w:r>
    </w:p>
    <w:p w14:paraId="0E19A358" w14:textId="4F818EDE" w:rsidR="00DE46EF" w:rsidRPr="0039270F" w:rsidRDefault="00953952" w:rsidP="00A93879">
      <w:pPr>
        <w:pStyle w:val="Paragraphedeliste"/>
        <w:numPr>
          <w:ilvl w:val="0"/>
          <w:numId w:val="8"/>
        </w:numPr>
        <w:ind w:left="0"/>
        <w:jc w:val="both"/>
        <w:rPr>
          <w:rFonts w:ascii="Tahoma" w:hAnsi="Tahoma" w:cs="Tahoma"/>
        </w:rPr>
      </w:pPr>
      <w:r w:rsidRPr="0039270F">
        <w:rPr>
          <w:rFonts w:ascii="Tahoma" w:hAnsi="Tahoma" w:cs="Tahoma"/>
        </w:rPr>
        <w:t xml:space="preserve">Une écoute active </w:t>
      </w:r>
      <w:r w:rsidR="002E05A1" w:rsidRPr="0039270F">
        <w:rPr>
          <w:rFonts w:ascii="Tahoma" w:hAnsi="Tahoma" w:cs="Tahoma"/>
        </w:rPr>
        <w:t xml:space="preserve">avec Empathie, </w:t>
      </w:r>
      <w:r w:rsidR="00AE0669" w:rsidRPr="0039270F">
        <w:rPr>
          <w:rFonts w:ascii="Tahoma" w:hAnsi="Tahoma" w:cs="Tahoma"/>
        </w:rPr>
        <w:t>Reformulation et Question</w:t>
      </w:r>
      <w:r w:rsidR="008862E2" w:rsidRPr="0039270F">
        <w:rPr>
          <w:rFonts w:ascii="Tahoma" w:hAnsi="Tahoma" w:cs="Tahoma"/>
        </w:rPr>
        <w:t>nement ouvert.</w:t>
      </w:r>
    </w:p>
    <w:p w14:paraId="3852CABE" w14:textId="783DE98B" w:rsidR="008862E2" w:rsidRPr="0039270F" w:rsidRDefault="008862E2" w:rsidP="00A93879">
      <w:pPr>
        <w:pStyle w:val="Paragraphedeliste"/>
        <w:numPr>
          <w:ilvl w:val="0"/>
          <w:numId w:val="8"/>
        </w:numPr>
        <w:ind w:left="0"/>
        <w:jc w:val="both"/>
        <w:rPr>
          <w:rFonts w:ascii="Tahoma" w:hAnsi="Tahoma" w:cs="Tahoma"/>
        </w:rPr>
      </w:pPr>
      <w:r w:rsidRPr="0039270F">
        <w:rPr>
          <w:rFonts w:ascii="Tahoma" w:hAnsi="Tahoma" w:cs="Tahoma"/>
        </w:rPr>
        <w:t xml:space="preserve">Une </w:t>
      </w:r>
      <w:r w:rsidR="00C8307E" w:rsidRPr="0039270F">
        <w:rPr>
          <w:rFonts w:ascii="Tahoma" w:hAnsi="Tahoma" w:cs="Tahoma"/>
        </w:rPr>
        <w:t xml:space="preserve">concordance entre le langage verbal et non verbal </w:t>
      </w:r>
      <w:r w:rsidR="00303015" w:rsidRPr="0039270F">
        <w:rPr>
          <w:rFonts w:ascii="Tahoma" w:hAnsi="Tahoma" w:cs="Tahoma"/>
        </w:rPr>
        <w:t xml:space="preserve">avec </w:t>
      </w:r>
      <w:r w:rsidR="00C71699" w:rsidRPr="0039270F">
        <w:rPr>
          <w:rFonts w:ascii="Tahoma" w:hAnsi="Tahoma" w:cs="Tahoma"/>
        </w:rPr>
        <w:t>Congruence et Authenticité</w:t>
      </w:r>
      <w:r w:rsidR="00924140" w:rsidRPr="0039270F">
        <w:rPr>
          <w:rFonts w:ascii="Tahoma" w:hAnsi="Tahoma" w:cs="Tahoma"/>
        </w:rPr>
        <w:t>.</w:t>
      </w:r>
    </w:p>
    <w:p w14:paraId="3D6DFC1D" w14:textId="50511B54" w:rsidR="004C6748" w:rsidRPr="0039270F" w:rsidRDefault="004C6748" w:rsidP="00A93879">
      <w:pPr>
        <w:jc w:val="both"/>
        <w:rPr>
          <w:rFonts w:ascii="Tahoma" w:hAnsi="Tahoma" w:cs="Tahoma"/>
        </w:rPr>
      </w:pPr>
      <w:r w:rsidRPr="0039270F">
        <w:rPr>
          <w:rFonts w:ascii="Tahoma" w:hAnsi="Tahoma" w:cs="Tahoma"/>
        </w:rPr>
        <w:br w:type="page"/>
      </w:r>
    </w:p>
    <w:p w14:paraId="52923C6E" w14:textId="0F76AA86" w:rsidR="00924140" w:rsidRPr="00A93879" w:rsidRDefault="004C6748" w:rsidP="00A93879">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b/>
          <w:u w:val="single"/>
        </w:rPr>
      </w:pPr>
      <w:r w:rsidRPr="00A93879">
        <w:rPr>
          <w:rFonts w:ascii="Tahoma" w:hAnsi="Tahoma" w:cs="Tahoma"/>
          <w:b/>
          <w:u w:val="single"/>
        </w:rPr>
        <w:t xml:space="preserve">Organiser l’intervention avec </w:t>
      </w:r>
      <w:r w:rsidR="00A93879" w:rsidRPr="00A93879">
        <w:rPr>
          <w:rFonts w:ascii="Tahoma" w:hAnsi="Tahoma" w:cs="Tahoma"/>
          <w:b/>
          <w:u w:val="single"/>
        </w:rPr>
        <w:t>un ou plusieurs enfants</w:t>
      </w:r>
    </w:p>
    <w:p w14:paraId="2BE428E5" w14:textId="19495959" w:rsidR="004C6748" w:rsidRPr="0039270F" w:rsidRDefault="004C6748" w:rsidP="00A93879">
      <w:pPr>
        <w:pStyle w:val="Paragraphedeliste"/>
        <w:ind w:left="0"/>
        <w:jc w:val="both"/>
        <w:rPr>
          <w:rFonts w:ascii="Tahoma" w:hAnsi="Tahoma" w:cs="Tahoma"/>
        </w:rPr>
      </w:pPr>
    </w:p>
    <w:p w14:paraId="2DF5578B" w14:textId="121FEE64" w:rsidR="004C6748" w:rsidRPr="00E8351F" w:rsidRDefault="004C6748" w:rsidP="00A93879">
      <w:pPr>
        <w:pStyle w:val="Paragraphedeliste"/>
        <w:numPr>
          <w:ilvl w:val="0"/>
          <w:numId w:val="9"/>
        </w:numPr>
        <w:ind w:left="0"/>
        <w:jc w:val="both"/>
        <w:rPr>
          <w:rFonts w:ascii="Tahoma" w:hAnsi="Tahoma" w:cs="Tahoma"/>
        </w:rPr>
      </w:pPr>
      <w:r w:rsidRPr="00E8351F">
        <w:rPr>
          <w:rFonts w:ascii="Tahoma" w:hAnsi="Tahoma" w:cs="Tahoma"/>
        </w:rPr>
        <w:t>L’ADVF tient compte des besoins en fonction de l’âge des enfants :</w:t>
      </w:r>
    </w:p>
    <w:p w14:paraId="6E093144" w14:textId="77777777" w:rsidR="00257129" w:rsidRPr="0039270F" w:rsidRDefault="00257129" w:rsidP="00A93879">
      <w:pPr>
        <w:pStyle w:val="Paragraphedeliste"/>
        <w:ind w:left="0"/>
        <w:jc w:val="both"/>
        <w:rPr>
          <w:rFonts w:ascii="Tahoma" w:hAnsi="Tahoma" w:cs="Tahoma"/>
          <w:color w:val="FF0000"/>
        </w:rPr>
      </w:pPr>
    </w:p>
    <w:tbl>
      <w:tblPr>
        <w:tblStyle w:val="Grilledutableau"/>
        <w:tblW w:w="9311" w:type="dxa"/>
        <w:tblInd w:w="720" w:type="dxa"/>
        <w:tblLook w:val="04A0" w:firstRow="1" w:lastRow="0" w:firstColumn="1" w:lastColumn="0" w:noHBand="0" w:noVBand="1"/>
      </w:tblPr>
      <w:tblGrid>
        <w:gridCol w:w="1682"/>
        <w:gridCol w:w="2803"/>
        <w:gridCol w:w="2416"/>
        <w:gridCol w:w="2410"/>
      </w:tblGrid>
      <w:tr w:rsidR="00115A91" w:rsidRPr="0039270F" w14:paraId="72B3FF93" w14:textId="77777777" w:rsidTr="00646906">
        <w:tc>
          <w:tcPr>
            <w:tcW w:w="1682" w:type="dxa"/>
          </w:tcPr>
          <w:p w14:paraId="073341B8" w14:textId="60F40980" w:rsidR="000819FD" w:rsidRPr="0039270F" w:rsidRDefault="00115A91" w:rsidP="00A93879">
            <w:pPr>
              <w:jc w:val="both"/>
              <w:rPr>
                <w:rFonts w:ascii="Tahoma" w:hAnsi="Tahoma" w:cs="Tahoma"/>
              </w:rPr>
            </w:pPr>
            <w:r w:rsidRPr="0039270F">
              <w:rPr>
                <w:rFonts w:ascii="Tahoma" w:hAnsi="Tahoma" w:cs="Tahoma"/>
              </w:rPr>
              <w:t>Besoins</w:t>
            </w:r>
          </w:p>
        </w:tc>
        <w:tc>
          <w:tcPr>
            <w:tcW w:w="2803" w:type="dxa"/>
          </w:tcPr>
          <w:p w14:paraId="546CDE99" w14:textId="69F517D8" w:rsidR="000819FD" w:rsidRPr="0039270F" w:rsidRDefault="00115A91" w:rsidP="00A93879">
            <w:pPr>
              <w:jc w:val="both"/>
              <w:rPr>
                <w:rFonts w:ascii="Tahoma" w:hAnsi="Tahoma" w:cs="Tahoma"/>
              </w:rPr>
            </w:pPr>
            <w:r w:rsidRPr="0039270F">
              <w:rPr>
                <w:rFonts w:ascii="Tahoma" w:hAnsi="Tahoma" w:cs="Tahoma"/>
              </w:rPr>
              <w:t>Jusqu’à 6 ou 7 ans</w:t>
            </w:r>
          </w:p>
        </w:tc>
        <w:tc>
          <w:tcPr>
            <w:tcW w:w="2416" w:type="dxa"/>
          </w:tcPr>
          <w:p w14:paraId="6FA47A9B" w14:textId="41F6E07A" w:rsidR="000819FD" w:rsidRPr="0039270F" w:rsidRDefault="00115A91" w:rsidP="00A93879">
            <w:pPr>
              <w:jc w:val="both"/>
              <w:rPr>
                <w:rFonts w:ascii="Tahoma" w:hAnsi="Tahoma" w:cs="Tahoma"/>
              </w:rPr>
            </w:pPr>
            <w:r w:rsidRPr="0039270F">
              <w:rPr>
                <w:rFonts w:ascii="Tahoma" w:hAnsi="Tahoma" w:cs="Tahoma"/>
              </w:rPr>
              <w:t>De 7 à 12, 13 ans</w:t>
            </w:r>
          </w:p>
        </w:tc>
        <w:tc>
          <w:tcPr>
            <w:tcW w:w="2410" w:type="dxa"/>
          </w:tcPr>
          <w:p w14:paraId="14008326" w14:textId="014A1C8A" w:rsidR="000819FD" w:rsidRPr="0039270F" w:rsidRDefault="00115A91" w:rsidP="00A93879">
            <w:pPr>
              <w:jc w:val="both"/>
              <w:rPr>
                <w:rFonts w:ascii="Tahoma" w:hAnsi="Tahoma" w:cs="Tahoma"/>
              </w:rPr>
            </w:pPr>
            <w:r w:rsidRPr="0039270F">
              <w:rPr>
                <w:rFonts w:ascii="Tahoma" w:hAnsi="Tahoma" w:cs="Tahoma"/>
              </w:rPr>
              <w:t>A la puberté</w:t>
            </w:r>
          </w:p>
        </w:tc>
      </w:tr>
      <w:tr w:rsidR="00115A91" w:rsidRPr="0039270F" w14:paraId="62A3EDD7" w14:textId="77777777" w:rsidTr="00646906">
        <w:tc>
          <w:tcPr>
            <w:tcW w:w="1682" w:type="dxa"/>
          </w:tcPr>
          <w:p w14:paraId="7E60A222" w14:textId="0E9D640A" w:rsidR="000819FD" w:rsidRPr="0039270F" w:rsidRDefault="00274D04" w:rsidP="00A93879">
            <w:pPr>
              <w:jc w:val="both"/>
              <w:rPr>
                <w:rFonts w:ascii="Tahoma" w:hAnsi="Tahoma" w:cs="Tahoma"/>
              </w:rPr>
            </w:pPr>
            <w:r w:rsidRPr="0039270F">
              <w:rPr>
                <w:rFonts w:ascii="Tahoma" w:hAnsi="Tahoma" w:cs="Tahoma"/>
              </w:rPr>
              <w:t>Bien-être</w:t>
            </w:r>
            <w:r w:rsidR="00115A91" w:rsidRPr="0039270F">
              <w:rPr>
                <w:rFonts w:ascii="Tahoma" w:hAnsi="Tahoma" w:cs="Tahoma"/>
              </w:rPr>
              <w:t xml:space="preserve"> et confort</w:t>
            </w:r>
          </w:p>
        </w:tc>
        <w:tc>
          <w:tcPr>
            <w:tcW w:w="2803" w:type="dxa"/>
          </w:tcPr>
          <w:p w14:paraId="1ED5F7F3" w14:textId="77777777" w:rsidR="000819FD" w:rsidRPr="0039270F" w:rsidRDefault="00115A91" w:rsidP="00A93879">
            <w:pPr>
              <w:pStyle w:val="Paragraphedeliste"/>
              <w:numPr>
                <w:ilvl w:val="0"/>
                <w:numId w:val="15"/>
              </w:numPr>
              <w:ind w:left="0"/>
              <w:rPr>
                <w:rFonts w:ascii="Tahoma" w:hAnsi="Tahoma" w:cs="Tahoma"/>
              </w:rPr>
            </w:pPr>
            <w:r w:rsidRPr="0039270F">
              <w:rPr>
                <w:rFonts w:ascii="Tahoma" w:hAnsi="Tahoma" w:cs="Tahoma"/>
              </w:rPr>
              <w:t>4 repas complets ;</w:t>
            </w:r>
          </w:p>
          <w:p w14:paraId="23AA4E6E" w14:textId="77777777" w:rsidR="00115A91" w:rsidRPr="0039270F" w:rsidRDefault="00115A91" w:rsidP="00A93879">
            <w:pPr>
              <w:pStyle w:val="Paragraphedeliste"/>
              <w:numPr>
                <w:ilvl w:val="0"/>
                <w:numId w:val="15"/>
              </w:numPr>
              <w:ind w:left="0"/>
              <w:rPr>
                <w:rFonts w:ascii="Tahoma" w:hAnsi="Tahoma" w:cs="Tahoma"/>
              </w:rPr>
            </w:pPr>
            <w:r w:rsidRPr="0039270F">
              <w:rPr>
                <w:rFonts w:ascii="Tahoma" w:hAnsi="Tahoma" w:cs="Tahoma"/>
              </w:rPr>
              <w:t>10, 12 heures de sommeil ;</w:t>
            </w:r>
          </w:p>
          <w:p w14:paraId="5C38FCBE" w14:textId="1F6E3F69" w:rsidR="00115A91" w:rsidRPr="0039270F" w:rsidRDefault="00115A91" w:rsidP="00A93879">
            <w:pPr>
              <w:pStyle w:val="Paragraphedeliste"/>
              <w:numPr>
                <w:ilvl w:val="0"/>
                <w:numId w:val="15"/>
              </w:numPr>
              <w:ind w:left="0"/>
              <w:rPr>
                <w:rFonts w:ascii="Tahoma" w:hAnsi="Tahoma" w:cs="Tahoma"/>
              </w:rPr>
            </w:pPr>
            <w:r w:rsidRPr="0039270F">
              <w:rPr>
                <w:rFonts w:ascii="Tahoma" w:hAnsi="Tahoma" w:cs="Tahoma"/>
              </w:rPr>
              <w:t>Alternance de temps calme et de temps dynamique.</w:t>
            </w:r>
          </w:p>
        </w:tc>
        <w:tc>
          <w:tcPr>
            <w:tcW w:w="2416" w:type="dxa"/>
          </w:tcPr>
          <w:p w14:paraId="45C35A03" w14:textId="77777777" w:rsidR="00115A91" w:rsidRPr="00A93879" w:rsidRDefault="00115A91" w:rsidP="00A93879">
            <w:pPr>
              <w:pStyle w:val="Paragraphedeliste"/>
              <w:numPr>
                <w:ilvl w:val="0"/>
                <w:numId w:val="25"/>
              </w:numPr>
              <w:rPr>
                <w:rFonts w:ascii="Tahoma" w:hAnsi="Tahoma" w:cs="Tahoma"/>
              </w:rPr>
            </w:pPr>
            <w:r w:rsidRPr="00A93879">
              <w:rPr>
                <w:rFonts w:ascii="Tahoma" w:hAnsi="Tahoma" w:cs="Tahoma"/>
              </w:rPr>
              <w:t>3 repas complets ;</w:t>
            </w:r>
          </w:p>
          <w:p w14:paraId="3C6765A0" w14:textId="77777777" w:rsidR="00115A91" w:rsidRPr="00A93879" w:rsidRDefault="00115A91" w:rsidP="00A93879">
            <w:pPr>
              <w:pStyle w:val="Paragraphedeliste"/>
              <w:numPr>
                <w:ilvl w:val="0"/>
                <w:numId w:val="25"/>
              </w:numPr>
              <w:rPr>
                <w:rFonts w:ascii="Tahoma" w:hAnsi="Tahoma" w:cs="Tahoma"/>
              </w:rPr>
            </w:pPr>
            <w:r w:rsidRPr="00A93879">
              <w:rPr>
                <w:rFonts w:ascii="Tahoma" w:hAnsi="Tahoma" w:cs="Tahoma"/>
              </w:rPr>
              <w:t>9, 10 heures de sommeil,</w:t>
            </w:r>
          </w:p>
          <w:p w14:paraId="1144F1BF" w14:textId="7714EB97" w:rsidR="00115A91" w:rsidRPr="00A93879" w:rsidRDefault="00115A91" w:rsidP="00A93879">
            <w:pPr>
              <w:pStyle w:val="Paragraphedeliste"/>
              <w:numPr>
                <w:ilvl w:val="0"/>
                <w:numId w:val="25"/>
              </w:numPr>
              <w:rPr>
                <w:rFonts w:ascii="Tahoma" w:hAnsi="Tahoma" w:cs="Tahoma"/>
              </w:rPr>
            </w:pPr>
            <w:r w:rsidRPr="00A93879">
              <w:rPr>
                <w:rFonts w:ascii="Tahoma" w:hAnsi="Tahoma" w:cs="Tahoma"/>
              </w:rPr>
              <w:t>Pas d’exercice de force qui puisse contrarier la croissance.</w:t>
            </w:r>
          </w:p>
        </w:tc>
        <w:tc>
          <w:tcPr>
            <w:tcW w:w="2410" w:type="dxa"/>
          </w:tcPr>
          <w:p w14:paraId="799E2EB9" w14:textId="77777777" w:rsidR="000819FD" w:rsidRPr="0039270F" w:rsidRDefault="00115A91" w:rsidP="00A93879">
            <w:pPr>
              <w:pStyle w:val="Paragraphedeliste"/>
              <w:numPr>
                <w:ilvl w:val="0"/>
                <w:numId w:val="27"/>
              </w:numPr>
              <w:ind w:left="317" w:hanging="317"/>
              <w:rPr>
                <w:rFonts w:ascii="Tahoma" w:hAnsi="Tahoma" w:cs="Tahoma"/>
              </w:rPr>
            </w:pPr>
            <w:r w:rsidRPr="0039270F">
              <w:rPr>
                <w:rFonts w:ascii="Tahoma" w:hAnsi="Tahoma" w:cs="Tahoma"/>
              </w:rPr>
              <w:t>3 repas complets ;</w:t>
            </w:r>
          </w:p>
          <w:p w14:paraId="62CD8F73" w14:textId="77777777" w:rsidR="00115A91" w:rsidRPr="0039270F" w:rsidRDefault="00115A91" w:rsidP="00A93879">
            <w:pPr>
              <w:pStyle w:val="Paragraphedeliste"/>
              <w:numPr>
                <w:ilvl w:val="0"/>
                <w:numId w:val="27"/>
              </w:numPr>
              <w:ind w:left="317" w:hanging="317"/>
              <w:rPr>
                <w:rFonts w:ascii="Tahoma" w:hAnsi="Tahoma" w:cs="Tahoma"/>
              </w:rPr>
            </w:pPr>
            <w:r w:rsidRPr="0039270F">
              <w:rPr>
                <w:rFonts w:ascii="Tahoma" w:hAnsi="Tahoma" w:cs="Tahoma"/>
              </w:rPr>
              <w:t>8 heures de sommeil ;</w:t>
            </w:r>
          </w:p>
          <w:p w14:paraId="1CFAF55F" w14:textId="0AFB4D1C" w:rsidR="00115A91" w:rsidRPr="0039270F" w:rsidRDefault="00115A91" w:rsidP="00A93879">
            <w:pPr>
              <w:pStyle w:val="Paragraphedeliste"/>
              <w:numPr>
                <w:ilvl w:val="0"/>
                <w:numId w:val="27"/>
              </w:numPr>
              <w:ind w:left="317" w:hanging="317"/>
              <w:rPr>
                <w:rFonts w:ascii="Tahoma" w:hAnsi="Tahoma" w:cs="Tahoma"/>
              </w:rPr>
            </w:pPr>
            <w:r w:rsidRPr="0039270F">
              <w:rPr>
                <w:rFonts w:ascii="Tahoma" w:hAnsi="Tahoma" w:cs="Tahoma"/>
              </w:rPr>
              <w:t>Fatigabilité due aux transformations.</w:t>
            </w:r>
          </w:p>
        </w:tc>
      </w:tr>
      <w:tr w:rsidR="00115A91" w:rsidRPr="0039270F" w14:paraId="3C50A0E6" w14:textId="77777777" w:rsidTr="00646906">
        <w:tc>
          <w:tcPr>
            <w:tcW w:w="1682" w:type="dxa"/>
          </w:tcPr>
          <w:p w14:paraId="45E83103" w14:textId="7DF06677" w:rsidR="000819FD" w:rsidRPr="0039270F" w:rsidRDefault="00115A91" w:rsidP="00A93879">
            <w:pPr>
              <w:jc w:val="both"/>
              <w:rPr>
                <w:rFonts w:ascii="Tahoma" w:hAnsi="Tahoma" w:cs="Tahoma"/>
              </w:rPr>
            </w:pPr>
            <w:r w:rsidRPr="0039270F">
              <w:rPr>
                <w:rFonts w:ascii="Tahoma" w:hAnsi="Tahoma" w:cs="Tahoma"/>
              </w:rPr>
              <w:t>Apprentissages et activités</w:t>
            </w:r>
          </w:p>
        </w:tc>
        <w:tc>
          <w:tcPr>
            <w:tcW w:w="2803" w:type="dxa"/>
          </w:tcPr>
          <w:p w14:paraId="318746E1" w14:textId="77777777" w:rsidR="000819FD" w:rsidRPr="0039270F" w:rsidRDefault="00115A91" w:rsidP="00A93879">
            <w:pPr>
              <w:pStyle w:val="Paragraphedeliste"/>
              <w:numPr>
                <w:ilvl w:val="0"/>
                <w:numId w:val="16"/>
              </w:numPr>
              <w:ind w:left="0"/>
              <w:rPr>
                <w:rFonts w:ascii="Tahoma" w:hAnsi="Tahoma" w:cs="Tahoma"/>
              </w:rPr>
            </w:pPr>
            <w:r w:rsidRPr="0039270F">
              <w:rPr>
                <w:rFonts w:ascii="Tahoma" w:hAnsi="Tahoma" w:cs="Tahoma"/>
              </w:rPr>
              <w:t>Faciliter le libre apprentissage et laisser faire seul (patienter, prendre le temps pour qu’il fasse des essais) ;</w:t>
            </w:r>
          </w:p>
          <w:p w14:paraId="77AD2D1C" w14:textId="68E8B859" w:rsidR="00115A91" w:rsidRPr="0039270F" w:rsidRDefault="00115A91" w:rsidP="00A93879">
            <w:pPr>
              <w:pStyle w:val="Paragraphedeliste"/>
              <w:numPr>
                <w:ilvl w:val="0"/>
                <w:numId w:val="16"/>
              </w:numPr>
              <w:ind w:left="0"/>
              <w:rPr>
                <w:rFonts w:ascii="Tahoma" w:hAnsi="Tahoma" w:cs="Tahoma"/>
              </w:rPr>
            </w:pPr>
            <w:r w:rsidRPr="0039270F">
              <w:rPr>
                <w:rFonts w:ascii="Tahoma" w:hAnsi="Tahoma" w:cs="Tahoma"/>
              </w:rPr>
              <w:t>Varier les activités.</w:t>
            </w:r>
          </w:p>
        </w:tc>
        <w:tc>
          <w:tcPr>
            <w:tcW w:w="2416" w:type="dxa"/>
          </w:tcPr>
          <w:p w14:paraId="0BEF766F" w14:textId="77777777" w:rsidR="000819FD" w:rsidRPr="0039270F" w:rsidRDefault="00115A91" w:rsidP="00A93879">
            <w:pPr>
              <w:pStyle w:val="Paragraphedeliste"/>
              <w:numPr>
                <w:ilvl w:val="0"/>
                <w:numId w:val="26"/>
              </w:numPr>
              <w:ind w:left="324" w:hanging="324"/>
              <w:rPr>
                <w:rFonts w:ascii="Tahoma" w:hAnsi="Tahoma" w:cs="Tahoma"/>
              </w:rPr>
            </w:pPr>
            <w:r w:rsidRPr="0039270F">
              <w:rPr>
                <w:rFonts w:ascii="Tahoma" w:hAnsi="Tahoma" w:cs="Tahoma"/>
              </w:rPr>
              <w:t>L’inciter à faire seul ;</w:t>
            </w:r>
          </w:p>
          <w:p w14:paraId="1A7B0CE1" w14:textId="77777777" w:rsidR="00115A91" w:rsidRPr="0039270F" w:rsidRDefault="00115A91" w:rsidP="00A93879">
            <w:pPr>
              <w:pStyle w:val="Paragraphedeliste"/>
              <w:numPr>
                <w:ilvl w:val="0"/>
                <w:numId w:val="26"/>
              </w:numPr>
              <w:ind w:left="324" w:hanging="324"/>
              <w:rPr>
                <w:rFonts w:ascii="Tahoma" w:hAnsi="Tahoma" w:cs="Tahoma"/>
              </w:rPr>
            </w:pPr>
            <w:r w:rsidRPr="0039270F">
              <w:rPr>
                <w:rFonts w:ascii="Tahoma" w:hAnsi="Tahoma" w:cs="Tahoma"/>
              </w:rPr>
              <w:t>L’erreur n’est pas sanctionnée mais sert à apprendre ;</w:t>
            </w:r>
          </w:p>
          <w:p w14:paraId="36E29BDA" w14:textId="77777777" w:rsidR="00115A91" w:rsidRPr="0039270F" w:rsidRDefault="00115A91" w:rsidP="00A93879">
            <w:pPr>
              <w:pStyle w:val="Paragraphedeliste"/>
              <w:numPr>
                <w:ilvl w:val="0"/>
                <w:numId w:val="26"/>
              </w:numPr>
              <w:ind w:left="324" w:hanging="324"/>
              <w:rPr>
                <w:rFonts w:ascii="Tahoma" w:hAnsi="Tahoma" w:cs="Tahoma"/>
              </w:rPr>
            </w:pPr>
            <w:r w:rsidRPr="0039270F">
              <w:rPr>
                <w:rFonts w:ascii="Tahoma" w:hAnsi="Tahoma" w:cs="Tahoma"/>
              </w:rPr>
              <w:t>Favoriser les sports collectifs ;</w:t>
            </w:r>
          </w:p>
          <w:p w14:paraId="49A87006" w14:textId="426C87E2" w:rsidR="00115A91" w:rsidRPr="0039270F" w:rsidRDefault="00115A91" w:rsidP="00A93879">
            <w:pPr>
              <w:pStyle w:val="Paragraphedeliste"/>
              <w:numPr>
                <w:ilvl w:val="0"/>
                <w:numId w:val="26"/>
              </w:numPr>
              <w:ind w:left="324" w:hanging="324"/>
              <w:rPr>
                <w:rFonts w:ascii="Tahoma" w:hAnsi="Tahoma" w:cs="Tahoma"/>
              </w:rPr>
            </w:pPr>
            <w:r w:rsidRPr="0039270F">
              <w:rPr>
                <w:rFonts w:ascii="Tahoma" w:hAnsi="Tahoma" w:cs="Tahoma"/>
              </w:rPr>
              <w:t>Laisser du temps pour explorer, se poser des questions, chercher des réponses.</w:t>
            </w:r>
          </w:p>
        </w:tc>
        <w:tc>
          <w:tcPr>
            <w:tcW w:w="2410" w:type="dxa"/>
          </w:tcPr>
          <w:p w14:paraId="04197831" w14:textId="77777777" w:rsidR="000819FD" w:rsidRPr="0039270F" w:rsidRDefault="00646906" w:rsidP="00A93879">
            <w:pPr>
              <w:pStyle w:val="Paragraphedeliste"/>
              <w:numPr>
                <w:ilvl w:val="0"/>
                <w:numId w:val="26"/>
              </w:numPr>
              <w:ind w:left="324" w:hanging="324"/>
              <w:rPr>
                <w:rFonts w:ascii="Tahoma" w:hAnsi="Tahoma" w:cs="Tahoma"/>
              </w:rPr>
            </w:pPr>
            <w:r w:rsidRPr="0039270F">
              <w:rPr>
                <w:rFonts w:ascii="Tahoma" w:hAnsi="Tahoma" w:cs="Tahoma"/>
              </w:rPr>
              <w:t>Encourager les projets personnels ;</w:t>
            </w:r>
          </w:p>
          <w:p w14:paraId="5DDE82E6" w14:textId="24134A48" w:rsidR="00646906" w:rsidRPr="0039270F" w:rsidRDefault="00646906" w:rsidP="00A93879">
            <w:pPr>
              <w:pStyle w:val="Paragraphedeliste"/>
              <w:numPr>
                <w:ilvl w:val="0"/>
                <w:numId w:val="26"/>
              </w:numPr>
              <w:ind w:left="324" w:hanging="324"/>
              <w:rPr>
                <w:rFonts w:ascii="Tahoma" w:hAnsi="Tahoma" w:cs="Tahoma"/>
              </w:rPr>
            </w:pPr>
            <w:r w:rsidRPr="0039270F">
              <w:rPr>
                <w:rFonts w:ascii="Tahoma" w:hAnsi="Tahoma" w:cs="Tahoma"/>
              </w:rPr>
              <w:t>Danger de la compétition qui peut aboutir à l’</w:t>
            </w:r>
            <w:r w:rsidR="007C0782" w:rsidRPr="0039270F">
              <w:rPr>
                <w:rFonts w:ascii="Tahoma" w:hAnsi="Tahoma" w:cs="Tahoma"/>
              </w:rPr>
              <w:t>échec</w:t>
            </w:r>
            <w:r w:rsidRPr="0039270F">
              <w:rPr>
                <w:rFonts w:ascii="Tahoma" w:hAnsi="Tahoma" w:cs="Tahoma"/>
              </w:rPr>
              <w:t xml:space="preserve"> au lieu de l’affirmation de soi.</w:t>
            </w:r>
          </w:p>
        </w:tc>
      </w:tr>
      <w:tr w:rsidR="00115A91" w:rsidRPr="0039270F" w14:paraId="68962FA8" w14:textId="77777777" w:rsidTr="00646906">
        <w:tc>
          <w:tcPr>
            <w:tcW w:w="1682" w:type="dxa"/>
          </w:tcPr>
          <w:p w14:paraId="7C396E3E" w14:textId="5F0B4E59" w:rsidR="000819FD" w:rsidRPr="0039270F" w:rsidRDefault="00646906" w:rsidP="00A93879">
            <w:pPr>
              <w:jc w:val="both"/>
              <w:rPr>
                <w:rFonts w:ascii="Tahoma" w:hAnsi="Tahoma" w:cs="Tahoma"/>
              </w:rPr>
            </w:pPr>
            <w:r w:rsidRPr="0039270F">
              <w:rPr>
                <w:rFonts w:ascii="Tahoma" w:hAnsi="Tahoma" w:cs="Tahoma"/>
              </w:rPr>
              <w:t>Affection et sécurité</w:t>
            </w:r>
          </w:p>
        </w:tc>
        <w:tc>
          <w:tcPr>
            <w:tcW w:w="2803" w:type="dxa"/>
          </w:tcPr>
          <w:p w14:paraId="424746CC" w14:textId="37CC8C9D" w:rsidR="000819FD" w:rsidRPr="0039270F" w:rsidRDefault="00646906" w:rsidP="00A93879">
            <w:pPr>
              <w:pStyle w:val="Paragraphedeliste"/>
              <w:numPr>
                <w:ilvl w:val="0"/>
                <w:numId w:val="17"/>
              </w:numPr>
              <w:ind w:left="0"/>
              <w:rPr>
                <w:rFonts w:ascii="Tahoma" w:hAnsi="Tahoma" w:cs="Tahoma"/>
              </w:rPr>
            </w:pPr>
            <w:r w:rsidRPr="0039270F">
              <w:rPr>
                <w:rFonts w:ascii="Tahoma" w:hAnsi="Tahoma" w:cs="Tahoma"/>
              </w:rPr>
              <w:t>Nécessité d’une ambiance calme et d’un climat compréhensif.</w:t>
            </w:r>
          </w:p>
        </w:tc>
        <w:tc>
          <w:tcPr>
            <w:tcW w:w="2416" w:type="dxa"/>
          </w:tcPr>
          <w:p w14:paraId="02CBE70F" w14:textId="77777777" w:rsidR="000819FD" w:rsidRPr="0039270F" w:rsidRDefault="00646906" w:rsidP="00A93879">
            <w:pPr>
              <w:pStyle w:val="Paragraphedeliste"/>
              <w:numPr>
                <w:ilvl w:val="0"/>
                <w:numId w:val="28"/>
              </w:numPr>
              <w:ind w:left="324" w:hanging="324"/>
              <w:rPr>
                <w:rFonts w:ascii="Tahoma" w:hAnsi="Tahoma" w:cs="Tahoma"/>
              </w:rPr>
            </w:pPr>
            <w:r w:rsidRPr="0039270F">
              <w:rPr>
                <w:rFonts w:ascii="Tahoma" w:hAnsi="Tahoma" w:cs="Tahoma"/>
              </w:rPr>
              <w:t>Favoriser la fréquentation d’autres enfants du même âge ;</w:t>
            </w:r>
          </w:p>
          <w:p w14:paraId="6F96E82A" w14:textId="27CD5165" w:rsidR="00646906" w:rsidRPr="0039270F" w:rsidRDefault="00646906" w:rsidP="00A93879">
            <w:pPr>
              <w:pStyle w:val="Paragraphedeliste"/>
              <w:numPr>
                <w:ilvl w:val="0"/>
                <w:numId w:val="28"/>
              </w:numPr>
              <w:ind w:left="324" w:hanging="324"/>
              <w:rPr>
                <w:rFonts w:ascii="Tahoma" w:hAnsi="Tahoma" w:cs="Tahoma"/>
              </w:rPr>
            </w:pPr>
            <w:r w:rsidRPr="0039270F">
              <w:rPr>
                <w:rFonts w:ascii="Tahoma" w:hAnsi="Tahoma" w:cs="Tahoma"/>
              </w:rPr>
              <w:t xml:space="preserve">Besoin de câlins, de son doudou, </w:t>
            </w:r>
            <w:r w:rsidR="007C0782" w:rsidRPr="0039270F">
              <w:rPr>
                <w:rFonts w:ascii="Tahoma" w:hAnsi="Tahoma" w:cs="Tahoma"/>
              </w:rPr>
              <w:t>d’écouter</w:t>
            </w:r>
            <w:r w:rsidRPr="0039270F">
              <w:rPr>
                <w:rFonts w:ascii="Tahoma" w:hAnsi="Tahoma" w:cs="Tahoma"/>
              </w:rPr>
              <w:t xml:space="preserve"> des histoires ;</w:t>
            </w:r>
          </w:p>
          <w:p w14:paraId="4373C6C4" w14:textId="0AD32028" w:rsidR="00646906" w:rsidRPr="0039270F" w:rsidRDefault="00646906" w:rsidP="00A93879">
            <w:pPr>
              <w:pStyle w:val="Paragraphedeliste"/>
              <w:numPr>
                <w:ilvl w:val="0"/>
                <w:numId w:val="28"/>
              </w:numPr>
              <w:ind w:left="324" w:hanging="324"/>
              <w:rPr>
                <w:rFonts w:ascii="Tahoma" w:hAnsi="Tahoma" w:cs="Tahoma"/>
              </w:rPr>
            </w:pPr>
            <w:r w:rsidRPr="0039270F">
              <w:rPr>
                <w:rFonts w:ascii="Tahoma" w:hAnsi="Tahoma" w:cs="Tahoma"/>
              </w:rPr>
              <w:t>Approuver et féliciter souvent.</w:t>
            </w:r>
          </w:p>
        </w:tc>
        <w:tc>
          <w:tcPr>
            <w:tcW w:w="2410" w:type="dxa"/>
          </w:tcPr>
          <w:p w14:paraId="057FDAE3" w14:textId="77777777" w:rsidR="000819FD" w:rsidRPr="0039270F" w:rsidRDefault="00646906" w:rsidP="00A93879">
            <w:pPr>
              <w:pStyle w:val="Paragraphedeliste"/>
              <w:numPr>
                <w:ilvl w:val="0"/>
                <w:numId w:val="28"/>
              </w:numPr>
              <w:ind w:left="324" w:hanging="324"/>
              <w:rPr>
                <w:rFonts w:ascii="Tahoma" w:hAnsi="Tahoma" w:cs="Tahoma"/>
              </w:rPr>
            </w:pPr>
            <w:r w:rsidRPr="0039270F">
              <w:rPr>
                <w:rFonts w:ascii="Tahoma" w:hAnsi="Tahoma" w:cs="Tahoma"/>
              </w:rPr>
              <w:t>Ne pas forcer, heurter, car c’est l’âge de l’anxiété, de l’irritation, de l’impatience ;</w:t>
            </w:r>
          </w:p>
          <w:p w14:paraId="2F664B7A" w14:textId="77777777" w:rsidR="00646906" w:rsidRPr="0039270F" w:rsidRDefault="00646906" w:rsidP="00A93879">
            <w:pPr>
              <w:pStyle w:val="Paragraphedeliste"/>
              <w:numPr>
                <w:ilvl w:val="0"/>
                <w:numId w:val="28"/>
              </w:numPr>
              <w:ind w:left="324" w:hanging="324"/>
              <w:rPr>
                <w:rFonts w:ascii="Tahoma" w:hAnsi="Tahoma" w:cs="Tahoma"/>
              </w:rPr>
            </w:pPr>
            <w:r w:rsidRPr="0039270F">
              <w:rPr>
                <w:rFonts w:ascii="Tahoma" w:hAnsi="Tahoma" w:cs="Tahoma"/>
              </w:rPr>
              <w:t>Donner des responsabilités ;</w:t>
            </w:r>
          </w:p>
          <w:p w14:paraId="225C8A1C" w14:textId="77777777" w:rsidR="00646906" w:rsidRPr="0039270F" w:rsidRDefault="00646906" w:rsidP="00A93879">
            <w:pPr>
              <w:pStyle w:val="Paragraphedeliste"/>
              <w:numPr>
                <w:ilvl w:val="0"/>
                <w:numId w:val="28"/>
              </w:numPr>
              <w:ind w:left="324" w:hanging="324"/>
              <w:rPr>
                <w:rFonts w:ascii="Tahoma" w:hAnsi="Tahoma" w:cs="Tahoma"/>
              </w:rPr>
            </w:pPr>
            <w:r w:rsidRPr="0039270F">
              <w:rPr>
                <w:rFonts w:ascii="Tahoma" w:hAnsi="Tahoma" w:cs="Tahoma"/>
              </w:rPr>
              <w:t>Etre attentif et être le confident ;</w:t>
            </w:r>
          </w:p>
          <w:p w14:paraId="4B9D320E" w14:textId="6B5F7752" w:rsidR="00646906" w:rsidRPr="0039270F" w:rsidRDefault="00646906" w:rsidP="00A93879">
            <w:pPr>
              <w:pStyle w:val="Paragraphedeliste"/>
              <w:numPr>
                <w:ilvl w:val="0"/>
                <w:numId w:val="28"/>
              </w:numPr>
              <w:ind w:left="324" w:hanging="324"/>
              <w:rPr>
                <w:rFonts w:ascii="Tahoma" w:hAnsi="Tahoma" w:cs="Tahoma"/>
              </w:rPr>
            </w:pPr>
            <w:r w:rsidRPr="0039270F">
              <w:rPr>
                <w:rFonts w:ascii="Tahoma" w:hAnsi="Tahoma" w:cs="Tahoma"/>
              </w:rPr>
              <w:t>Parler de tout.</w:t>
            </w:r>
          </w:p>
        </w:tc>
      </w:tr>
    </w:tbl>
    <w:p w14:paraId="59A56630" w14:textId="39A5281F" w:rsidR="004C6748" w:rsidRDefault="004C6748" w:rsidP="00A93879">
      <w:pPr>
        <w:jc w:val="both"/>
        <w:rPr>
          <w:rFonts w:ascii="Tahoma" w:hAnsi="Tahoma" w:cs="Tahoma"/>
        </w:rPr>
      </w:pPr>
    </w:p>
    <w:p w14:paraId="10010442" w14:textId="7ADBDA56" w:rsidR="00DE2B4E" w:rsidRDefault="00DE2B4E" w:rsidP="00A93879">
      <w:pPr>
        <w:jc w:val="both"/>
        <w:rPr>
          <w:rFonts w:ascii="Tahoma" w:hAnsi="Tahoma" w:cs="Tahoma"/>
        </w:rPr>
      </w:pPr>
      <w:r>
        <w:rPr>
          <w:rFonts w:ascii="Tahoma" w:hAnsi="Tahoma" w:cs="Tahoma"/>
        </w:rPr>
        <w:br w:type="page"/>
      </w:r>
    </w:p>
    <w:p w14:paraId="5F5419B7" w14:textId="77777777" w:rsidR="00DE2B4E" w:rsidRPr="0039270F" w:rsidRDefault="00DE2B4E" w:rsidP="00A93879">
      <w:pPr>
        <w:jc w:val="both"/>
        <w:rPr>
          <w:rFonts w:ascii="Tahoma" w:hAnsi="Tahoma" w:cs="Tahoma"/>
        </w:rPr>
      </w:pPr>
    </w:p>
    <w:p w14:paraId="783F22E2" w14:textId="36140934" w:rsidR="00646906" w:rsidRPr="00B027C0" w:rsidRDefault="00646906" w:rsidP="00A93879">
      <w:pPr>
        <w:pStyle w:val="Paragraphedeliste"/>
        <w:numPr>
          <w:ilvl w:val="0"/>
          <w:numId w:val="9"/>
        </w:numPr>
        <w:ind w:left="0"/>
        <w:jc w:val="both"/>
        <w:rPr>
          <w:rFonts w:ascii="Tahoma" w:hAnsi="Tahoma" w:cs="Tahoma"/>
          <w:u w:val="single"/>
        </w:rPr>
      </w:pPr>
      <w:r w:rsidRPr="00B027C0">
        <w:rPr>
          <w:rFonts w:ascii="Tahoma" w:hAnsi="Tahoma" w:cs="Tahoma"/>
          <w:u w:val="single"/>
        </w:rPr>
        <w:t xml:space="preserve">L’ADVF tient compte des </w:t>
      </w:r>
      <w:r w:rsidR="007C0782" w:rsidRPr="00B027C0">
        <w:rPr>
          <w:rFonts w:ascii="Tahoma" w:hAnsi="Tahoma" w:cs="Tahoma"/>
          <w:u w:val="single"/>
        </w:rPr>
        <w:t>rythmes</w:t>
      </w:r>
      <w:r w:rsidRPr="00B027C0">
        <w:rPr>
          <w:rFonts w:ascii="Tahoma" w:hAnsi="Tahoma" w:cs="Tahoma"/>
          <w:u w:val="single"/>
        </w:rPr>
        <w:t xml:space="preserve"> différents suivant l’âge et l’individu :</w:t>
      </w:r>
    </w:p>
    <w:p w14:paraId="0F9C26A7" w14:textId="6278EC76" w:rsidR="00646906" w:rsidRPr="0039270F" w:rsidRDefault="00646906" w:rsidP="00A93879">
      <w:pPr>
        <w:jc w:val="both"/>
        <w:rPr>
          <w:rFonts w:ascii="Tahoma" w:hAnsi="Tahoma" w:cs="Tahoma"/>
        </w:rPr>
      </w:pPr>
      <w:r w:rsidRPr="0039270F">
        <w:rPr>
          <w:rFonts w:ascii="Tahoma" w:hAnsi="Tahoma" w:cs="Tahoma"/>
        </w:rPr>
        <w:t>Notre vie est régulée selon plusieurs rythmes, dont les principaux sont le rythme biologique, personnel et social.</w:t>
      </w:r>
    </w:p>
    <w:p w14:paraId="15AD6586" w14:textId="0F6664D4" w:rsidR="007C0782" w:rsidRPr="0039270F" w:rsidRDefault="00646906" w:rsidP="00A93879">
      <w:pPr>
        <w:jc w:val="both"/>
        <w:rPr>
          <w:rFonts w:ascii="Tahoma" w:hAnsi="Tahoma" w:cs="Tahoma"/>
        </w:rPr>
      </w:pPr>
      <w:r w:rsidRPr="0039270F">
        <w:rPr>
          <w:rFonts w:ascii="Tahoma" w:hAnsi="Tahoma" w:cs="Tahoma"/>
          <w:b/>
        </w:rPr>
        <w:t>Le rythme biologique</w:t>
      </w:r>
      <w:r w:rsidRPr="0039270F">
        <w:rPr>
          <w:rFonts w:ascii="Tahoma" w:hAnsi="Tahoma" w:cs="Tahoma"/>
        </w:rPr>
        <w:t>, c’est celui qui dit à notre corps quand il a besoin de se nourrir, quand il a besoin de bouger, se reposer ou de dormir. Chaque enfant a son propre rythme, l’un a des dents à 6mois, l’autre à 7 ou 8</w:t>
      </w:r>
      <w:r w:rsidR="007C0782" w:rsidRPr="0039270F">
        <w:rPr>
          <w:rFonts w:ascii="Tahoma" w:hAnsi="Tahoma" w:cs="Tahoma"/>
        </w:rPr>
        <w:t>, la puberté commence chez l’un à 10 ans et chez l’autre à 15 ans.</w:t>
      </w:r>
    </w:p>
    <w:p w14:paraId="7C2809E6" w14:textId="77777777" w:rsidR="00DE2B4E" w:rsidRDefault="007C0782" w:rsidP="00A93879">
      <w:pPr>
        <w:jc w:val="both"/>
        <w:rPr>
          <w:rFonts w:ascii="Tahoma" w:hAnsi="Tahoma" w:cs="Tahoma"/>
        </w:rPr>
      </w:pPr>
      <w:r w:rsidRPr="0039270F">
        <w:rPr>
          <w:rFonts w:ascii="Tahoma" w:hAnsi="Tahoma" w:cs="Tahoma"/>
          <w:b/>
        </w:rPr>
        <w:t xml:space="preserve">Le rythme personnel </w:t>
      </w:r>
      <w:r w:rsidRPr="0039270F">
        <w:rPr>
          <w:rFonts w:ascii="Tahoma" w:hAnsi="Tahoma" w:cs="Tahoma"/>
        </w:rPr>
        <w:t>est très variable suivant les individus et dépend des capacités de chacun. Nous sommes plus ou moins rapides pour exécuter une tâche, nous sommes plus « du matin » ou plus « du soir ». Naturellement, l’enfant aussi à son rythme, il a peut-être besoin de plus de temps pour se réveiller de sa sieste ou pour manger, il va apprendre à marcher à 9 mois ou à 15 mois.</w:t>
      </w:r>
    </w:p>
    <w:p w14:paraId="1B17026B" w14:textId="2A763C6F" w:rsidR="00AA46BF" w:rsidRPr="0039270F" w:rsidRDefault="007C0782" w:rsidP="00A93879">
      <w:pPr>
        <w:jc w:val="both"/>
        <w:rPr>
          <w:rFonts w:ascii="Tahoma" w:hAnsi="Tahoma" w:cs="Tahoma"/>
        </w:rPr>
      </w:pPr>
      <w:r w:rsidRPr="0039270F">
        <w:rPr>
          <w:rFonts w:ascii="Tahoma" w:hAnsi="Tahoma" w:cs="Tahoma"/>
          <w:b/>
        </w:rPr>
        <w:t xml:space="preserve">Le rythme social, </w:t>
      </w:r>
      <w:r w:rsidRPr="0039270F">
        <w:rPr>
          <w:rFonts w:ascii="Tahoma" w:hAnsi="Tahoma" w:cs="Tahoma"/>
        </w:rPr>
        <w:t>c’est le rythme imposé. Respecter des horaires pour déjeuner ou diner, ou les horaires de l’école, ou encore des activités extrascolaires… Afin de vivre en harmonie avec les autres, le rythme biologique et le rythme personnel de tout individu vont se calquer sur son rythme social.</w:t>
      </w:r>
    </w:p>
    <w:p w14:paraId="51731007" w14:textId="6F002217" w:rsidR="00AA46BF" w:rsidRPr="00DE2B4E" w:rsidRDefault="00AA46BF" w:rsidP="00A93879">
      <w:pPr>
        <w:jc w:val="both"/>
        <w:rPr>
          <w:rFonts w:ascii="Tahoma" w:hAnsi="Tahoma" w:cs="Tahoma"/>
        </w:rPr>
      </w:pPr>
      <w:r w:rsidRPr="0039270F">
        <w:rPr>
          <w:rFonts w:ascii="Tahoma" w:hAnsi="Tahoma" w:cs="Tahoma"/>
          <w:b/>
        </w:rPr>
        <w:t xml:space="preserve">Le bon équilibre physique et psychique du très jeune enfant nécessite le respect du rythme biologique et du rythme personnel. </w:t>
      </w:r>
      <w:r w:rsidRPr="0039270F">
        <w:rPr>
          <w:rFonts w:ascii="Tahoma" w:hAnsi="Tahoma" w:cs="Tahoma"/>
        </w:rPr>
        <w:t>C’est en suivant ses rythmes que l’enfant se développe et s’épanouit. Au fil des années, tout un travail de maturation s’effectue naturellement sans effort apparent.</w:t>
      </w:r>
      <w:r w:rsidR="00DE2B4E">
        <w:rPr>
          <w:rFonts w:ascii="Tahoma" w:hAnsi="Tahoma" w:cs="Tahoma"/>
        </w:rPr>
        <w:t xml:space="preserve"> </w:t>
      </w:r>
      <w:r w:rsidRPr="0039270F">
        <w:rPr>
          <w:rFonts w:ascii="Tahoma" w:hAnsi="Tahoma" w:cs="Tahoma"/>
        </w:rPr>
        <w:t xml:space="preserve">Pour favoriser son épanouissement, l’ADVF sera attentive à l’écoute et respectera autant que possible les rythmes de l’enfant. Plus tard, avec les parents, l’ADVF va aider l’enfant à </w:t>
      </w:r>
      <w:r w:rsidRPr="0039270F">
        <w:rPr>
          <w:rFonts w:ascii="Tahoma" w:hAnsi="Tahoma" w:cs="Tahoma"/>
          <w:b/>
        </w:rPr>
        <w:t xml:space="preserve">s’adapter </w:t>
      </w:r>
      <w:r w:rsidR="00F07B37" w:rsidRPr="0039270F">
        <w:rPr>
          <w:rFonts w:ascii="Tahoma" w:hAnsi="Tahoma" w:cs="Tahoma"/>
          <w:b/>
        </w:rPr>
        <w:t>progressivement</w:t>
      </w:r>
      <w:r w:rsidRPr="0039270F">
        <w:rPr>
          <w:rFonts w:ascii="Tahoma" w:hAnsi="Tahoma" w:cs="Tahoma"/>
          <w:b/>
        </w:rPr>
        <w:t xml:space="preserve"> au temps social.</w:t>
      </w:r>
    </w:p>
    <w:p w14:paraId="771DE626" w14:textId="62716DB6" w:rsidR="00AA46BF" w:rsidRPr="0039270F" w:rsidRDefault="00AA46BF" w:rsidP="00A93879">
      <w:pPr>
        <w:jc w:val="both"/>
        <w:rPr>
          <w:rFonts w:ascii="Tahoma" w:hAnsi="Tahoma" w:cs="Tahoma"/>
          <w:b/>
        </w:rPr>
      </w:pPr>
      <w:r w:rsidRPr="0039270F">
        <w:rPr>
          <w:rFonts w:ascii="Tahoma" w:hAnsi="Tahoma" w:cs="Tahoma"/>
          <w:b/>
        </w:rPr>
        <w:t>Les moments où les rythmes de l’enfant sont perturbés :</w:t>
      </w:r>
    </w:p>
    <w:p w14:paraId="348ABF40" w14:textId="2E308FBD" w:rsidR="00AA46BF" w:rsidRPr="0039270F" w:rsidRDefault="00AA46BF" w:rsidP="00A93879">
      <w:pPr>
        <w:pStyle w:val="Paragraphedeliste"/>
        <w:numPr>
          <w:ilvl w:val="0"/>
          <w:numId w:val="18"/>
        </w:numPr>
        <w:ind w:left="0"/>
        <w:jc w:val="both"/>
        <w:rPr>
          <w:rFonts w:ascii="Tahoma" w:hAnsi="Tahoma" w:cs="Tahoma"/>
        </w:rPr>
      </w:pPr>
      <w:r w:rsidRPr="0039270F">
        <w:rPr>
          <w:rFonts w:ascii="Tahoma" w:hAnsi="Tahoma" w:cs="Tahoma"/>
        </w:rPr>
        <w:t>Périodes et retour de vacances ;</w:t>
      </w:r>
    </w:p>
    <w:p w14:paraId="1F29AE33" w14:textId="2A47A9F7" w:rsidR="00AA46BF" w:rsidRPr="0039270F" w:rsidRDefault="00AA46BF" w:rsidP="00A93879">
      <w:pPr>
        <w:pStyle w:val="Paragraphedeliste"/>
        <w:numPr>
          <w:ilvl w:val="0"/>
          <w:numId w:val="18"/>
        </w:numPr>
        <w:ind w:left="0"/>
        <w:jc w:val="both"/>
        <w:rPr>
          <w:rFonts w:ascii="Tahoma" w:hAnsi="Tahoma" w:cs="Tahoma"/>
        </w:rPr>
      </w:pPr>
      <w:r w:rsidRPr="0039270F">
        <w:rPr>
          <w:rFonts w:ascii="Tahoma" w:hAnsi="Tahoma" w:cs="Tahoma"/>
        </w:rPr>
        <w:t>Déménagement ;</w:t>
      </w:r>
    </w:p>
    <w:p w14:paraId="1A503D1A" w14:textId="077F2AEF" w:rsidR="00AA46BF" w:rsidRPr="0039270F" w:rsidRDefault="00AA46BF" w:rsidP="00A93879">
      <w:pPr>
        <w:pStyle w:val="Paragraphedeliste"/>
        <w:numPr>
          <w:ilvl w:val="0"/>
          <w:numId w:val="18"/>
        </w:numPr>
        <w:ind w:left="0"/>
        <w:jc w:val="both"/>
        <w:rPr>
          <w:rFonts w:ascii="Tahoma" w:hAnsi="Tahoma" w:cs="Tahoma"/>
        </w:rPr>
      </w:pPr>
      <w:r w:rsidRPr="0039270F">
        <w:rPr>
          <w:rFonts w:ascii="Tahoma" w:hAnsi="Tahoma" w:cs="Tahoma"/>
        </w:rPr>
        <w:t>Naissance d’un frère ou</w:t>
      </w:r>
      <w:r w:rsidR="00F07B37" w:rsidRPr="0039270F">
        <w:rPr>
          <w:rFonts w:ascii="Tahoma" w:hAnsi="Tahoma" w:cs="Tahoma"/>
        </w:rPr>
        <w:t xml:space="preserve"> </w:t>
      </w:r>
      <w:r w:rsidRPr="0039270F">
        <w:rPr>
          <w:rFonts w:ascii="Tahoma" w:hAnsi="Tahoma" w:cs="Tahoma"/>
        </w:rPr>
        <w:t>d’une sœur ;</w:t>
      </w:r>
    </w:p>
    <w:p w14:paraId="0A67A8FD" w14:textId="5BD8E2E9" w:rsidR="00AA46BF" w:rsidRPr="0039270F" w:rsidRDefault="00AA46BF" w:rsidP="00A93879">
      <w:pPr>
        <w:pStyle w:val="Paragraphedeliste"/>
        <w:numPr>
          <w:ilvl w:val="0"/>
          <w:numId w:val="18"/>
        </w:numPr>
        <w:ind w:left="0"/>
        <w:jc w:val="both"/>
        <w:rPr>
          <w:rFonts w:ascii="Tahoma" w:hAnsi="Tahoma" w:cs="Tahoma"/>
        </w:rPr>
      </w:pPr>
      <w:r w:rsidRPr="0039270F">
        <w:rPr>
          <w:rFonts w:ascii="Tahoma" w:hAnsi="Tahoma" w:cs="Tahoma"/>
        </w:rPr>
        <w:t>Séparation des parents (tout problème familiale).</w:t>
      </w:r>
    </w:p>
    <w:p w14:paraId="2A85E8E6" w14:textId="6C3DB8F0" w:rsidR="00AA46BF" w:rsidRPr="0039270F" w:rsidRDefault="00AA46BF" w:rsidP="00A93879">
      <w:pPr>
        <w:ind w:firstLine="708"/>
        <w:jc w:val="both"/>
        <w:rPr>
          <w:rFonts w:ascii="Tahoma" w:hAnsi="Tahoma" w:cs="Tahoma"/>
        </w:rPr>
      </w:pPr>
      <w:r w:rsidRPr="0039270F">
        <w:rPr>
          <w:rFonts w:ascii="Tahoma" w:hAnsi="Tahoma" w:cs="Tahoma"/>
        </w:rPr>
        <w:t>Mais aussi :</w:t>
      </w:r>
    </w:p>
    <w:p w14:paraId="16ECB924" w14:textId="28AA50DC" w:rsidR="00AA46BF" w:rsidRPr="0039270F" w:rsidRDefault="00AA46BF" w:rsidP="00A93879">
      <w:pPr>
        <w:pStyle w:val="Paragraphedeliste"/>
        <w:numPr>
          <w:ilvl w:val="0"/>
          <w:numId w:val="19"/>
        </w:numPr>
        <w:ind w:left="0"/>
        <w:jc w:val="both"/>
        <w:rPr>
          <w:rFonts w:ascii="Tahoma" w:hAnsi="Tahoma" w:cs="Tahoma"/>
        </w:rPr>
      </w:pPr>
      <w:r w:rsidRPr="0039270F">
        <w:rPr>
          <w:rFonts w:ascii="Tahoma" w:hAnsi="Tahoma" w:cs="Tahoma"/>
        </w:rPr>
        <w:t>Les changements d’he</w:t>
      </w:r>
      <w:r w:rsidR="00B027C0">
        <w:rPr>
          <w:rFonts w:ascii="Tahoma" w:hAnsi="Tahoma" w:cs="Tahoma"/>
        </w:rPr>
        <w:t>ure (heure d’été ou d’hiver) : E</w:t>
      </w:r>
      <w:r w:rsidRPr="0039270F">
        <w:rPr>
          <w:rFonts w:ascii="Tahoma" w:hAnsi="Tahoma" w:cs="Tahoma"/>
        </w:rPr>
        <w:t>viter les perturbations par une adaptation progressive ;</w:t>
      </w:r>
    </w:p>
    <w:p w14:paraId="15A821DA" w14:textId="31E67CB6" w:rsidR="00AA46BF" w:rsidRPr="0039270F" w:rsidRDefault="00AA46BF" w:rsidP="00A93879">
      <w:pPr>
        <w:pStyle w:val="Paragraphedeliste"/>
        <w:numPr>
          <w:ilvl w:val="0"/>
          <w:numId w:val="19"/>
        </w:numPr>
        <w:ind w:left="0"/>
        <w:jc w:val="both"/>
        <w:rPr>
          <w:rFonts w:ascii="Tahoma" w:hAnsi="Tahoma" w:cs="Tahoma"/>
        </w:rPr>
      </w:pPr>
      <w:r w:rsidRPr="0039270F">
        <w:rPr>
          <w:rFonts w:ascii="Tahoma" w:hAnsi="Tahoma" w:cs="Tahoma"/>
        </w:rPr>
        <w:t>Les changements dans l’</w:t>
      </w:r>
      <w:r w:rsidR="00F07B37" w:rsidRPr="0039270F">
        <w:rPr>
          <w:rFonts w:ascii="Tahoma" w:hAnsi="Tahoma" w:cs="Tahoma"/>
        </w:rPr>
        <w:t>alimentation</w:t>
      </w:r>
      <w:r w:rsidR="00B027C0">
        <w:rPr>
          <w:rFonts w:ascii="Tahoma" w:hAnsi="Tahoma" w:cs="Tahoma"/>
        </w:rPr>
        <w:t> : L</w:t>
      </w:r>
      <w:r w:rsidRPr="0039270F">
        <w:rPr>
          <w:rFonts w:ascii="Tahoma" w:hAnsi="Tahoma" w:cs="Tahoma"/>
        </w:rPr>
        <w:t>e sevrage (passage de l’alimentation lactée à une alimentation diversifiée) ;</w:t>
      </w:r>
    </w:p>
    <w:p w14:paraId="60FF1535" w14:textId="4BAD6B8E" w:rsidR="00AA46BF" w:rsidRPr="0039270F" w:rsidRDefault="00AA46BF" w:rsidP="00A93879">
      <w:pPr>
        <w:pStyle w:val="Paragraphedeliste"/>
        <w:numPr>
          <w:ilvl w:val="0"/>
          <w:numId w:val="19"/>
        </w:numPr>
        <w:ind w:left="0"/>
        <w:jc w:val="both"/>
        <w:rPr>
          <w:rFonts w:ascii="Tahoma" w:hAnsi="Tahoma" w:cs="Tahoma"/>
        </w:rPr>
      </w:pPr>
      <w:r w:rsidRPr="0039270F">
        <w:rPr>
          <w:rFonts w:ascii="Tahoma" w:hAnsi="Tahoma" w:cs="Tahoma"/>
        </w:rPr>
        <w:t>La puberté où les hormones transforment l’</w:t>
      </w:r>
      <w:r w:rsidR="00F07B37" w:rsidRPr="0039270F">
        <w:rPr>
          <w:rFonts w:ascii="Tahoma" w:hAnsi="Tahoma" w:cs="Tahoma"/>
        </w:rPr>
        <w:t>adolescent</w:t>
      </w:r>
      <w:r w:rsidRPr="0039270F">
        <w:rPr>
          <w:rFonts w:ascii="Tahoma" w:hAnsi="Tahoma" w:cs="Tahoma"/>
        </w:rPr>
        <w:t> ;</w:t>
      </w:r>
    </w:p>
    <w:p w14:paraId="75D3BA82" w14:textId="05252A03" w:rsidR="00AA46BF" w:rsidRPr="0039270F" w:rsidRDefault="00AA46BF" w:rsidP="00A93879">
      <w:pPr>
        <w:pStyle w:val="Paragraphedeliste"/>
        <w:numPr>
          <w:ilvl w:val="0"/>
          <w:numId w:val="19"/>
        </w:numPr>
        <w:ind w:left="0"/>
        <w:jc w:val="both"/>
        <w:rPr>
          <w:rFonts w:ascii="Tahoma" w:hAnsi="Tahoma" w:cs="Tahoma"/>
        </w:rPr>
      </w:pPr>
      <w:r w:rsidRPr="0039270F">
        <w:rPr>
          <w:rFonts w:ascii="Tahoma" w:hAnsi="Tahoma" w:cs="Tahoma"/>
        </w:rPr>
        <w:t xml:space="preserve">Les </w:t>
      </w:r>
      <w:r w:rsidR="00F07B37" w:rsidRPr="0039270F">
        <w:rPr>
          <w:rFonts w:ascii="Tahoma" w:hAnsi="Tahoma" w:cs="Tahoma"/>
        </w:rPr>
        <w:t>maladies</w:t>
      </w:r>
      <w:r w:rsidRPr="0039270F">
        <w:rPr>
          <w:rFonts w:ascii="Tahoma" w:hAnsi="Tahoma" w:cs="Tahoma"/>
        </w:rPr>
        <w:t>, les accidents etc.</w:t>
      </w:r>
    </w:p>
    <w:p w14:paraId="4D9B6BF7" w14:textId="48972748" w:rsidR="00D95CE5" w:rsidRPr="00DE2B4E" w:rsidRDefault="00D95CE5" w:rsidP="00A93879">
      <w:pPr>
        <w:jc w:val="both"/>
        <w:rPr>
          <w:rFonts w:ascii="Tahoma" w:hAnsi="Tahoma" w:cs="Tahoma"/>
          <w:sz w:val="20"/>
          <w:szCs w:val="20"/>
        </w:rPr>
      </w:pPr>
      <w:r w:rsidRPr="00DE2B4E">
        <w:rPr>
          <w:rFonts w:ascii="Tahoma" w:hAnsi="Tahoma" w:cs="Tahoma"/>
          <w:sz w:val="20"/>
          <w:szCs w:val="20"/>
        </w:rPr>
        <w:t>Certains parents sont convaincus que le jeune enfant doit suivre son propre rythme pour le sommeil, l’alimentation et les activités de la journée. D’autres parents demandent que très rapidement l’enfant se plie au rythme qu’ils ont défini pour lui. (</w:t>
      </w:r>
      <w:r w:rsidR="00F07B37" w:rsidRPr="00DE2B4E">
        <w:rPr>
          <w:rFonts w:ascii="Tahoma" w:hAnsi="Tahoma" w:cs="Tahoma"/>
          <w:sz w:val="20"/>
          <w:szCs w:val="20"/>
        </w:rPr>
        <w:t>Par</w:t>
      </w:r>
      <w:r w:rsidRPr="00DE2B4E">
        <w:rPr>
          <w:rFonts w:ascii="Tahoma" w:hAnsi="Tahoma" w:cs="Tahoma"/>
          <w:sz w:val="20"/>
          <w:szCs w:val="20"/>
        </w:rPr>
        <w:t xml:space="preserve"> exemple, une maman va demander à l’ADVF de </w:t>
      </w:r>
      <w:r w:rsidR="00F07B37" w:rsidRPr="00DE2B4E">
        <w:rPr>
          <w:rFonts w:ascii="Tahoma" w:hAnsi="Tahoma" w:cs="Tahoma"/>
          <w:sz w:val="20"/>
          <w:szCs w:val="20"/>
        </w:rPr>
        <w:t>réveiller</w:t>
      </w:r>
      <w:r w:rsidRPr="00DE2B4E">
        <w:rPr>
          <w:rFonts w:ascii="Tahoma" w:hAnsi="Tahoma" w:cs="Tahoma"/>
          <w:sz w:val="20"/>
          <w:szCs w:val="20"/>
        </w:rPr>
        <w:t xml:space="preserve"> le bébé afin qu’il prenne sa tétée toujours à heure fixe). Il n’est jamais bon de perturber un enfant pendant son sommeil, et la professionnelle doit tenter de l’expliquer aux parents, mais elle ne doit pas enfreindre le mode éducatif.</w:t>
      </w:r>
      <w:r w:rsidRPr="0039270F">
        <w:rPr>
          <w:rFonts w:ascii="Tahoma" w:hAnsi="Tahoma" w:cs="Tahoma"/>
        </w:rPr>
        <w:br w:type="page"/>
      </w:r>
    </w:p>
    <w:p w14:paraId="4A1F4951" w14:textId="14251D9F" w:rsidR="00F07B37" w:rsidRPr="00B027C0" w:rsidRDefault="00F07B37" w:rsidP="00A93879">
      <w:pPr>
        <w:pStyle w:val="Paragraphedeliste"/>
        <w:numPr>
          <w:ilvl w:val="0"/>
          <w:numId w:val="9"/>
        </w:numPr>
        <w:ind w:left="0"/>
        <w:jc w:val="both"/>
        <w:rPr>
          <w:rFonts w:ascii="Tahoma" w:hAnsi="Tahoma" w:cs="Tahoma"/>
          <w:u w:val="single"/>
        </w:rPr>
      </w:pPr>
      <w:r w:rsidRPr="00B027C0">
        <w:rPr>
          <w:rFonts w:ascii="Tahoma" w:hAnsi="Tahoma" w:cs="Tahoma"/>
          <w:u w:val="single"/>
        </w:rPr>
        <w:t>L’ADVF s’occupe d’enfants d’âges différents :</w:t>
      </w:r>
    </w:p>
    <w:p w14:paraId="6EEE0658" w14:textId="110276A8" w:rsidR="00F07B37" w:rsidRPr="0039270F" w:rsidRDefault="00F07B37" w:rsidP="00A93879">
      <w:pPr>
        <w:jc w:val="both"/>
        <w:rPr>
          <w:rFonts w:ascii="Tahoma" w:hAnsi="Tahoma" w:cs="Tahoma"/>
        </w:rPr>
      </w:pPr>
      <w:r w:rsidRPr="0039270F">
        <w:rPr>
          <w:rFonts w:ascii="Tahoma" w:hAnsi="Tahoma" w:cs="Tahoma"/>
        </w:rPr>
        <w:t>L’ADVF devra faire preuve d’une bonne organisation pour concilier les activités des plus jeunes avec celles des plus grands sans pour autant séparer totalement les uns des autres.</w:t>
      </w:r>
    </w:p>
    <w:p w14:paraId="268ED7E9" w14:textId="0CD3FADB" w:rsidR="00F07B37" w:rsidRPr="0039270F" w:rsidRDefault="00F07B37" w:rsidP="00A93879">
      <w:pPr>
        <w:jc w:val="both"/>
        <w:rPr>
          <w:rFonts w:ascii="Tahoma" w:hAnsi="Tahoma" w:cs="Tahoma"/>
        </w:rPr>
      </w:pPr>
      <w:r w:rsidRPr="0039270F">
        <w:rPr>
          <w:rFonts w:ascii="Tahoma" w:hAnsi="Tahoma" w:cs="Tahoma"/>
        </w:rPr>
        <w:t xml:space="preserve">Pour permettre à 2 enfants d’âges très différents (5 à 10 ans par exemple) de jouer ensemble à un jeu de société, il est préférable que l’ADVF intervienne et prenne part au jeu en s’associant au plus jeune afin qu’il devienne un partenaire digne du plus grand. L’ADVF s’efforce d’équilibrer le jeu en n’apportant que le soutien nécessaire pour </w:t>
      </w:r>
      <w:r w:rsidR="00EC3B6A" w:rsidRPr="0039270F">
        <w:rPr>
          <w:rFonts w:ascii="Tahoma" w:hAnsi="Tahoma" w:cs="Tahoma"/>
        </w:rPr>
        <w:t>égaliser</w:t>
      </w:r>
      <w:r w:rsidRPr="0039270F">
        <w:rPr>
          <w:rFonts w:ascii="Tahoma" w:hAnsi="Tahoma" w:cs="Tahoma"/>
        </w:rPr>
        <w:t xml:space="preserve"> les forces des joueurs. Les activités ménagères sont aussi l’occasion d’activités communes où chacun remplit sa mission : l’aîné met les assiettes pour le repas, tandis que le cadet met les serviettes de table.</w:t>
      </w:r>
    </w:p>
    <w:p w14:paraId="40678E93" w14:textId="372E22A7" w:rsidR="00F07B37" w:rsidRPr="0039270F" w:rsidRDefault="00F07B37" w:rsidP="00A93879">
      <w:pPr>
        <w:jc w:val="both"/>
        <w:rPr>
          <w:rFonts w:ascii="Tahoma" w:hAnsi="Tahoma" w:cs="Tahoma"/>
        </w:rPr>
      </w:pPr>
      <w:r w:rsidRPr="0039270F">
        <w:rPr>
          <w:rFonts w:ascii="Tahoma" w:hAnsi="Tahoma" w:cs="Tahoma"/>
        </w:rPr>
        <w:t xml:space="preserve">Le rythme des </w:t>
      </w:r>
      <w:r w:rsidR="00EC3B6A" w:rsidRPr="0039270F">
        <w:rPr>
          <w:rFonts w:ascii="Tahoma" w:hAnsi="Tahoma" w:cs="Tahoma"/>
        </w:rPr>
        <w:t>petits</w:t>
      </w:r>
      <w:r w:rsidRPr="0039270F">
        <w:rPr>
          <w:rFonts w:ascii="Tahoma" w:hAnsi="Tahoma" w:cs="Tahoma"/>
        </w:rPr>
        <w:t xml:space="preserve"> étant différent de celui des grands, l’ADVF trouve les occasions de s’occuper plus particulièrement de l’aîné ou du cadet des enfants. Le moment de la sieste du plu</w:t>
      </w:r>
      <w:r w:rsidR="00CB6DEF">
        <w:rPr>
          <w:rFonts w:ascii="Tahoma" w:hAnsi="Tahoma" w:cs="Tahoma"/>
        </w:rPr>
        <w:t>s</w:t>
      </w:r>
      <w:r w:rsidRPr="0039270F">
        <w:rPr>
          <w:rFonts w:ascii="Tahoma" w:hAnsi="Tahoma" w:cs="Tahoma"/>
        </w:rPr>
        <w:t xml:space="preserve"> jeune est l’occasion de s’occuper plus particulièrement de l’aîné. L’ADVF va pouvoir lui proposer en toute </w:t>
      </w:r>
      <w:r w:rsidR="00EC3B6A" w:rsidRPr="0039270F">
        <w:rPr>
          <w:rFonts w:ascii="Tahoma" w:hAnsi="Tahoma" w:cs="Tahoma"/>
        </w:rPr>
        <w:t>tranquillité</w:t>
      </w:r>
      <w:r w:rsidRPr="0039270F">
        <w:rPr>
          <w:rFonts w:ascii="Tahoma" w:hAnsi="Tahoma" w:cs="Tahoma"/>
        </w:rPr>
        <w:t xml:space="preserve"> des jeux de son âge, inaccessibles au plus petit : maquettes, jeux de construction avec des petites pièces, perles, dessin, etc. Alors que l’aîné est installé pour son travail </w:t>
      </w:r>
      <w:r w:rsidR="00EC3B6A" w:rsidRPr="0039270F">
        <w:rPr>
          <w:rFonts w:ascii="Tahoma" w:hAnsi="Tahoma" w:cs="Tahoma"/>
        </w:rPr>
        <w:t>scolaire, l’ADVF peut consacrer du temps au plus jeune en lui proposant des activités adaptées : raconter une histoire, regarder un livre d’images.</w:t>
      </w:r>
    </w:p>
    <w:p w14:paraId="182DA339" w14:textId="0D12AA32" w:rsidR="00EC3B6A" w:rsidRPr="0039270F" w:rsidRDefault="00EC3B6A" w:rsidP="00A93879">
      <w:pPr>
        <w:jc w:val="both"/>
        <w:rPr>
          <w:rFonts w:ascii="Tahoma" w:hAnsi="Tahoma" w:cs="Tahoma"/>
        </w:rPr>
      </w:pPr>
      <w:r w:rsidRPr="0039270F">
        <w:rPr>
          <w:rFonts w:ascii="Tahoma" w:hAnsi="Tahoma" w:cs="Tahoma"/>
        </w:rPr>
        <w:t>La mise en place de rites permet aussi à chacun de s’adonner à son activité dans le respect de celle de l’autre. La sieste (qui demande une maison calme) de l’un oblige l’autre à jouer tranquillement, pareillement pour le moment du travail scolaire.</w:t>
      </w:r>
    </w:p>
    <w:p w14:paraId="2017F49E" w14:textId="48BADB56" w:rsidR="00EC3B6A" w:rsidRPr="0039270F" w:rsidRDefault="00EC3B6A" w:rsidP="00A93879">
      <w:pPr>
        <w:jc w:val="both"/>
        <w:rPr>
          <w:rFonts w:ascii="Tahoma" w:hAnsi="Tahoma" w:cs="Tahoma"/>
        </w:rPr>
      </w:pPr>
    </w:p>
    <w:p w14:paraId="437D5094" w14:textId="009B61E6" w:rsidR="00EC3B6A" w:rsidRPr="00B027C0" w:rsidRDefault="00EC3B6A" w:rsidP="00A93879">
      <w:pPr>
        <w:pStyle w:val="Paragraphedeliste"/>
        <w:numPr>
          <w:ilvl w:val="0"/>
          <w:numId w:val="9"/>
        </w:numPr>
        <w:ind w:left="0"/>
        <w:jc w:val="both"/>
        <w:rPr>
          <w:rFonts w:ascii="Tahoma" w:hAnsi="Tahoma" w:cs="Tahoma"/>
          <w:u w:val="single"/>
        </w:rPr>
      </w:pPr>
      <w:r w:rsidRPr="00B027C0">
        <w:rPr>
          <w:rFonts w:ascii="Tahoma" w:hAnsi="Tahoma" w:cs="Tahoma"/>
          <w:u w:val="single"/>
        </w:rPr>
        <w:t>Les activités des enfants se déroulent à l’intérieur comme à l’extérieur :</w:t>
      </w:r>
    </w:p>
    <w:p w14:paraId="0746D6A6" w14:textId="613ED040" w:rsidR="00EC3B6A" w:rsidRPr="0039270F" w:rsidRDefault="00EC3B6A" w:rsidP="00A93879">
      <w:pPr>
        <w:jc w:val="both"/>
        <w:rPr>
          <w:rFonts w:ascii="Tahoma" w:hAnsi="Tahoma" w:cs="Tahoma"/>
        </w:rPr>
      </w:pPr>
      <w:r w:rsidRPr="0039270F">
        <w:rPr>
          <w:rFonts w:ascii="Tahoma" w:hAnsi="Tahoma" w:cs="Tahoma"/>
        </w:rPr>
        <w:t>L’ADVF propose, en fonction du temps et de la température extérieure, des sorties et des activités adaptées. Il faut choisir le bon moment pour sortir lorsque les enfants sont excités ou énervés et qu’ils ont besoin de se défouler.</w:t>
      </w:r>
    </w:p>
    <w:p w14:paraId="463572E4" w14:textId="53F4873F" w:rsidR="00EC3B6A" w:rsidRPr="0039270F" w:rsidRDefault="00EC3B6A" w:rsidP="00A93879">
      <w:pPr>
        <w:jc w:val="both"/>
        <w:rPr>
          <w:rFonts w:ascii="Tahoma" w:hAnsi="Tahoma" w:cs="Tahoma"/>
        </w:rPr>
      </w:pPr>
      <w:r w:rsidRPr="0039270F">
        <w:rPr>
          <w:rFonts w:ascii="Tahoma" w:hAnsi="Tahoma" w:cs="Tahoma"/>
          <w:b/>
        </w:rPr>
        <w:t xml:space="preserve">Sortir avec un bébé : </w:t>
      </w:r>
      <w:r w:rsidRPr="0039270F">
        <w:rPr>
          <w:rFonts w:ascii="Tahoma" w:hAnsi="Tahoma" w:cs="Tahoma"/>
        </w:rPr>
        <w:t xml:space="preserve">Il est bon de promener le bébé chaque jour ½ heure voire plus, de préférence dans un espace vert et aéré. Sortir le bébé, c’est lui faire bénéficier </w:t>
      </w:r>
      <w:r w:rsidR="00CB6DEF">
        <w:rPr>
          <w:rFonts w:ascii="Tahoma" w:hAnsi="Tahoma" w:cs="Tahoma"/>
        </w:rPr>
        <w:t>d’air frais, du</w:t>
      </w:r>
      <w:r w:rsidRPr="0039270F">
        <w:rPr>
          <w:rFonts w:ascii="Tahoma" w:hAnsi="Tahoma" w:cs="Tahoma"/>
        </w:rPr>
        <w:t xml:space="preserve"> soleil et profiter du spectacle de la rue. Si la sortie est impossible, ne pas hésiter à ouvrir en grand la fenêtre, afin de permettre au soleil de rentrer et d’exposer la poussette avec le bébé bien habillé, à l’air et au soleil.</w:t>
      </w:r>
    </w:p>
    <w:p w14:paraId="7ACF0E8A" w14:textId="221F22AC" w:rsidR="0039270F" w:rsidRPr="0039270F" w:rsidRDefault="0039270F" w:rsidP="00A93879">
      <w:pPr>
        <w:jc w:val="both"/>
        <w:rPr>
          <w:rFonts w:ascii="Tahoma" w:hAnsi="Tahoma" w:cs="Tahoma"/>
          <w:b/>
        </w:rPr>
      </w:pPr>
      <w:r w:rsidRPr="0039270F">
        <w:rPr>
          <w:rFonts w:ascii="Tahoma" w:hAnsi="Tahoma" w:cs="Tahoma"/>
          <w:b/>
        </w:rPr>
        <w:br w:type="page"/>
      </w:r>
    </w:p>
    <w:p w14:paraId="1F81E5F2" w14:textId="77777777" w:rsidR="0039270F" w:rsidRPr="0039270F" w:rsidRDefault="0039270F" w:rsidP="00A93879">
      <w:pPr>
        <w:jc w:val="both"/>
        <w:rPr>
          <w:rFonts w:ascii="Tahoma" w:hAnsi="Tahoma" w:cs="Tahoma"/>
        </w:rPr>
      </w:pPr>
    </w:p>
    <w:p w14:paraId="7D7444A4" w14:textId="6AE2DB20" w:rsidR="00586E3E" w:rsidRPr="0039270F" w:rsidRDefault="00586E3E" w:rsidP="00A93879">
      <w:pPr>
        <w:jc w:val="both"/>
        <w:rPr>
          <w:rFonts w:ascii="Tahoma" w:hAnsi="Tahoma" w:cs="Tahoma"/>
        </w:rPr>
      </w:pPr>
      <w:r w:rsidRPr="0039270F">
        <w:rPr>
          <w:rFonts w:ascii="Tahoma" w:hAnsi="Tahoma" w:cs="Tahoma"/>
          <w:b/>
        </w:rPr>
        <w:t xml:space="preserve">A l’âge des premiers pas et de la poussette : </w:t>
      </w:r>
      <w:r w:rsidRPr="0039270F">
        <w:rPr>
          <w:rFonts w:ascii="Tahoma" w:hAnsi="Tahoma" w:cs="Tahoma"/>
        </w:rPr>
        <w:t>Les enfants qui commence à marcher apprécient de pousser leur poussette, ils font ainsi de rapides progrès. L’avantage est qu’à la moindre fatigue, ils s’installent à l’intérieur et profitent du spectacle de la rue tout en se faisant bercer.</w:t>
      </w:r>
    </w:p>
    <w:p w14:paraId="5C71020D" w14:textId="3DC0AD07" w:rsidR="002B1B63" w:rsidRPr="0039270F" w:rsidRDefault="002B1B63" w:rsidP="00A93879">
      <w:pPr>
        <w:jc w:val="both"/>
        <w:rPr>
          <w:rFonts w:ascii="Tahoma" w:hAnsi="Tahoma" w:cs="Tahoma"/>
        </w:rPr>
      </w:pPr>
      <w:r w:rsidRPr="0039270F">
        <w:rPr>
          <w:rFonts w:ascii="Tahoma" w:hAnsi="Tahoma" w:cs="Tahoma"/>
          <w:b/>
        </w:rPr>
        <w:t xml:space="preserve">A partir de 2 ans : </w:t>
      </w:r>
      <w:r w:rsidRPr="0039270F">
        <w:rPr>
          <w:rFonts w:ascii="Tahoma" w:hAnsi="Tahoma" w:cs="Tahoma"/>
        </w:rPr>
        <w:t xml:space="preserve">Bien couvert, bien chaussé, même s’il fait froid ou qu’il neige, l’enfant appréciera de sortir, se dépenser et trouver des camarades au jardin public en ville ou dans un endroit adapté à la campagne. Il est important que l’ADVF mette en place des éléments de sécurité : elle définit la zone de jeux de manière à la </w:t>
      </w:r>
      <w:r w:rsidR="003347A4" w:rsidRPr="0039270F">
        <w:rPr>
          <w:rFonts w:ascii="Tahoma" w:hAnsi="Tahoma" w:cs="Tahoma"/>
        </w:rPr>
        <w:t>couvrir</w:t>
      </w:r>
      <w:r w:rsidRPr="0039270F">
        <w:rPr>
          <w:rFonts w:ascii="Tahoma" w:hAnsi="Tahoma" w:cs="Tahoma"/>
        </w:rPr>
        <w:t xml:space="preserve"> du regard, elle impose des recommandations (rester </w:t>
      </w:r>
      <w:r w:rsidR="00CB6DEF">
        <w:rPr>
          <w:rFonts w:ascii="Tahoma" w:hAnsi="Tahoma" w:cs="Tahoma"/>
        </w:rPr>
        <w:t>loin</w:t>
      </w:r>
      <w:r w:rsidRPr="0039270F">
        <w:rPr>
          <w:rFonts w:ascii="Tahoma" w:hAnsi="Tahoma" w:cs="Tahoma"/>
        </w:rPr>
        <w:t xml:space="preserve"> du bassin aux </w:t>
      </w:r>
      <w:r w:rsidR="003347A4" w:rsidRPr="0039270F">
        <w:rPr>
          <w:rFonts w:ascii="Tahoma" w:hAnsi="Tahoma" w:cs="Tahoma"/>
        </w:rPr>
        <w:t>nénuphars</w:t>
      </w:r>
      <w:r w:rsidRPr="0039270F">
        <w:rPr>
          <w:rFonts w:ascii="Tahoma" w:hAnsi="Tahoma" w:cs="Tahoma"/>
        </w:rPr>
        <w:t>, ne pas pousser, attendre son tour au toboggan, ne pas jouer dans un bac à sable non clôturé qui sert généralement de toilettes aux chiens).</w:t>
      </w:r>
    </w:p>
    <w:p w14:paraId="4CB639C0" w14:textId="77777777" w:rsidR="0039270F" w:rsidRPr="0039270F" w:rsidRDefault="0039270F" w:rsidP="00A93879">
      <w:pPr>
        <w:jc w:val="both"/>
        <w:rPr>
          <w:rFonts w:ascii="Tahoma" w:hAnsi="Tahoma" w:cs="Tahoma"/>
        </w:rPr>
      </w:pPr>
    </w:p>
    <w:p w14:paraId="30044215" w14:textId="7E192E16" w:rsidR="002B1B63" w:rsidRPr="00E8351F" w:rsidRDefault="002B1B63" w:rsidP="00A93879">
      <w:pPr>
        <w:pStyle w:val="Paragraphedeliste"/>
        <w:numPr>
          <w:ilvl w:val="0"/>
          <w:numId w:val="9"/>
        </w:numPr>
        <w:ind w:left="0"/>
        <w:jc w:val="both"/>
        <w:rPr>
          <w:rFonts w:ascii="Tahoma" w:hAnsi="Tahoma" w:cs="Tahoma"/>
          <w:u w:val="single"/>
        </w:rPr>
      </w:pPr>
      <w:r w:rsidRPr="00E8351F">
        <w:rPr>
          <w:rFonts w:ascii="Tahoma" w:hAnsi="Tahoma" w:cs="Tahoma"/>
          <w:u w:val="single"/>
        </w:rPr>
        <w:t>L’ADVF intervient à des moments différents de la journée</w:t>
      </w:r>
      <w:r w:rsidR="003347A4" w:rsidRPr="00E8351F">
        <w:rPr>
          <w:rFonts w:ascii="Tahoma" w:hAnsi="Tahoma" w:cs="Tahoma"/>
          <w:u w:val="single"/>
        </w:rPr>
        <w:t> :</w:t>
      </w:r>
    </w:p>
    <w:p w14:paraId="3FD02CD6" w14:textId="6F1414E1" w:rsidR="002B1B63" w:rsidRPr="0039270F" w:rsidRDefault="002B1B63" w:rsidP="00A93879">
      <w:pPr>
        <w:jc w:val="both"/>
        <w:rPr>
          <w:rFonts w:ascii="Tahoma" w:hAnsi="Tahoma" w:cs="Tahoma"/>
        </w:rPr>
      </w:pPr>
      <w:r w:rsidRPr="0039270F">
        <w:rPr>
          <w:rFonts w:ascii="Tahoma" w:hAnsi="Tahoma" w:cs="Tahoma"/>
        </w:rPr>
        <w:t>Il faut que l’ADVF possède une bonne connaissance de la famille pour pouvoir intervenir à n’importe quel moment de la journée tout en respectant les habitudes et les consignes des parents. C’est en pratiquant jour après jour que l’ADVF apprendra les règles de vie de la famille et bien souvent les enfants l’aideront dans sa tâche.</w:t>
      </w:r>
    </w:p>
    <w:p w14:paraId="24199BFD" w14:textId="5BA84E03" w:rsidR="0039270F" w:rsidRPr="0039270F" w:rsidRDefault="002B1B63" w:rsidP="00A93879">
      <w:pPr>
        <w:jc w:val="both"/>
        <w:rPr>
          <w:rFonts w:ascii="Tahoma" w:hAnsi="Tahoma" w:cs="Tahoma"/>
        </w:rPr>
      </w:pPr>
      <w:r w:rsidRPr="0039270F">
        <w:rPr>
          <w:rFonts w:ascii="Tahoma" w:hAnsi="Tahoma" w:cs="Tahoma"/>
        </w:rPr>
        <w:t>« </w:t>
      </w:r>
      <w:r w:rsidR="003347A4" w:rsidRPr="0039270F">
        <w:rPr>
          <w:rFonts w:ascii="Tahoma" w:hAnsi="Tahoma" w:cs="Tahoma"/>
        </w:rPr>
        <w:t>Où</w:t>
      </w:r>
      <w:r w:rsidRPr="0039270F">
        <w:rPr>
          <w:rFonts w:ascii="Tahoma" w:hAnsi="Tahoma" w:cs="Tahoma"/>
        </w:rPr>
        <w:t xml:space="preserve"> est ta place à table ?</w:t>
      </w:r>
      <w:r w:rsidR="00EF764F" w:rsidRPr="0039270F">
        <w:rPr>
          <w:rFonts w:ascii="Tahoma" w:hAnsi="Tahoma" w:cs="Tahoma"/>
        </w:rPr>
        <w:t xml:space="preserve"> O</w:t>
      </w:r>
      <w:r w:rsidRPr="0039270F">
        <w:rPr>
          <w:rFonts w:ascii="Tahoma" w:hAnsi="Tahoma" w:cs="Tahoma"/>
        </w:rPr>
        <w:t>ù est rangée ta serviette</w:t>
      </w:r>
      <w:r w:rsidR="00EF764F" w:rsidRPr="0039270F">
        <w:rPr>
          <w:rFonts w:ascii="Tahoma" w:hAnsi="Tahoma" w:cs="Tahoma"/>
        </w:rPr>
        <w:t> ? Prends-tu le bain avant ou après le repas ? Montre-moi comment fait ta maman pour ranger le linge ? As-tu le droit de re</w:t>
      </w:r>
      <w:r w:rsidR="0039270F" w:rsidRPr="0039270F">
        <w:rPr>
          <w:rFonts w:ascii="Tahoma" w:hAnsi="Tahoma" w:cs="Tahoma"/>
        </w:rPr>
        <w:t>garder la télévision le soir ? »</w:t>
      </w:r>
    </w:p>
    <w:p w14:paraId="62C5B536" w14:textId="77777777" w:rsidR="0039270F" w:rsidRPr="0039270F" w:rsidRDefault="0039270F" w:rsidP="00A93879">
      <w:pPr>
        <w:jc w:val="both"/>
        <w:rPr>
          <w:rFonts w:ascii="Tahoma" w:hAnsi="Tahoma" w:cs="Tahoma"/>
        </w:rPr>
      </w:pPr>
    </w:p>
    <w:p w14:paraId="36E3C885" w14:textId="2D75EC39" w:rsidR="00EF764F" w:rsidRPr="00B027C0" w:rsidRDefault="00EF764F" w:rsidP="00A93879">
      <w:pPr>
        <w:pStyle w:val="Paragraphedeliste"/>
        <w:numPr>
          <w:ilvl w:val="0"/>
          <w:numId w:val="9"/>
        </w:numPr>
        <w:ind w:left="0"/>
        <w:jc w:val="both"/>
        <w:rPr>
          <w:rFonts w:ascii="Tahoma" w:hAnsi="Tahoma" w:cs="Tahoma"/>
          <w:u w:val="single"/>
        </w:rPr>
      </w:pPr>
      <w:r w:rsidRPr="00B027C0">
        <w:rPr>
          <w:rFonts w:ascii="Tahoma" w:hAnsi="Tahoma" w:cs="Tahoma"/>
          <w:u w:val="single"/>
        </w:rPr>
        <w:t>En plus de la garde, des tâches ménagères peuvent être demandées :</w:t>
      </w:r>
    </w:p>
    <w:p w14:paraId="1FF401E7" w14:textId="724B0D62" w:rsidR="00EF764F" w:rsidRPr="0039270F" w:rsidRDefault="00EF764F" w:rsidP="00A93879">
      <w:pPr>
        <w:jc w:val="both"/>
        <w:rPr>
          <w:rFonts w:ascii="Tahoma" w:hAnsi="Tahoma" w:cs="Tahoma"/>
        </w:rPr>
      </w:pPr>
      <w:r w:rsidRPr="0039270F">
        <w:rPr>
          <w:rFonts w:ascii="Tahoma" w:hAnsi="Tahoma" w:cs="Tahoma"/>
        </w:rPr>
        <w:t xml:space="preserve">L’ADVF, en plus de la garde d’un ou des </w:t>
      </w:r>
      <w:r w:rsidR="003347A4" w:rsidRPr="0039270F">
        <w:rPr>
          <w:rFonts w:ascii="Tahoma" w:hAnsi="Tahoma" w:cs="Tahoma"/>
        </w:rPr>
        <w:t>enfants</w:t>
      </w:r>
      <w:r w:rsidRPr="0039270F">
        <w:rPr>
          <w:rFonts w:ascii="Tahoma" w:hAnsi="Tahoma" w:cs="Tahoma"/>
        </w:rPr>
        <w:t xml:space="preserve">, va naturellement s’attacher à effectuer les tâches ménagères relatives aux activités de l’enfant. (Rangement de la chambre et </w:t>
      </w:r>
      <w:r w:rsidR="003347A4" w:rsidRPr="0039270F">
        <w:rPr>
          <w:rFonts w:ascii="Tahoma" w:hAnsi="Tahoma" w:cs="Tahoma"/>
        </w:rPr>
        <w:t>réfection</w:t>
      </w:r>
      <w:r w:rsidRPr="0039270F">
        <w:rPr>
          <w:rFonts w:ascii="Tahoma" w:hAnsi="Tahoma" w:cs="Tahoma"/>
        </w:rPr>
        <w:t xml:space="preserve"> du lit, lavage d’un drap souillé, entretien du linge de l’enfant (lavage et repassage))</w:t>
      </w:r>
      <w:r w:rsidR="00B027C0">
        <w:rPr>
          <w:rFonts w:ascii="Tahoma" w:hAnsi="Tahoma" w:cs="Tahoma"/>
        </w:rPr>
        <w:t>.</w:t>
      </w:r>
    </w:p>
    <w:p w14:paraId="2C39BC4D" w14:textId="3874B61B" w:rsidR="00EF764F" w:rsidRPr="0039270F" w:rsidRDefault="00EF764F" w:rsidP="00A93879">
      <w:pPr>
        <w:jc w:val="both"/>
        <w:rPr>
          <w:rFonts w:ascii="Tahoma" w:hAnsi="Tahoma" w:cs="Tahoma"/>
        </w:rPr>
      </w:pPr>
      <w:r w:rsidRPr="0039270F">
        <w:rPr>
          <w:rFonts w:ascii="Tahoma" w:hAnsi="Tahoma" w:cs="Tahoma"/>
        </w:rPr>
        <w:t xml:space="preserve">Il vaut mieux que l’ADVF </w:t>
      </w:r>
      <w:r w:rsidRPr="0039270F">
        <w:rPr>
          <w:rFonts w:ascii="Tahoma" w:hAnsi="Tahoma" w:cs="Tahoma"/>
          <w:b/>
        </w:rPr>
        <w:t>sollicite rapidement le ou les enfants pour obtenir de l’</w:t>
      </w:r>
      <w:r w:rsidR="003347A4" w:rsidRPr="0039270F">
        <w:rPr>
          <w:rFonts w:ascii="Tahoma" w:hAnsi="Tahoma" w:cs="Tahoma"/>
          <w:b/>
        </w:rPr>
        <w:t>aide.</w:t>
      </w:r>
      <w:r w:rsidR="003347A4" w:rsidRPr="0039270F">
        <w:rPr>
          <w:rFonts w:ascii="Tahoma" w:hAnsi="Tahoma" w:cs="Tahoma"/>
        </w:rPr>
        <w:t xml:space="preserve"> Plus</w:t>
      </w:r>
      <w:r w:rsidRPr="0039270F">
        <w:rPr>
          <w:rFonts w:ascii="Tahoma" w:hAnsi="Tahoma" w:cs="Tahoma"/>
        </w:rPr>
        <w:t xml:space="preserve"> l’enfant est petit, plus cette activité sera considérée comme un jeu, à condition que l’enfant fasse à son rythme et avec l’ADVF dans un climat agréable. Bien sûr, il ne faut pas être pressé et il faut s’attendre à des accidents de temps en temps comme une assiette cassée, de l’eau renversée, etc., qui n’</w:t>
      </w:r>
      <w:r w:rsidR="003347A4" w:rsidRPr="0039270F">
        <w:rPr>
          <w:rFonts w:ascii="Tahoma" w:hAnsi="Tahoma" w:cs="Tahoma"/>
        </w:rPr>
        <w:t>empêcheront</w:t>
      </w:r>
      <w:r w:rsidRPr="0039270F">
        <w:rPr>
          <w:rFonts w:ascii="Tahoma" w:hAnsi="Tahoma" w:cs="Tahoma"/>
        </w:rPr>
        <w:t xml:space="preserve"> pas que l’ADVF félicite et remercie chaleureusement pour l’aide apportée</w:t>
      </w:r>
      <w:r w:rsidR="003347A4" w:rsidRPr="0039270F">
        <w:rPr>
          <w:rFonts w:ascii="Tahoma" w:hAnsi="Tahoma" w:cs="Tahoma"/>
        </w:rPr>
        <w:t>. Les bonnes habitudes seront ainsi prises et il arrivera un jour où l’aide sera vraiment efficace.</w:t>
      </w:r>
    </w:p>
    <w:p w14:paraId="363D14D3" w14:textId="024A2212" w:rsidR="003347A4" w:rsidRPr="0039270F" w:rsidRDefault="003347A4" w:rsidP="00A93879">
      <w:pPr>
        <w:jc w:val="both"/>
        <w:rPr>
          <w:rFonts w:ascii="Tahoma" w:hAnsi="Tahoma" w:cs="Tahoma"/>
        </w:rPr>
      </w:pPr>
      <w:r w:rsidRPr="00A93879">
        <w:rPr>
          <w:rFonts w:ascii="Tahoma" w:hAnsi="Tahoma" w:cs="Tahoma"/>
          <w:b/>
          <w:color w:val="FF0000"/>
          <w:u w:val="single"/>
        </w:rPr>
        <w:t>ATTENTION :</w:t>
      </w:r>
      <w:r w:rsidRPr="00A93879">
        <w:rPr>
          <w:rFonts w:ascii="Tahoma" w:hAnsi="Tahoma" w:cs="Tahoma"/>
          <w:color w:val="FF0000"/>
        </w:rPr>
        <w:t xml:space="preserve"> </w:t>
      </w:r>
      <w:r w:rsidRPr="0039270F">
        <w:rPr>
          <w:rFonts w:ascii="Tahoma" w:hAnsi="Tahoma" w:cs="Tahoma"/>
        </w:rPr>
        <w:t>certains employeurs demandent des tâches ménagères sans rapport avec les activités de l’enfant : repassage du linge de la famille, nettoyage des vitres, etc. L’ADVF doit préciser clairement que son travail auprès de l’enfant est prioritaire et que les tâches ménagères viendront après. Elles ne doivent pas dépasser 20 % du temps de travail pour un emploi de garde d’enfant à temps complet.</w:t>
      </w:r>
    </w:p>
    <w:sectPr w:rsidR="003347A4" w:rsidRPr="0039270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1E966" w14:textId="77777777" w:rsidR="008A4EC2" w:rsidRDefault="008A4EC2" w:rsidP="000D4A1F">
      <w:pPr>
        <w:spacing w:after="0" w:line="240" w:lineRule="auto"/>
      </w:pPr>
      <w:r>
        <w:separator/>
      </w:r>
    </w:p>
  </w:endnote>
  <w:endnote w:type="continuationSeparator" w:id="0">
    <w:p w14:paraId="52A63A22" w14:textId="77777777" w:rsidR="008A4EC2" w:rsidRDefault="008A4EC2" w:rsidP="000D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718565"/>
      <w:docPartObj>
        <w:docPartGallery w:val="Page Numbers (Bottom of Page)"/>
        <w:docPartUnique/>
      </w:docPartObj>
    </w:sdtPr>
    <w:sdtEndPr/>
    <w:sdtContent>
      <w:p w14:paraId="71FB07E2" w14:textId="11D55002" w:rsidR="008A4EC2" w:rsidRDefault="00A93879">
        <w:pPr>
          <w:pStyle w:val="Pieddepage"/>
          <w:jc w:val="right"/>
        </w:pPr>
        <w:r w:rsidRPr="00A93879">
          <w:rPr>
            <w:rFonts w:ascii="Tahoma" w:hAnsi="Tahoma" w:cs="Tahoma"/>
            <w:sz w:val="18"/>
            <w:szCs w:val="18"/>
          </w:rPr>
          <w:t>FREE Compétences – ADVF – JPB</w:t>
        </w:r>
        <w:r>
          <w:t xml:space="preserve">  </w:t>
        </w:r>
        <w:r w:rsidR="008A4EC2">
          <w:fldChar w:fldCharType="begin"/>
        </w:r>
        <w:r w:rsidR="008A4EC2">
          <w:instrText>PAGE   \* MERGEFORMAT</w:instrText>
        </w:r>
        <w:r w:rsidR="008A4EC2">
          <w:fldChar w:fldCharType="separate"/>
        </w:r>
        <w:r>
          <w:rPr>
            <w:noProof/>
          </w:rPr>
          <w:t>2</w:t>
        </w:r>
        <w:r w:rsidR="008A4EC2">
          <w:fldChar w:fldCharType="end"/>
        </w:r>
      </w:p>
    </w:sdtContent>
  </w:sdt>
  <w:p w14:paraId="23532281" w14:textId="77777777" w:rsidR="008A4EC2" w:rsidRDefault="008A4E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E8988" w14:textId="77777777" w:rsidR="008A4EC2" w:rsidRDefault="008A4EC2" w:rsidP="000D4A1F">
      <w:pPr>
        <w:spacing w:after="0" w:line="240" w:lineRule="auto"/>
      </w:pPr>
      <w:r>
        <w:separator/>
      </w:r>
    </w:p>
  </w:footnote>
  <w:footnote w:type="continuationSeparator" w:id="0">
    <w:p w14:paraId="645BF2AA" w14:textId="77777777" w:rsidR="008A4EC2" w:rsidRDefault="008A4EC2" w:rsidP="000D4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C5121" w14:textId="19CAE243" w:rsidR="00F64766" w:rsidRDefault="00F64766">
    <w:pPr>
      <w:pStyle w:val="En-tte"/>
    </w:pPr>
    <w:r>
      <w:rPr>
        <w:noProof/>
        <w:lang w:eastAsia="fr-FR"/>
      </w:rPr>
      <w:drawing>
        <wp:anchor distT="0" distB="0" distL="114300" distR="114300" simplePos="0" relativeHeight="251658240" behindDoc="0" locked="0" layoutInCell="1" allowOverlap="1" wp14:anchorId="1581ACDD" wp14:editId="174865A5">
          <wp:simplePos x="0" y="0"/>
          <wp:positionH relativeFrom="column">
            <wp:posOffset>2646487</wp:posOffset>
          </wp:positionH>
          <wp:positionV relativeFrom="paragraph">
            <wp:posOffset>-354164</wp:posOffset>
          </wp:positionV>
          <wp:extent cx="535888" cy="74742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png"/>
                  <pic:cNvPicPr/>
                </pic:nvPicPr>
                <pic:blipFill>
                  <a:blip r:embed="rId1">
                    <a:extLst>
                      <a:ext uri="{28A0092B-C50C-407E-A947-70E740481C1C}">
                        <a14:useLocalDpi xmlns:a14="http://schemas.microsoft.com/office/drawing/2010/main" val="0"/>
                      </a:ext>
                    </a:extLst>
                  </a:blip>
                  <a:stretch>
                    <a:fillRect/>
                  </a:stretch>
                </pic:blipFill>
                <pic:spPr>
                  <a:xfrm>
                    <a:off x="0" y="0"/>
                    <a:ext cx="542738" cy="75697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C4D"/>
    <w:multiLevelType w:val="hybridMultilevel"/>
    <w:tmpl w:val="B28C4D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072919"/>
    <w:multiLevelType w:val="hybridMultilevel"/>
    <w:tmpl w:val="B24C8AC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8571238"/>
    <w:multiLevelType w:val="hybridMultilevel"/>
    <w:tmpl w:val="445C0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CE3781"/>
    <w:multiLevelType w:val="hybridMultilevel"/>
    <w:tmpl w:val="4ADC38E4"/>
    <w:lvl w:ilvl="0" w:tplc="F226311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8995E55"/>
    <w:multiLevelType w:val="hybridMultilevel"/>
    <w:tmpl w:val="B7CA51D8"/>
    <w:lvl w:ilvl="0" w:tplc="2B04A0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9F917B4"/>
    <w:multiLevelType w:val="hybridMultilevel"/>
    <w:tmpl w:val="0974F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AC7529"/>
    <w:multiLevelType w:val="hybridMultilevel"/>
    <w:tmpl w:val="E00E3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727AE8"/>
    <w:multiLevelType w:val="hybridMultilevel"/>
    <w:tmpl w:val="01DA714C"/>
    <w:lvl w:ilvl="0" w:tplc="A294711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1A4220D"/>
    <w:multiLevelType w:val="hybridMultilevel"/>
    <w:tmpl w:val="EE3E89B2"/>
    <w:lvl w:ilvl="0" w:tplc="44C827F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2CF788A"/>
    <w:multiLevelType w:val="hybridMultilevel"/>
    <w:tmpl w:val="36023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DF4445"/>
    <w:multiLevelType w:val="hybridMultilevel"/>
    <w:tmpl w:val="B8E0E9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33A7A00"/>
    <w:multiLevelType w:val="hybridMultilevel"/>
    <w:tmpl w:val="A7A28B14"/>
    <w:lvl w:ilvl="0" w:tplc="040C0011">
      <w:start w:val="1"/>
      <w:numFmt w:val="decimal"/>
      <w:lvlText w:val="%1)"/>
      <w:lvlJc w:val="left"/>
      <w:pPr>
        <w:ind w:left="135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4B7B04"/>
    <w:multiLevelType w:val="hybridMultilevel"/>
    <w:tmpl w:val="38569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315729"/>
    <w:multiLevelType w:val="hybridMultilevel"/>
    <w:tmpl w:val="43D6E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B457AE"/>
    <w:multiLevelType w:val="hybridMultilevel"/>
    <w:tmpl w:val="1B305296"/>
    <w:lvl w:ilvl="0" w:tplc="AEE40C6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41214177"/>
    <w:multiLevelType w:val="hybridMultilevel"/>
    <w:tmpl w:val="EFB45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F905AB"/>
    <w:multiLevelType w:val="hybridMultilevel"/>
    <w:tmpl w:val="3EB2992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85B1C54"/>
    <w:multiLevelType w:val="hybridMultilevel"/>
    <w:tmpl w:val="F54C002C"/>
    <w:lvl w:ilvl="0" w:tplc="9B8861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13B1499"/>
    <w:multiLevelType w:val="hybridMultilevel"/>
    <w:tmpl w:val="CA80150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5CB676D8"/>
    <w:multiLevelType w:val="hybridMultilevel"/>
    <w:tmpl w:val="2FEE0C1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0" w15:restartNumberingAfterBreak="0">
    <w:nsid w:val="655120BA"/>
    <w:multiLevelType w:val="hybridMultilevel"/>
    <w:tmpl w:val="4C2CC9D2"/>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1" w15:restartNumberingAfterBreak="0">
    <w:nsid w:val="6CD04521"/>
    <w:multiLevelType w:val="hybridMultilevel"/>
    <w:tmpl w:val="945E7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F25B98"/>
    <w:multiLevelType w:val="hybridMultilevel"/>
    <w:tmpl w:val="D7FC5E3E"/>
    <w:lvl w:ilvl="0" w:tplc="FFF4E132">
      <w:start w:val="4"/>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6D896A97"/>
    <w:multiLevelType w:val="hybridMultilevel"/>
    <w:tmpl w:val="D24889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921D09"/>
    <w:multiLevelType w:val="hybridMultilevel"/>
    <w:tmpl w:val="4B16F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19F27ED"/>
    <w:multiLevelType w:val="hybridMultilevel"/>
    <w:tmpl w:val="0450B548"/>
    <w:lvl w:ilvl="0" w:tplc="939A0B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72631B5B"/>
    <w:multiLevelType w:val="hybridMultilevel"/>
    <w:tmpl w:val="C1100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65BD6"/>
    <w:multiLevelType w:val="hybridMultilevel"/>
    <w:tmpl w:val="4BEAD9C0"/>
    <w:lvl w:ilvl="0" w:tplc="B9DCB85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2"/>
  </w:num>
  <w:num w:numId="2">
    <w:abstractNumId w:val="11"/>
  </w:num>
  <w:num w:numId="3">
    <w:abstractNumId w:val="4"/>
  </w:num>
  <w:num w:numId="4">
    <w:abstractNumId w:val="3"/>
  </w:num>
  <w:num w:numId="5">
    <w:abstractNumId w:val="20"/>
  </w:num>
  <w:num w:numId="6">
    <w:abstractNumId w:val="19"/>
  </w:num>
  <w:num w:numId="7">
    <w:abstractNumId w:val="7"/>
  </w:num>
  <w:num w:numId="8">
    <w:abstractNumId w:val="18"/>
  </w:num>
  <w:num w:numId="9">
    <w:abstractNumId w:val="8"/>
  </w:num>
  <w:num w:numId="10">
    <w:abstractNumId w:val="23"/>
  </w:num>
  <w:num w:numId="11">
    <w:abstractNumId w:val="5"/>
  </w:num>
  <w:num w:numId="12">
    <w:abstractNumId w:val="21"/>
  </w:num>
  <w:num w:numId="13">
    <w:abstractNumId w:val="2"/>
  </w:num>
  <w:num w:numId="14">
    <w:abstractNumId w:val="24"/>
  </w:num>
  <w:num w:numId="15">
    <w:abstractNumId w:val="15"/>
  </w:num>
  <w:num w:numId="16">
    <w:abstractNumId w:val="13"/>
  </w:num>
  <w:num w:numId="17">
    <w:abstractNumId w:val="26"/>
  </w:num>
  <w:num w:numId="18">
    <w:abstractNumId w:val="16"/>
  </w:num>
  <w:num w:numId="19">
    <w:abstractNumId w:val="1"/>
  </w:num>
  <w:num w:numId="20">
    <w:abstractNumId w:val="0"/>
  </w:num>
  <w:num w:numId="21">
    <w:abstractNumId w:val="17"/>
  </w:num>
  <w:num w:numId="22">
    <w:abstractNumId w:val="14"/>
  </w:num>
  <w:num w:numId="23">
    <w:abstractNumId w:val="27"/>
  </w:num>
  <w:num w:numId="24">
    <w:abstractNumId w:val="25"/>
  </w:num>
  <w:num w:numId="25">
    <w:abstractNumId w:val="10"/>
  </w:num>
  <w:num w:numId="26">
    <w:abstractNumId w:val="12"/>
  </w:num>
  <w:num w:numId="27">
    <w:abstractNumId w:val="6"/>
  </w:num>
  <w:num w:numId="28">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A6"/>
    <w:rsid w:val="00001760"/>
    <w:rsid w:val="0000208B"/>
    <w:rsid w:val="00006A12"/>
    <w:rsid w:val="00012E88"/>
    <w:rsid w:val="00016018"/>
    <w:rsid w:val="00016231"/>
    <w:rsid w:val="000178BE"/>
    <w:rsid w:val="0002795F"/>
    <w:rsid w:val="00031C47"/>
    <w:rsid w:val="00032C56"/>
    <w:rsid w:val="000348ED"/>
    <w:rsid w:val="00034A2E"/>
    <w:rsid w:val="00035AEB"/>
    <w:rsid w:val="00035D35"/>
    <w:rsid w:val="00040B9E"/>
    <w:rsid w:val="000416B5"/>
    <w:rsid w:val="00041D79"/>
    <w:rsid w:val="000465D5"/>
    <w:rsid w:val="0005501A"/>
    <w:rsid w:val="00056772"/>
    <w:rsid w:val="000615BB"/>
    <w:rsid w:val="00064683"/>
    <w:rsid w:val="00066B31"/>
    <w:rsid w:val="000673F5"/>
    <w:rsid w:val="00071C8B"/>
    <w:rsid w:val="00074EE0"/>
    <w:rsid w:val="0008085E"/>
    <w:rsid w:val="0008142E"/>
    <w:rsid w:val="000819FD"/>
    <w:rsid w:val="00081A6F"/>
    <w:rsid w:val="0008214F"/>
    <w:rsid w:val="00083C53"/>
    <w:rsid w:val="00091AE5"/>
    <w:rsid w:val="00091BEA"/>
    <w:rsid w:val="00091E8C"/>
    <w:rsid w:val="00095096"/>
    <w:rsid w:val="000968F0"/>
    <w:rsid w:val="000A007A"/>
    <w:rsid w:val="000A1BC0"/>
    <w:rsid w:val="000A1C59"/>
    <w:rsid w:val="000A1CE8"/>
    <w:rsid w:val="000A1F60"/>
    <w:rsid w:val="000A2C81"/>
    <w:rsid w:val="000A2DBA"/>
    <w:rsid w:val="000A40E3"/>
    <w:rsid w:val="000A52E8"/>
    <w:rsid w:val="000A6519"/>
    <w:rsid w:val="000A7211"/>
    <w:rsid w:val="000B227F"/>
    <w:rsid w:val="000B2A60"/>
    <w:rsid w:val="000B2FEE"/>
    <w:rsid w:val="000B39E5"/>
    <w:rsid w:val="000B4F67"/>
    <w:rsid w:val="000B6A54"/>
    <w:rsid w:val="000B6F95"/>
    <w:rsid w:val="000C1E8E"/>
    <w:rsid w:val="000C472C"/>
    <w:rsid w:val="000C49B3"/>
    <w:rsid w:val="000C6EB7"/>
    <w:rsid w:val="000D0DB4"/>
    <w:rsid w:val="000D1C5E"/>
    <w:rsid w:val="000D1EB0"/>
    <w:rsid w:val="000D2E3D"/>
    <w:rsid w:val="000D4242"/>
    <w:rsid w:val="000D4A1F"/>
    <w:rsid w:val="000D6142"/>
    <w:rsid w:val="000E15F8"/>
    <w:rsid w:val="000E2FBA"/>
    <w:rsid w:val="000E4FA0"/>
    <w:rsid w:val="000E6885"/>
    <w:rsid w:val="000E6EE0"/>
    <w:rsid w:val="000E7117"/>
    <w:rsid w:val="000F02F0"/>
    <w:rsid w:val="000F607D"/>
    <w:rsid w:val="000F6792"/>
    <w:rsid w:val="000F7BCA"/>
    <w:rsid w:val="000F7CBC"/>
    <w:rsid w:val="00100373"/>
    <w:rsid w:val="001007DF"/>
    <w:rsid w:val="00100AA5"/>
    <w:rsid w:val="00102959"/>
    <w:rsid w:val="00104FB7"/>
    <w:rsid w:val="00105708"/>
    <w:rsid w:val="00105D10"/>
    <w:rsid w:val="001063AA"/>
    <w:rsid w:val="00106CA8"/>
    <w:rsid w:val="001110C1"/>
    <w:rsid w:val="00112DB9"/>
    <w:rsid w:val="00112EC0"/>
    <w:rsid w:val="0011415F"/>
    <w:rsid w:val="00115A91"/>
    <w:rsid w:val="001164E3"/>
    <w:rsid w:val="00116D37"/>
    <w:rsid w:val="0011759F"/>
    <w:rsid w:val="001213EF"/>
    <w:rsid w:val="001217D8"/>
    <w:rsid w:val="00130473"/>
    <w:rsid w:val="001306C0"/>
    <w:rsid w:val="0013553B"/>
    <w:rsid w:val="00136D4C"/>
    <w:rsid w:val="001411BE"/>
    <w:rsid w:val="00141937"/>
    <w:rsid w:val="00142336"/>
    <w:rsid w:val="0014436D"/>
    <w:rsid w:val="00144496"/>
    <w:rsid w:val="00144CFA"/>
    <w:rsid w:val="0014526C"/>
    <w:rsid w:val="00146DE1"/>
    <w:rsid w:val="00146DFB"/>
    <w:rsid w:val="00147E17"/>
    <w:rsid w:val="00151F4A"/>
    <w:rsid w:val="0015205E"/>
    <w:rsid w:val="00155416"/>
    <w:rsid w:val="00156ECA"/>
    <w:rsid w:val="00157DE1"/>
    <w:rsid w:val="00157E77"/>
    <w:rsid w:val="001602FA"/>
    <w:rsid w:val="00160C3B"/>
    <w:rsid w:val="001625D1"/>
    <w:rsid w:val="00162B17"/>
    <w:rsid w:val="00163D9A"/>
    <w:rsid w:val="001641A7"/>
    <w:rsid w:val="001665D1"/>
    <w:rsid w:val="001673BD"/>
    <w:rsid w:val="00171978"/>
    <w:rsid w:val="00172D97"/>
    <w:rsid w:val="00172DAE"/>
    <w:rsid w:val="00173194"/>
    <w:rsid w:val="001740B0"/>
    <w:rsid w:val="00175CEA"/>
    <w:rsid w:val="00177620"/>
    <w:rsid w:val="00180215"/>
    <w:rsid w:val="0018281C"/>
    <w:rsid w:val="0018300D"/>
    <w:rsid w:val="0018479E"/>
    <w:rsid w:val="00186B7F"/>
    <w:rsid w:val="001923E1"/>
    <w:rsid w:val="00193DDB"/>
    <w:rsid w:val="00195000"/>
    <w:rsid w:val="00195151"/>
    <w:rsid w:val="00195C4B"/>
    <w:rsid w:val="001A3759"/>
    <w:rsid w:val="001A5AE1"/>
    <w:rsid w:val="001A5F64"/>
    <w:rsid w:val="001A6B80"/>
    <w:rsid w:val="001A74F8"/>
    <w:rsid w:val="001B36F1"/>
    <w:rsid w:val="001B3F56"/>
    <w:rsid w:val="001B6C9C"/>
    <w:rsid w:val="001B74F2"/>
    <w:rsid w:val="001C4AE0"/>
    <w:rsid w:val="001C4C7B"/>
    <w:rsid w:val="001C6FB8"/>
    <w:rsid w:val="001D12DB"/>
    <w:rsid w:val="001D46D5"/>
    <w:rsid w:val="001D4EAB"/>
    <w:rsid w:val="001E0ECB"/>
    <w:rsid w:val="001E1EF2"/>
    <w:rsid w:val="001E297D"/>
    <w:rsid w:val="001E4AC5"/>
    <w:rsid w:val="001F25C1"/>
    <w:rsid w:val="001F2E65"/>
    <w:rsid w:val="001F39AD"/>
    <w:rsid w:val="001F3A91"/>
    <w:rsid w:val="00202496"/>
    <w:rsid w:val="002031B8"/>
    <w:rsid w:val="00203D72"/>
    <w:rsid w:val="00203EF5"/>
    <w:rsid w:val="00204525"/>
    <w:rsid w:val="00205630"/>
    <w:rsid w:val="00205866"/>
    <w:rsid w:val="002058BD"/>
    <w:rsid w:val="002059A8"/>
    <w:rsid w:val="00210299"/>
    <w:rsid w:val="00210EF5"/>
    <w:rsid w:val="00211EBB"/>
    <w:rsid w:val="002165CC"/>
    <w:rsid w:val="00216A22"/>
    <w:rsid w:val="00227BA3"/>
    <w:rsid w:val="00230747"/>
    <w:rsid w:val="00231392"/>
    <w:rsid w:val="0023278B"/>
    <w:rsid w:val="002333A8"/>
    <w:rsid w:val="002335B6"/>
    <w:rsid w:val="00233B28"/>
    <w:rsid w:val="00235048"/>
    <w:rsid w:val="00236EE0"/>
    <w:rsid w:val="00236F7C"/>
    <w:rsid w:val="002403F4"/>
    <w:rsid w:val="00241B9E"/>
    <w:rsid w:val="00243FB9"/>
    <w:rsid w:val="00244878"/>
    <w:rsid w:val="0024518F"/>
    <w:rsid w:val="002506CD"/>
    <w:rsid w:val="0025095D"/>
    <w:rsid w:val="00251A95"/>
    <w:rsid w:val="00253D0E"/>
    <w:rsid w:val="00255BB0"/>
    <w:rsid w:val="00257129"/>
    <w:rsid w:val="00260212"/>
    <w:rsid w:val="0026463F"/>
    <w:rsid w:val="00266517"/>
    <w:rsid w:val="00267D9B"/>
    <w:rsid w:val="00267F28"/>
    <w:rsid w:val="00274D04"/>
    <w:rsid w:val="00275DB6"/>
    <w:rsid w:val="00280E67"/>
    <w:rsid w:val="00285675"/>
    <w:rsid w:val="00285A28"/>
    <w:rsid w:val="00287083"/>
    <w:rsid w:val="002908F1"/>
    <w:rsid w:val="00295094"/>
    <w:rsid w:val="00295C67"/>
    <w:rsid w:val="002A1192"/>
    <w:rsid w:val="002A196B"/>
    <w:rsid w:val="002A2527"/>
    <w:rsid w:val="002A5F18"/>
    <w:rsid w:val="002A6B72"/>
    <w:rsid w:val="002A6FB8"/>
    <w:rsid w:val="002B1B63"/>
    <w:rsid w:val="002B493A"/>
    <w:rsid w:val="002C01FC"/>
    <w:rsid w:val="002C0AC3"/>
    <w:rsid w:val="002C2DC6"/>
    <w:rsid w:val="002C326F"/>
    <w:rsid w:val="002C6AF4"/>
    <w:rsid w:val="002C7B58"/>
    <w:rsid w:val="002D03E3"/>
    <w:rsid w:val="002D0E57"/>
    <w:rsid w:val="002D111C"/>
    <w:rsid w:val="002D4785"/>
    <w:rsid w:val="002D5CA0"/>
    <w:rsid w:val="002D603D"/>
    <w:rsid w:val="002D7469"/>
    <w:rsid w:val="002E05A1"/>
    <w:rsid w:val="002E1E4C"/>
    <w:rsid w:val="002E318D"/>
    <w:rsid w:val="002F0E30"/>
    <w:rsid w:val="002F12B1"/>
    <w:rsid w:val="002F22F8"/>
    <w:rsid w:val="002F476C"/>
    <w:rsid w:val="00301935"/>
    <w:rsid w:val="00302261"/>
    <w:rsid w:val="00303015"/>
    <w:rsid w:val="003033A4"/>
    <w:rsid w:val="00303C4D"/>
    <w:rsid w:val="0030479D"/>
    <w:rsid w:val="00306969"/>
    <w:rsid w:val="00306BFC"/>
    <w:rsid w:val="00310B39"/>
    <w:rsid w:val="00311F6C"/>
    <w:rsid w:val="00312BD4"/>
    <w:rsid w:val="003133C9"/>
    <w:rsid w:val="00313D12"/>
    <w:rsid w:val="003146CB"/>
    <w:rsid w:val="00314E19"/>
    <w:rsid w:val="00317861"/>
    <w:rsid w:val="0032039C"/>
    <w:rsid w:val="00323E2C"/>
    <w:rsid w:val="00325342"/>
    <w:rsid w:val="0032549C"/>
    <w:rsid w:val="00325F70"/>
    <w:rsid w:val="00331218"/>
    <w:rsid w:val="00331432"/>
    <w:rsid w:val="003318E7"/>
    <w:rsid w:val="00333C58"/>
    <w:rsid w:val="00334774"/>
    <w:rsid w:val="003347A4"/>
    <w:rsid w:val="003365B7"/>
    <w:rsid w:val="0034061B"/>
    <w:rsid w:val="003442DF"/>
    <w:rsid w:val="00351CBB"/>
    <w:rsid w:val="00351EA4"/>
    <w:rsid w:val="00354193"/>
    <w:rsid w:val="003561CE"/>
    <w:rsid w:val="00357D41"/>
    <w:rsid w:val="00360A28"/>
    <w:rsid w:val="00362277"/>
    <w:rsid w:val="00363C7F"/>
    <w:rsid w:val="00364262"/>
    <w:rsid w:val="003700C6"/>
    <w:rsid w:val="00372465"/>
    <w:rsid w:val="003752BD"/>
    <w:rsid w:val="0038335D"/>
    <w:rsid w:val="00387B50"/>
    <w:rsid w:val="0039183B"/>
    <w:rsid w:val="00391869"/>
    <w:rsid w:val="00391F83"/>
    <w:rsid w:val="00392528"/>
    <w:rsid w:val="0039270F"/>
    <w:rsid w:val="00393120"/>
    <w:rsid w:val="0039448A"/>
    <w:rsid w:val="00396B57"/>
    <w:rsid w:val="003A0782"/>
    <w:rsid w:val="003A08E4"/>
    <w:rsid w:val="003A2110"/>
    <w:rsid w:val="003A25A0"/>
    <w:rsid w:val="003A3371"/>
    <w:rsid w:val="003A4F8B"/>
    <w:rsid w:val="003A54B1"/>
    <w:rsid w:val="003A5C61"/>
    <w:rsid w:val="003B2002"/>
    <w:rsid w:val="003B535E"/>
    <w:rsid w:val="003B6173"/>
    <w:rsid w:val="003B6EBD"/>
    <w:rsid w:val="003B7B71"/>
    <w:rsid w:val="003B7CF8"/>
    <w:rsid w:val="003C225A"/>
    <w:rsid w:val="003C31A4"/>
    <w:rsid w:val="003C456A"/>
    <w:rsid w:val="003C520B"/>
    <w:rsid w:val="003C78F3"/>
    <w:rsid w:val="003C7AA3"/>
    <w:rsid w:val="003D0EAC"/>
    <w:rsid w:val="003D3C6A"/>
    <w:rsid w:val="003D6C87"/>
    <w:rsid w:val="003E2E18"/>
    <w:rsid w:val="003E5C53"/>
    <w:rsid w:val="003E65C1"/>
    <w:rsid w:val="003E7122"/>
    <w:rsid w:val="003E75BE"/>
    <w:rsid w:val="003F18CD"/>
    <w:rsid w:val="003F2ACD"/>
    <w:rsid w:val="003F3A5D"/>
    <w:rsid w:val="003F63E0"/>
    <w:rsid w:val="003F7666"/>
    <w:rsid w:val="0040714F"/>
    <w:rsid w:val="004079CA"/>
    <w:rsid w:val="00407ABC"/>
    <w:rsid w:val="00407EAB"/>
    <w:rsid w:val="00410820"/>
    <w:rsid w:val="00413C3D"/>
    <w:rsid w:val="00417FE2"/>
    <w:rsid w:val="00422BAE"/>
    <w:rsid w:val="0042324E"/>
    <w:rsid w:val="004267D3"/>
    <w:rsid w:val="00426E51"/>
    <w:rsid w:val="00431B13"/>
    <w:rsid w:val="004339C6"/>
    <w:rsid w:val="00443042"/>
    <w:rsid w:val="004435AD"/>
    <w:rsid w:val="004502AD"/>
    <w:rsid w:val="0045217A"/>
    <w:rsid w:val="004535FC"/>
    <w:rsid w:val="0045398E"/>
    <w:rsid w:val="00454B94"/>
    <w:rsid w:val="00455B2C"/>
    <w:rsid w:val="0045753B"/>
    <w:rsid w:val="00460AC2"/>
    <w:rsid w:val="0046442B"/>
    <w:rsid w:val="004703F5"/>
    <w:rsid w:val="00470E56"/>
    <w:rsid w:val="00472AD5"/>
    <w:rsid w:val="00474E5B"/>
    <w:rsid w:val="00475437"/>
    <w:rsid w:val="0047731B"/>
    <w:rsid w:val="004804E3"/>
    <w:rsid w:val="0048092C"/>
    <w:rsid w:val="00480C22"/>
    <w:rsid w:val="004852BD"/>
    <w:rsid w:val="004905CD"/>
    <w:rsid w:val="00490AA6"/>
    <w:rsid w:val="004930F0"/>
    <w:rsid w:val="00493D7E"/>
    <w:rsid w:val="00494188"/>
    <w:rsid w:val="0049544A"/>
    <w:rsid w:val="00495495"/>
    <w:rsid w:val="00496942"/>
    <w:rsid w:val="0049752E"/>
    <w:rsid w:val="004A0103"/>
    <w:rsid w:val="004A07B8"/>
    <w:rsid w:val="004A0B59"/>
    <w:rsid w:val="004A42B7"/>
    <w:rsid w:val="004A42DF"/>
    <w:rsid w:val="004B07A6"/>
    <w:rsid w:val="004B43C5"/>
    <w:rsid w:val="004B5F70"/>
    <w:rsid w:val="004B6A4B"/>
    <w:rsid w:val="004B7722"/>
    <w:rsid w:val="004C094B"/>
    <w:rsid w:val="004C18BA"/>
    <w:rsid w:val="004C37FF"/>
    <w:rsid w:val="004C6748"/>
    <w:rsid w:val="004C6FA7"/>
    <w:rsid w:val="004D1827"/>
    <w:rsid w:val="004D3955"/>
    <w:rsid w:val="004E090B"/>
    <w:rsid w:val="004E1E9E"/>
    <w:rsid w:val="004E261F"/>
    <w:rsid w:val="004E60B9"/>
    <w:rsid w:val="004E7434"/>
    <w:rsid w:val="004F1302"/>
    <w:rsid w:val="004F2BB5"/>
    <w:rsid w:val="004F52AA"/>
    <w:rsid w:val="00501517"/>
    <w:rsid w:val="005034E5"/>
    <w:rsid w:val="00503FB0"/>
    <w:rsid w:val="0050796F"/>
    <w:rsid w:val="005121FE"/>
    <w:rsid w:val="00515F64"/>
    <w:rsid w:val="0051679E"/>
    <w:rsid w:val="00521E1B"/>
    <w:rsid w:val="00523BA3"/>
    <w:rsid w:val="00524FA1"/>
    <w:rsid w:val="00531147"/>
    <w:rsid w:val="00533071"/>
    <w:rsid w:val="005343A1"/>
    <w:rsid w:val="005346E1"/>
    <w:rsid w:val="00535B6B"/>
    <w:rsid w:val="005430D6"/>
    <w:rsid w:val="00543AE5"/>
    <w:rsid w:val="005461D3"/>
    <w:rsid w:val="00547F70"/>
    <w:rsid w:val="00550BB9"/>
    <w:rsid w:val="00550F7F"/>
    <w:rsid w:val="00551326"/>
    <w:rsid w:val="0055337D"/>
    <w:rsid w:val="00553DB3"/>
    <w:rsid w:val="00554574"/>
    <w:rsid w:val="005554E5"/>
    <w:rsid w:val="005564D5"/>
    <w:rsid w:val="005613E5"/>
    <w:rsid w:val="00561B2A"/>
    <w:rsid w:val="0056302C"/>
    <w:rsid w:val="00566224"/>
    <w:rsid w:val="00572E4A"/>
    <w:rsid w:val="00575B30"/>
    <w:rsid w:val="00576DAE"/>
    <w:rsid w:val="00580153"/>
    <w:rsid w:val="0058042C"/>
    <w:rsid w:val="00586E3E"/>
    <w:rsid w:val="00591289"/>
    <w:rsid w:val="00591C5A"/>
    <w:rsid w:val="00592729"/>
    <w:rsid w:val="005951F8"/>
    <w:rsid w:val="005953CF"/>
    <w:rsid w:val="005972BE"/>
    <w:rsid w:val="00597942"/>
    <w:rsid w:val="005A7AA9"/>
    <w:rsid w:val="005A7E3E"/>
    <w:rsid w:val="005B0681"/>
    <w:rsid w:val="005B0D7A"/>
    <w:rsid w:val="005B1C18"/>
    <w:rsid w:val="005B3D67"/>
    <w:rsid w:val="005B3DAE"/>
    <w:rsid w:val="005B5311"/>
    <w:rsid w:val="005C0B67"/>
    <w:rsid w:val="005C126B"/>
    <w:rsid w:val="005C3613"/>
    <w:rsid w:val="005C4A4F"/>
    <w:rsid w:val="005C5F6D"/>
    <w:rsid w:val="005C7166"/>
    <w:rsid w:val="005C73BF"/>
    <w:rsid w:val="005D0F7C"/>
    <w:rsid w:val="005D12A1"/>
    <w:rsid w:val="005D2D0F"/>
    <w:rsid w:val="005D53E4"/>
    <w:rsid w:val="005D62A8"/>
    <w:rsid w:val="005E0550"/>
    <w:rsid w:val="005E6AC0"/>
    <w:rsid w:val="005F11D3"/>
    <w:rsid w:val="005F3E7B"/>
    <w:rsid w:val="005F43AA"/>
    <w:rsid w:val="005F486E"/>
    <w:rsid w:val="005F487F"/>
    <w:rsid w:val="006004B9"/>
    <w:rsid w:val="0060526F"/>
    <w:rsid w:val="00605C4A"/>
    <w:rsid w:val="00605DEC"/>
    <w:rsid w:val="006075D2"/>
    <w:rsid w:val="00612752"/>
    <w:rsid w:val="0061309D"/>
    <w:rsid w:val="00615055"/>
    <w:rsid w:val="00621C80"/>
    <w:rsid w:val="006241A5"/>
    <w:rsid w:val="00624752"/>
    <w:rsid w:val="0062556D"/>
    <w:rsid w:val="00626DBC"/>
    <w:rsid w:val="00630748"/>
    <w:rsid w:val="006323DC"/>
    <w:rsid w:val="0063301C"/>
    <w:rsid w:val="006343C6"/>
    <w:rsid w:val="006346B0"/>
    <w:rsid w:val="00635D8D"/>
    <w:rsid w:val="0063620C"/>
    <w:rsid w:val="0064247F"/>
    <w:rsid w:val="00646906"/>
    <w:rsid w:val="00647620"/>
    <w:rsid w:val="00654C0D"/>
    <w:rsid w:val="00655701"/>
    <w:rsid w:val="006579E9"/>
    <w:rsid w:val="00660D28"/>
    <w:rsid w:val="006620F3"/>
    <w:rsid w:val="00662230"/>
    <w:rsid w:val="00664590"/>
    <w:rsid w:val="00664F03"/>
    <w:rsid w:val="0067044F"/>
    <w:rsid w:val="00671129"/>
    <w:rsid w:val="00671137"/>
    <w:rsid w:val="00672E09"/>
    <w:rsid w:val="00687752"/>
    <w:rsid w:val="0069083C"/>
    <w:rsid w:val="00694A4C"/>
    <w:rsid w:val="00694DC3"/>
    <w:rsid w:val="0069689C"/>
    <w:rsid w:val="006A0C12"/>
    <w:rsid w:val="006A20D0"/>
    <w:rsid w:val="006A59D7"/>
    <w:rsid w:val="006A68A9"/>
    <w:rsid w:val="006B004D"/>
    <w:rsid w:val="006B0878"/>
    <w:rsid w:val="006B1920"/>
    <w:rsid w:val="006B2284"/>
    <w:rsid w:val="006B38C8"/>
    <w:rsid w:val="006B3992"/>
    <w:rsid w:val="006B4186"/>
    <w:rsid w:val="006B4546"/>
    <w:rsid w:val="006B6F0A"/>
    <w:rsid w:val="006C4B19"/>
    <w:rsid w:val="006C63CD"/>
    <w:rsid w:val="006C67FA"/>
    <w:rsid w:val="006C6C1D"/>
    <w:rsid w:val="006D35F9"/>
    <w:rsid w:val="006D4309"/>
    <w:rsid w:val="006D7F77"/>
    <w:rsid w:val="006E1745"/>
    <w:rsid w:val="006E1EC6"/>
    <w:rsid w:val="006E46C6"/>
    <w:rsid w:val="006E55FC"/>
    <w:rsid w:val="006E626B"/>
    <w:rsid w:val="006E69AD"/>
    <w:rsid w:val="006E7781"/>
    <w:rsid w:val="006E7A25"/>
    <w:rsid w:val="006F104F"/>
    <w:rsid w:val="006F1F47"/>
    <w:rsid w:val="006F37F6"/>
    <w:rsid w:val="006F3E18"/>
    <w:rsid w:val="006F604D"/>
    <w:rsid w:val="006F6DDE"/>
    <w:rsid w:val="006F733C"/>
    <w:rsid w:val="00702B05"/>
    <w:rsid w:val="00705A6A"/>
    <w:rsid w:val="00713292"/>
    <w:rsid w:val="007136E5"/>
    <w:rsid w:val="00717F9D"/>
    <w:rsid w:val="007258F1"/>
    <w:rsid w:val="007267F6"/>
    <w:rsid w:val="00727163"/>
    <w:rsid w:val="00730E55"/>
    <w:rsid w:val="00731D56"/>
    <w:rsid w:val="007327B3"/>
    <w:rsid w:val="00732F51"/>
    <w:rsid w:val="00733078"/>
    <w:rsid w:val="00733393"/>
    <w:rsid w:val="0073504E"/>
    <w:rsid w:val="00735550"/>
    <w:rsid w:val="00735EC5"/>
    <w:rsid w:val="007367C7"/>
    <w:rsid w:val="00737988"/>
    <w:rsid w:val="007421A0"/>
    <w:rsid w:val="007428F0"/>
    <w:rsid w:val="0074495C"/>
    <w:rsid w:val="00746A83"/>
    <w:rsid w:val="00747A77"/>
    <w:rsid w:val="007521C9"/>
    <w:rsid w:val="00753C9D"/>
    <w:rsid w:val="00756199"/>
    <w:rsid w:val="007579F3"/>
    <w:rsid w:val="00762F04"/>
    <w:rsid w:val="0076428C"/>
    <w:rsid w:val="007650D7"/>
    <w:rsid w:val="007673B3"/>
    <w:rsid w:val="00770202"/>
    <w:rsid w:val="007719BA"/>
    <w:rsid w:val="00771AC3"/>
    <w:rsid w:val="00772130"/>
    <w:rsid w:val="00773BB5"/>
    <w:rsid w:val="0078037A"/>
    <w:rsid w:val="007843D0"/>
    <w:rsid w:val="00784FE0"/>
    <w:rsid w:val="00790BA2"/>
    <w:rsid w:val="00790BD6"/>
    <w:rsid w:val="00792DA4"/>
    <w:rsid w:val="007A426D"/>
    <w:rsid w:val="007A5D38"/>
    <w:rsid w:val="007A7608"/>
    <w:rsid w:val="007B12F6"/>
    <w:rsid w:val="007B2833"/>
    <w:rsid w:val="007B2B78"/>
    <w:rsid w:val="007B30D9"/>
    <w:rsid w:val="007B3CD7"/>
    <w:rsid w:val="007B435F"/>
    <w:rsid w:val="007B4F89"/>
    <w:rsid w:val="007B6134"/>
    <w:rsid w:val="007B6F5F"/>
    <w:rsid w:val="007C0782"/>
    <w:rsid w:val="007C158E"/>
    <w:rsid w:val="007C3A8D"/>
    <w:rsid w:val="007C4113"/>
    <w:rsid w:val="007C43AD"/>
    <w:rsid w:val="007C6B8D"/>
    <w:rsid w:val="007D28DF"/>
    <w:rsid w:val="007D2CE3"/>
    <w:rsid w:val="007D4463"/>
    <w:rsid w:val="007D66FB"/>
    <w:rsid w:val="007D69D6"/>
    <w:rsid w:val="007D7C9E"/>
    <w:rsid w:val="007E0345"/>
    <w:rsid w:val="007E0A8C"/>
    <w:rsid w:val="007E15F3"/>
    <w:rsid w:val="007E5C4E"/>
    <w:rsid w:val="007E6030"/>
    <w:rsid w:val="007E7063"/>
    <w:rsid w:val="007F2EB3"/>
    <w:rsid w:val="007F3CD3"/>
    <w:rsid w:val="007F6434"/>
    <w:rsid w:val="007F771F"/>
    <w:rsid w:val="00803A74"/>
    <w:rsid w:val="00803BB0"/>
    <w:rsid w:val="00804564"/>
    <w:rsid w:val="00805816"/>
    <w:rsid w:val="00806827"/>
    <w:rsid w:val="00811789"/>
    <w:rsid w:val="00823B20"/>
    <w:rsid w:val="00823E72"/>
    <w:rsid w:val="00825D1D"/>
    <w:rsid w:val="00826543"/>
    <w:rsid w:val="008269E1"/>
    <w:rsid w:val="0083117D"/>
    <w:rsid w:val="0083165E"/>
    <w:rsid w:val="008325A2"/>
    <w:rsid w:val="00832835"/>
    <w:rsid w:val="008335E2"/>
    <w:rsid w:val="00833765"/>
    <w:rsid w:val="00836A36"/>
    <w:rsid w:val="00836CC5"/>
    <w:rsid w:val="0083768F"/>
    <w:rsid w:val="00837764"/>
    <w:rsid w:val="00837862"/>
    <w:rsid w:val="00841215"/>
    <w:rsid w:val="0084321A"/>
    <w:rsid w:val="0084510F"/>
    <w:rsid w:val="00847E31"/>
    <w:rsid w:val="008501C6"/>
    <w:rsid w:val="00850752"/>
    <w:rsid w:val="00851900"/>
    <w:rsid w:val="008531F4"/>
    <w:rsid w:val="0085324E"/>
    <w:rsid w:val="008566DF"/>
    <w:rsid w:val="0085755F"/>
    <w:rsid w:val="0085790D"/>
    <w:rsid w:val="00860E93"/>
    <w:rsid w:val="00863969"/>
    <w:rsid w:val="00871293"/>
    <w:rsid w:val="0087141C"/>
    <w:rsid w:val="00872D43"/>
    <w:rsid w:val="00873B4F"/>
    <w:rsid w:val="008750AD"/>
    <w:rsid w:val="00875D61"/>
    <w:rsid w:val="00877B5B"/>
    <w:rsid w:val="00881B16"/>
    <w:rsid w:val="00881FD4"/>
    <w:rsid w:val="00882812"/>
    <w:rsid w:val="008847E7"/>
    <w:rsid w:val="008862E2"/>
    <w:rsid w:val="008917A2"/>
    <w:rsid w:val="0089264F"/>
    <w:rsid w:val="00894188"/>
    <w:rsid w:val="00895A68"/>
    <w:rsid w:val="008961FC"/>
    <w:rsid w:val="0089750D"/>
    <w:rsid w:val="008A1ADA"/>
    <w:rsid w:val="008A23A3"/>
    <w:rsid w:val="008A4EC2"/>
    <w:rsid w:val="008A6BDB"/>
    <w:rsid w:val="008A7A4D"/>
    <w:rsid w:val="008B0DEF"/>
    <w:rsid w:val="008B3D09"/>
    <w:rsid w:val="008B475F"/>
    <w:rsid w:val="008C00D1"/>
    <w:rsid w:val="008C1C23"/>
    <w:rsid w:val="008C2421"/>
    <w:rsid w:val="008C25BC"/>
    <w:rsid w:val="008C4DB6"/>
    <w:rsid w:val="008C6875"/>
    <w:rsid w:val="008C6BF4"/>
    <w:rsid w:val="008D0B26"/>
    <w:rsid w:val="008D1178"/>
    <w:rsid w:val="008D4713"/>
    <w:rsid w:val="008D5E58"/>
    <w:rsid w:val="008D6E64"/>
    <w:rsid w:val="008D759B"/>
    <w:rsid w:val="008E0494"/>
    <w:rsid w:val="008E0584"/>
    <w:rsid w:val="008E21EA"/>
    <w:rsid w:val="008E2E1B"/>
    <w:rsid w:val="008E5A3C"/>
    <w:rsid w:val="008E6633"/>
    <w:rsid w:val="008E6660"/>
    <w:rsid w:val="008E6D51"/>
    <w:rsid w:val="008E7300"/>
    <w:rsid w:val="008E7B93"/>
    <w:rsid w:val="008F2B83"/>
    <w:rsid w:val="008F3E26"/>
    <w:rsid w:val="008F7944"/>
    <w:rsid w:val="008F7AF0"/>
    <w:rsid w:val="009000D6"/>
    <w:rsid w:val="00902879"/>
    <w:rsid w:val="00904921"/>
    <w:rsid w:val="00905D66"/>
    <w:rsid w:val="00906109"/>
    <w:rsid w:val="00906E9F"/>
    <w:rsid w:val="009113B4"/>
    <w:rsid w:val="00912717"/>
    <w:rsid w:val="00912E6C"/>
    <w:rsid w:val="00914684"/>
    <w:rsid w:val="009146D2"/>
    <w:rsid w:val="00915F7E"/>
    <w:rsid w:val="009163CA"/>
    <w:rsid w:val="00916E0A"/>
    <w:rsid w:val="00924140"/>
    <w:rsid w:val="00924C75"/>
    <w:rsid w:val="00924EF9"/>
    <w:rsid w:val="00927312"/>
    <w:rsid w:val="00931F40"/>
    <w:rsid w:val="00932C29"/>
    <w:rsid w:val="00933995"/>
    <w:rsid w:val="00934509"/>
    <w:rsid w:val="00934D71"/>
    <w:rsid w:val="00936FF5"/>
    <w:rsid w:val="00940AF6"/>
    <w:rsid w:val="00944F54"/>
    <w:rsid w:val="009503EC"/>
    <w:rsid w:val="00950A34"/>
    <w:rsid w:val="00952B27"/>
    <w:rsid w:val="00953952"/>
    <w:rsid w:val="00954121"/>
    <w:rsid w:val="009551F5"/>
    <w:rsid w:val="009564F0"/>
    <w:rsid w:val="00956F1F"/>
    <w:rsid w:val="00960507"/>
    <w:rsid w:val="00960D42"/>
    <w:rsid w:val="009621E9"/>
    <w:rsid w:val="0096232C"/>
    <w:rsid w:val="00962FD2"/>
    <w:rsid w:val="00964B07"/>
    <w:rsid w:val="00967827"/>
    <w:rsid w:val="00971326"/>
    <w:rsid w:val="00971BAA"/>
    <w:rsid w:val="009722A7"/>
    <w:rsid w:val="00973C46"/>
    <w:rsid w:val="0097455F"/>
    <w:rsid w:val="009804E5"/>
    <w:rsid w:val="00981450"/>
    <w:rsid w:val="0098368A"/>
    <w:rsid w:val="00983D9E"/>
    <w:rsid w:val="009857EA"/>
    <w:rsid w:val="009909D2"/>
    <w:rsid w:val="00993CFE"/>
    <w:rsid w:val="009973CF"/>
    <w:rsid w:val="009A1F31"/>
    <w:rsid w:val="009A3E76"/>
    <w:rsid w:val="009A3F82"/>
    <w:rsid w:val="009A4E7A"/>
    <w:rsid w:val="009A7A28"/>
    <w:rsid w:val="009B0DD9"/>
    <w:rsid w:val="009B31DB"/>
    <w:rsid w:val="009B7E79"/>
    <w:rsid w:val="009C632E"/>
    <w:rsid w:val="009D197D"/>
    <w:rsid w:val="009D48B7"/>
    <w:rsid w:val="009D4C85"/>
    <w:rsid w:val="009D7DEF"/>
    <w:rsid w:val="009E0B51"/>
    <w:rsid w:val="009E1F4A"/>
    <w:rsid w:val="009E1FF7"/>
    <w:rsid w:val="009E5769"/>
    <w:rsid w:val="009E6D58"/>
    <w:rsid w:val="009F53A3"/>
    <w:rsid w:val="009F7C40"/>
    <w:rsid w:val="00A000D9"/>
    <w:rsid w:val="00A01875"/>
    <w:rsid w:val="00A026D6"/>
    <w:rsid w:val="00A02EEC"/>
    <w:rsid w:val="00A0421E"/>
    <w:rsid w:val="00A04371"/>
    <w:rsid w:val="00A049E7"/>
    <w:rsid w:val="00A05653"/>
    <w:rsid w:val="00A056B8"/>
    <w:rsid w:val="00A104CE"/>
    <w:rsid w:val="00A11021"/>
    <w:rsid w:val="00A1103D"/>
    <w:rsid w:val="00A15131"/>
    <w:rsid w:val="00A15F64"/>
    <w:rsid w:val="00A23BE2"/>
    <w:rsid w:val="00A25BA7"/>
    <w:rsid w:val="00A35C25"/>
    <w:rsid w:val="00A375A7"/>
    <w:rsid w:val="00A37FE2"/>
    <w:rsid w:val="00A403C2"/>
    <w:rsid w:val="00A414E1"/>
    <w:rsid w:val="00A42F84"/>
    <w:rsid w:val="00A43408"/>
    <w:rsid w:val="00A43909"/>
    <w:rsid w:val="00A47621"/>
    <w:rsid w:val="00A506B8"/>
    <w:rsid w:val="00A53C83"/>
    <w:rsid w:val="00A55C21"/>
    <w:rsid w:val="00A57BC1"/>
    <w:rsid w:val="00A6106A"/>
    <w:rsid w:val="00A66EFF"/>
    <w:rsid w:val="00A710A1"/>
    <w:rsid w:val="00A76399"/>
    <w:rsid w:val="00A778C0"/>
    <w:rsid w:val="00A8249F"/>
    <w:rsid w:val="00A8372D"/>
    <w:rsid w:val="00A85679"/>
    <w:rsid w:val="00A864E7"/>
    <w:rsid w:val="00A87594"/>
    <w:rsid w:val="00A920E8"/>
    <w:rsid w:val="00A93879"/>
    <w:rsid w:val="00A94BBE"/>
    <w:rsid w:val="00A96D83"/>
    <w:rsid w:val="00A97356"/>
    <w:rsid w:val="00AA46BF"/>
    <w:rsid w:val="00AA5EE2"/>
    <w:rsid w:val="00AA6E0F"/>
    <w:rsid w:val="00AB146B"/>
    <w:rsid w:val="00AB160F"/>
    <w:rsid w:val="00AB28B1"/>
    <w:rsid w:val="00AC1F20"/>
    <w:rsid w:val="00AC2F6E"/>
    <w:rsid w:val="00AC4296"/>
    <w:rsid w:val="00AC6B77"/>
    <w:rsid w:val="00AD1CEC"/>
    <w:rsid w:val="00AD23F6"/>
    <w:rsid w:val="00AD4682"/>
    <w:rsid w:val="00AE0129"/>
    <w:rsid w:val="00AE04CD"/>
    <w:rsid w:val="00AE0669"/>
    <w:rsid w:val="00AE116D"/>
    <w:rsid w:val="00AE28F8"/>
    <w:rsid w:val="00AE7DED"/>
    <w:rsid w:val="00AF1AAF"/>
    <w:rsid w:val="00AF3ED5"/>
    <w:rsid w:val="00AF461D"/>
    <w:rsid w:val="00AF5979"/>
    <w:rsid w:val="00B01F70"/>
    <w:rsid w:val="00B027C0"/>
    <w:rsid w:val="00B031DA"/>
    <w:rsid w:val="00B069F9"/>
    <w:rsid w:val="00B10A55"/>
    <w:rsid w:val="00B12B35"/>
    <w:rsid w:val="00B13325"/>
    <w:rsid w:val="00B146D6"/>
    <w:rsid w:val="00B161C7"/>
    <w:rsid w:val="00B174C4"/>
    <w:rsid w:val="00B20CEE"/>
    <w:rsid w:val="00B21A60"/>
    <w:rsid w:val="00B22C5A"/>
    <w:rsid w:val="00B23174"/>
    <w:rsid w:val="00B27231"/>
    <w:rsid w:val="00B27D04"/>
    <w:rsid w:val="00B33EF6"/>
    <w:rsid w:val="00B35731"/>
    <w:rsid w:val="00B416E5"/>
    <w:rsid w:val="00B435E6"/>
    <w:rsid w:val="00B468B6"/>
    <w:rsid w:val="00B475CD"/>
    <w:rsid w:val="00B51001"/>
    <w:rsid w:val="00B511D9"/>
    <w:rsid w:val="00B52132"/>
    <w:rsid w:val="00B53379"/>
    <w:rsid w:val="00B53C92"/>
    <w:rsid w:val="00B562A3"/>
    <w:rsid w:val="00B56A4E"/>
    <w:rsid w:val="00B62888"/>
    <w:rsid w:val="00B65350"/>
    <w:rsid w:val="00B66160"/>
    <w:rsid w:val="00B67006"/>
    <w:rsid w:val="00B671F9"/>
    <w:rsid w:val="00B72A10"/>
    <w:rsid w:val="00B802F5"/>
    <w:rsid w:val="00B80C9D"/>
    <w:rsid w:val="00B80D43"/>
    <w:rsid w:val="00B84A61"/>
    <w:rsid w:val="00B84AA1"/>
    <w:rsid w:val="00B84AC7"/>
    <w:rsid w:val="00B84B25"/>
    <w:rsid w:val="00B84EC6"/>
    <w:rsid w:val="00B86402"/>
    <w:rsid w:val="00B867F5"/>
    <w:rsid w:val="00B9030C"/>
    <w:rsid w:val="00B92737"/>
    <w:rsid w:val="00B9357B"/>
    <w:rsid w:val="00B940F8"/>
    <w:rsid w:val="00B95C01"/>
    <w:rsid w:val="00BA02DB"/>
    <w:rsid w:val="00BA1013"/>
    <w:rsid w:val="00BA513F"/>
    <w:rsid w:val="00BA6DC2"/>
    <w:rsid w:val="00BA6FC9"/>
    <w:rsid w:val="00BB0975"/>
    <w:rsid w:val="00BB2BAD"/>
    <w:rsid w:val="00BB2DEF"/>
    <w:rsid w:val="00BB2E88"/>
    <w:rsid w:val="00BC068C"/>
    <w:rsid w:val="00BC303E"/>
    <w:rsid w:val="00BC3FE4"/>
    <w:rsid w:val="00BC5074"/>
    <w:rsid w:val="00BC57E7"/>
    <w:rsid w:val="00BC6144"/>
    <w:rsid w:val="00BC64AE"/>
    <w:rsid w:val="00BD1CAF"/>
    <w:rsid w:val="00BD2AD5"/>
    <w:rsid w:val="00BD4039"/>
    <w:rsid w:val="00BD5FBE"/>
    <w:rsid w:val="00BD6438"/>
    <w:rsid w:val="00BD68F2"/>
    <w:rsid w:val="00BD699D"/>
    <w:rsid w:val="00BD75ED"/>
    <w:rsid w:val="00BD7F1B"/>
    <w:rsid w:val="00BE17BD"/>
    <w:rsid w:val="00BE30AE"/>
    <w:rsid w:val="00BE4B64"/>
    <w:rsid w:val="00BE70DB"/>
    <w:rsid w:val="00BF200C"/>
    <w:rsid w:val="00BF20E6"/>
    <w:rsid w:val="00BF4D91"/>
    <w:rsid w:val="00C00AAC"/>
    <w:rsid w:val="00C01D70"/>
    <w:rsid w:val="00C03A36"/>
    <w:rsid w:val="00C06102"/>
    <w:rsid w:val="00C12029"/>
    <w:rsid w:val="00C12A6D"/>
    <w:rsid w:val="00C14620"/>
    <w:rsid w:val="00C15148"/>
    <w:rsid w:val="00C15351"/>
    <w:rsid w:val="00C15B26"/>
    <w:rsid w:val="00C20B6B"/>
    <w:rsid w:val="00C24065"/>
    <w:rsid w:val="00C249BD"/>
    <w:rsid w:val="00C265A6"/>
    <w:rsid w:val="00C26A63"/>
    <w:rsid w:val="00C30303"/>
    <w:rsid w:val="00C321EE"/>
    <w:rsid w:val="00C34C71"/>
    <w:rsid w:val="00C41FCD"/>
    <w:rsid w:val="00C42612"/>
    <w:rsid w:val="00C44AC2"/>
    <w:rsid w:val="00C46740"/>
    <w:rsid w:val="00C47DC6"/>
    <w:rsid w:val="00C51208"/>
    <w:rsid w:val="00C519C4"/>
    <w:rsid w:val="00C52B6B"/>
    <w:rsid w:val="00C530D6"/>
    <w:rsid w:val="00C53A42"/>
    <w:rsid w:val="00C57C0D"/>
    <w:rsid w:val="00C602DC"/>
    <w:rsid w:val="00C63858"/>
    <w:rsid w:val="00C63E61"/>
    <w:rsid w:val="00C64CE2"/>
    <w:rsid w:val="00C65A0C"/>
    <w:rsid w:val="00C66C8D"/>
    <w:rsid w:val="00C71699"/>
    <w:rsid w:val="00C73A97"/>
    <w:rsid w:val="00C73D3F"/>
    <w:rsid w:val="00C75C5A"/>
    <w:rsid w:val="00C76C01"/>
    <w:rsid w:val="00C81A1F"/>
    <w:rsid w:val="00C81EB7"/>
    <w:rsid w:val="00C8307E"/>
    <w:rsid w:val="00C830EE"/>
    <w:rsid w:val="00C83124"/>
    <w:rsid w:val="00C86F16"/>
    <w:rsid w:val="00C875FD"/>
    <w:rsid w:val="00C90383"/>
    <w:rsid w:val="00C9241D"/>
    <w:rsid w:val="00C96DAA"/>
    <w:rsid w:val="00C97F01"/>
    <w:rsid w:val="00CA24B9"/>
    <w:rsid w:val="00CA28F8"/>
    <w:rsid w:val="00CA2D8E"/>
    <w:rsid w:val="00CA4513"/>
    <w:rsid w:val="00CA472D"/>
    <w:rsid w:val="00CA6CF1"/>
    <w:rsid w:val="00CA7060"/>
    <w:rsid w:val="00CA72BA"/>
    <w:rsid w:val="00CA739E"/>
    <w:rsid w:val="00CA7614"/>
    <w:rsid w:val="00CB23B2"/>
    <w:rsid w:val="00CB257C"/>
    <w:rsid w:val="00CB29EA"/>
    <w:rsid w:val="00CB3E54"/>
    <w:rsid w:val="00CB499F"/>
    <w:rsid w:val="00CB5BEE"/>
    <w:rsid w:val="00CB6DEF"/>
    <w:rsid w:val="00CC05E2"/>
    <w:rsid w:val="00CC0915"/>
    <w:rsid w:val="00CC1261"/>
    <w:rsid w:val="00CC185E"/>
    <w:rsid w:val="00CC2BAF"/>
    <w:rsid w:val="00CC2D12"/>
    <w:rsid w:val="00CC45F7"/>
    <w:rsid w:val="00CC5E98"/>
    <w:rsid w:val="00CC7B9E"/>
    <w:rsid w:val="00CD0374"/>
    <w:rsid w:val="00CD14F1"/>
    <w:rsid w:val="00CD2BA5"/>
    <w:rsid w:val="00CD3A31"/>
    <w:rsid w:val="00CD6518"/>
    <w:rsid w:val="00CD6E65"/>
    <w:rsid w:val="00CE5342"/>
    <w:rsid w:val="00CE6482"/>
    <w:rsid w:val="00CE6656"/>
    <w:rsid w:val="00CF41D5"/>
    <w:rsid w:val="00CF4C3A"/>
    <w:rsid w:val="00CF4E05"/>
    <w:rsid w:val="00CF58AD"/>
    <w:rsid w:val="00CF5A9C"/>
    <w:rsid w:val="00CF604E"/>
    <w:rsid w:val="00D000AA"/>
    <w:rsid w:val="00D00BA6"/>
    <w:rsid w:val="00D01087"/>
    <w:rsid w:val="00D0310B"/>
    <w:rsid w:val="00D044F0"/>
    <w:rsid w:val="00D0652E"/>
    <w:rsid w:val="00D0676A"/>
    <w:rsid w:val="00D0753B"/>
    <w:rsid w:val="00D12A81"/>
    <w:rsid w:val="00D13914"/>
    <w:rsid w:val="00D16BCC"/>
    <w:rsid w:val="00D16F28"/>
    <w:rsid w:val="00D22C90"/>
    <w:rsid w:val="00D24187"/>
    <w:rsid w:val="00D24F11"/>
    <w:rsid w:val="00D26677"/>
    <w:rsid w:val="00D41539"/>
    <w:rsid w:val="00D41996"/>
    <w:rsid w:val="00D42DD7"/>
    <w:rsid w:val="00D4338D"/>
    <w:rsid w:val="00D44B52"/>
    <w:rsid w:val="00D4765D"/>
    <w:rsid w:val="00D5141E"/>
    <w:rsid w:val="00D51E7E"/>
    <w:rsid w:val="00D52F45"/>
    <w:rsid w:val="00D534F5"/>
    <w:rsid w:val="00D5509F"/>
    <w:rsid w:val="00D57DDD"/>
    <w:rsid w:val="00D6015A"/>
    <w:rsid w:val="00D65061"/>
    <w:rsid w:val="00D6575B"/>
    <w:rsid w:val="00D71391"/>
    <w:rsid w:val="00D716A9"/>
    <w:rsid w:val="00D718CA"/>
    <w:rsid w:val="00D73B63"/>
    <w:rsid w:val="00D756B2"/>
    <w:rsid w:val="00D77E7B"/>
    <w:rsid w:val="00D81671"/>
    <w:rsid w:val="00D81C8A"/>
    <w:rsid w:val="00D82DE0"/>
    <w:rsid w:val="00D85C0D"/>
    <w:rsid w:val="00D87725"/>
    <w:rsid w:val="00D91AB1"/>
    <w:rsid w:val="00D92D8D"/>
    <w:rsid w:val="00D93146"/>
    <w:rsid w:val="00D94085"/>
    <w:rsid w:val="00D95CE5"/>
    <w:rsid w:val="00D96360"/>
    <w:rsid w:val="00D97867"/>
    <w:rsid w:val="00DA0522"/>
    <w:rsid w:val="00DA2167"/>
    <w:rsid w:val="00DA2418"/>
    <w:rsid w:val="00DA435B"/>
    <w:rsid w:val="00DA46A4"/>
    <w:rsid w:val="00DA4769"/>
    <w:rsid w:val="00DA4E63"/>
    <w:rsid w:val="00DA7C85"/>
    <w:rsid w:val="00DB0CF1"/>
    <w:rsid w:val="00DB30B8"/>
    <w:rsid w:val="00DB4CD2"/>
    <w:rsid w:val="00DB77D1"/>
    <w:rsid w:val="00DC02E3"/>
    <w:rsid w:val="00DC04FD"/>
    <w:rsid w:val="00DC639B"/>
    <w:rsid w:val="00DC68DC"/>
    <w:rsid w:val="00DD000A"/>
    <w:rsid w:val="00DD0DED"/>
    <w:rsid w:val="00DD21E5"/>
    <w:rsid w:val="00DD64D4"/>
    <w:rsid w:val="00DD7468"/>
    <w:rsid w:val="00DE221C"/>
    <w:rsid w:val="00DE2B4E"/>
    <w:rsid w:val="00DE46EF"/>
    <w:rsid w:val="00DE4C1C"/>
    <w:rsid w:val="00DF2B40"/>
    <w:rsid w:val="00DF4257"/>
    <w:rsid w:val="00DF4AE0"/>
    <w:rsid w:val="00E01200"/>
    <w:rsid w:val="00E025CD"/>
    <w:rsid w:val="00E02693"/>
    <w:rsid w:val="00E076CA"/>
    <w:rsid w:val="00E07C64"/>
    <w:rsid w:val="00E12F99"/>
    <w:rsid w:val="00E14398"/>
    <w:rsid w:val="00E153A1"/>
    <w:rsid w:val="00E165F3"/>
    <w:rsid w:val="00E26CF9"/>
    <w:rsid w:val="00E26E42"/>
    <w:rsid w:val="00E2730A"/>
    <w:rsid w:val="00E30FA8"/>
    <w:rsid w:val="00E31727"/>
    <w:rsid w:val="00E34FCB"/>
    <w:rsid w:val="00E4387D"/>
    <w:rsid w:val="00E4418B"/>
    <w:rsid w:val="00E4595C"/>
    <w:rsid w:val="00E54E6A"/>
    <w:rsid w:val="00E60EA9"/>
    <w:rsid w:val="00E66EC5"/>
    <w:rsid w:val="00E73BD6"/>
    <w:rsid w:val="00E804AD"/>
    <w:rsid w:val="00E83031"/>
    <w:rsid w:val="00E8351F"/>
    <w:rsid w:val="00E83DA5"/>
    <w:rsid w:val="00E85B40"/>
    <w:rsid w:val="00E879BE"/>
    <w:rsid w:val="00E94A5B"/>
    <w:rsid w:val="00E95911"/>
    <w:rsid w:val="00E95B31"/>
    <w:rsid w:val="00EA0753"/>
    <w:rsid w:val="00EA2A0A"/>
    <w:rsid w:val="00EA2E80"/>
    <w:rsid w:val="00EA3234"/>
    <w:rsid w:val="00EB2214"/>
    <w:rsid w:val="00EB6041"/>
    <w:rsid w:val="00EC0879"/>
    <w:rsid w:val="00EC3B6A"/>
    <w:rsid w:val="00EC46A1"/>
    <w:rsid w:val="00EC5832"/>
    <w:rsid w:val="00EC679C"/>
    <w:rsid w:val="00EC7023"/>
    <w:rsid w:val="00EE2A67"/>
    <w:rsid w:val="00EE330D"/>
    <w:rsid w:val="00EE5414"/>
    <w:rsid w:val="00EE58C4"/>
    <w:rsid w:val="00EE7198"/>
    <w:rsid w:val="00EE7C44"/>
    <w:rsid w:val="00EF02A3"/>
    <w:rsid w:val="00EF03FE"/>
    <w:rsid w:val="00EF2634"/>
    <w:rsid w:val="00EF26E1"/>
    <w:rsid w:val="00EF4071"/>
    <w:rsid w:val="00EF5347"/>
    <w:rsid w:val="00EF64B2"/>
    <w:rsid w:val="00EF6E10"/>
    <w:rsid w:val="00EF759B"/>
    <w:rsid w:val="00EF764F"/>
    <w:rsid w:val="00F06D6A"/>
    <w:rsid w:val="00F07B37"/>
    <w:rsid w:val="00F10537"/>
    <w:rsid w:val="00F10CAD"/>
    <w:rsid w:val="00F139AE"/>
    <w:rsid w:val="00F160EA"/>
    <w:rsid w:val="00F17AE1"/>
    <w:rsid w:val="00F20B1C"/>
    <w:rsid w:val="00F20C85"/>
    <w:rsid w:val="00F27B69"/>
    <w:rsid w:val="00F331D9"/>
    <w:rsid w:val="00F33E84"/>
    <w:rsid w:val="00F33FCF"/>
    <w:rsid w:val="00F35B03"/>
    <w:rsid w:val="00F36F40"/>
    <w:rsid w:val="00F37AE6"/>
    <w:rsid w:val="00F405F2"/>
    <w:rsid w:val="00F43108"/>
    <w:rsid w:val="00F46AA9"/>
    <w:rsid w:val="00F46DFC"/>
    <w:rsid w:val="00F51078"/>
    <w:rsid w:val="00F51894"/>
    <w:rsid w:val="00F52C8D"/>
    <w:rsid w:val="00F543D8"/>
    <w:rsid w:val="00F54877"/>
    <w:rsid w:val="00F553D6"/>
    <w:rsid w:val="00F5595A"/>
    <w:rsid w:val="00F55B91"/>
    <w:rsid w:val="00F57BF1"/>
    <w:rsid w:val="00F60368"/>
    <w:rsid w:val="00F6159C"/>
    <w:rsid w:val="00F6229D"/>
    <w:rsid w:val="00F642F1"/>
    <w:rsid w:val="00F64766"/>
    <w:rsid w:val="00F66046"/>
    <w:rsid w:val="00F66AEE"/>
    <w:rsid w:val="00F702DF"/>
    <w:rsid w:val="00F70C03"/>
    <w:rsid w:val="00F734AA"/>
    <w:rsid w:val="00F7395D"/>
    <w:rsid w:val="00F73E3F"/>
    <w:rsid w:val="00F742B2"/>
    <w:rsid w:val="00F75459"/>
    <w:rsid w:val="00F75855"/>
    <w:rsid w:val="00F77320"/>
    <w:rsid w:val="00F8628A"/>
    <w:rsid w:val="00F96336"/>
    <w:rsid w:val="00F96D22"/>
    <w:rsid w:val="00FA32D6"/>
    <w:rsid w:val="00FA3C2F"/>
    <w:rsid w:val="00FA5CC2"/>
    <w:rsid w:val="00FA691C"/>
    <w:rsid w:val="00FA78CD"/>
    <w:rsid w:val="00FB003D"/>
    <w:rsid w:val="00FB361E"/>
    <w:rsid w:val="00FB3BDC"/>
    <w:rsid w:val="00FB504E"/>
    <w:rsid w:val="00FC0102"/>
    <w:rsid w:val="00FC0136"/>
    <w:rsid w:val="00FC7749"/>
    <w:rsid w:val="00FD02FF"/>
    <w:rsid w:val="00FD34E4"/>
    <w:rsid w:val="00FD3A8B"/>
    <w:rsid w:val="00FD4590"/>
    <w:rsid w:val="00FD7C6B"/>
    <w:rsid w:val="00FE3FFA"/>
    <w:rsid w:val="00FE4E16"/>
    <w:rsid w:val="00FE59FD"/>
    <w:rsid w:val="00FE78C8"/>
    <w:rsid w:val="00FF0F08"/>
    <w:rsid w:val="00FF201F"/>
    <w:rsid w:val="00FF238A"/>
    <w:rsid w:val="00FF4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CE749"/>
  <w15:docId w15:val="{8343A296-652D-4754-AB00-806CC438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3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3D9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06102"/>
    <w:pPr>
      <w:ind w:left="720"/>
      <w:contextualSpacing/>
    </w:pPr>
  </w:style>
  <w:style w:type="table" w:styleId="Grilledutableau">
    <w:name w:val="Table Grid"/>
    <w:basedOn w:val="TableauNormal"/>
    <w:uiPriority w:val="39"/>
    <w:rsid w:val="00D93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31">
    <w:name w:val="Tableau simple 31"/>
    <w:basedOn w:val="TableauNormal"/>
    <w:uiPriority w:val="43"/>
    <w:rsid w:val="00295C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ansinterligne">
    <w:name w:val="No Spacing"/>
    <w:uiPriority w:val="1"/>
    <w:qFormat/>
    <w:rsid w:val="00F51894"/>
    <w:pPr>
      <w:spacing w:after="0" w:line="240" w:lineRule="auto"/>
    </w:pPr>
  </w:style>
  <w:style w:type="paragraph" w:styleId="En-tte">
    <w:name w:val="header"/>
    <w:basedOn w:val="Normal"/>
    <w:link w:val="En-tteCar"/>
    <w:uiPriority w:val="99"/>
    <w:unhideWhenUsed/>
    <w:rsid w:val="000D4A1F"/>
    <w:pPr>
      <w:tabs>
        <w:tab w:val="center" w:pos="4536"/>
        <w:tab w:val="right" w:pos="9072"/>
      </w:tabs>
      <w:spacing w:after="0" w:line="240" w:lineRule="auto"/>
    </w:pPr>
  </w:style>
  <w:style w:type="character" w:customStyle="1" w:styleId="En-tteCar">
    <w:name w:val="En-tête Car"/>
    <w:basedOn w:val="Policepardfaut"/>
    <w:link w:val="En-tte"/>
    <w:uiPriority w:val="99"/>
    <w:rsid w:val="000D4A1F"/>
  </w:style>
  <w:style w:type="paragraph" w:styleId="Pieddepage">
    <w:name w:val="footer"/>
    <w:basedOn w:val="Normal"/>
    <w:link w:val="PieddepageCar"/>
    <w:uiPriority w:val="99"/>
    <w:unhideWhenUsed/>
    <w:rsid w:val="000D4A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A1F"/>
  </w:style>
  <w:style w:type="paragraph" w:styleId="Textedebulles">
    <w:name w:val="Balloon Text"/>
    <w:basedOn w:val="Normal"/>
    <w:link w:val="TextedebullesCar"/>
    <w:uiPriority w:val="99"/>
    <w:semiHidden/>
    <w:unhideWhenUsed/>
    <w:rsid w:val="005F486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48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307C8-027C-46B2-9BE1-07B527F6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3879</Words>
  <Characters>21336</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JEAN-PIERRE BESSON</dc:creator>
  <cp:lastModifiedBy>Catherine CUILLERDIER</cp:lastModifiedBy>
  <cp:revision>2</cp:revision>
  <cp:lastPrinted>2021-04-06T07:13:00Z</cp:lastPrinted>
  <dcterms:created xsi:type="dcterms:W3CDTF">2021-09-07T10:43:00Z</dcterms:created>
  <dcterms:modified xsi:type="dcterms:W3CDTF">2021-09-07T10:43:00Z</dcterms:modified>
</cp:coreProperties>
</file>