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B0EF48" w14:textId="6D166096" w:rsidR="000B2FEE" w:rsidRPr="009932FA" w:rsidRDefault="007D28DF" w:rsidP="008A4EC2">
      <w:pPr>
        <w:pStyle w:val="Titre"/>
        <w:pBdr>
          <w:top w:val="single" w:sz="4" w:space="1" w:color="auto"/>
          <w:left w:val="single" w:sz="4" w:space="4" w:color="auto"/>
          <w:right w:val="single" w:sz="4" w:space="4" w:color="auto"/>
        </w:pBdr>
        <w:jc w:val="center"/>
        <w:rPr>
          <w:rFonts w:ascii="Tahoma" w:hAnsi="Tahoma" w:cs="Tahoma"/>
          <w:b/>
        </w:rPr>
      </w:pPr>
      <w:r w:rsidRPr="009932FA">
        <w:rPr>
          <w:b/>
        </w:rPr>
        <w:t>CCP3</w:t>
      </w:r>
    </w:p>
    <w:p w14:paraId="0E845441" w14:textId="252CC960" w:rsidR="007D28DF" w:rsidRPr="00C67E63" w:rsidRDefault="00AE116D" w:rsidP="008A4EC2">
      <w:pPr>
        <w:pBdr>
          <w:left w:val="single" w:sz="4" w:space="4" w:color="auto"/>
          <w:bottom w:val="single" w:sz="4" w:space="11" w:color="auto"/>
          <w:right w:val="single" w:sz="4" w:space="4" w:color="auto"/>
        </w:pBdr>
        <w:jc w:val="center"/>
        <w:rPr>
          <w:b/>
          <w:sz w:val="36"/>
          <w:szCs w:val="36"/>
        </w:rPr>
      </w:pPr>
      <w:r w:rsidRPr="00C67E63">
        <w:rPr>
          <w:b/>
          <w:sz w:val="36"/>
          <w:szCs w:val="36"/>
        </w:rPr>
        <w:t>Relayer les parents dans la prise en charge</w:t>
      </w:r>
      <w:r w:rsidR="00C06102" w:rsidRPr="00C67E63">
        <w:rPr>
          <w:b/>
          <w:sz w:val="36"/>
          <w:szCs w:val="36"/>
        </w:rPr>
        <w:t xml:space="preserve"> des enfants à leur domicile.</w:t>
      </w:r>
    </w:p>
    <w:p w14:paraId="42364097" w14:textId="3658BD18" w:rsidR="00C06102" w:rsidRPr="00C67E63" w:rsidRDefault="00C06102" w:rsidP="00C06102">
      <w:pPr>
        <w:rPr>
          <w:b/>
          <w:sz w:val="36"/>
          <w:szCs w:val="36"/>
        </w:rPr>
      </w:pPr>
    </w:p>
    <w:p w14:paraId="055B0C34" w14:textId="1D02444E" w:rsidR="00C06102" w:rsidRPr="00C67E63" w:rsidRDefault="0076428C" w:rsidP="00C50164">
      <w:pPr>
        <w:pStyle w:val="Paragraphedeliste"/>
        <w:numPr>
          <w:ilvl w:val="0"/>
          <w:numId w:val="1"/>
        </w:numPr>
        <w:pBdr>
          <w:top w:val="single" w:sz="4" w:space="1" w:color="auto"/>
          <w:left w:val="single" w:sz="4" w:space="4" w:color="auto"/>
          <w:bottom w:val="single" w:sz="4" w:space="1" w:color="auto"/>
          <w:right w:val="single" w:sz="4" w:space="4" w:color="auto"/>
        </w:pBdr>
        <w:rPr>
          <w:b/>
          <w:sz w:val="36"/>
          <w:szCs w:val="36"/>
        </w:rPr>
      </w:pPr>
      <w:r w:rsidRPr="00C67E63">
        <w:rPr>
          <w:b/>
          <w:sz w:val="36"/>
          <w:szCs w:val="36"/>
        </w:rPr>
        <w:t>Généralités</w:t>
      </w:r>
    </w:p>
    <w:p w14:paraId="7B032AFD" w14:textId="77777777" w:rsidR="0087141C" w:rsidRPr="00C67E63" w:rsidRDefault="0087141C" w:rsidP="0087141C">
      <w:pPr>
        <w:rPr>
          <w:b/>
          <w:sz w:val="36"/>
          <w:szCs w:val="36"/>
        </w:rPr>
      </w:pPr>
    </w:p>
    <w:p w14:paraId="033FA0F5" w14:textId="3E03C3AC" w:rsidR="0076428C" w:rsidRPr="00C67E63" w:rsidRDefault="0076428C" w:rsidP="00C50164">
      <w:pPr>
        <w:pStyle w:val="Paragraphedeliste"/>
        <w:numPr>
          <w:ilvl w:val="0"/>
          <w:numId w:val="1"/>
        </w:numPr>
        <w:pBdr>
          <w:top w:val="single" w:sz="4" w:space="1" w:color="auto"/>
          <w:left w:val="single" w:sz="4" w:space="4" w:color="auto"/>
          <w:bottom w:val="single" w:sz="4" w:space="1" w:color="auto"/>
          <w:right w:val="single" w:sz="4" w:space="4" w:color="auto"/>
        </w:pBdr>
        <w:rPr>
          <w:b/>
          <w:sz w:val="36"/>
          <w:szCs w:val="36"/>
        </w:rPr>
      </w:pPr>
      <w:r w:rsidRPr="00C67E63">
        <w:rPr>
          <w:b/>
          <w:sz w:val="36"/>
          <w:szCs w:val="36"/>
        </w:rPr>
        <w:t xml:space="preserve">Compétence </w:t>
      </w:r>
      <w:r w:rsidR="00E4418B" w:rsidRPr="00C67E63">
        <w:rPr>
          <w:b/>
          <w:sz w:val="36"/>
          <w:szCs w:val="36"/>
        </w:rPr>
        <w:t>10 : Définir avec les parents le cadre de l’intervent</w:t>
      </w:r>
      <w:r w:rsidR="00A55C21" w:rsidRPr="00C67E63">
        <w:rPr>
          <w:b/>
          <w:sz w:val="36"/>
          <w:szCs w:val="36"/>
        </w:rPr>
        <w:t>ion auprès des enfants.</w:t>
      </w:r>
    </w:p>
    <w:p w14:paraId="31766ABD" w14:textId="77777777" w:rsidR="0087141C" w:rsidRPr="00C67E63" w:rsidRDefault="0087141C" w:rsidP="0087141C">
      <w:pPr>
        <w:rPr>
          <w:b/>
          <w:sz w:val="36"/>
          <w:szCs w:val="36"/>
        </w:rPr>
      </w:pPr>
    </w:p>
    <w:p w14:paraId="240CA528" w14:textId="1F716326" w:rsidR="00A55C21" w:rsidRPr="00C67E63" w:rsidRDefault="00A55C21" w:rsidP="00C50164">
      <w:pPr>
        <w:pStyle w:val="Paragraphedeliste"/>
        <w:numPr>
          <w:ilvl w:val="0"/>
          <w:numId w:val="1"/>
        </w:numPr>
        <w:pBdr>
          <w:top w:val="single" w:sz="4" w:space="1" w:color="auto"/>
          <w:left w:val="single" w:sz="4" w:space="4" w:color="auto"/>
          <w:bottom w:val="single" w:sz="4" w:space="1" w:color="auto"/>
          <w:right w:val="single" w:sz="4" w:space="4" w:color="auto"/>
        </w:pBdr>
        <w:rPr>
          <w:b/>
          <w:sz w:val="36"/>
          <w:szCs w:val="36"/>
        </w:rPr>
      </w:pPr>
      <w:r w:rsidRPr="00C67E63">
        <w:rPr>
          <w:b/>
          <w:sz w:val="36"/>
          <w:szCs w:val="36"/>
        </w:rPr>
        <w:t xml:space="preserve">Compétence </w:t>
      </w:r>
      <w:r w:rsidR="00964B07" w:rsidRPr="00C67E63">
        <w:rPr>
          <w:b/>
          <w:sz w:val="36"/>
          <w:szCs w:val="36"/>
        </w:rPr>
        <w:t>11 : Prévenir les risques et assurer la sécurité des enfants</w:t>
      </w:r>
      <w:r w:rsidR="00933995" w:rsidRPr="00C67E63">
        <w:rPr>
          <w:b/>
          <w:sz w:val="36"/>
          <w:szCs w:val="36"/>
        </w:rPr>
        <w:t>.</w:t>
      </w:r>
    </w:p>
    <w:p w14:paraId="5BF55CF4" w14:textId="77777777" w:rsidR="0087141C" w:rsidRPr="00C67E63" w:rsidRDefault="0087141C" w:rsidP="0087141C">
      <w:pPr>
        <w:rPr>
          <w:b/>
          <w:sz w:val="36"/>
          <w:szCs w:val="36"/>
        </w:rPr>
      </w:pPr>
    </w:p>
    <w:p w14:paraId="6705B700" w14:textId="504983E5" w:rsidR="00933995" w:rsidRPr="00C67E63" w:rsidRDefault="00933995" w:rsidP="00C50164">
      <w:pPr>
        <w:pStyle w:val="Paragraphedeliste"/>
        <w:numPr>
          <w:ilvl w:val="0"/>
          <w:numId w:val="1"/>
        </w:numPr>
        <w:pBdr>
          <w:top w:val="single" w:sz="4" w:space="1" w:color="auto"/>
          <w:left w:val="single" w:sz="4" w:space="4" w:color="auto"/>
          <w:bottom w:val="single" w:sz="4" w:space="1" w:color="auto"/>
          <w:right w:val="single" w:sz="4" w:space="4" w:color="auto"/>
        </w:pBdr>
        <w:rPr>
          <w:b/>
          <w:sz w:val="36"/>
          <w:szCs w:val="36"/>
        </w:rPr>
      </w:pPr>
      <w:r w:rsidRPr="00C67E63">
        <w:rPr>
          <w:b/>
          <w:sz w:val="36"/>
          <w:szCs w:val="36"/>
        </w:rPr>
        <w:t xml:space="preserve">Compétence 12 : Accompagner les enfants </w:t>
      </w:r>
      <w:r w:rsidR="00AC1F20" w:rsidRPr="00C67E63">
        <w:rPr>
          <w:b/>
          <w:sz w:val="36"/>
          <w:szCs w:val="36"/>
        </w:rPr>
        <w:t>dans leurs apprentissages de base, dans leur socialisation et lors de leurs activité</w:t>
      </w:r>
      <w:r w:rsidR="00B56A4E" w:rsidRPr="00C67E63">
        <w:rPr>
          <w:b/>
          <w:sz w:val="36"/>
          <w:szCs w:val="36"/>
        </w:rPr>
        <w:t>s.</w:t>
      </w:r>
    </w:p>
    <w:p w14:paraId="2F55BC7D" w14:textId="77777777" w:rsidR="0087141C" w:rsidRPr="00C67E63" w:rsidRDefault="0087141C" w:rsidP="0087141C">
      <w:pPr>
        <w:rPr>
          <w:b/>
          <w:sz w:val="36"/>
          <w:szCs w:val="36"/>
        </w:rPr>
      </w:pPr>
    </w:p>
    <w:p w14:paraId="105539FC" w14:textId="38225E50" w:rsidR="001625D1" w:rsidRPr="00C67E63" w:rsidRDefault="00B56A4E" w:rsidP="00C50164">
      <w:pPr>
        <w:pStyle w:val="Paragraphedeliste"/>
        <w:numPr>
          <w:ilvl w:val="0"/>
          <w:numId w:val="1"/>
        </w:numPr>
        <w:pBdr>
          <w:top w:val="single" w:sz="4" w:space="1" w:color="auto"/>
          <w:left w:val="single" w:sz="4" w:space="4" w:color="auto"/>
          <w:bottom w:val="single" w:sz="4" w:space="1" w:color="auto"/>
          <w:right w:val="single" w:sz="4" w:space="4" w:color="auto"/>
        </w:pBdr>
        <w:rPr>
          <w:b/>
          <w:sz w:val="36"/>
          <w:szCs w:val="36"/>
        </w:rPr>
      </w:pPr>
      <w:r w:rsidRPr="00C67E63">
        <w:rPr>
          <w:b/>
          <w:sz w:val="36"/>
          <w:szCs w:val="36"/>
        </w:rPr>
        <w:t>Compétence 13 : Mettre en œuvre les techniques et</w:t>
      </w:r>
      <w:r w:rsidR="00D94085" w:rsidRPr="00C67E63">
        <w:rPr>
          <w:b/>
          <w:sz w:val="36"/>
          <w:szCs w:val="36"/>
        </w:rPr>
        <w:t xml:space="preserve"> gestes professionnels appropriés lors des levers et couchers</w:t>
      </w:r>
      <w:r w:rsidR="0062556D" w:rsidRPr="00C67E63">
        <w:rPr>
          <w:b/>
          <w:sz w:val="36"/>
          <w:szCs w:val="36"/>
        </w:rPr>
        <w:t>, de la toilette et de l’habillage, des repas</w:t>
      </w:r>
      <w:r w:rsidR="001625D1" w:rsidRPr="00C67E63">
        <w:rPr>
          <w:b/>
          <w:sz w:val="36"/>
          <w:szCs w:val="36"/>
        </w:rPr>
        <w:t>.</w:t>
      </w:r>
    </w:p>
    <w:p w14:paraId="1988F5B6" w14:textId="77777777" w:rsidR="0087141C" w:rsidRPr="00C67E63" w:rsidRDefault="0087141C" w:rsidP="0087141C">
      <w:pPr>
        <w:rPr>
          <w:b/>
          <w:sz w:val="36"/>
          <w:szCs w:val="36"/>
        </w:rPr>
      </w:pPr>
    </w:p>
    <w:p w14:paraId="6760D73A" w14:textId="77777777" w:rsidR="001625D1" w:rsidRDefault="001625D1">
      <w:pPr>
        <w:rPr>
          <w:sz w:val="36"/>
          <w:szCs w:val="36"/>
        </w:rPr>
      </w:pPr>
      <w:r>
        <w:rPr>
          <w:sz w:val="36"/>
          <w:szCs w:val="36"/>
        </w:rPr>
        <w:br w:type="page"/>
      </w:r>
    </w:p>
    <w:p w14:paraId="7253A16C" w14:textId="6464BE2C" w:rsidR="00B56A4E" w:rsidRPr="00C67E63" w:rsidRDefault="00C67E63" w:rsidP="006672E5">
      <w:pPr>
        <w:pStyle w:val="Paragraphedeliste"/>
        <w:pBdr>
          <w:top w:val="single" w:sz="4" w:space="1" w:color="auto"/>
          <w:left w:val="single" w:sz="4" w:space="4" w:color="auto"/>
          <w:bottom w:val="single" w:sz="4" w:space="1" w:color="auto"/>
          <w:right w:val="single" w:sz="4" w:space="4" w:color="auto"/>
        </w:pBdr>
        <w:ind w:left="0"/>
        <w:jc w:val="both"/>
        <w:rPr>
          <w:rFonts w:ascii="Tahoma" w:hAnsi="Tahoma" w:cs="Tahoma"/>
          <w:b/>
          <w:sz w:val="24"/>
          <w:szCs w:val="24"/>
        </w:rPr>
      </w:pPr>
      <w:r>
        <w:rPr>
          <w:rFonts w:ascii="Tahoma" w:hAnsi="Tahoma" w:cs="Tahoma"/>
          <w:b/>
          <w:sz w:val="24"/>
          <w:szCs w:val="24"/>
        </w:rPr>
        <w:lastRenderedPageBreak/>
        <w:t>Généralités </w:t>
      </w:r>
    </w:p>
    <w:p w14:paraId="7BAC34FA" w14:textId="3E2E98EF" w:rsidR="002059A8" w:rsidRDefault="008D4713" w:rsidP="006672E5">
      <w:pPr>
        <w:jc w:val="both"/>
        <w:rPr>
          <w:rFonts w:ascii="Tahoma" w:hAnsi="Tahoma" w:cs="Tahoma"/>
          <w:sz w:val="24"/>
          <w:szCs w:val="24"/>
        </w:rPr>
      </w:pPr>
      <w:r>
        <w:rPr>
          <w:rFonts w:ascii="Tahoma" w:hAnsi="Tahoma" w:cs="Tahoma"/>
          <w:sz w:val="24"/>
          <w:szCs w:val="24"/>
        </w:rPr>
        <w:t>Les missions d’accompagnement de l’ADVF :</w:t>
      </w:r>
    </w:p>
    <w:p w14:paraId="1CADDCAC" w14:textId="1D141E4B" w:rsidR="008D4713" w:rsidRDefault="00EC0879" w:rsidP="006672E5">
      <w:pPr>
        <w:pStyle w:val="Paragraphedeliste"/>
        <w:numPr>
          <w:ilvl w:val="0"/>
          <w:numId w:val="2"/>
        </w:numPr>
        <w:ind w:left="0"/>
        <w:jc w:val="both"/>
        <w:rPr>
          <w:rFonts w:ascii="Tahoma" w:hAnsi="Tahoma" w:cs="Tahoma"/>
          <w:sz w:val="24"/>
          <w:szCs w:val="24"/>
        </w:rPr>
      </w:pPr>
      <w:r>
        <w:rPr>
          <w:rFonts w:ascii="Tahoma" w:hAnsi="Tahoma" w:cs="Tahoma"/>
          <w:sz w:val="24"/>
          <w:szCs w:val="24"/>
        </w:rPr>
        <w:t xml:space="preserve">Accompagner l’enfant vers l’autonomie </w:t>
      </w:r>
      <w:r w:rsidR="00E26E42">
        <w:rPr>
          <w:rFonts w:ascii="Tahoma" w:hAnsi="Tahoma" w:cs="Tahoma"/>
          <w:sz w:val="24"/>
          <w:szCs w:val="24"/>
        </w:rPr>
        <w:t xml:space="preserve">physique et affective, participer à </w:t>
      </w:r>
      <w:r w:rsidR="008269E1">
        <w:rPr>
          <w:rFonts w:ascii="Tahoma" w:hAnsi="Tahoma" w:cs="Tahoma"/>
          <w:sz w:val="24"/>
          <w:szCs w:val="24"/>
        </w:rPr>
        <w:t>l’acquisition de la propret</w:t>
      </w:r>
      <w:r w:rsidR="004C6FA7">
        <w:rPr>
          <w:rFonts w:ascii="Tahoma" w:hAnsi="Tahoma" w:cs="Tahoma"/>
          <w:sz w:val="24"/>
          <w:szCs w:val="24"/>
        </w:rPr>
        <w:t>é ;</w:t>
      </w:r>
    </w:p>
    <w:p w14:paraId="27DAEACE" w14:textId="47970110" w:rsidR="004C6FA7" w:rsidRDefault="004C6FA7" w:rsidP="006672E5">
      <w:pPr>
        <w:pStyle w:val="Paragraphedeliste"/>
        <w:numPr>
          <w:ilvl w:val="0"/>
          <w:numId w:val="2"/>
        </w:numPr>
        <w:ind w:left="0"/>
        <w:jc w:val="both"/>
        <w:rPr>
          <w:rFonts w:ascii="Tahoma" w:hAnsi="Tahoma" w:cs="Tahoma"/>
          <w:sz w:val="24"/>
          <w:szCs w:val="24"/>
        </w:rPr>
      </w:pPr>
      <w:r>
        <w:rPr>
          <w:rFonts w:ascii="Tahoma" w:hAnsi="Tahoma" w:cs="Tahoma"/>
          <w:sz w:val="24"/>
          <w:szCs w:val="24"/>
        </w:rPr>
        <w:t>Aider l’enfant à se socialiser</w:t>
      </w:r>
      <w:r w:rsidR="006B3992">
        <w:rPr>
          <w:rFonts w:ascii="Tahoma" w:hAnsi="Tahoma" w:cs="Tahoma"/>
          <w:sz w:val="24"/>
          <w:szCs w:val="24"/>
        </w:rPr>
        <w:t>, participer à l’a</w:t>
      </w:r>
      <w:r w:rsidR="00612752">
        <w:rPr>
          <w:rFonts w:ascii="Tahoma" w:hAnsi="Tahoma" w:cs="Tahoma"/>
          <w:sz w:val="24"/>
          <w:szCs w:val="24"/>
        </w:rPr>
        <w:t>c</w:t>
      </w:r>
      <w:r w:rsidR="006B3992">
        <w:rPr>
          <w:rFonts w:ascii="Tahoma" w:hAnsi="Tahoma" w:cs="Tahoma"/>
          <w:sz w:val="24"/>
          <w:szCs w:val="24"/>
        </w:rPr>
        <w:t>quisition du langage</w:t>
      </w:r>
      <w:r w:rsidR="00612752">
        <w:rPr>
          <w:rFonts w:ascii="Tahoma" w:hAnsi="Tahoma" w:cs="Tahoma"/>
          <w:sz w:val="24"/>
          <w:szCs w:val="24"/>
        </w:rPr>
        <w:t> ;</w:t>
      </w:r>
    </w:p>
    <w:p w14:paraId="0710A8CB" w14:textId="7CCFCE27" w:rsidR="002A1192" w:rsidRDefault="002A1192" w:rsidP="006672E5">
      <w:pPr>
        <w:pStyle w:val="Paragraphedeliste"/>
        <w:numPr>
          <w:ilvl w:val="0"/>
          <w:numId w:val="2"/>
        </w:numPr>
        <w:ind w:left="0"/>
        <w:jc w:val="both"/>
        <w:rPr>
          <w:rFonts w:ascii="Tahoma" w:hAnsi="Tahoma" w:cs="Tahoma"/>
          <w:sz w:val="24"/>
          <w:szCs w:val="24"/>
        </w:rPr>
      </w:pPr>
      <w:r>
        <w:rPr>
          <w:rFonts w:ascii="Tahoma" w:hAnsi="Tahoma" w:cs="Tahoma"/>
          <w:sz w:val="24"/>
          <w:szCs w:val="24"/>
        </w:rPr>
        <w:t xml:space="preserve">Participer à son éveil et à son épanouissement </w:t>
      </w:r>
      <w:r w:rsidR="00CB257C">
        <w:rPr>
          <w:rFonts w:ascii="Tahoma" w:hAnsi="Tahoma" w:cs="Tahoma"/>
          <w:sz w:val="24"/>
          <w:szCs w:val="24"/>
        </w:rPr>
        <w:t>personnel ;</w:t>
      </w:r>
    </w:p>
    <w:p w14:paraId="4B24AF1F" w14:textId="2A8CC915" w:rsidR="00CB257C" w:rsidRDefault="00CB257C" w:rsidP="006672E5">
      <w:pPr>
        <w:pStyle w:val="Paragraphedeliste"/>
        <w:numPr>
          <w:ilvl w:val="0"/>
          <w:numId w:val="2"/>
        </w:numPr>
        <w:ind w:left="0"/>
        <w:jc w:val="both"/>
        <w:rPr>
          <w:rFonts w:ascii="Tahoma" w:hAnsi="Tahoma" w:cs="Tahoma"/>
          <w:sz w:val="24"/>
          <w:szCs w:val="24"/>
        </w:rPr>
      </w:pPr>
      <w:r>
        <w:rPr>
          <w:rFonts w:ascii="Tahoma" w:hAnsi="Tahoma" w:cs="Tahoma"/>
          <w:sz w:val="24"/>
          <w:szCs w:val="24"/>
        </w:rPr>
        <w:t>Assurer sa sécurité</w:t>
      </w:r>
      <w:r w:rsidR="00DD7468">
        <w:rPr>
          <w:rFonts w:ascii="Tahoma" w:hAnsi="Tahoma" w:cs="Tahoma"/>
          <w:sz w:val="24"/>
          <w:szCs w:val="24"/>
        </w:rPr>
        <w:t>.</w:t>
      </w:r>
    </w:p>
    <w:p w14:paraId="760AE9B7" w14:textId="7B93B80F" w:rsidR="00DD7468" w:rsidRDefault="00DD7468" w:rsidP="006672E5">
      <w:pPr>
        <w:jc w:val="both"/>
        <w:rPr>
          <w:rFonts w:ascii="Tahoma" w:hAnsi="Tahoma" w:cs="Tahoma"/>
          <w:sz w:val="24"/>
          <w:szCs w:val="24"/>
        </w:rPr>
      </w:pPr>
    </w:p>
    <w:p w14:paraId="6D091A7F" w14:textId="4A787EC7" w:rsidR="00DD7468" w:rsidRPr="00C67E63" w:rsidRDefault="00162B17" w:rsidP="006672E5">
      <w:pPr>
        <w:pStyle w:val="Paragraphedeliste"/>
        <w:numPr>
          <w:ilvl w:val="0"/>
          <w:numId w:val="3"/>
        </w:numPr>
        <w:pBdr>
          <w:top w:val="single" w:sz="4" w:space="1" w:color="auto"/>
          <w:left w:val="single" w:sz="4" w:space="4" w:color="auto"/>
          <w:bottom w:val="single" w:sz="4" w:space="1" w:color="auto"/>
          <w:right w:val="single" w:sz="4" w:space="4" w:color="auto"/>
        </w:pBdr>
        <w:ind w:left="0"/>
        <w:jc w:val="both"/>
        <w:rPr>
          <w:rFonts w:ascii="Tahoma" w:hAnsi="Tahoma" w:cs="Tahoma"/>
          <w:b/>
          <w:sz w:val="24"/>
          <w:szCs w:val="24"/>
        </w:rPr>
      </w:pPr>
      <w:r w:rsidRPr="00C67E63">
        <w:rPr>
          <w:rFonts w:ascii="Tahoma" w:hAnsi="Tahoma" w:cs="Tahoma"/>
          <w:b/>
          <w:sz w:val="24"/>
          <w:szCs w:val="24"/>
        </w:rPr>
        <w:t>Le développement de l’enfant</w:t>
      </w:r>
      <w:r w:rsidR="00C67E63" w:rsidRPr="00C67E63">
        <w:rPr>
          <w:rFonts w:ascii="Tahoma" w:hAnsi="Tahoma" w:cs="Tahoma"/>
          <w:b/>
          <w:sz w:val="24"/>
          <w:szCs w:val="24"/>
        </w:rPr>
        <w:t> </w:t>
      </w:r>
    </w:p>
    <w:p w14:paraId="2AF4321C" w14:textId="77777777" w:rsidR="00B12B35" w:rsidRPr="00C67E63" w:rsidRDefault="00B12B35" w:rsidP="006672E5">
      <w:pPr>
        <w:jc w:val="both"/>
        <w:rPr>
          <w:rFonts w:ascii="Tahoma" w:hAnsi="Tahoma" w:cs="Tahoma"/>
          <w:sz w:val="24"/>
          <w:szCs w:val="24"/>
        </w:rPr>
      </w:pPr>
    </w:p>
    <w:p w14:paraId="3544C2B6" w14:textId="2D46BFE4" w:rsidR="0040714F" w:rsidRPr="00C67E63" w:rsidRDefault="003A25A0" w:rsidP="006672E5">
      <w:pPr>
        <w:pStyle w:val="Paragraphedeliste"/>
        <w:numPr>
          <w:ilvl w:val="0"/>
          <w:numId w:val="4"/>
        </w:numPr>
        <w:ind w:left="0"/>
        <w:jc w:val="both"/>
        <w:rPr>
          <w:rFonts w:ascii="Tahoma" w:hAnsi="Tahoma" w:cs="Tahoma"/>
          <w:sz w:val="24"/>
          <w:szCs w:val="24"/>
        </w:rPr>
      </w:pPr>
      <w:r w:rsidRPr="00C67E63">
        <w:rPr>
          <w:rFonts w:ascii="Tahoma" w:hAnsi="Tahoma" w:cs="Tahoma"/>
          <w:sz w:val="24"/>
          <w:szCs w:val="24"/>
        </w:rPr>
        <w:t>L</w:t>
      </w:r>
      <w:r w:rsidRPr="00C67E63">
        <w:rPr>
          <w:rFonts w:ascii="Tahoma" w:hAnsi="Tahoma" w:cs="Tahoma"/>
          <w:sz w:val="24"/>
          <w:szCs w:val="24"/>
          <w:u w:val="single"/>
        </w:rPr>
        <w:t xml:space="preserve">e développement du langage </w:t>
      </w:r>
      <w:r w:rsidR="007D4463" w:rsidRPr="00C67E63">
        <w:rPr>
          <w:rFonts w:ascii="Tahoma" w:hAnsi="Tahoma" w:cs="Tahoma"/>
          <w:sz w:val="24"/>
          <w:szCs w:val="24"/>
          <w:u w:val="single"/>
        </w:rPr>
        <w:t>et le développement psychomoteur</w:t>
      </w:r>
      <w:r w:rsidR="007D4463" w:rsidRPr="00C67E63">
        <w:rPr>
          <w:rFonts w:ascii="Tahoma" w:hAnsi="Tahoma" w:cs="Tahoma"/>
          <w:sz w:val="24"/>
          <w:szCs w:val="24"/>
        </w:rPr>
        <w:t>.</w:t>
      </w:r>
    </w:p>
    <w:p w14:paraId="0E3C4AAC" w14:textId="73F47DDF" w:rsidR="007D4463" w:rsidRDefault="0083117D" w:rsidP="006672E5">
      <w:pPr>
        <w:jc w:val="both"/>
        <w:rPr>
          <w:rFonts w:ascii="Tahoma" w:hAnsi="Tahoma" w:cs="Tahoma"/>
          <w:sz w:val="24"/>
          <w:szCs w:val="24"/>
        </w:rPr>
      </w:pPr>
      <w:r>
        <w:rPr>
          <w:rFonts w:ascii="Tahoma" w:hAnsi="Tahoma" w:cs="Tahoma"/>
          <w:sz w:val="24"/>
          <w:szCs w:val="24"/>
        </w:rPr>
        <w:t xml:space="preserve">C’est en agissant </w:t>
      </w:r>
      <w:r w:rsidR="0085324E">
        <w:rPr>
          <w:rFonts w:ascii="Tahoma" w:hAnsi="Tahoma" w:cs="Tahoma"/>
          <w:sz w:val="24"/>
          <w:szCs w:val="24"/>
        </w:rPr>
        <w:t>(souvent</w:t>
      </w:r>
      <w:r w:rsidR="00B867F5">
        <w:rPr>
          <w:rFonts w:ascii="Tahoma" w:hAnsi="Tahoma" w:cs="Tahoma"/>
          <w:sz w:val="24"/>
          <w:szCs w:val="24"/>
        </w:rPr>
        <w:t xml:space="preserve"> grâce </w:t>
      </w:r>
      <w:r w:rsidR="00260212">
        <w:rPr>
          <w:rFonts w:ascii="Tahoma" w:hAnsi="Tahoma" w:cs="Tahoma"/>
          <w:sz w:val="24"/>
          <w:szCs w:val="24"/>
        </w:rPr>
        <w:t xml:space="preserve">à la stimulation de </w:t>
      </w:r>
      <w:r w:rsidR="0085324E">
        <w:rPr>
          <w:rFonts w:ascii="Tahoma" w:hAnsi="Tahoma" w:cs="Tahoma"/>
          <w:sz w:val="24"/>
          <w:szCs w:val="24"/>
        </w:rPr>
        <w:t>l’adulte)</w:t>
      </w:r>
      <w:r w:rsidR="00260212">
        <w:rPr>
          <w:rFonts w:ascii="Tahoma" w:hAnsi="Tahoma" w:cs="Tahoma"/>
          <w:sz w:val="24"/>
          <w:szCs w:val="24"/>
        </w:rPr>
        <w:t xml:space="preserve"> que l’enfant </w:t>
      </w:r>
      <w:r w:rsidR="006B4546">
        <w:rPr>
          <w:rFonts w:ascii="Tahoma" w:hAnsi="Tahoma" w:cs="Tahoma"/>
          <w:sz w:val="24"/>
          <w:szCs w:val="24"/>
        </w:rPr>
        <w:t xml:space="preserve">se construit. L’activité </w:t>
      </w:r>
      <w:r w:rsidR="0085324E">
        <w:rPr>
          <w:rFonts w:ascii="Tahoma" w:hAnsi="Tahoma" w:cs="Tahoma"/>
          <w:sz w:val="24"/>
          <w:szCs w:val="24"/>
        </w:rPr>
        <w:t>(par</w:t>
      </w:r>
      <w:r w:rsidR="006B4546">
        <w:rPr>
          <w:rFonts w:ascii="Tahoma" w:hAnsi="Tahoma" w:cs="Tahoma"/>
          <w:sz w:val="24"/>
          <w:szCs w:val="24"/>
        </w:rPr>
        <w:t xml:space="preserve"> le </w:t>
      </w:r>
      <w:r w:rsidR="0085324E">
        <w:rPr>
          <w:rFonts w:ascii="Tahoma" w:hAnsi="Tahoma" w:cs="Tahoma"/>
          <w:sz w:val="24"/>
          <w:szCs w:val="24"/>
        </w:rPr>
        <w:t>jeu)</w:t>
      </w:r>
      <w:r w:rsidR="006B2284">
        <w:rPr>
          <w:rFonts w:ascii="Tahoma" w:hAnsi="Tahoma" w:cs="Tahoma"/>
          <w:sz w:val="24"/>
          <w:szCs w:val="24"/>
        </w:rPr>
        <w:t xml:space="preserve"> permet à l’enfant de découvrir et de s’approprier </w:t>
      </w:r>
      <w:r w:rsidR="002C0AC3">
        <w:rPr>
          <w:rFonts w:ascii="Tahoma" w:hAnsi="Tahoma" w:cs="Tahoma"/>
          <w:sz w:val="24"/>
          <w:szCs w:val="24"/>
        </w:rPr>
        <w:t>son environnement, d’entrer en relation avec les autres</w:t>
      </w:r>
      <w:r w:rsidR="00157DE1">
        <w:rPr>
          <w:rFonts w:ascii="Tahoma" w:hAnsi="Tahoma" w:cs="Tahoma"/>
          <w:sz w:val="24"/>
          <w:szCs w:val="24"/>
        </w:rPr>
        <w:t>, de s’exprimer. Le besoin d’activité</w:t>
      </w:r>
      <w:r w:rsidR="006C63CD">
        <w:rPr>
          <w:rFonts w:ascii="Tahoma" w:hAnsi="Tahoma" w:cs="Tahoma"/>
          <w:sz w:val="24"/>
          <w:szCs w:val="24"/>
        </w:rPr>
        <w:t xml:space="preserve"> est un besoin vital comme l’alimentation, le repos</w:t>
      </w:r>
      <w:r w:rsidR="00B416E5">
        <w:rPr>
          <w:rFonts w:ascii="Tahoma" w:hAnsi="Tahoma" w:cs="Tahoma"/>
          <w:sz w:val="24"/>
          <w:szCs w:val="24"/>
        </w:rPr>
        <w:t xml:space="preserve">. Le travail de l’adulte qu’il </w:t>
      </w:r>
      <w:r w:rsidR="00413C3D">
        <w:rPr>
          <w:rFonts w:ascii="Tahoma" w:hAnsi="Tahoma" w:cs="Tahoma"/>
          <w:sz w:val="24"/>
          <w:szCs w:val="24"/>
        </w:rPr>
        <w:t>soit parent, éducateur ou assistant de vie aux famille</w:t>
      </w:r>
      <w:r w:rsidR="00553DB3">
        <w:rPr>
          <w:rFonts w:ascii="Tahoma" w:hAnsi="Tahoma" w:cs="Tahoma"/>
          <w:sz w:val="24"/>
          <w:szCs w:val="24"/>
        </w:rPr>
        <w:t>s, est d’agir sur l’environnement, l’a</w:t>
      </w:r>
      <w:r w:rsidR="00236EE0">
        <w:rPr>
          <w:rFonts w:ascii="Tahoma" w:hAnsi="Tahoma" w:cs="Tahoma"/>
          <w:sz w:val="24"/>
          <w:szCs w:val="24"/>
        </w:rPr>
        <w:t xml:space="preserve">ménager, pour que l’enfant y trouve de quoi agir et </w:t>
      </w:r>
      <w:r w:rsidR="00B12B35">
        <w:rPr>
          <w:rFonts w:ascii="Tahoma" w:hAnsi="Tahoma" w:cs="Tahoma"/>
          <w:sz w:val="24"/>
          <w:szCs w:val="24"/>
        </w:rPr>
        <w:t>interagir.</w:t>
      </w:r>
    </w:p>
    <w:p w14:paraId="596F05DB" w14:textId="40040C2C" w:rsidR="00B12B35" w:rsidRPr="00C67E63" w:rsidRDefault="00B12B35" w:rsidP="006672E5">
      <w:pPr>
        <w:jc w:val="both"/>
        <w:rPr>
          <w:rFonts w:ascii="Tahoma" w:hAnsi="Tahoma" w:cs="Tahoma"/>
          <w:sz w:val="24"/>
          <w:szCs w:val="24"/>
        </w:rPr>
      </w:pPr>
    </w:p>
    <w:p w14:paraId="7653DB4F" w14:textId="73C56DFB" w:rsidR="00CA4513" w:rsidRPr="00C67E63" w:rsidRDefault="00CA4513" w:rsidP="006672E5">
      <w:pPr>
        <w:jc w:val="both"/>
        <w:rPr>
          <w:rFonts w:ascii="Tahoma" w:hAnsi="Tahoma" w:cs="Tahoma"/>
          <w:sz w:val="24"/>
          <w:szCs w:val="24"/>
        </w:rPr>
      </w:pPr>
      <w:r w:rsidRPr="00C67E63">
        <w:rPr>
          <w:rFonts w:ascii="Tahoma" w:hAnsi="Tahoma" w:cs="Tahoma"/>
          <w:sz w:val="24"/>
          <w:szCs w:val="24"/>
          <w:bdr w:val="single" w:sz="4" w:space="0" w:color="auto"/>
        </w:rPr>
        <w:t>LE STADE DU M</w:t>
      </w:r>
      <w:r w:rsidR="008917A2" w:rsidRPr="00C67E63">
        <w:rPr>
          <w:rFonts w:ascii="Tahoma" w:hAnsi="Tahoma" w:cs="Tahoma"/>
          <w:sz w:val="24"/>
          <w:szCs w:val="24"/>
          <w:bdr w:val="single" w:sz="4" w:space="0" w:color="auto"/>
        </w:rPr>
        <w:t>IROIR</w:t>
      </w:r>
      <w:r w:rsidR="008917A2" w:rsidRPr="00C67E63">
        <w:rPr>
          <w:rFonts w:ascii="Tahoma" w:hAnsi="Tahoma" w:cs="Tahoma"/>
          <w:sz w:val="24"/>
          <w:szCs w:val="24"/>
        </w:rPr>
        <w:t> :</w:t>
      </w:r>
    </w:p>
    <w:p w14:paraId="65833930" w14:textId="5F72C353" w:rsidR="0084321A" w:rsidRDefault="008917A2" w:rsidP="006672E5">
      <w:pPr>
        <w:jc w:val="both"/>
        <w:rPr>
          <w:rFonts w:ascii="Tahoma" w:hAnsi="Tahoma" w:cs="Tahoma"/>
          <w:sz w:val="24"/>
          <w:szCs w:val="24"/>
        </w:rPr>
      </w:pPr>
      <w:r>
        <w:rPr>
          <w:rFonts w:ascii="Tahoma" w:hAnsi="Tahoma" w:cs="Tahoma"/>
          <w:sz w:val="24"/>
          <w:szCs w:val="24"/>
        </w:rPr>
        <w:t xml:space="preserve">Il faudra plusieurs mois pour qu’un enfant </w:t>
      </w:r>
      <w:r w:rsidR="00032C56">
        <w:rPr>
          <w:rFonts w:ascii="Tahoma" w:hAnsi="Tahoma" w:cs="Tahoma"/>
          <w:sz w:val="24"/>
          <w:szCs w:val="24"/>
        </w:rPr>
        <w:t>se reconnaisse dans un miroir. Il commence à s’observer</w:t>
      </w:r>
      <w:r w:rsidR="00FC7749">
        <w:rPr>
          <w:rFonts w:ascii="Tahoma" w:hAnsi="Tahoma" w:cs="Tahoma"/>
          <w:sz w:val="24"/>
          <w:szCs w:val="24"/>
        </w:rPr>
        <w:t xml:space="preserve"> en imaginant que son reflet est celui d’un autre enfan</w:t>
      </w:r>
      <w:r w:rsidR="0084321A">
        <w:rPr>
          <w:rFonts w:ascii="Tahoma" w:hAnsi="Tahoma" w:cs="Tahoma"/>
          <w:sz w:val="24"/>
          <w:szCs w:val="24"/>
        </w:rPr>
        <w:t>t, un ami potentiel.</w:t>
      </w:r>
    </w:p>
    <w:p w14:paraId="34546449" w14:textId="581B645A" w:rsidR="006B004D" w:rsidRDefault="0063620C" w:rsidP="006672E5">
      <w:pPr>
        <w:jc w:val="both"/>
        <w:rPr>
          <w:rFonts w:ascii="Tahoma" w:hAnsi="Tahoma" w:cs="Tahoma"/>
          <w:sz w:val="24"/>
          <w:szCs w:val="24"/>
        </w:rPr>
      </w:pPr>
      <w:r>
        <w:rPr>
          <w:rFonts w:ascii="Tahoma" w:hAnsi="Tahoma" w:cs="Tahoma"/>
          <w:sz w:val="24"/>
          <w:szCs w:val="24"/>
        </w:rPr>
        <w:t xml:space="preserve">Vers 7 mois, le bébé </w:t>
      </w:r>
      <w:r w:rsidR="006B004D">
        <w:rPr>
          <w:rFonts w:ascii="Tahoma" w:hAnsi="Tahoma" w:cs="Tahoma"/>
          <w:sz w:val="24"/>
          <w:szCs w:val="24"/>
        </w:rPr>
        <w:t>découvre son visage avec les mains.</w:t>
      </w:r>
    </w:p>
    <w:p w14:paraId="2DE5A37E" w14:textId="521FEED8" w:rsidR="005D2D0F" w:rsidRDefault="00C97F01" w:rsidP="006672E5">
      <w:pPr>
        <w:jc w:val="both"/>
        <w:rPr>
          <w:rFonts w:ascii="Tahoma" w:hAnsi="Tahoma" w:cs="Tahoma"/>
          <w:sz w:val="24"/>
          <w:szCs w:val="24"/>
        </w:rPr>
      </w:pPr>
      <w:r>
        <w:rPr>
          <w:rFonts w:ascii="Tahoma" w:hAnsi="Tahoma" w:cs="Tahoma"/>
          <w:sz w:val="24"/>
          <w:szCs w:val="24"/>
        </w:rPr>
        <w:t xml:space="preserve">C’est seulement vers 2 ans qu’il fait la relation </w:t>
      </w:r>
      <w:r w:rsidR="0049544A">
        <w:rPr>
          <w:rFonts w:ascii="Tahoma" w:hAnsi="Tahoma" w:cs="Tahoma"/>
          <w:sz w:val="24"/>
          <w:szCs w:val="24"/>
        </w:rPr>
        <w:t>entre son corps et l’image que lui renvoie le miroir</w:t>
      </w:r>
    </w:p>
    <w:p w14:paraId="2E1AAB3D" w14:textId="77777777" w:rsidR="005D2D0F" w:rsidRDefault="005D2D0F" w:rsidP="006672E5">
      <w:pPr>
        <w:jc w:val="both"/>
        <w:rPr>
          <w:rFonts w:ascii="Tahoma" w:hAnsi="Tahoma" w:cs="Tahoma"/>
          <w:sz w:val="24"/>
          <w:szCs w:val="24"/>
        </w:rPr>
      </w:pPr>
      <w:r>
        <w:rPr>
          <w:rFonts w:ascii="Tahoma" w:hAnsi="Tahoma" w:cs="Tahoma"/>
          <w:sz w:val="24"/>
          <w:szCs w:val="24"/>
        </w:rPr>
        <w:br w:type="page"/>
      </w:r>
    </w:p>
    <w:p w14:paraId="4E69F66F" w14:textId="2A78BB21" w:rsidR="006B004D" w:rsidRPr="00C67E63" w:rsidRDefault="00285675" w:rsidP="006672E5">
      <w:pPr>
        <w:pBdr>
          <w:top w:val="single" w:sz="4" w:space="1" w:color="auto"/>
          <w:left w:val="single" w:sz="4" w:space="4" w:color="auto"/>
          <w:bottom w:val="single" w:sz="4" w:space="1" w:color="auto"/>
          <w:right w:val="single" w:sz="4" w:space="6" w:color="auto"/>
        </w:pBdr>
        <w:jc w:val="both"/>
        <w:rPr>
          <w:rFonts w:ascii="Tahoma" w:hAnsi="Tahoma" w:cs="Tahoma"/>
          <w:b/>
          <w:sz w:val="24"/>
          <w:szCs w:val="24"/>
        </w:rPr>
      </w:pPr>
      <w:r w:rsidRPr="00C67E63">
        <w:rPr>
          <w:rFonts w:ascii="Tahoma" w:hAnsi="Tahoma" w:cs="Tahoma"/>
          <w:b/>
          <w:sz w:val="24"/>
          <w:szCs w:val="24"/>
        </w:rPr>
        <w:lastRenderedPageBreak/>
        <w:t>TABLEAU</w:t>
      </w:r>
      <w:r w:rsidR="00172DAE" w:rsidRPr="00C67E63">
        <w:rPr>
          <w:rFonts w:ascii="Tahoma" w:hAnsi="Tahoma" w:cs="Tahoma"/>
          <w:b/>
          <w:sz w:val="24"/>
          <w:szCs w:val="24"/>
        </w:rPr>
        <w:t xml:space="preserve"> DEVELOPPEMENT DU LANGAGE ET </w:t>
      </w:r>
      <w:r w:rsidR="007E6030" w:rsidRPr="00C67E63">
        <w:rPr>
          <w:rFonts w:ascii="Tahoma" w:hAnsi="Tahoma" w:cs="Tahoma"/>
          <w:b/>
          <w:sz w:val="24"/>
          <w:szCs w:val="24"/>
        </w:rPr>
        <w:t>PSYCHOMOTEUR</w:t>
      </w:r>
    </w:p>
    <w:p w14:paraId="74AFB3EE" w14:textId="1396B497" w:rsidR="002333A8" w:rsidRDefault="002333A8" w:rsidP="006672E5">
      <w:pPr>
        <w:jc w:val="both"/>
        <w:rPr>
          <w:rFonts w:ascii="Tahoma" w:hAnsi="Tahoma" w:cs="Tahoma"/>
          <w:sz w:val="24"/>
          <w:szCs w:val="24"/>
        </w:rPr>
      </w:pPr>
    </w:p>
    <w:tbl>
      <w:tblPr>
        <w:tblW w:w="10774"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7"/>
        <w:gridCol w:w="2835"/>
        <w:gridCol w:w="2835"/>
        <w:gridCol w:w="2977"/>
      </w:tblGrid>
      <w:tr w:rsidR="00CC0915" w14:paraId="14994D8D" w14:textId="26036A72" w:rsidTr="00EF02A3">
        <w:trPr>
          <w:trHeight w:val="525"/>
        </w:trPr>
        <w:tc>
          <w:tcPr>
            <w:tcW w:w="2127" w:type="dxa"/>
            <w:vMerge w:val="restart"/>
          </w:tcPr>
          <w:p w14:paraId="77D414B5" w14:textId="77777777" w:rsidR="00040B9E" w:rsidRDefault="00040B9E" w:rsidP="006672E5">
            <w:pPr>
              <w:jc w:val="both"/>
              <w:rPr>
                <w:rFonts w:ascii="Tahoma" w:hAnsi="Tahoma" w:cs="Tahoma"/>
                <w:sz w:val="18"/>
                <w:szCs w:val="18"/>
              </w:rPr>
            </w:pPr>
          </w:p>
          <w:p w14:paraId="0C1173EF" w14:textId="6F5C9087" w:rsidR="00A864E7" w:rsidRPr="00A864E7" w:rsidRDefault="00A864E7" w:rsidP="006672E5">
            <w:pPr>
              <w:jc w:val="both"/>
              <w:rPr>
                <w:rFonts w:ascii="Tahoma" w:hAnsi="Tahoma" w:cs="Tahoma"/>
                <w:sz w:val="28"/>
                <w:szCs w:val="28"/>
              </w:rPr>
            </w:pPr>
            <w:r>
              <w:rPr>
                <w:rFonts w:ascii="Tahoma" w:hAnsi="Tahoma" w:cs="Tahoma"/>
                <w:sz w:val="28"/>
                <w:szCs w:val="28"/>
              </w:rPr>
              <w:t>AGE</w:t>
            </w:r>
          </w:p>
        </w:tc>
        <w:tc>
          <w:tcPr>
            <w:tcW w:w="5670" w:type="dxa"/>
            <w:gridSpan w:val="2"/>
            <w:shd w:val="clear" w:color="auto" w:fill="auto"/>
          </w:tcPr>
          <w:p w14:paraId="4A7BEE0D" w14:textId="719B7012" w:rsidR="00CC0915" w:rsidRPr="00A864E7" w:rsidRDefault="00306969" w:rsidP="006672E5">
            <w:pPr>
              <w:jc w:val="both"/>
              <w:rPr>
                <w:rFonts w:ascii="Tahoma" w:hAnsi="Tahoma" w:cs="Tahoma"/>
                <w:sz w:val="20"/>
                <w:szCs w:val="20"/>
              </w:rPr>
            </w:pPr>
            <w:r>
              <w:rPr>
                <w:rFonts w:ascii="Tahoma" w:hAnsi="Tahoma" w:cs="Tahoma"/>
                <w:sz w:val="20"/>
                <w:szCs w:val="20"/>
              </w:rPr>
              <w:t>Développement du langage</w:t>
            </w:r>
          </w:p>
        </w:tc>
        <w:tc>
          <w:tcPr>
            <w:tcW w:w="2977" w:type="dxa"/>
            <w:vMerge w:val="restart"/>
            <w:shd w:val="clear" w:color="auto" w:fill="auto"/>
          </w:tcPr>
          <w:p w14:paraId="6C176051" w14:textId="3AFCC7D3" w:rsidR="00CC0915" w:rsidRPr="00A97356" w:rsidRDefault="00040B9E" w:rsidP="006672E5">
            <w:pPr>
              <w:jc w:val="both"/>
              <w:rPr>
                <w:rFonts w:ascii="Tahoma" w:hAnsi="Tahoma" w:cs="Tahoma"/>
                <w:sz w:val="20"/>
                <w:szCs w:val="20"/>
              </w:rPr>
            </w:pPr>
            <w:r>
              <w:rPr>
                <w:rFonts w:ascii="Tahoma" w:hAnsi="Tahoma" w:cs="Tahoma"/>
                <w:sz w:val="20"/>
                <w:szCs w:val="20"/>
              </w:rPr>
              <w:t>Développement psychomoteur</w:t>
            </w:r>
          </w:p>
        </w:tc>
      </w:tr>
      <w:tr w:rsidR="00CC0915" w14:paraId="2016616B" w14:textId="57D6F983" w:rsidTr="00EF02A3">
        <w:trPr>
          <w:trHeight w:val="345"/>
        </w:trPr>
        <w:tc>
          <w:tcPr>
            <w:tcW w:w="2127" w:type="dxa"/>
            <w:vMerge/>
          </w:tcPr>
          <w:p w14:paraId="39E50E7C" w14:textId="77777777" w:rsidR="00CC0915" w:rsidRDefault="00CC0915" w:rsidP="006672E5">
            <w:pPr>
              <w:jc w:val="both"/>
              <w:rPr>
                <w:rFonts w:ascii="Tahoma" w:hAnsi="Tahoma" w:cs="Tahoma"/>
                <w:sz w:val="24"/>
                <w:szCs w:val="24"/>
              </w:rPr>
            </w:pPr>
          </w:p>
        </w:tc>
        <w:tc>
          <w:tcPr>
            <w:tcW w:w="2835" w:type="dxa"/>
            <w:shd w:val="clear" w:color="auto" w:fill="auto"/>
          </w:tcPr>
          <w:p w14:paraId="23697767" w14:textId="13B96531" w:rsidR="00CC0915" w:rsidRPr="00306969" w:rsidRDefault="00306969" w:rsidP="006672E5">
            <w:pPr>
              <w:jc w:val="both"/>
              <w:rPr>
                <w:rFonts w:ascii="Tahoma" w:hAnsi="Tahoma" w:cs="Tahoma"/>
                <w:sz w:val="20"/>
                <w:szCs w:val="20"/>
              </w:rPr>
            </w:pPr>
            <w:r>
              <w:rPr>
                <w:rFonts w:ascii="Tahoma" w:hAnsi="Tahoma" w:cs="Tahoma"/>
                <w:sz w:val="20"/>
                <w:szCs w:val="20"/>
              </w:rPr>
              <w:t>Compréhension</w:t>
            </w:r>
          </w:p>
        </w:tc>
        <w:tc>
          <w:tcPr>
            <w:tcW w:w="2835" w:type="dxa"/>
            <w:shd w:val="clear" w:color="auto" w:fill="auto"/>
          </w:tcPr>
          <w:p w14:paraId="3FF1E07A" w14:textId="2FCC542D" w:rsidR="00CC0915" w:rsidRPr="00A97356" w:rsidRDefault="00A97356" w:rsidP="006672E5">
            <w:pPr>
              <w:jc w:val="both"/>
              <w:rPr>
                <w:rFonts w:ascii="Tahoma" w:hAnsi="Tahoma" w:cs="Tahoma"/>
                <w:sz w:val="20"/>
                <w:szCs w:val="20"/>
              </w:rPr>
            </w:pPr>
            <w:r>
              <w:rPr>
                <w:rFonts w:ascii="Tahoma" w:hAnsi="Tahoma" w:cs="Tahoma"/>
                <w:sz w:val="20"/>
                <w:szCs w:val="20"/>
              </w:rPr>
              <w:t>Expression</w:t>
            </w:r>
          </w:p>
        </w:tc>
        <w:tc>
          <w:tcPr>
            <w:tcW w:w="2977" w:type="dxa"/>
            <w:vMerge/>
            <w:shd w:val="clear" w:color="auto" w:fill="auto"/>
          </w:tcPr>
          <w:p w14:paraId="6D2EFA9E" w14:textId="77777777" w:rsidR="00CC0915" w:rsidRDefault="00CC0915" w:rsidP="006672E5">
            <w:pPr>
              <w:jc w:val="both"/>
              <w:rPr>
                <w:rFonts w:ascii="Tahoma" w:hAnsi="Tahoma" w:cs="Tahoma"/>
                <w:sz w:val="24"/>
                <w:szCs w:val="24"/>
              </w:rPr>
            </w:pPr>
          </w:p>
        </w:tc>
      </w:tr>
      <w:tr w:rsidR="008E6660" w14:paraId="2CB19070" w14:textId="1F91F779" w:rsidTr="006672E5">
        <w:trPr>
          <w:trHeight w:val="1571"/>
        </w:trPr>
        <w:tc>
          <w:tcPr>
            <w:tcW w:w="2127" w:type="dxa"/>
          </w:tcPr>
          <w:p w14:paraId="1A25F53D" w14:textId="77777777" w:rsidR="00967827" w:rsidRPr="00551326" w:rsidRDefault="00967827" w:rsidP="006672E5">
            <w:pPr>
              <w:rPr>
                <w:rFonts w:ascii="Tahoma" w:hAnsi="Tahoma" w:cs="Tahoma"/>
                <w:sz w:val="20"/>
                <w:szCs w:val="20"/>
              </w:rPr>
            </w:pPr>
          </w:p>
          <w:p w14:paraId="7D5E7B6A" w14:textId="49701536" w:rsidR="00967827" w:rsidRPr="00551326" w:rsidRDefault="0011415F" w:rsidP="006672E5">
            <w:pPr>
              <w:rPr>
                <w:rFonts w:ascii="Tahoma" w:hAnsi="Tahoma" w:cs="Tahoma"/>
                <w:sz w:val="20"/>
                <w:szCs w:val="20"/>
              </w:rPr>
            </w:pPr>
            <w:r w:rsidRPr="00551326">
              <w:rPr>
                <w:rFonts w:ascii="Tahoma" w:hAnsi="Tahoma" w:cs="Tahoma"/>
                <w:sz w:val="20"/>
                <w:szCs w:val="20"/>
              </w:rPr>
              <w:t>De 2 à 3 mois</w:t>
            </w:r>
          </w:p>
        </w:tc>
        <w:tc>
          <w:tcPr>
            <w:tcW w:w="2835" w:type="dxa"/>
          </w:tcPr>
          <w:p w14:paraId="5DCE5018" w14:textId="24C517EE" w:rsidR="00D4765D" w:rsidRPr="00D24F11" w:rsidRDefault="00096B8B" w:rsidP="006672E5">
            <w:pPr>
              <w:pStyle w:val="Sansinterligne"/>
              <w:rPr>
                <w:sz w:val="20"/>
                <w:szCs w:val="20"/>
              </w:rPr>
            </w:pPr>
            <w:r>
              <w:rPr>
                <w:sz w:val="20"/>
                <w:szCs w:val="20"/>
              </w:rPr>
              <w:t>i</w:t>
            </w:r>
            <w:r w:rsidR="00D4765D" w:rsidRPr="00D24F11">
              <w:rPr>
                <w:sz w:val="20"/>
                <w:szCs w:val="20"/>
              </w:rPr>
              <w:t>l réagit à la présence</w:t>
            </w:r>
            <w:r w:rsidR="00C65A0C" w:rsidRPr="00D24F11">
              <w:rPr>
                <w:sz w:val="20"/>
                <w:szCs w:val="20"/>
              </w:rPr>
              <w:t> : un</w:t>
            </w:r>
            <w:r w:rsidR="002D0E57" w:rsidRPr="00D24F11">
              <w:rPr>
                <w:sz w:val="20"/>
                <w:szCs w:val="20"/>
              </w:rPr>
              <w:t>e</w:t>
            </w:r>
            <w:r w:rsidR="00C65A0C" w:rsidRPr="00D24F11">
              <w:rPr>
                <w:sz w:val="20"/>
                <w:szCs w:val="20"/>
              </w:rPr>
              <w:t xml:space="preserve"> porte qu’on ouvre </w:t>
            </w:r>
            <w:r w:rsidR="00AE28F8" w:rsidRPr="00D24F11">
              <w:rPr>
                <w:sz w:val="20"/>
                <w:szCs w:val="20"/>
              </w:rPr>
              <w:t>ou la préparation de son biberon</w:t>
            </w:r>
          </w:p>
        </w:tc>
        <w:tc>
          <w:tcPr>
            <w:tcW w:w="2835" w:type="dxa"/>
          </w:tcPr>
          <w:p w14:paraId="2F18FEF5" w14:textId="77777777" w:rsidR="00524FA1" w:rsidRPr="00D24F11" w:rsidRDefault="005C7166" w:rsidP="006672E5">
            <w:pPr>
              <w:pStyle w:val="Sansinterligne"/>
              <w:rPr>
                <w:sz w:val="20"/>
                <w:szCs w:val="20"/>
              </w:rPr>
            </w:pPr>
            <w:r w:rsidRPr="00D24F11">
              <w:rPr>
                <w:sz w:val="20"/>
                <w:szCs w:val="20"/>
              </w:rPr>
              <w:t>-Début des vocalises</w:t>
            </w:r>
          </w:p>
          <w:p w14:paraId="0793D4C4" w14:textId="54F3FA46" w:rsidR="005C7166" w:rsidRPr="00D24F11" w:rsidRDefault="005C7166" w:rsidP="006672E5">
            <w:pPr>
              <w:pStyle w:val="Sansinterligne"/>
              <w:rPr>
                <w:sz w:val="20"/>
                <w:szCs w:val="20"/>
              </w:rPr>
            </w:pPr>
            <w:r w:rsidRPr="00D24F11">
              <w:rPr>
                <w:sz w:val="20"/>
                <w:szCs w:val="20"/>
              </w:rPr>
              <w:t>-il imite les mimiques</w:t>
            </w:r>
            <w:r w:rsidR="005034E5" w:rsidRPr="00D24F11">
              <w:rPr>
                <w:sz w:val="20"/>
                <w:szCs w:val="20"/>
              </w:rPr>
              <w:t xml:space="preserve"> (ex : ouverture et fermeture de la </w:t>
            </w:r>
            <w:r w:rsidR="0085324E" w:rsidRPr="00D24F11">
              <w:rPr>
                <w:sz w:val="20"/>
                <w:szCs w:val="20"/>
              </w:rPr>
              <w:t>bouche)</w:t>
            </w:r>
          </w:p>
        </w:tc>
        <w:tc>
          <w:tcPr>
            <w:tcW w:w="2977" w:type="dxa"/>
          </w:tcPr>
          <w:p w14:paraId="4E7AD9A3" w14:textId="545415A2" w:rsidR="008D1178" w:rsidRPr="00D24F11" w:rsidRDefault="008D1178" w:rsidP="006672E5">
            <w:pPr>
              <w:pStyle w:val="Sansinterligne"/>
              <w:rPr>
                <w:sz w:val="20"/>
                <w:szCs w:val="20"/>
              </w:rPr>
            </w:pPr>
            <w:r w:rsidRPr="00D24F11">
              <w:rPr>
                <w:sz w:val="20"/>
                <w:szCs w:val="20"/>
              </w:rPr>
              <w:t>-il suit des yeux un gros objet</w:t>
            </w:r>
          </w:p>
          <w:p w14:paraId="52C89D8D" w14:textId="3833D0EA" w:rsidR="0061309D" w:rsidRPr="00D24F11" w:rsidRDefault="0061309D" w:rsidP="006672E5">
            <w:pPr>
              <w:pStyle w:val="Sansinterligne"/>
              <w:rPr>
                <w:sz w:val="20"/>
                <w:szCs w:val="20"/>
              </w:rPr>
            </w:pPr>
            <w:r w:rsidRPr="00D24F11">
              <w:rPr>
                <w:sz w:val="20"/>
                <w:szCs w:val="20"/>
              </w:rPr>
              <w:t xml:space="preserve">-il tient sur ses avants bras </w:t>
            </w:r>
            <w:r w:rsidR="00C63858" w:rsidRPr="00D24F11">
              <w:rPr>
                <w:sz w:val="20"/>
                <w:szCs w:val="20"/>
              </w:rPr>
              <w:t xml:space="preserve">quand </w:t>
            </w:r>
            <w:r w:rsidR="00096B8B">
              <w:rPr>
                <w:sz w:val="20"/>
                <w:szCs w:val="20"/>
              </w:rPr>
              <w:t xml:space="preserve">       </w:t>
            </w:r>
            <w:r w:rsidR="00C63858" w:rsidRPr="00D24F11">
              <w:rPr>
                <w:sz w:val="20"/>
                <w:szCs w:val="20"/>
              </w:rPr>
              <w:t>il est à plat ventre</w:t>
            </w:r>
          </w:p>
          <w:p w14:paraId="2F6D3E89" w14:textId="57B8F42D" w:rsidR="00C63858" w:rsidRPr="00D24F11" w:rsidRDefault="00C63858" w:rsidP="006672E5">
            <w:pPr>
              <w:pStyle w:val="Sansinterligne"/>
              <w:rPr>
                <w:sz w:val="20"/>
                <w:szCs w:val="20"/>
              </w:rPr>
            </w:pPr>
            <w:r w:rsidRPr="00D24F11">
              <w:rPr>
                <w:sz w:val="20"/>
                <w:szCs w:val="20"/>
              </w:rPr>
              <w:t>-il suce son pouce</w:t>
            </w:r>
          </w:p>
          <w:p w14:paraId="3DCFB30D" w14:textId="33296FF6" w:rsidR="00C63858" w:rsidRPr="00D24F11" w:rsidRDefault="00C63858" w:rsidP="006672E5">
            <w:pPr>
              <w:pStyle w:val="Sansinterligne"/>
              <w:rPr>
                <w:sz w:val="20"/>
                <w:szCs w:val="20"/>
              </w:rPr>
            </w:pPr>
            <w:r w:rsidRPr="00D24F11">
              <w:rPr>
                <w:sz w:val="20"/>
                <w:szCs w:val="20"/>
              </w:rPr>
              <w:t>-</w:t>
            </w:r>
            <w:r w:rsidR="0067044F" w:rsidRPr="00D24F11">
              <w:rPr>
                <w:sz w:val="20"/>
                <w:szCs w:val="20"/>
              </w:rPr>
              <w:t>il gigote et peut se tourner sur le côté</w:t>
            </w:r>
          </w:p>
        </w:tc>
      </w:tr>
      <w:tr w:rsidR="00040B9E" w14:paraId="0794EE8C" w14:textId="56F425EB" w:rsidTr="00EF02A3">
        <w:trPr>
          <w:trHeight w:val="1410"/>
        </w:trPr>
        <w:tc>
          <w:tcPr>
            <w:tcW w:w="2127" w:type="dxa"/>
          </w:tcPr>
          <w:p w14:paraId="2D905F2D" w14:textId="77777777" w:rsidR="00040B9E" w:rsidRDefault="00040B9E" w:rsidP="006672E5">
            <w:pPr>
              <w:rPr>
                <w:rFonts w:ascii="Tahoma" w:hAnsi="Tahoma" w:cs="Tahoma"/>
                <w:sz w:val="20"/>
                <w:szCs w:val="20"/>
              </w:rPr>
            </w:pPr>
          </w:p>
          <w:p w14:paraId="3D8A8ECC" w14:textId="533D245E" w:rsidR="002D0E57" w:rsidRPr="00551326" w:rsidRDefault="002D0E57" w:rsidP="006672E5">
            <w:pPr>
              <w:rPr>
                <w:rFonts w:ascii="Tahoma" w:hAnsi="Tahoma" w:cs="Tahoma"/>
                <w:sz w:val="20"/>
                <w:szCs w:val="20"/>
              </w:rPr>
            </w:pPr>
            <w:r>
              <w:rPr>
                <w:rFonts w:ascii="Tahoma" w:hAnsi="Tahoma" w:cs="Tahoma"/>
                <w:sz w:val="20"/>
                <w:szCs w:val="20"/>
              </w:rPr>
              <w:t>De 3 à 6 mois</w:t>
            </w:r>
          </w:p>
        </w:tc>
        <w:tc>
          <w:tcPr>
            <w:tcW w:w="2835" w:type="dxa"/>
          </w:tcPr>
          <w:p w14:paraId="44525878" w14:textId="74E2FB65" w:rsidR="00040B9E" w:rsidRPr="00916E0A" w:rsidRDefault="00AA5EE2" w:rsidP="006672E5">
            <w:pPr>
              <w:pStyle w:val="Sansinterligne"/>
              <w:rPr>
                <w:sz w:val="20"/>
                <w:szCs w:val="20"/>
              </w:rPr>
            </w:pPr>
            <w:r w:rsidRPr="00916E0A">
              <w:rPr>
                <w:sz w:val="20"/>
                <w:szCs w:val="20"/>
              </w:rPr>
              <w:t>-</w:t>
            </w:r>
            <w:r w:rsidR="00096B8B">
              <w:rPr>
                <w:sz w:val="20"/>
                <w:szCs w:val="20"/>
              </w:rPr>
              <w:t>i</w:t>
            </w:r>
            <w:r w:rsidR="003700C6" w:rsidRPr="00916E0A">
              <w:rPr>
                <w:sz w:val="20"/>
                <w:szCs w:val="20"/>
              </w:rPr>
              <w:t>l regarde du côté d’où</w:t>
            </w:r>
            <w:r w:rsidR="00915F7E" w:rsidRPr="00916E0A">
              <w:rPr>
                <w:sz w:val="20"/>
                <w:szCs w:val="20"/>
              </w:rPr>
              <w:t xml:space="preserve"> vient la voix</w:t>
            </w:r>
          </w:p>
          <w:p w14:paraId="37000A98" w14:textId="3E056671" w:rsidR="00915F7E" w:rsidRPr="00916E0A" w:rsidRDefault="00AA5EE2" w:rsidP="006672E5">
            <w:pPr>
              <w:pStyle w:val="Sansinterligne"/>
              <w:rPr>
                <w:sz w:val="20"/>
                <w:szCs w:val="20"/>
              </w:rPr>
            </w:pPr>
            <w:r w:rsidRPr="00916E0A">
              <w:rPr>
                <w:sz w:val="20"/>
                <w:szCs w:val="20"/>
              </w:rPr>
              <w:t>-</w:t>
            </w:r>
            <w:r w:rsidR="00096B8B">
              <w:rPr>
                <w:sz w:val="20"/>
                <w:szCs w:val="20"/>
              </w:rPr>
              <w:t>i</w:t>
            </w:r>
            <w:r w:rsidR="00012E88" w:rsidRPr="00916E0A">
              <w:rPr>
                <w:sz w:val="20"/>
                <w:szCs w:val="20"/>
              </w:rPr>
              <w:t>l réagit à la voix maternelle</w:t>
            </w:r>
          </w:p>
          <w:p w14:paraId="4F6F49E1" w14:textId="286FA3AF" w:rsidR="00012E88" w:rsidRPr="00916E0A" w:rsidRDefault="00AA5EE2" w:rsidP="006672E5">
            <w:pPr>
              <w:pStyle w:val="Sansinterligne"/>
              <w:rPr>
                <w:sz w:val="20"/>
                <w:szCs w:val="20"/>
              </w:rPr>
            </w:pPr>
            <w:r w:rsidRPr="00916E0A">
              <w:rPr>
                <w:sz w:val="20"/>
                <w:szCs w:val="20"/>
              </w:rPr>
              <w:t>-</w:t>
            </w:r>
            <w:r w:rsidR="00096B8B">
              <w:rPr>
                <w:sz w:val="20"/>
                <w:szCs w:val="20"/>
              </w:rPr>
              <w:t>i</w:t>
            </w:r>
            <w:r w:rsidR="00012E88" w:rsidRPr="00916E0A">
              <w:rPr>
                <w:sz w:val="20"/>
                <w:szCs w:val="20"/>
              </w:rPr>
              <w:t>l c</w:t>
            </w:r>
            <w:r w:rsidR="00FA5CC2" w:rsidRPr="00916E0A">
              <w:rPr>
                <w:sz w:val="20"/>
                <w:szCs w:val="20"/>
              </w:rPr>
              <w:t>esse de pleurer lorsqu’on lui parle</w:t>
            </w:r>
          </w:p>
          <w:p w14:paraId="6BD5F04A" w14:textId="0AEB2F88" w:rsidR="00FA5CC2" w:rsidRPr="00916E0A" w:rsidRDefault="00AA5EE2" w:rsidP="006672E5">
            <w:pPr>
              <w:pStyle w:val="Sansinterligne"/>
              <w:rPr>
                <w:sz w:val="20"/>
                <w:szCs w:val="20"/>
              </w:rPr>
            </w:pPr>
            <w:r w:rsidRPr="00916E0A">
              <w:rPr>
                <w:sz w:val="20"/>
                <w:szCs w:val="20"/>
              </w:rPr>
              <w:t>-</w:t>
            </w:r>
            <w:r w:rsidR="00096B8B">
              <w:rPr>
                <w:sz w:val="20"/>
                <w:szCs w:val="20"/>
              </w:rPr>
              <w:t>i</w:t>
            </w:r>
            <w:r w:rsidR="00F702DF" w:rsidRPr="00916E0A">
              <w:rPr>
                <w:sz w:val="20"/>
                <w:szCs w:val="20"/>
              </w:rPr>
              <w:t>l commence à réagir à son nom</w:t>
            </w:r>
          </w:p>
        </w:tc>
        <w:tc>
          <w:tcPr>
            <w:tcW w:w="2835" w:type="dxa"/>
          </w:tcPr>
          <w:p w14:paraId="6415E50E" w14:textId="77777777" w:rsidR="00040B9E" w:rsidRPr="00916E0A" w:rsidRDefault="00B53C92" w:rsidP="006672E5">
            <w:pPr>
              <w:pStyle w:val="Sansinterligne"/>
              <w:rPr>
                <w:sz w:val="20"/>
                <w:szCs w:val="20"/>
              </w:rPr>
            </w:pPr>
            <w:r w:rsidRPr="00916E0A">
              <w:rPr>
                <w:sz w:val="20"/>
                <w:szCs w:val="20"/>
              </w:rPr>
              <w:t>-premiers rires et petits cris de joie</w:t>
            </w:r>
          </w:p>
          <w:p w14:paraId="5D0F6AFA" w14:textId="77777777" w:rsidR="00B53C92" w:rsidRPr="00916E0A" w:rsidRDefault="00A42F84" w:rsidP="006672E5">
            <w:pPr>
              <w:pStyle w:val="Sansinterligne"/>
              <w:rPr>
                <w:sz w:val="20"/>
                <w:szCs w:val="20"/>
              </w:rPr>
            </w:pPr>
            <w:r w:rsidRPr="00916E0A">
              <w:rPr>
                <w:sz w:val="20"/>
                <w:szCs w:val="20"/>
              </w:rPr>
              <w:t>-premiers « areu », gazouillis</w:t>
            </w:r>
          </w:p>
          <w:p w14:paraId="65513B11" w14:textId="77777777" w:rsidR="00D44B52" w:rsidRPr="00916E0A" w:rsidRDefault="00D44B52" w:rsidP="006672E5">
            <w:pPr>
              <w:pStyle w:val="Sansinterligne"/>
              <w:rPr>
                <w:sz w:val="20"/>
                <w:szCs w:val="20"/>
              </w:rPr>
            </w:pPr>
            <w:r w:rsidRPr="00916E0A">
              <w:rPr>
                <w:sz w:val="20"/>
                <w:szCs w:val="20"/>
              </w:rPr>
              <w:t>-jeux de variation d’intonation</w:t>
            </w:r>
          </w:p>
          <w:p w14:paraId="5751D5B4" w14:textId="5A609ED2" w:rsidR="00EF2634" w:rsidRPr="00916E0A" w:rsidRDefault="00EF2634" w:rsidP="006672E5">
            <w:pPr>
              <w:pStyle w:val="Sansinterligne"/>
              <w:rPr>
                <w:sz w:val="20"/>
                <w:szCs w:val="20"/>
              </w:rPr>
            </w:pPr>
            <w:r w:rsidRPr="00916E0A">
              <w:rPr>
                <w:sz w:val="20"/>
                <w:szCs w:val="20"/>
              </w:rPr>
              <w:t>-rires</w:t>
            </w:r>
          </w:p>
        </w:tc>
        <w:tc>
          <w:tcPr>
            <w:tcW w:w="2977" w:type="dxa"/>
          </w:tcPr>
          <w:p w14:paraId="36C5F219" w14:textId="77777777" w:rsidR="00040B9E" w:rsidRPr="00916E0A" w:rsidRDefault="00EF2634" w:rsidP="006672E5">
            <w:pPr>
              <w:pStyle w:val="Sansinterligne"/>
              <w:rPr>
                <w:sz w:val="20"/>
                <w:szCs w:val="20"/>
              </w:rPr>
            </w:pPr>
            <w:r w:rsidRPr="00916E0A">
              <w:rPr>
                <w:sz w:val="20"/>
                <w:szCs w:val="20"/>
              </w:rPr>
              <w:t>-il peut rouler sur le dos</w:t>
            </w:r>
          </w:p>
          <w:p w14:paraId="11927568" w14:textId="77777777" w:rsidR="0083165E" w:rsidRPr="00916E0A" w:rsidRDefault="0083165E" w:rsidP="006672E5">
            <w:pPr>
              <w:pStyle w:val="Sansinterligne"/>
              <w:rPr>
                <w:sz w:val="20"/>
                <w:szCs w:val="20"/>
              </w:rPr>
            </w:pPr>
            <w:r w:rsidRPr="00916E0A">
              <w:rPr>
                <w:sz w:val="20"/>
                <w:szCs w:val="20"/>
              </w:rPr>
              <w:t>-il tourne sa tête</w:t>
            </w:r>
          </w:p>
          <w:p w14:paraId="52C762DF" w14:textId="77777777" w:rsidR="0083165E" w:rsidRPr="00916E0A" w:rsidRDefault="0083165E" w:rsidP="006672E5">
            <w:pPr>
              <w:pStyle w:val="Sansinterligne"/>
              <w:rPr>
                <w:sz w:val="20"/>
                <w:szCs w:val="20"/>
              </w:rPr>
            </w:pPr>
            <w:r w:rsidRPr="00916E0A">
              <w:rPr>
                <w:sz w:val="20"/>
                <w:szCs w:val="20"/>
              </w:rPr>
              <w:t>-il attrape</w:t>
            </w:r>
            <w:r w:rsidR="00BC5074" w:rsidRPr="00916E0A">
              <w:rPr>
                <w:sz w:val="20"/>
                <w:szCs w:val="20"/>
              </w:rPr>
              <w:t xml:space="preserve"> avec ses deux mains</w:t>
            </w:r>
          </w:p>
          <w:p w14:paraId="1DBC941F" w14:textId="53499138" w:rsidR="00BC5074" w:rsidRPr="00916E0A" w:rsidRDefault="00096B8B" w:rsidP="006672E5">
            <w:pPr>
              <w:pStyle w:val="Sansinterligne"/>
              <w:rPr>
                <w:sz w:val="20"/>
                <w:szCs w:val="20"/>
              </w:rPr>
            </w:pPr>
            <w:r>
              <w:rPr>
                <w:sz w:val="20"/>
                <w:szCs w:val="20"/>
              </w:rPr>
              <w:t>-i</w:t>
            </w:r>
            <w:r w:rsidR="00BC5074" w:rsidRPr="00916E0A">
              <w:rPr>
                <w:sz w:val="20"/>
                <w:szCs w:val="20"/>
              </w:rPr>
              <w:t>l met à la bouche</w:t>
            </w:r>
          </w:p>
          <w:p w14:paraId="6F5F837B" w14:textId="132B2B32" w:rsidR="00BC5074" w:rsidRPr="00916E0A" w:rsidRDefault="00096B8B" w:rsidP="006672E5">
            <w:pPr>
              <w:pStyle w:val="Sansinterligne"/>
              <w:rPr>
                <w:sz w:val="20"/>
                <w:szCs w:val="20"/>
              </w:rPr>
            </w:pPr>
            <w:r>
              <w:rPr>
                <w:sz w:val="20"/>
                <w:szCs w:val="20"/>
              </w:rPr>
              <w:t>-i</w:t>
            </w:r>
            <w:r w:rsidR="00BC5074" w:rsidRPr="00916E0A">
              <w:rPr>
                <w:sz w:val="20"/>
                <w:szCs w:val="20"/>
              </w:rPr>
              <w:t>l s’amuse avec son hochet</w:t>
            </w:r>
          </w:p>
        </w:tc>
      </w:tr>
      <w:tr w:rsidR="00EF02A3" w14:paraId="0EAFF8FC" w14:textId="7B65446E" w:rsidTr="006672E5">
        <w:trPr>
          <w:trHeight w:val="3121"/>
        </w:trPr>
        <w:tc>
          <w:tcPr>
            <w:tcW w:w="2127" w:type="dxa"/>
          </w:tcPr>
          <w:p w14:paraId="083DF32C" w14:textId="31CBECBD" w:rsidR="00040B9E" w:rsidRDefault="00040B9E" w:rsidP="006672E5">
            <w:pPr>
              <w:pStyle w:val="Sansinterligne"/>
            </w:pPr>
          </w:p>
          <w:p w14:paraId="7745E559" w14:textId="4F7C8D9A" w:rsidR="004B7722" w:rsidRDefault="004B7722" w:rsidP="006672E5">
            <w:pPr>
              <w:pStyle w:val="Sansinterligne"/>
            </w:pPr>
          </w:p>
          <w:p w14:paraId="785139F6" w14:textId="5F299D95" w:rsidR="004B7722" w:rsidRDefault="004B7722" w:rsidP="006672E5">
            <w:pPr>
              <w:pStyle w:val="Sansinterligne"/>
            </w:pPr>
          </w:p>
          <w:p w14:paraId="5A8F49D9" w14:textId="4610F92D" w:rsidR="004B7722" w:rsidRDefault="004B7722" w:rsidP="006672E5">
            <w:pPr>
              <w:pStyle w:val="Sansinterligne"/>
            </w:pPr>
          </w:p>
          <w:p w14:paraId="14340A0B" w14:textId="2B72018B" w:rsidR="004B7722" w:rsidRDefault="004B7722" w:rsidP="006672E5">
            <w:pPr>
              <w:pStyle w:val="Sansinterligne"/>
            </w:pPr>
          </w:p>
          <w:p w14:paraId="4FB1F827" w14:textId="77777777" w:rsidR="004B7722" w:rsidRDefault="004B7722" w:rsidP="006672E5">
            <w:pPr>
              <w:pStyle w:val="Sansinterligne"/>
            </w:pPr>
          </w:p>
          <w:p w14:paraId="6E5359FC" w14:textId="5C1C5B51" w:rsidR="00EF03FE" w:rsidRPr="00551326" w:rsidRDefault="00EF03FE" w:rsidP="006672E5">
            <w:pPr>
              <w:pStyle w:val="Sansinterligne"/>
            </w:pPr>
            <w:r>
              <w:t>De 6 à 9 mois</w:t>
            </w:r>
          </w:p>
        </w:tc>
        <w:tc>
          <w:tcPr>
            <w:tcW w:w="2835" w:type="dxa"/>
          </w:tcPr>
          <w:p w14:paraId="2CA15862" w14:textId="77777777" w:rsidR="00040B9E" w:rsidRPr="004B7722" w:rsidRDefault="00BC068C" w:rsidP="006672E5">
            <w:pPr>
              <w:pStyle w:val="Sansinterligne"/>
              <w:rPr>
                <w:sz w:val="20"/>
                <w:szCs w:val="20"/>
              </w:rPr>
            </w:pPr>
            <w:r w:rsidRPr="004B7722">
              <w:rPr>
                <w:sz w:val="20"/>
                <w:szCs w:val="20"/>
              </w:rPr>
              <w:t xml:space="preserve">-il regarde attentivement une personne </w:t>
            </w:r>
            <w:r w:rsidR="00A47621" w:rsidRPr="004B7722">
              <w:rPr>
                <w:sz w:val="20"/>
                <w:szCs w:val="20"/>
              </w:rPr>
              <w:t>qui parle</w:t>
            </w:r>
          </w:p>
          <w:p w14:paraId="5180415E" w14:textId="77777777" w:rsidR="00A47621" w:rsidRPr="004B7722" w:rsidRDefault="00A47621" w:rsidP="006672E5">
            <w:pPr>
              <w:pStyle w:val="Sansinterligne"/>
              <w:rPr>
                <w:sz w:val="20"/>
                <w:szCs w:val="20"/>
              </w:rPr>
            </w:pPr>
            <w:r w:rsidRPr="004B7722">
              <w:rPr>
                <w:sz w:val="20"/>
                <w:szCs w:val="20"/>
              </w:rPr>
              <w:t xml:space="preserve">-il réagit </w:t>
            </w:r>
            <w:r w:rsidR="00E34FCB" w:rsidRPr="004B7722">
              <w:rPr>
                <w:sz w:val="20"/>
                <w:szCs w:val="20"/>
              </w:rPr>
              <w:t>au « non »</w:t>
            </w:r>
          </w:p>
          <w:p w14:paraId="4991C19D" w14:textId="77777777" w:rsidR="00E34FCB" w:rsidRPr="004B7722" w:rsidRDefault="00E34FCB" w:rsidP="006672E5">
            <w:pPr>
              <w:pStyle w:val="Sansinterligne"/>
              <w:rPr>
                <w:sz w:val="20"/>
                <w:szCs w:val="20"/>
              </w:rPr>
            </w:pPr>
            <w:r w:rsidRPr="004B7722">
              <w:rPr>
                <w:sz w:val="20"/>
                <w:szCs w:val="20"/>
              </w:rPr>
              <w:t>-il donne un objet sur demande</w:t>
            </w:r>
          </w:p>
          <w:p w14:paraId="5BCBE76F" w14:textId="56D7645E" w:rsidR="00FA3C2F" w:rsidRPr="004B7722" w:rsidRDefault="00FA3C2F" w:rsidP="006672E5">
            <w:pPr>
              <w:pStyle w:val="Sansinterligne"/>
              <w:rPr>
                <w:sz w:val="20"/>
                <w:szCs w:val="20"/>
              </w:rPr>
            </w:pPr>
            <w:r w:rsidRPr="004B7722">
              <w:rPr>
                <w:sz w:val="20"/>
                <w:szCs w:val="20"/>
              </w:rPr>
              <w:t>-il comprend « non », « bravo »</w:t>
            </w:r>
            <w:r w:rsidR="008E0494" w:rsidRPr="004B7722">
              <w:rPr>
                <w:sz w:val="20"/>
                <w:szCs w:val="20"/>
              </w:rPr>
              <w:t>, « au revoir »</w:t>
            </w:r>
          </w:p>
        </w:tc>
        <w:tc>
          <w:tcPr>
            <w:tcW w:w="2835" w:type="dxa"/>
          </w:tcPr>
          <w:p w14:paraId="6D9F2DED" w14:textId="77777777" w:rsidR="00040B9E" w:rsidRPr="004B7722" w:rsidRDefault="008E0494" w:rsidP="006672E5">
            <w:pPr>
              <w:pStyle w:val="Sansinterligne"/>
              <w:rPr>
                <w:sz w:val="20"/>
                <w:szCs w:val="20"/>
              </w:rPr>
            </w:pPr>
            <w:r w:rsidRPr="004B7722">
              <w:rPr>
                <w:sz w:val="20"/>
                <w:szCs w:val="20"/>
              </w:rPr>
              <w:t>Babi</w:t>
            </w:r>
            <w:r w:rsidR="00C26A63" w:rsidRPr="004B7722">
              <w:rPr>
                <w:sz w:val="20"/>
                <w:szCs w:val="20"/>
              </w:rPr>
              <w:t>llage</w:t>
            </w:r>
          </w:p>
          <w:p w14:paraId="76309C7C" w14:textId="77777777" w:rsidR="00C26A63" w:rsidRPr="004B7722" w:rsidRDefault="00C26A63" w:rsidP="006672E5">
            <w:pPr>
              <w:pStyle w:val="Sansinterligne"/>
              <w:rPr>
                <w:sz w:val="20"/>
                <w:szCs w:val="20"/>
              </w:rPr>
            </w:pPr>
            <w:r w:rsidRPr="004B7722">
              <w:rPr>
                <w:sz w:val="20"/>
                <w:szCs w:val="20"/>
              </w:rPr>
              <w:t>-il vocalise face à un jouet</w:t>
            </w:r>
          </w:p>
          <w:p w14:paraId="68AC37E4" w14:textId="77777777" w:rsidR="00C26A63" w:rsidRPr="004B7722" w:rsidRDefault="00F331D9" w:rsidP="006672E5">
            <w:pPr>
              <w:pStyle w:val="Sansinterligne"/>
              <w:rPr>
                <w:sz w:val="20"/>
                <w:szCs w:val="20"/>
              </w:rPr>
            </w:pPr>
            <w:r w:rsidRPr="004B7722">
              <w:rPr>
                <w:sz w:val="20"/>
                <w:szCs w:val="20"/>
              </w:rPr>
              <w:t>-il chantonne</w:t>
            </w:r>
          </w:p>
          <w:p w14:paraId="21302736" w14:textId="77777777" w:rsidR="00F331D9" w:rsidRPr="004B7722" w:rsidRDefault="00F331D9" w:rsidP="006672E5">
            <w:pPr>
              <w:pStyle w:val="Sansinterligne"/>
              <w:rPr>
                <w:sz w:val="20"/>
                <w:szCs w:val="20"/>
              </w:rPr>
            </w:pPr>
            <w:r w:rsidRPr="004B7722">
              <w:rPr>
                <w:sz w:val="20"/>
                <w:szCs w:val="20"/>
              </w:rPr>
              <w:t>-il rit de manière adapt</w:t>
            </w:r>
            <w:r w:rsidR="009D48B7" w:rsidRPr="004B7722">
              <w:rPr>
                <w:sz w:val="20"/>
                <w:szCs w:val="20"/>
              </w:rPr>
              <w:t>ée à la situation</w:t>
            </w:r>
          </w:p>
          <w:p w14:paraId="7966FAE7" w14:textId="786DF554" w:rsidR="009D48B7" w:rsidRPr="004B7722" w:rsidRDefault="00096B8B" w:rsidP="006672E5">
            <w:pPr>
              <w:pStyle w:val="Sansinterligne"/>
              <w:rPr>
                <w:sz w:val="20"/>
                <w:szCs w:val="20"/>
              </w:rPr>
            </w:pPr>
            <w:r>
              <w:rPr>
                <w:sz w:val="20"/>
                <w:szCs w:val="20"/>
              </w:rPr>
              <w:t>-i</w:t>
            </w:r>
            <w:r w:rsidR="009D48B7" w:rsidRPr="004B7722">
              <w:rPr>
                <w:sz w:val="20"/>
                <w:szCs w:val="20"/>
              </w:rPr>
              <w:t>l imite des sons produits</w:t>
            </w:r>
          </w:p>
        </w:tc>
        <w:tc>
          <w:tcPr>
            <w:tcW w:w="2977" w:type="dxa"/>
          </w:tcPr>
          <w:p w14:paraId="25F5A0DD" w14:textId="77777777" w:rsidR="00040B9E" w:rsidRPr="004B7722" w:rsidRDefault="002D4785" w:rsidP="006672E5">
            <w:pPr>
              <w:pStyle w:val="Sansinterligne"/>
              <w:rPr>
                <w:sz w:val="20"/>
                <w:szCs w:val="20"/>
              </w:rPr>
            </w:pPr>
            <w:r w:rsidRPr="004B7722">
              <w:rPr>
                <w:sz w:val="20"/>
                <w:szCs w:val="20"/>
              </w:rPr>
              <w:t>-il tient assi</w:t>
            </w:r>
            <w:r w:rsidR="003561CE" w:rsidRPr="004B7722">
              <w:rPr>
                <w:sz w:val="20"/>
                <w:szCs w:val="20"/>
              </w:rPr>
              <w:t>s sans soutien</w:t>
            </w:r>
          </w:p>
          <w:p w14:paraId="394D3FA4" w14:textId="638F410E" w:rsidR="003561CE" w:rsidRPr="004B7722" w:rsidRDefault="007D2CE3" w:rsidP="006672E5">
            <w:pPr>
              <w:pStyle w:val="Sansinterligne"/>
              <w:rPr>
                <w:sz w:val="20"/>
                <w:szCs w:val="20"/>
              </w:rPr>
            </w:pPr>
            <w:r w:rsidRPr="004B7722">
              <w:rPr>
                <w:sz w:val="20"/>
                <w:szCs w:val="20"/>
              </w:rPr>
              <w:t>-</w:t>
            </w:r>
            <w:r w:rsidR="003561CE" w:rsidRPr="004B7722">
              <w:rPr>
                <w:sz w:val="20"/>
                <w:szCs w:val="20"/>
              </w:rPr>
              <w:t xml:space="preserve">Couché, il saisit ses pieds </w:t>
            </w:r>
            <w:r w:rsidRPr="004B7722">
              <w:rPr>
                <w:sz w:val="20"/>
                <w:szCs w:val="20"/>
              </w:rPr>
              <w:t>et touche ses orteils</w:t>
            </w:r>
          </w:p>
          <w:p w14:paraId="4B19148D" w14:textId="77777777" w:rsidR="007D2CE3" w:rsidRPr="004B7722" w:rsidRDefault="007D2CE3" w:rsidP="006672E5">
            <w:pPr>
              <w:pStyle w:val="Sansinterligne"/>
              <w:rPr>
                <w:sz w:val="20"/>
                <w:szCs w:val="20"/>
              </w:rPr>
            </w:pPr>
            <w:r w:rsidRPr="004B7722">
              <w:rPr>
                <w:sz w:val="20"/>
                <w:szCs w:val="20"/>
              </w:rPr>
              <w:t>-</w:t>
            </w:r>
            <w:r w:rsidR="00C321EE" w:rsidRPr="004B7722">
              <w:rPr>
                <w:sz w:val="20"/>
                <w:szCs w:val="20"/>
              </w:rPr>
              <w:t>il peut rouler du dos au ventre</w:t>
            </w:r>
          </w:p>
          <w:p w14:paraId="5FC457CF" w14:textId="7A339BDA" w:rsidR="00C321EE" w:rsidRPr="004B7722" w:rsidRDefault="00C321EE" w:rsidP="006672E5">
            <w:pPr>
              <w:pStyle w:val="Sansinterligne"/>
              <w:rPr>
                <w:sz w:val="20"/>
                <w:szCs w:val="20"/>
              </w:rPr>
            </w:pPr>
            <w:r w:rsidRPr="004B7722">
              <w:rPr>
                <w:sz w:val="20"/>
                <w:szCs w:val="20"/>
              </w:rPr>
              <w:t>-</w:t>
            </w:r>
            <w:r w:rsidR="00924C75" w:rsidRPr="004B7722">
              <w:rPr>
                <w:sz w:val="20"/>
                <w:szCs w:val="20"/>
              </w:rPr>
              <w:t>préhension</w:t>
            </w:r>
            <w:r w:rsidRPr="004B7722">
              <w:rPr>
                <w:sz w:val="20"/>
                <w:szCs w:val="20"/>
              </w:rPr>
              <w:t xml:space="preserve"> en pince</w:t>
            </w:r>
          </w:p>
          <w:p w14:paraId="5BA43DD2" w14:textId="044895D1" w:rsidR="00195C4B" w:rsidRPr="004B7722" w:rsidRDefault="00195C4B" w:rsidP="006672E5">
            <w:pPr>
              <w:pStyle w:val="Sansinterligne"/>
              <w:rPr>
                <w:sz w:val="20"/>
                <w:szCs w:val="20"/>
              </w:rPr>
            </w:pPr>
            <w:r w:rsidRPr="004B7722">
              <w:rPr>
                <w:sz w:val="20"/>
                <w:szCs w:val="20"/>
              </w:rPr>
              <w:t xml:space="preserve">-il </w:t>
            </w:r>
            <w:r w:rsidR="00924C75" w:rsidRPr="004B7722">
              <w:rPr>
                <w:sz w:val="20"/>
                <w:szCs w:val="20"/>
              </w:rPr>
              <w:t>transfère</w:t>
            </w:r>
            <w:r w:rsidRPr="004B7722">
              <w:rPr>
                <w:sz w:val="20"/>
                <w:szCs w:val="20"/>
              </w:rPr>
              <w:t xml:space="preserve"> un objet d’une main</w:t>
            </w:r>
            <w:r w:rsidR="00904921" w:rsidRPr="004B7722">
              <w:rPr>
                <w:sz w:val="20"/>
                <w:szCs w:val="20"/>
              </w:rPr>
              <w:t xml:space="preserve"> à l’autre, pren</w:t>
            </w:r>
            <w:r w:rsidR="00C73A97" w:rsidRPr="004B7722">
              <w:rPr>
                <w:sz w:val="20"/>
                <w:szCs w:val="20"/>
              </w:rPr>
              <w:t xml:space="preserve">d et </w:t>
            </w:r>
            <w:r w:rsidR="0051679E" w:rsidRPr="004B7722">
              <w:rPr>
                <w:sz w:val="20"/>
                <w:szCs w:val="20"/>
              </w:rPr>
              <w:t>lâche</w:t>
            </w:r>
            <w:r w:rsidR="00C73A97" w:rsidRPr="004B7722">
              <w:rPr>
                <w:sz w:val="20"/>
                <w:szCs w:val="20"/>
              </w:rPr>
              <w:t xml:space="preserve"> volontairement</w:t>
            </w:r>
          </w:p>
          <w:p w14:paraId="46821515" w14:textId="77777777" w:rsidR="00C73A97" w:rsidRPr="004B7722" w:rsidRDefault="00C73A97" w:rsidP="006672E5">
            <w:pPr>
              <w:pStyle w:val="Sansinterligne"/>
              <w:rPr>
                <w:sz w:val="20"/>
                <w:szCs w:val="20"/>
              </w:rPr>
            </w:pPr>
            <w:r w:rsidRPr="004B7722">
              <w:rPr>
                <w:sz w:val="20"/>
                <w:szCs w:val="20"/>
              </w:rPr>
              <w:t>-il cherche un objet hors de sa vue</w:t>
            </w:r>
          </w:p>
          <w:p w14:paraId="26712B08" w14:textId="67A812E4" w:rsidR="00EC46A1" w:rsidRPr="004B7722" w:rsidRDefault="00096B8B" w:rsidP="006672E5">
            <w:pPr>
              <w:pStyle w:val="Sansinterligne"/>
              <w:rPr>
                <w:sz w:val="20"/>
                <w:szCs w:val="20"/>
              </w:rPr>
            </w:pPr>
            <w:r>
              <w:rPr>
                <w:sz w:val="20"/>
                <w:szCs w:val="20"/>
              </w:rPr>
              <w:t>-i</w:t>
            </w:r>
            <w:r w:rsidR="00EC46A1" w:rsidRPr="004B7722">
              <w:rPr>
                <w:sz w:val="20"/>
                <w:szCs w:val="20"/>
              </w:rPr>
              <w:t>l joue à jeter les objets par terre</w:t>
            </w:r>
          </w:p>
          <w:p w14:paraId="76FF3B1A" w14:textId="1B509EFF" w:rsidR="00EC46A1" w:rsidRPr="004B7722" w:rsidRDefault="00096B8B" w:rsidP="006672E5">
            <w:pPr>
              <w:pStyle w:val="Sansinterligne"/>
              <w:rPr>
                <w:sz w:val="20"/>
                <w:szCs w:val="20"/>
              </w:rPr>
            </w:pPr>
            <w:r>
              <w:rPr>
                <w:sz w:val="20"/>
                <w:szCs w:val="20"/>
              </w:rPr>
              <w:t>-i</w:t>
            </w:r>
            <w:r w:rsidR="00EC46A1" w:rsidRPr="004B7722">
              <w:rPr>
                <w:sz w:val="20"/>
                <w:szCs w:val="20"/>
              </w:rPr>
              <w:t>l commence à ramper</w:t>
            </w:r>
            <w:r w:rsidR="006004B9" w:rsidRPr="004B7722">
              <w:rPr>
                <w:sz w:val="20"/>
                <w:szCs w:val="20"/>
              </w:rPr>
              <w:t>, se met debout en se tenant et retombe</w:t>
            </w:r>
          </w:p>
        </w:tc>
      </w:tr>
      <w:tr w:rsidR="00040B9E" w14:paraId="11154B45" w14:textId="3FDF84E6" w:rsidTr="00EF02A3">
        <w:trPr>
          <w:trHeight w:val="1320"/>
        </w:trPr>
        <w:tc>
          <w:tcPr>
            <w:tcW w:w="2127" w:type="dxa"/>
          </w:tcPr>
          <w:p w14:paraId="40DF6258" w14:textId="77777777" w:rsidR="00040B9E" w:rsidRDefault="00040B9E" w:rsidP="006672E5">
            <w:pPr>
              <w:rPr>
                <w:rFonts w:ascii="Tahoma" w:hAnsi="Tahoma" w:cs="Tahoma"/>
                <w:sz w:val="20"/>
                <w:szCs w:val="20"/>
              </w:rPr>
            </w:pPr>
          </w:p>
          <w:p w14:paraId="730139DA" w14:textId="0B076248" w:rsidR="006004B9" w:rsidRPr="00551326" w:rsidRDefault="0025095D" w:rsidP="006672E5">
            <w:pPr>
              <w:rPr>
                <w:rFonts w:ascii="Tahoma" w:hAnsi="Tahoma" w:cs="Tahoma"/>
                <w:sz w:val="20"/>
                <w:szCs w:val="20"/>
              </w:rPr>
            </w:pPr>
            <w:r>
              <w:rPr>
                <w:rFonts w:ascii="Tahoma" w:hAnsi="Tahoma" w:cs="Tahoma"/>
                <w:sz w:val="20"/>
                <w:szCs w:val="20"/>
              </w:rPr>
              <w:t>De 9 à 12 mois</w:t>
            </w:r>
          </w:p>
        </w:tc>
        <w:tc>
          <w:tcPr>
            <w:tcW w:w="2835" w:type="dxa"/>
          </w:tcPr>
          <w:p w14:paraId="721D0349" w14:textId="11D1C27E" w:rsidR="00040B9E" w:rsidRPr="00916E0A" w:rsidRDefault="0025095D" w:rsidP="006672E5">
            <w:pPr>
              <w:pStyle w:val="Sansinterligne"/>
              <w:rPr>
                <w:sz w:val="20"/>
                <w:szCs w:val="20"/>
              </w:rPr>
            </w:pPr>
            <w:r w:rsidRPr="00916E0A">
              <w:rPr>
                <w:sz w:val="20"/>
                <w:szCs w:val="20"/>
              </w:rPr>
              <w:t xml:space="preserve">Début de la </w:t>
            </w:r>
            <w:r w:rsidR="007F2EB3" w:rsidRPr="00916E0A">
              <w:rPr>
                <w:sz w:val="20"/>
                <w:szCs w:val="20"/>
              </w:rPr>
              <w:t>compréhension des mots familiers : compré</w:t>
            </w:r>
            <w:r w:rsidR="00E4387D" w:rsidRPr="00916E0A">
              <w:rPr>
                <w:sz w:val="20"/>
                <w:szCs w:val="20"/>
              </w:rPr>
              <w:t>hension d’une trentaine de mots</w:t>
            </w:r>
          </w:p>
        </w:tc>
        <w:tc>
          <w:tcPr>
            <w:tcW w:w="2835" w:type="dxa"/>
          </w:tcPr>
          <w:p w14:paraId="130FE149" w14:textId="77777777" w:rsidR="00040B9E" w:rsidRPr="00916E0A" w:rsidRDefault="00E4387D" w:rsidP="006672E5">
            <w:pPr>
              <w:pStyle w:val="Sansinterligne"/>
              <w:rPr>
                <w:sz w:val="20"/>
                <w:szCs w:val="20"/>
              </w:rPr>
            </w:pPr>
            <w:r w:rsidRPr="00916E0A">
              <w:rPr>
                <w:sz w:val="20"/>
                <w:szCs w:val="20"/>
              </w:rPr>
              <w:t xml:space="preserve">-il fait </w:t>
            </w:r>
            <w:r w:rsidR="0013553B" w:rsidRPr="00916E0A">
              <w:rPr>
                <w:sz w:val="20"/>
                <w:szCs w:val="20"/>
              </w:rPr>
              <w:t>« non » avec la tête</w:t>
            </w:r>
          </w:p>
          <w:p w14:paraId="299E1880" w14:textId="77777777" w:rsidR="0013553B" w:rsidRPr="00916E0A" w:rsidRDefault="0013553B" w:rsidP="006672E5">
            <w:pPr>
              <w:pStyle w:val="Sansinterligne"/>
              <w:rPr>
                <w:sz w:val="20"/>
                <w:szCs w:val="20"/>
              </w:rPr>
            </w:pPr>
            <w:r w:rsidRPr="00916E0A">
              <w:rPr>
                <w:sz w:val="20"/>
                <w:szCs w:val="20"/>
              </w:rPr>
              <w:t>-il fait « au revoir »</w:t>
            </w:r>
            <w:r w:rsidR="00D044F0" w:rsidRPr="00916E0A">
              <w:rPr>
                <w:sz w:val="20"/>
                <w:szCs w:val="20"/>
              </w:rPr>
              <w:t xml:space="preserve"> et « bravo »</w:t>
            </w:r>
          </w:p>
          <w:p w14:paraId="5BCEC400" w14:textId="23CC190F" w:rsidR="00D044F0" w:rsidRPr="00916E0A" w:rsidRDefault="00357D41" w:rsidP="006672E5">
            <w:pPr>
              <w:pStyle w:val="Sansinterligne"/>
              <w:rPr>
                <w:sz w:val="20"/>
                <w:szCs w:val="20"/>
              </w:rPr>
            </w:pPr>
            <w:r w:rsidRPr="00916E0A">
              <w:rPr>
                <w:sz w:val="20"/>
                <w:szCs w:val="20"/>
              </w:rPr>
              <w:t>-apparition des premiers mots</w:t>
            </w:r>
          </w:p>
        </w:tc>
        <w:tc>
          <w:tcPr>
            <w:tcW w:w="2977" w:type="dxa"/>
          </w:tcPr>
          <w:p w14:paraId="1DC7CC4D" w14:textId="77777777" w:rsidR="00040B9E" w:rsidRPr="00916E0A" w:rsidRDefault="00B66160" w:rsidP="006672E5">
            <w:pPr>
              <w:pStyle w:val="Sansinterligne"/>
              <w:rPr>
                <w:sz w:val="20"/>
                <w:szCs w:val="20"/>
              </w:rPr>
            </w:pPr>
            <w:r w:rsidRPr="00916E0A">
              <w:rPr>
                <w:sz w:val="20"/>
                <w:szCs w:val="20"/>
              </w:rPr>
              <w:t>-il marche à 4 pattes</w:t>
            </w:r>
          </w:p>
          <w:p w14:paraId="1E95883A" w14:textId="77777777" w:rsidR="00B66160" w:rsidRPr="00916E0A" w:rsidRDefault="00B66160" w:rsidP="006672E5">
            <w:pPr>
              <w:pStyle w:val="Sansinterligne"/>
              <w:rPr>
                <w:sz w:val="20"/>
                <w:szCs w:val="20"/>
              </w:rPr>
            </w:pPr>
            <w:r w:rsidRPr="00916E0A">
              <w:rPr>
                <w:sz w:val="20"/>
                <w:szCs w:val="20"/>
              </w:rPr>
              <w:t>-il se met debout</w:t>
            </w:r>
          </w:p>
          <w:p w14:paraId="18512A5A" w14:textId="24DF992D" w:rsidR="00B66160" w:rsidRPr="00916E0A" w:rsidRDefault="00096B8B" w:rsidP="006672E5">
            <w:pPr>
              <w:pStyle w:val="Sansinterligne"/>
              <w:rPr>
                <w:sz w:val="20"/>
                <w:szCs w:val="20"/>
              </w:rPr>
            </w:pPr>
            <w:r>
              <w:rPr>
                <w:sz w:val="20"/>
                <w:szCs w:val="20"/>
              </w:rPr>
              <w:t>-i</w:t>
            </w:r>
            <w:r w:rsidR="00B66160" w:rsidRPr="00916E0A">
              <w:rPr>
                <w:sz w:val="20"/>
                <w:szCs w:val="20"/>
              </w:rPr>
              <w:t>l boit seul</w:t>
            </w:r>
            <w:r w:rsidR="00DD000A" w:rsidRPr="00916E0A">
              <w:rPr>
                <w:sz w:val="20"/>
                <w:szCs w:val="20"/>
              </w:rPr>
              <w:t xml:space="preserve"> à la timbale</w:t>
            </w:r>
          </w:p>
          <w:p w14:paraId="0E135E7C" w14:textId="5DC3491C" w:rsidR="00DD000A" w:rsidRPr="00916E0A" w:rsidRDefault="00096B8B" w:rsidP="006672E5">
            <w:pPr>
              <w:pStyle w:val="Sansinterligne"/>
              <w:rPr>
                <w:sz w:val="20"/>
                <w:szCs w:val="20"/>
              </w:rPr>
            </w:pPr>
            <w:r>
              <w:rPr>
                <w:sz w:val="20"/>
                <w:szCs w:val="20"/>
              </w:rPr>
              <w:t>-i</w:t>
            </w:r>
            <w:r w:rsidR="00DD000A" w:rsidRPr="00916E0A">
              <w:rPr>
                <w:sz w:val="20"/>
                <w:szCs w:val="20"/>
              </w:rPr>
              <w:t>l marche seul en se tenant aux meubles</w:t>
            </w:r>
          </w:p>
          <w:p w14:paraId="23D2D5CB" w14:textId="77777777" w:rsidR="008E2E1B" w:rsidRPr="00916E0A" w:rsidRDefault="008E2E1B" w:rsidP="006672E5">
            <w:pPr>
              <w:pStyle w:val="Sansinterligne"/>
              <w:rPr>
                <w:sz w:val="20"/>
                <w:szCs w:val="20"/>
              </w:rPr>
            </w:pPr>
            <w:r w:rsidRPr="00916E0A">
              <w:rPr>
                <w:sz w:val="20"/>
                <w:szCs w:val="20"/>
              </w:rPr>
              <w:t>-il explore et aime emboiter</w:t>
            </w:r>
          </w:p>
          <w:p w14:paraId="7CFA43AB" w14:textId="554D06B9" w:rsidR="008E2E1B" w:rsidRPr="00916E0A" w:rsidRDefault="00F543D8" w:rsidP="006672E5">
            <w:pPr>
              <w:pStyle w:val="Sansinterligne"/>
              <w:rPr>
                <w:sz w:val="20"/>
                <w:szCs w:val="20"/>
              </w:rPr>
            </w:pPr>
            <w:r w:rsidRPr="00916E0A">
              <w:rPr>
                <w:sz w:val="20"/>
                <w:szCs w:val="20"/>
              </w:rPr>
              <w:t>-il se baisse pour ramasser un objet</w:t>
            </w:r>
          </w:p>
        </w:tc>
      </w:tr>
      <w:tr w:rsidR="00040B9E" w14:paraId="0EA3D5E1" w14:textId="2DA62D42" w:rsidTr="00EF02A3">
        <w:trPr>
          <w:trHeight w:val="1305"/>
        </w:trPr>
        <w:tc>
          <w:tcPr>
            <w:tcW w:w="2127" w:type="dxa"/>
          </w:tcPr>
          <w:p w14:paraId="217A1CEE" w14:textId="77777777" w:rsidR="00040B9E" w:rsidRDefault="00040B9E" w:rsidP="006672E5">
            <w:pPr>
              <w:rPr>
                <w:rFonts w:ascii="Tahoma" w:hAnsi="Tahoma" w:cs="Tahoma"/>
                <w:sz w:val="20"/>
                <w:szCs w:val="20"/>
              </w:rPr>
            </w:pPr>
          </w:p>
          <w:p w14:paraId="318D23D1" w14:textId="3286017C" w:rsidR="00D57DDD" w:rsidRPr="00551326" w:rsidRDefault="00D57DDD" w:rsidP="006672E5">
            <w:pPr>
              <w:rPr>
                <w:rFonts w:ascii="Tahoma" w:hAnsi="Tahoma" w:cs="Tahoma"/>
                <w:sz w:val="20"/>
                <w:szCs w:val="20"/>
              </w:rPr>
            </w:pPr>
            <w:r>
              <w:rPr>
                <w:rFonts w:ascii="Tahoma" w:hAnsi="Tahoma" w:cs="Tahoma"/>
                <w:sz w:val="20"/>
                <w:szCs w:val="20"/>
              </w:rPr>
              <w:t>De 12 à 18 mois</w:t>
            </w:r>
          </w:p>
        </w:tc>
        <w:tc>
          <w:tcPr>
            <w:tcW w:w="2835" w:type="dxa"/>
          </w:tcPr>
          <w:p w14:paraId="084E1267" w14:textId="77777777" w:rsidR="00040B9E" w:rsidRDefault="00952B27" w:rsidP="006672E5">
            <w:pPr>
              <w:pStyle w:val="Sansinterligne"/>
              <w:rPr>
                <w:sz w:val="20"/>
                <w:szCs w:val="20"/>
              </w:rPr>
            </w:pPr>
            <w:r>
              <w:rPr>
                <w:sz w:val="20"/>
                <w:szCs w:val="20"/>
              </w:rPr>
              <w:t>-il comprend de 100 à 150 mots</w:t>
            </w:r>
          </w:p>
          <w:p w14:paraId="30FBB829" w14:textId="676AB763" w:rsidR="00952B27" w:rsidRPr="002A6B72" w:rsidRDefault="00952B27" w:rsidP="006672E5">
            <w:pPr>
              <w:pStyle w:val="Sansinterligne"/>
              <w:rPr>
                <w:sz w:val="20"/>
                <w:szCs w:val="20"/>
              </w:rPr>
            </w:pPr>
            <w:r>
              <w:rPr>
                <w:sz w:val="20"/>
                <w:szCs w:val="20"/>
              </w:rPr>
              <w:t>-il comprend de courtes phrases</w:t>
            </w:r>
          </w:p>
        </w:tc>
        <w:tc>
          <w:tcPr>
            <w:tcW w:w="2835" w:type="dxa"/>
          </w:tcPr>
          <w:p w14:paraId="09916EBF" w14:textId="77777777" w:rsidR="00040B9E" w:rsidRDefault="00034A2E" w:rsidP="006672E5">
            <w:pPr>
              <w:pStyle w:val="Sansinterligne"/>
              <w:rPr>
                <w:sz w:val="20"/>
                <w:szCs w:val="20"/>
              </w:rPr>
            </w:pPr>
            <w:r>
              <w:rPr>
                <w:sz w:val="20"/>
                <w:szCs w:val="20"/>
              </w:rPr>
              <w:t>-il répond à des consignes simples</w:t>
            </w:r>
            <w:r w:rsidR="00EC5832">
              <w:rPr>
                <w:sz w:val="20"/>
                <w:szCs w:val="20"/>
              </w:rPr>
              <w:t xml:space="preserve"> (« viens », « dis bonjour »</w:t>
            </w:r>
            <w:r w:rsidR="0018300D">
              <w:rPr>
                <w:sz w:val="20"/>
                <w:szCs w:val="20"/>
              </w:rPr>
              <w:t>)</w:t>
            </w:r>
          </w:p>
          <w:p w14:paraId="6719468C" w14:textId="77777777" w:rsidR="0018300D" w:rsidRDefault="0018300D" w:rsidP="006672E5">
            <w:pPr>
              <w:pStyle w:val="Sansinterligne"/>
              <w:rPr>
                <w:sz w:val="20"/>
                <w:szCs w:val="20"/>
              </w:rPr>
            </w:pPr>
            <w:r>
              <w:rPr>
                <w:sz w:val="20"/>
                <w:szCs w:val="20"/>
              </w:rPr>
              <w:t>-il produit</w:t>
            </w:r>
            <w:r w:rsidR="00AB146B">
              <w:rPr>
                <w:sz w:val="20"/>
                <w:szCs w:val="20"/>
              </w:rPr>
              <w:t xml:space="preserve"> </w:t>
            </w:r>
            <w:r>
              <w:rPr>
                <w:sz w:val="20"/>
                <w:szCs w:val="20"/>
              </w:rPr>
              <w:t>une cinquantaine</w:t>
            </w:r>
            <w:r w:rsidR="00AB146B">
              <w:rPr>
                <w:sz w:val="20"/>
                <w:szCs w:val="20"/>
              </w:rPr>
              <w:t xml:space="preserve"> de mots, surtout</w:t>
            </w:r>
            <w:r w:rsidR="00231392">
              <w:rPr>
                <w:sz w:val="20"/>
                <w:szCs w:val="20"/>
              </w:rPr>
              <w:t xml:space="preserve"> des noms</w:t>
            </w:r>
          </w:p>
          <w:p w14:paraId="39267D03" w14:textId="77777777" w:rsidR="00231392" w:rsidRDefault="00231392" w:rsidP="006672E5">
            <w:pPr>
              <w:pStyle w:val="Sansinterligne"/>
              <w:rPr>
                <w:sz w:val="20"/>
                <w:szCs w:val="20"/>
              </w:rPr>
            </w:pPr>
            <w:r>
              <w:rPr>
                <w:sz w:val="20"/>
                <w:szCs w:val="20"/>
              </w:rPr>
              <w:t>-il babille avec intonation</w:t>
            </w:r>
          </w:p>
          <w:p w14:paraId="534B8B54" w14:textId="4EBE708D" w:rsidR="009D7DEF" w:rsidRPr="002A6B72" w:rsidRDefault="009D7DEF" w:rsidP="006672E5">
            <w:pPr>
              <w:pStyle w:val="Sansinterligne"/>
              <w:rPr>
                <w:sz w:val="20"/>
                <w:szCs w:val="20"/>
              </w:rPr>
            </w:pPr>
            <w:r>
              <w:rPr>
                <w:sz w:val="20"/>
                <w:szCs w:val="20"/>
              </w:rPr>
              <w:t>-il ébauche des mots</w:t>
            </w:r>
            <w:r w:rsidR="00C249BD">
              <w:rPr>
                <w:sz w:val="20"/>
                <w:szCs w:val="20"/>
              </w:rPr>
              <w:t>-phrases</w:t>
            </w:r>
          </w:p>
        </w:tc>
        <w:tc>
          <w:tcPr>
            <w:tcW w:w="2977" w:type="dxa"/>
          </w:tcPr>
          <w:p w14:paraId="744F9C40" w14:textId="77777777" w:rsidR="00040B9E" w:rsidRDefault="00C249BD" w:rsidP="006672E5">
            <w:pPr>
              <w:pStyle w:val="Sansinterligne"/>
              <w:rPr>
                <w:sz w:val="20"/>
                <w:szCs w:val="20"/>
              </w:rPr>
            </w:pPr>
            <w:r>
              <w:rPr>
                <w:sz w:val="20"/>
                <w:szCs w:val="20"/>
              </w:rPr>
              <w:t xml:space="preserve">-il marche seul, monte l’escalier </w:t>
            </w:r>
            <w:r w:rsidR="007E7063">
              <w:rPr>
                <w:sz w:val="20"/>
                <w:szCs w:val="20"/>
              </w:rPr>
              <w:t>à 4 pattes</w:t>
            </w:r>
          </w:p>
          <w:p w14:paraId="4E824698" w14:textId="77777777" w:rsidR="007E7063" w:rsidRDefault="007E7063" w:rsidP="006672E5">
            <w:pPr>
              <w:pStyle w:val="Sansinterligne"/>
              <w:rPr>
                <w:sz w:val="20"/>
                <w:szCs w:val="20"/>
              </w:rPr>
            </w:pPr>
            <w:r>
              <w:rPr>
                <w:sz w:val="20"/>
                <w:szCs w:val="20"/>
              </w:rPr>
              <w:t>-il se met à genoux, debout, sans aide</w:t>
            </w:r>
          </w:p>
          <w:p w14:paraId="1E87F134" w14:textId="77777777" w:rsidR="00E07C64" w:rsidRDefault="00E07C64" w:rsidP="006672E5">
            <w:pPr>
              <w:pStyle w:val="Sansinterligne"/>
              <w:rPr>
                <w:sz w:val="20"/>
                <w:szCs w:val="20"/>
              </w:rPr>
            </w:pPr>
            <w:r>
              <w:rPr>
                <w:sz w:val="20"/>
                <w:szCs w:val="20"/>
              </w:rPr>
              <w:t>-il aime jeter, envoyer, pousser</w:t>
            </w:r>
          </w:p>
          <w:p w14:paraId="67795B46" w14:textId="77777777" w:rsidR="00E07C64" w:rsidRDefault="00E07C64" w:rsidP="006672E5">
            <w:pPr>
              <w:pStyle w:val="Sansinterligne"/>
              <w:rPr>
                <w:sz w:val="20"/>
                <w:szCs w:val="20"/>
              </w:rPr>
            </w:pPr>
            <w:r>
              <w:rPr>
                <w:sz w:val="20"/>
                <w:szCs w:val="20"/>
              </w:rPr>
              <w:t xml:space="preserve">-il </w:t>
            </w:r>
            <w:r w:rsidR="00CE5342">
              <w:rPr>
                <w:sz w:val="20"/>
                <w:szCs w:val="20"/>
              </w:rPr>
              <w:t>fait une tour de 2 cubes</w:t>
            </w:r>
          </w:p>
          <w:p w14:paraId="69366D3F" w14:textId="77777777" w:rsidR="00CE5342" w:rsidRDefault="00CE5342" w:rsidP="006672E5">
            <w:pPr>
              <w:pStyle w:val="Sansinterligne"/>
              <w:rPr>
                <w:sz w:val="20"/>
                <w:szCs w:val="20"/>
              </w:rPr>
            </w:pPr>
            <w:r>
              <w:rPr>
                <w:sz w:val="20"/>
                <w:szCs w:val="20"/>
              </w:rPr>
              <w:t>-il tient une cuill</w:t>
            </w:r>
            <w:r w:rsidR="00CA72BA">
              <w:rPr>
                <w:sz w:val="20"/>
                <w:szCs w:val="20"/>
              </w:rPr>
              <w:t>ère, tourne les pages d’un livre</w:t>
            </w:r>
          </w:p>
          <w:p w14:paraId="2F80C1D1" w14:textId="77777777" w:rsidR="00CA72BA" w:rsidRDefault="00CA72BA" w:rsidP="006672E5">
            <w:pPr>
              <w:pStyle w:val="Sansinterligne"/>
              <w:rPr>
                <w:sz w:val="20"/>
                <w:szCs w:val="20"/>
              </w:rPr>
            </w:pPr>
            <w:r>
              <w:rPr>
                <w:sz w:val="20"/>
                <w:szCs w:val="20"/>
              </w:rPr>
              <w:t xml:space="preserve">-il court </w:t>
            </w:r>
            <w:r w:rsidR="00784FE0">
              <w:rPr>
                <w:sz w:val="20"/>
                <w:szCs w:val="20"/>
              </w:rPr>
              <w:t>bras et jambes écartés mais tombe souvent</w:t>
            </w:r>
          </w:p>
          <w:p w14:paraId="27D8907D" w14:textId="77777777" w:rsidR="00096B8B" w:rsidRDefault="000F7BCA" w:rsidP="006672E5">
            <w:pPr>
              <w:pStyle w:val="Sansinterligne"/>
              <w:rPr>
                <w:sz w:val="20"/>
                <w:szCs w:val="20"/>
              </w:rPr>
            </w:pPr>
            <w:r>
              <w:rPr>
                <w:sz w:val="20"/>
                <w:szCs w:val="20"/>
              </w:rPr>
              <w:t>-il recul</w:t>
            </w:r>
          </w:p>
          <w:p w14:paraId="3CC4DDDD" w14:textId="3A2BD2AB" w:rsidR="000F7BCA" w:rsidRDefault="000F7BCA" w:rsidP="006672E5">
            <w:pPr>
              <w:pStyle w:val="Sansinterligne"/>
              <w:rPr>
                <w:sz w:val="20"/>
                <w:szCs w:val="20"/>
              </w:rPr>
            </w:pPr>
            <w:r>
              <w:rPr>
                <w:sz w:val="20"/>
                <w:szCs w:val="20"/>
              </w:rPr>
              <w:t>-il explore</w:t>
            </w:r>
            <w:r w:rsidR="00D87725">
              <w:rPr>
                <w:sz w:val="20"/>
                <w:szCs w:val="20"/>
              </w:rPr>
              <w:t xml:space="preserve"> la maison</w:t>
            </w:r>
          </w:p>
          <w:p w14:paraId="5B230BF3" w14:textId="4790C697" w:rsidR="00D87725" w:rsidRPr="002A6B72" w:rsidRDefault="00D87725" w:rsidP="006672E5">
            <w:pPr>
              <w:pStyle w:val="Sansinterligne"/>
              <w:rPr>
                <w:sz w:val="20"/>
                <w:szCs w:val="20"/>
              </w:rPr>
            </w:pPr>
            <w:r>
              <w:rPr>
                <w:sz w:val="20"/>
                <w:szCs w:val="20"/>
              </w:rPr>
              <w:t xml:space="preserve">-il fait des gribouillis </w:t>
            </w:r>
            <w:r w:rsidR="007673B3">
              <w:rPr>
                <w:sz w:val="20"/>
                <w:szCs w:val="20"/>
              </w:rPr>
              <w:t>en dessin</w:t>
            </w:r>
          </w:p>
        </w:tc>
      </w:tr>
      <w:tr w:rsidR="00040B9E" w14:paraId="57FE6C0A" w14:textId="08C6E9E8" w:rsidTr="00EF02A3">
        <w:trPr>
          <w:trHeight w:val="1335"/>
        </w:trPr>
        <w:tc>
          <w:tcPr>
            <w:tcW w:w="2127" w:type="dxa"/>
          </w:tcPr>
          <w:p w14:paraId="07D24869" w14:textId="77777777" w:rsidR="00040B9E" w:rsidRDefault="00040B9E" w:rsidP="006672E5">
            <w:pPr>
              <w:rPr>
                <w:rFonts w:ascii="Tahoma" w:hAnsi="Tahoma" w:cs="Tahoma"/>
                <w:sz w:val="20"/>
                <w:szCs w:val="20"/>
              </w:rPr>
            </w:pPr>
          </w:p>
          <w:p w14:paraId="00870CB0" w14:textId="6A2E3F64" w:rsidR="007673B3" w:rsidRPr="00551326" w:rsidRDefault="007673B3" w:rsidP="006672E5">
            <w:pPr>
              <w:rPr>
                <w:rFonts w:ascii="Tahoma" w:hAnsi="Tahoma" w:cs="Tahoma"/>
                <w:sz w:val="20"/>
                <w:szCs w:val="20"/>
              </w:rPr>
            </w:pPr>
            <w:r>
              <w:rPr>
                <w:rFonts w:ascii="Tahoma" w:hAnsi="Tahoma" w:cs="Tahoma"/>
                <w:sz w:val="20"/>
                <w:szCs w:val="20"/>
              </w:rPr>
              <w:t>De 18 à 24 mois</w:t>
            </w:r>
          </w:p>
        </w:tc>
        <w:tc>
          <w:tcPr>
            <w:tcW w:w="2835" w:type="dxa"/>
          </w:tcPr>
          <w:p w14:paraId="506053BF" w14:textId="064D6C03" w:rsidR="00040B9E" w:rsidRPr="00422BAE" w:rsidRDefault="00671129" w:rsidP="006672E5">
            <w:pPr>
              <w:pStyle w:val="Sansinterligne"/>
              <w:rPr>
                <w:sz w:val="20"/>
                <w:szCs w:val="20"/>
              </w:rPr>
            </w:pPr>
            <w:r w:rsidRPr="00422BAE">
              <w:rPr>
                <w:sz w:val="20"/>
                <w:szCs w:val="20"/>
              </w:rPr>
              <w:t xml:space="preserve">-compréhension </w:t>
            </w:r>
            <w:r w:rsidR="00475437" w:rsidRPr="00422BAE">
              <w:rPr>
                <w:sz w:val="20"/>
                <w:szCs w:val="20"/>
              </w:rPr>
              <w:t>de plus en plus de mots</w:t>
            </w:r>
          </w:p>
        </w:tc>
        <w:tc>
          <w:tcPr>
            <w:tcW w:w="2835" w:type="dxa"/>
          </w:tcPr>
          <w:p w14:paraId="7459CD3A" w14:textId="77777777" w:rsidR="00040B9E" w:rsidRPr="00422BAE" w:rsidRDefault="00475437" w:rsidP="006672E5">
            <w:pPr>
              <w:pStyle w:val="Sansinterligne"/>
              <w:rPr>
                <w:sz w:val="20"/>
                <w:szCs w:val="20"/>
              </w:rPr>
            </w:pPr>
            <w:r w:rsidRPr="00422BAE">
              <w:rPr>
                <w:sz w:val="20"/>
                <w:szCs w:val="20"/>
              </w:rPr>
              <w:t>-il montre du doigt des objets</w:t>
            </w:r>
            <w:r w:rsidR="00C15148" w:rsidRPr="00422BAE">
              <w:rPr>
                <w:sz w:val="20"/>
                <w:szCs w:val="20"/>
              </w:rPr>
              <w:t xml:space="preserve"> des animaux puis les désigne sur des images</w:t>
            </w:r>
          </w:p>
          <w:p w14:paraId="0CD93E63" w14:textId="77777777" w:rsidR="00837862" w:rsidRPr="00422BAE" w:rsidRDefault="00837862" w:rsidP="006672E5">
            <w:pPr>
              <w:pStyle w:val="Sansinterligne"/>
              <w:rPr>
                <w:sz w:val="20"/>
                <w:szCs w:val="20"/>
              </w:rPr>
            </w:pPr>
            <w:r w:rsidRPr="00422BAE">
              <w:rPr>
                <w:sz w:val="20"/>
                <w:szCs w:val="20"/>
              </w:rPr>
              <w:t>-il obéit à des consignes</w:t>
            </w:r>
          </w:p>
          <w:p w14:paraId="3559C5F9" w14:textId="77777777" w:rsidR="00837862" w:rsidRPr="00422BAE" w:rsidRDefault="00F66AEE" w:rsidP="006672E5">
            <w:pPr>
              <w:pStyle w:val="Sansinterligne"/>
              <w:rPr>
                <w:sz w:val="20"/>
                <w:szCs w:val="20"/>
              </w:rPr>
            </w:pPr>
            <w:r w:rsidRPr="00422BAE">
              <w:rPr>
                <w:sz w:val="20"/>
                <w:szCs w:val="20"/>
              </w:rPr>
              <w:t>-il répond « non »</w:t>
            </w:r>
          </w:p>
          <w:p w14:paraId="63FC53C5" w14:textId="77777777" w:rsidR="00F66AEE" w:rsidRPr="00422BAE" w:rsidRDefault="00F66AEE" w:rsidP="006672E5">
            <w:pPr>
              <w:pStyle w:val="Sansinterligne"/>
              <w:rPr>
                <w:sz w:val="20"/>
                <w:szCs w:val="20"/>
              </w:rPr>
            </w:pPr>
            <w:r w:rsidRPr="00422BAE">
              <w:rPr>
                <w:sz w:val="20"/>
                <w:szCs w:val="20"/>
              </w:rPr>
              <w:t>-il répète</w:t>
            </w:r>
            <w:r w:rsidR="00BC6144" w:rsidRPr="00422BAE">
              <w:rPr>
                <w:sz w:val="20"/>
                <w:szCs w:val="20"/>
              </w:rPr>
              <w:t>, imite des mots</w:t>
            </w:r>
          </w:p>
          <w:p w14:paraId="20191261" w14:textId="77777777" w:rsidR="00BC6144" w:rsidRPr="00422BAE" w:rsidRDefault="00BC6144" w:rsidP="006672E5">
            <w:pPr>
              <w:pStyle w:val="Sansinterligne"/>
              <w:rPr>
                <w:sz w:val="20"/>
                <w:szCs w:val="20"/>
              </w:rPr>
            </w:pPr>
            <w:r w:rsidRPr="00422BAE">
              <w:rPr>
                <w:sz w:val="20"/>
                <w:szCs w:val="20"/>
              </w:rPr>
              <w:t>-petites phrases</w:t>
            </w:r>
            <w:r w:rsidR="004C18BA" w:rsidRPr="00422BAE">
              <w:rPr>
                <w:sz w:val="20"/>
                <w:szCs w:val="20"/>
              </w:rPr>
              <w:t xml:space="preserve"> de 2 ou 3 mots</w:t>
            </w:r>
          </w:p>
          <w:p w14:paraId="0CC25CA6" w14:textId="22293FD5" w:rsidR="004C18BA" w:rsidRPr="00422BAE" w:rsidRDefault="004C18BA" w:rsidP="006672E5">
            <w:pPr>
              <w:pStyle w:val="Sansinterligne"/>
              <w:rPr>
                <w:sz w:val="20"/>
                <w:szCs w:val="20"/>
              </w:rPr>
            </w:pPr>
            <w:r w:rsidRPr="00422BAE">
              <w:rPr>
                <w:sz w:val="20"/>
                <w:szCs w:val="20"/>
              </w:rPr>
              <w:t>-il débute l’</w:t>
            </w:r>
            <w:r w:rsidR="0051679E" w:rsidRPr="00422BAE">
              <w:rPr>
                <w:sz w:val="20"/>
                <w:szCs w:val="20"/>
              </w:rPr>
              <w:t>acquisition</w:t>
            </w:r>
            <w:r w:rsidRPr="00422BAE">
              <w:rPr>
                <w:sz w:val="20"/>
                <w:szCs w:val="20"/>
              </w:rPr>
              <w:t xml:space="preserve"> du genre</w:t>
            </w:r>
            <w:r w:rsidR="004E261F" w:rsidRPr="00422BAE">
              <w:rPr>
                <w:sz w:val="20"/>
                <w:szCs w:val="20"/>
              </w:rPr>
              <w:t xml:space="preserve"> et du nombre</w:t>
            </w:r>
          </w:p>
          <w:p w14:paraId="41FCCBA4" w14:textId="750BFEB9" w:rsidR="004E261F" w:rsidRPr="00422BAE" w:rsidRDefault="00422BAE" w:rsidP="006672E5">
            <w:pPr>
              <w:pStyle w:val="Sansinterligne"/>
              <w:rPr>
                <w:sz w:val="20"/>
                <w:szCs w:val="20"/>
              </w:rPr>
            </w:pPr>
            <w:r w:rsidRPr="00422BAE">
              <w:rPr>
                <w:sz w:val="20"/>
                <w:szCs w:val="20"/>
              </w:rPr>
              <w:t>-il dit son mon</w:t>
            </w:r>
          </w:p>
        </w:tc>
        <w:tc>
          <w:tcPr>
            <w:tcW w:w="2977" w:type="dxa"/>
          </w:tcPr>
          <w:p w14:paraId="4A42E02C" w14:textId="77777777" w:rsidR="00040B9E" w:rsidRDefault="00AE7DED" w:rsidP="006672E5">
            <w:pPr>
              <w:pStyle w:val="Sansinterligne"/>
              <w:rPr>
                <w:sz w:val="20"/>
                <w:szCs w:val="20"/>
              </w:rPr>
            </w:pPr>
            <w:r>
              <w:rPr>
                <w:sz w:val="20"/>
                <w:szCs w:val="20"/>
              </w:rPr>
              <w:t>-il monte et descend l’escalier seul</w:t>
            </w:r>
          </w:p>
          <w:p w14:paraId="74B07E42" w14:textId="77777777" w:rsidR="00AE7DED" w:rsidRDefault="00B161C7" w:rsidP="006672E5">
            <w:pPr>
              <w:pStyle w:val="Sansinterligne"/>
              <w:rPr>
                <w:sz w:val="20"/>
                <w:szCs w:val="20"/>
              </w:rPr>
            </w:pPr>
            <w:r>
              <w:rPr>
                <w:sz w:val="20"/>
                <w:szCs w:val="20"/>
              </w:rPr>
              <w:t>-il saute sur ses2 pieds</w:t>
            </w:r>
          </w:p>
          <w:p w14:paraId="7DCF8680" w14:textId="77777777" w:rsidR="00B161C7" w:rsidRDefault="00B161C7" w:rsidP="006672E5">
            <w:pPr>
              <w:pStyle w:val="Sansinterligne"/>
              <w:rPr>
                <w:sz w:val="20"/>
                <w:szCs w:val="20"/>
              </w:rPr>
            </w:pPr>
            <w:r>
              <w:rPr>
                <w:sz w:val="20"/>
                <w:szCs w:val="20"/>
              </w:rPr>
              <w:t xml:space="preserve">-il passe </w:t>
            </w:r>
            <w:r w:rsidR="00C41FCD">
              <w:rPr>
                <w:sz w:val="20"/>
                <w:szCs w:val="20"/>
              </w:rPr>
              <w:t>rapidement debout, assis, à genoux</w:t>
            </w:r>
          </w:p>
          <w:p w14:paraId="002EB7D7" w14:textId="62886B89" w:rsidR="00C41FCD" w:rsidRDefault="00C41FCD" w:rsidP="006672E5">
            <w:pPr>
              <w:pStyle w:val="Sansinterligne"/>
              <w:rPr>
                <w:sz w:val="20"/>
                <w:szCs w:val="20"/>
              </w:rPr>
            </w:pPr>
            <w:r>
              <w:rPr>
                <w:sz w:val="20"/>
                <w:szCs w:val="20"/>
              </w:rPr>
              <w:t xml:space="preserve">-il peut ouvrir </w:t>
            </w:r>
            <w:r w:rsidR="006A20D0">
              <w:rPr>
                <w:sz w:val="20"/>
                <w:szCs w:val="20"/>
              </w:rPr>
              <w:t xml:space="preserve">une porte et </w:t>
            </w:r>
            <w:r w:rsidR="0051679E">
              <w:rPr>
                <w:sz w:val="20"/>
                <w:szCs w:val="20"/>
              </w:rPr>
              <w:t>allumer</w:t>
            </w:r>
            <w:r w:rsidR="006A20D0">
              <w:rPr>
                <w:sz w:val="20"/>
                <w:szCs w:val="20"/>
              </w:rPr>
              <w:t xml:space="preserve"> la lumière</w:t>
            </w:r>
          </w:p>
          <w:p w14:paraId="528AAFCD" w14:textId="77777777" w:rsidR="006A20D0" w:rsidRDefault="006A20D0" w:rsidP="006672E5">
            <w:pPr>
              <w:pStyle w:val="Sansinterligne"/>
              <w:rPr>
                <w:sz w:val="20"/>
                <w:szCs w:val="20"/>
              </w:rPr>
            </w:pPr>
            <w:r>
              <w:rPr>
                <w:sz w:val="20"/>
                <w:szCs w:val="20"/>
              </w:rPr>
              <w:t xml:space="preserve">-il </w:t>
            </w:r>
            <w:r w:rsidR="00301935">
              <w:rPr>
                <w:sz w:val="20"/>
                <w:szCs w:val="20"/>
              </w:rPr>
              <w:t>veut tout toucher et tout goûter</w:t>
            </w:r>
          </w:p>
          <w:p w14:paraId="7A07EF8F" w14:textId="77777777" w:rsidR="00301935" w:rsidRDefault="00301935" w:rsidP="006672E5">
            <w:pPr>
              <w:pStyle w:val="Sansinterligne"/>
              <w:rPr>
                <w:sz w:val="20"/>
                <w:szCs w:val="20"/>
              </w:rPr>
            </w:pPr>
            <w:r>
              <w:rPr>
                <w:sz w:val="20"/>
                <w:szCs w:val="20"/>
              </w:rPr>
              <w:t xml:space="preserve">-il sait </w:t>
            </w:r>
            <w:r w:rsidR="00267D9B">
              <w:rPr>
                <w:sz w:val="20"/>
                <w:szCs w:val="20"/>
              </w:rPr>
              <w:t>se laver le visage et enlever ses souliers</w:t>
            </w:r>
          </w:p>
          <w:p w14:paraId="3144E888" w14:textId="77777777" w:rsidR="002165CC" w:rsidRDefault="002165CC" w:rsidP="006672E5">
            <w:pPr>
              <w:pStyle w:val="Sansinterligne"/>
              <w:rPr>
                <w:sz w:val="20"/>
                <w:szCs w:val="20"/>
              </w:rPr>
            </w:pPr>
            <w:r>
              <w:rPr>
                <w:sz w:val="20"/>
                <w:szCs w:val="20"/>
              </w:rPr>
              <w:t>-il tape dans un ballon et pédale sur un tricycle</w:t>
            </w:r>
          </w:p>
          <w:p w14:paraId="224C781E" w14:textId="77777777" w:rsidR="007B4F89" w:rsidRDefault="007B4F89" w:rsidP="006672E5">
            <w:pPr>
              <w:pStyle w:val="Sansinterligne"/>
              <w:rPr>
                <w:sz w:val="20"/>
                <w:szCs w:val="20"/>
              </w:rPr>
            </w:pPr>
            <w:r>
              <w:rPr>
                <w:sz w:val="20"/>
                <w:szCs w:val="20"/>
              </w:rPr>
              <w:t>-il encastre toutes les formes simples</w:t>
            </w:r>
          </w:p>
          <w:p w14:paraId="0D6963FB" w14:textId="05F50391" w:rsidR="007B4F89" w:rsidRDefault="00096B8B" w:rsidP="006672E5">
            <w:pPr>
              <w:pStyle w:val="Sansinterligne"/>
              <w:rPr>
                <w:sz w:val="20"/>
                <w:szCs w:val="20"/>
              </w:rPr>
            </w:pPr>
            <w:r>
              <w:rPr>
                <w:sz w:val="20"/>
                <w:szCs w:val="20"/>
              </w:rPr>
              <w:t>-i</w:t>
            </w:r>
            <w:r w:rsidR="007B4F89">
              <w:rPr>
                <w:sz w:val="20"/>
                <w:szCs w:val="20"/>
              </w:rPr>
              <w:t xml:space="preserve">l dévisse un bouchon et le </w:t>
            </w:r>
            <w:r w:rsidR="006A68A9">
              <w:rPr>
                <w:sz w:val="20"/>
                <w:szCs w:val="20"/>
              </w:rPr>
              <w:t>revisse</w:t>
            </w:r>
          </w:p>
          <w:p w14:paraId="5208248C" w14:textId="42E4C6BF" w:rsidR="006A68A9" w:rsidRPr="00422BAE" w:rsidRDefault="006A68A9" w:rsidP="006672E5">
            <w:pPr>
              <w:pStyle w:val="Sansinterligne"/>
              <w:rPr>
                <w:sz w:val="20"/>
                <w:szCs w:val="20"/>
              </w:rPr>
            </w:pPr>
            <w:r>
              <w:rPr>
                <w:sz w:val="20"/>
                <w:szCs w:val="20"/>
              </w:rPr>
              <w:t>-il mange seul à environ 2 ans</w:t>
            </w:r>
          </w:p>
        </w:tc>
      </w:tr>
      <w:tr w:rsidR="00040B9E" w14:paraId="7E8521C0" w14:textId="77777777" w:rsidTr="00EF02A3">
        <w:trPr>
          <w:trHeight w:val="1335"/>
        </w:trPr>
        <w:tc>
          <w:tcPr>
            <w:tcW w:w="2127" w:type="dxa"/>
          </w:tcPr>
          <w:p w14:paraId="3080B534" w14:textId="77777777" w:rsidR="00040B9E" w:rsidRDefault="00040B9E" w:rsidP="006672E5">
            <w:pPr>
              <w:rPr>
                <w:rFonts w:ascii="Tahoma" w:hAnsi="Tahoma" w:cs="Tahoma"/>
                <w:sz w:val="20"/>
                <w:szCs w:val="20"/>
              </w:rPr>
            </w:pPr>
          </w:p>
          <w:p w14:paraId="06D8A767" w14:textId="74A864F7" w:rsidR="002F12B1" w:rsidRPr="00551326" w:rsidRDefault="002F12B1" w:rsidP="006672E5">
            <w:pPr>
              <w:rPr>
                <w:rFonts w:ascii="Tahoma" w:hAnsi="Tahoma" w:cs="Tahoma"/>
                <w:sz w:val="20"/>
                <w:szCs w:val="20"/>
              </w:rPr>
            </w:pPr>
            <w:r>
              <w:rPr>
                <w:rFonts w:ascii="Tahoma" w:hAnsi="Tahoma" w:cs="Tahoma"/>
                <w:sz w:val="20"/>
                <w:szCs w:val="20"/>
              </w:rPr>
              <w:t>De 2 à 3 ans</w:t>
            </w:r>
          </w:p>
        </w:tc>
        <w:tc>
          <w:tcPr>
            <w:tcW w:w="2835" w:type="dxa"/>
          </w:tcPr>
          <w:p w14:paraId="096631E0" w14:textId="62C96075" w:rsidR="00040B9E" w:rsidRDefault="00006A12" w:rsidP="006672E5">
            <w:pPr>
              <w:pStyle w:val="Sansinterligne"/>
              <w:rPr>
                <w:sz w:val="20"/>
                <w:szCs w:val="20"/>
              </w:rPr>
            </w:pPr>
            <w:r>
              <w:rPr>
                <w:sz w:val="20"/>
                <w:szCs w:val="20"/>
              </w:rPr>
              <w:t>-</w:t>
            </w:r>
            <w:r w:rsidR="00096B8B">
              <w:rPr>
                <w:sz w:val="20"/>
                <w:szCs w:val="20"/>
              </w:rPr>
              <w:t>i</w:t>
            </w:r>
            <w:r w:rsidR="00C81EB7">
              <w:rPr>
                <w:sz w:val="20"/>
                <w:szCs w:val="20"/>
              </w:rPr>
              <w:t xml:space="preserve">l comprend : haut/bas, </w:t>
            </w:r>
            <w:r w:rsidR="00C875FD">
              <w:rPr>
                <w:sz w:val="20"/>
                <w:szCs w:val="20"/>
              </w:rPr>
              <w:t>dedans/dehors, sur/</w:t>
            </w:r>
            <w:r w:rsidR="005D12A1">
              <w:rPr>
                <w:sz w:val="20"/>
                <w:szCs w:val="20"/>
              </w:rPr>
              <w:t>dans, avant/après</w:t>
            </w:r>
          </w:p>
          <w:p w14:paraId="49D39FD6" w14:textId="77777777" w:rsidR="005D12A1" w:rsidRDefault="00006A12" w:rsidP="006672E5">
            <w:pPr>
              <w:pStyle w:val="Sansinterligne"/>
              <w:rPr>
                <w:sz w:val="20"/>
                <w:szCs w:val="20"/>
              </w:rPr>
            </w:pPr>
            <w:r>
              <w:rPr>
                <w:sz w:val="20"/>
                <w:szCs w:val="20"/>
              </w:rPr>
              <w:t>-il différencie : gros/grand/petit</w:t>
            </w:r>
          </w:p>
          <w:p w14:paraId="424D5010" w14:textId="77777777" w:rsidR="00006A12" w:rsidRDefault="00554574" w:rsidP="006672E5">
            <w:pPr>
              <w:pStyle w:val="Sansinterligne"/>
              <w:rPr>
                <w:sz w:val="20"/>
                <w:szCs w:val="20"/>
              </w:rPr>
            </w:pPr>
            <w:r>
              <w:rPr>
                <w:sz w:val="20"/>
                <w:szCs w:val="20"/>
              </w:rPr>
              <w:t>-il oppose présent/passé/futur</w:t>
            </w:r>
          </w:p>
          <w:p w14:paraId="017113DC" w14:textId="77777777" w:rsidR="00DB0CF1" w:rsidRDefault="00DB0CF1" w:rsidP="006672E5">
            <w:pPr>
              <w:pStyle w:val="Sansinterligne"/>
              <w:rPr>
                <w:sz w:val="20"/>
                <w:szCs w:val="20"/>
              </w:rPr>
            </w:pPr>
            <w:r>
              <w:rPr>
                <w:sz w:val="20"/>
                <w:szCs w:val="20"/>
              </w:rPr>
              <w:t>-il obéit aux ordres complexes</w:t>
            </w:r>
          </w:p>
          <w:p w14:paraId="409AC547" w14:textId="0EA1DD2A" w:rsidR="00DB0CF1" w:rsidRPr="002F12B1" w:rsidRDefault="00DB0CF1" w:rsidP="006672E5">
            <w:pPr>
              <w:pStyle w:val="Sansinterligne"/>
              <w:rPr>
                <w:sz w:val="20"/>
                <w:szCs w:val="20"/>
              </w:rPr>
            </w:pPr>
            <w:r>
              <w:rPr>
                <w:sz w:val="20"/>
                <w:szCs w:val="20"/>
              </w:rPr>
              <w:t>-il converse</w:t>
            </w:r>
            <w:r w:rsidR="004339C6">
              <w:rPr>
                <w:sz w:val="20"/>
                <w:szCs w:val="20"/>
              </w:rPr>
              <w:t xml:space="preserve"> avec ses jouets</w:t>
            </w:r>
          </w:p>
        </w:tc>
        <w:tc>
          <w:tcPr>
            <w:tcW w:w="2835" w:type="dxa"/>
          </w:tcPr>
          <w:p w14:paraId="22D9E131" w14:textId="77777777" w:rsidR="00040B9E" w:rsidRDefault="004339C6" w:rsidP="006672E5">
            <w:pPr>
              <w:pStyle w:val="Sansinterligne"/>
              <w:rPr>
                <w:sz w:val="20"/>
                <w:szCs w:val="20"/>
              </w:rPr>
            </w:pPr>
            <w:r>
              <w:rPr>
                <w:sz w:val="20"/>
                <w:szCs w:val="20"/>
              </w:rPr>
              <w:t>-il fait des phrases de 3 ou 4 mots</w:t>
            </w:r>
          </w:p>
          <w:p w14:paraId="67C64A54" w14:textId="77777777" w:rsidR="00A85679" w:rsidRDefault="00A85679" w:rsidP="006672E5">
            <w:pPr>
              <w:pStyle w:val="Sansinterligne"/>
              <w:rPr>
                <w:sz w:val="20"/>
                <w:szCs w:val="20"/>
              </w:rPr>
            </w:pPr>
            <w:r>
              <w:rPr>
                <w:sz w:val="20"/>
                <w:szCs w:val="20"/>
              </w:rPr>
              <w:t xml:space="preserve">-il utilise : toi, lui, moi, </w:t>
            </w:r>
            <w:r w:rsidR="00837764">
              <w:rPr>
                <w:sz w:val="20"/>
                <w:szCs w:val="20"/>
              </w:rPr>
              <w:t>je</w:t>
            </w:r>
          </w:p>
          <w:p w14:paraId="653F8701" w14:textId="77777777" w:rsidR="00837764" w:rsidRDefault="00837764" w:rsidP="006672E5">
            <w:pPr>
              <w:pStyle w:val="Sansinterligne"/>
              <w:rPr>
                <w:sz w:val="20"/>
                <w:szCs w:val="20"/>
              </w:rPr>
            </w:pPr>
            <w:r>
              <w:rPr>
                <w:sz w:val="20"/>
                <w:szCs w:val="20"/>
              </w:rPr>
              <w:t>-il fait des crises d’oppositions</w:t>
            </w:r>
          </w:p>
          <w:p w14:paraId="0C8F0ABD" w14:textId="40522357" w:rsidR="00837764" w:rsidRPr="002F12B1" w:rsidRDefault="00837764" w:rsidP="006672E5">
            <w:pPr>
              <w:pStyle w:val="Sansinterligne"/>
              <w:rPr>
                <w:sz w:val="20"/>
                <w:szCs w:val="20"/>
              </w:rPr>
            </w:pPr>
            <w:r>
              <w:rPr>
                <w:sz w:val="20"/>
                <w:szCs w:val="20"/>
              </w:rPr>
              <w:t>-il questionne</w:t>
            </w:r>
            <w:r w:rsidR="001A5AE1">
              <w:rPr>
                <w:sz w:val="20"/>
                <w:szCs w:val="20"/>
              </w:rPr>
              <w:t xml:space="preserve"> beaucoup</w:t>
            </w:r>
          </w:p>
        </w:tc>
        <w:tc>
          <w:tcPr>
            <w:tcW w:w="2977" w:type="dxa"/>
          </w:tcPr>
          <w:p w14:paraId="3329ABC0" w14:textId="77777777" w:rsidR="00040B9E" w:rsidRDefault="001A5AE1" w:rsidP="006672E5">
            <w:pPr>
              <w:pStyle w:val="Sansinterligne"/>
              <w:rPr>
                <w:sz w:val="20"/>
                <w:szCs w:val="20"/>
              </w:rPr>
            </w:pPr>
            <w:r>
              <w:rPr>
                <w:sz w:val="20"/>
                <w:szCs w:val="20"/>
              </w:rPr>
              <w:t xml:space="preserve">-il peut enfiler </w:t>
            </w:r>
            <w:r w:rsidR="009D4C85">
              <w:rPr>
                <w:sz w:val="20"/>
                <w:szCs w:val="20"/>
              </w:rPr>
              <w:t>ses chaussures et s’habiller seul</w:t>
            </w:r>
          </w:p>
          <w:p w14:paraId="069A7EC6" w14:textId="77777777" w:rsidR="009D4C85" w:rsidRDefault="009D4C85" w:rsidP="006672E5">
            <w:pPr>
              <w:pStyle w:val="Sansinterligne"/>
              <w:rPr>
                <w:sz w:val="20"/>
                <w:szCs w:val="20"/>
              </w:rPr>
            </w:pPr>
            <w:r>
              <w:rPr>
                <w:sz w:val="20"/>
                <w:szCs w:val="20"/>
              </w:rPr>
              <w:t>-propreté diurne et nocturne</w:t>
            </w:r>
          </w:p>
          <w:p w14:paraId="6CA469FE" w14:textId="77777777" w:rsidR="0042324E" w:rsidRDefault="0042324E" w:rsidP="006672E5">
            <w:pPr>
              <w:pStyle w:val="Sansinterligne"/>
              <w:rPr>
                <w:sz w:val="20"/>
                <w:szCs w:val="20"/>
              </w:rPr>
            </w:pPr>
            <w:r>
              <w:rPr>
                <w:sz w:val="20"/>
                <w:szCs w:val="20"/>
              </w:rPr>
              <w:t>-il se sert de la fourchette</w:t>
            </w:r>
          </w:p>
          <w:p w14:paraId="611397DE" w14:textId="77777777" w:rsidR="0042324E" w:rsidRDefault="0042324E" w:rsidP="006672E5">
            <w:pPr>
              <w:pStyle w:val="Sansinterligne"/>
              <w:rPr>
                <w:sz w:val="20"/>
                <w:szCs w:val="20"/>
              </w:rPr>
            </w:pPr>
            <w:r>
              <w:rPr>
                <w:sz w:val="20"/>
                <w:szCs w:val="20"/>
              </w:rPr>
              <w:t>-il ne mesure pas encore les dangers</w:t>
            </w:r>
          </w:p>
          <w:p w14:paraId="5DB90921" w14:textId="77777777" w:rsidR="00A43909" w:rsidRDefault="00A43909" w:rsidP="006672E5">
            <w:pPr>
              <w:pStyle w:val="Sansinterligne"/>
              <w:rPr>
                <w:sz w:val="20"/>
                <w:szCs w:val="20"/>
              </w:rPr>
            </w:pPr>
            <w:r>
              <w:rPr>
                <w:sz w:val="20"/>
                <w:szCs w:val="20"/>
              </w:rPr>
              <w:t>-il connait quelques couleurs et parties de son corps</w:t>
            </w:r>
          </w:p>
          <w:p w14:paraId="490C1152" w14:textId="77777777" w:rsidR="009B31DB" w:rsidRDefault="009B31DB" w:rsidP="006672E5">
            <w:pPr>
              <w:pStyle w:val="Sansinterligne"/>
              <w:rPr>
                <w:sz w:val="20"/>
                <w:szCs w:val="20"/>
              </w:rPr>
            </w:pPr>
            <w:r>
              <w:rPr>
                <w:sz w:val="20"/>
                <w:szCs w:val="20"/>
              </w:rPr>
              <w:t>-il dessine un bonhomme têtard</w:t>
            </w:r>
          </w:p>
          <w:p w14:paraId="669BB53F" w14:textId="5AE02295" w:rsidR="009B31DB" w:rsidRPr="002F12B1" w:rsidRDefault="009B31DB" w:rsidP="006672E5">
            <w:pPr>
              <w:pStyle w:val="Sansinterligne"/>
              <w:rPr>
                <w:sz w:val="20"/>
                <w:szCs w:val="20"/>
              </w:rPr>
            </w:pPr>
            <w:r>
              <w:rPr>
                <w:sz w:val="20"/>
                <w:szCs w:val="20"/>
              </w:rPr>
              <w:t>-il joue avec les autres</w:t>
            </w:r>
          </w:p>
        </w:tc>
      </w:tr>
      <w:tr w:rsidR="00E153A1" w14:paraId="4075EBAA" w14:textId="77777777" w:rsidTr="00EF02A3">
        <w:trPr>
          <w:trHeight w:val="1335"/>
        </w:trPr>
        <w:tc>
          <w:tcPr>
            <w:tcW w:w="2127" w:type="dxa"/>
          </w:tcPr>
          <w:p w14:paraId="12D37910" w14:textId="77777777" w:rsidR="00E153A1" w:rsidRDefault="00E153A1" w:rsidP="006672E5">
            <w:pPr>
              <w:rPr>
                <w:rFonts w:ascii="Tahoma" w:hAnsi="Tahoma" w:cs="Tahoma"/>
                <w:sz w:val="20"/>
                <w:szCs w:val="20"/>
              </w:rPr>
            </w:pPr>
          </w:p>
          <w:p w14:paraId="7063AF72" w14:textId="20F2A131" w:rsidR="00F8628A" w:rsidRPr="00F8628A" w:rsidRDefault="00F8628A" w:rsidP="006672E5">
            <w:pPr>
              <w:rPr>
                <w:rFonts w:ascii="Tahoma" w:hAnsi="Tahoma" w:cs="Tahoma"/>
                <w:sz w:val="20"/>
                <w:szCs w:val="20"/>
              </w:rPr>
            </w:pPr>
            <w:r>
              <w:rPr>
                <w:rFonts w:ascii="Tahoma" w:hAnsi="Tahoma" w:cs="Tahoma"/>
                <w:sz w:val="20"/>
                <w:szCs w:val="20"/>
              </w:rPr>
              <w:t xml:space="preserve">De </w:t>
            </w:r>
            <w:r w:rsidR="00B33EF6">
              <w:rPr>
                <w:rFonts w:ascii="Tahoma" w:hAnsi="Tahoma" w:cs="Tahoma"/>
                <w:sz w:val="20"/>
                <w:szCs w:val="20"/>
              </w:rPr>
              <w:t>3 à 4 ans</w:t>
            </w:r>
          </w:p>
        </w:tc>
        <w:tc>
          <w:tcPr>
            <w:tcW w:w="2835" w:type="dxa"/>
          </w:tcPr>
          <w:p w14:paraId="05965D6B" w14:textId="665553D0" w:rsidR="00E153A1" w:rsidRPr="00016231" w:rsidRDefault="00096B8B" w:rsidP="006672E5">
            <w:pPr>
              <w:pStyle w:val="Sansinterligne"/>
              <w:rPr>
                <w:sz w:val="20"/>
                <w:szCs w:val="20"/>
              </w:rPr>
            </w:pPr>
            <w:r>
              <w:rPr>
                <w:sz w:val="20"/>
                <w:szCs w:val="20"/>
              </w:rPr>
              <w:t>-i</w:t>
            </w:r>
            <w:r w:rsidR="00B33EF6" w:rsidRPr="00016231">
              <w:rPr>
                <w:sz w:val="20"/>
                <w:szCs w:val="20"/>
              </w:rPr>
              <w:t xml:space="preserve">l comprend </w:t>
            </w:r>
            <w:r w:rsidR="008C00D1" w:rsidRPr="00016231">
              <w:rPr>
                <w:sz w:val="20"/>
                <w:szCs w:val="20"/>
              </w:rPr>
              <w:t>les questions : où ? et pourquoi ?</w:t>
            </w:r>
          </w:p>
          <w:p w14:paraId="0E1A2B15" w14:textId="77777777" w:rsidR="00096B8B" w:rsidRDefault="00096B8B" w:rsidP="006672E5">
            <w:pPr>
              <w:pStyle w:val="Sansinterligne"/>
              <w:rPr>
                <w:sz w:val="20"/>
                <w:szCs w:val="20"/>
              </w:rPr>
            </w:pPr>
            <w:r>
              <w:rPr>
                <w:sz w:val="20"/>
                <w:szCs w:val="20"/>
              </w:rPr>
              <w:t>-l</w:t>
            </w:r>
            <w:r w:rsidR="008B475F" w:rsidRPr="00016231">
              <w:rPr>
                <w:sz w:val="20"/>
                <w:szCs w:val="20"/>
              </w:rPr>
              <w:t>es notions devant/derrière, à côté, dessu</w:t>
            </w:r>
            <w:r w:rsidR="008B3D09" w:rsidRPr="00016231">
              <w:rPr>
                <w:sz w:val="20"/>
                <w:szCs w:val="20"/>
              </w:rPr>
              <w:t>s/dessous, hier, ce soir, bientôt</w:t>
            </w:r>
            <w:r w:rsidR="00016231" w:rsidRPr="00016231">
              <w:rPr>
                <w:sz w:val="20"/>
                <w:szCs w:val="20"/>
              </w:rPr>
              <w:t>, demain</w:t>
            </w:r>
          </w:p>
          <w:p w14:paraId="67D2386E" w14:textId="44D1C448" w:rsidR="00016231" w:rsidRPr="00016231" w:rsidRDefault="00096B8B" w:rsidP="006672E5">
            <w:pPr>
              <w:pStyle w:val="Sansinterligne"/>
              <w:rPr>
                <w:sz w:val="20"/>
                <w:szCs w:val="20"/>
              </w:rPr>
            </w:pPr>
            <w:r>
              <w:rPr>
                <w:sz w:val="20"/>
                <w:szCs w:val="20"/>
              </w:rPr>
              <w:t>-l</w:t>
            </w:r>
            <w:r w:rsidR="008D759B">
              <w:rPr>
                <w:sz w:val="20"/>
                <w:szCs w:val="20"/>
              </w:rPr>
              <w:t>exique de plusieurs centaines de mots</w:t>
            </w:r>
          </w:p>
          <w:p w14:paraId="3B4EA326" w14:textId="063836A6" w:rsidR="00016231" w:rsidRPr="00016231" w:rsidRDefault="00016231" w:rsidP="006672E5">
            <w:pPr>
              <w:pStyle w:val="Sansinterligne"/>
              <w:rPr>
                <w:sz w:val="20"/>
                <w:szCs w:val="20"/>
              </w:rPr>
            </w:pPr>
          </w:p>
        </w:tc>
        <w:tc>
          <w:tcPr>
            <w:tcW w:w="2835" w:type="dxa"/>
          </w:tcPr>
          <w:p w14:paraId="5AF2EA4C" w14:textId="77777777" w:rsidR="00E153A1" w:rsidRDefault="008D759B" w:rsidP="006672E5">
            <w:pPr>
              <w:pStyle w:val="Sansinterligne"/>
              <w:rPr>
                <w:sz w:val="20"/>
                <w:szCs w:val="20"/>
              </w:rPr>
            </w:pPr>
            <w:r>
              <w:rPr>
                <w:sz w:val="20"/>
                <w:szCs w:val="20"/>
              </w:rPr>
              <w:t xml:space="preserve">-il se </w:t>
            </w:r>
            <w:r w:rsidR="00733078">
              <w:rPr>
                <w:sz w:val="20"/>
                <w:szCs w:val="20"/>
              </w:rPr>
              <w:t>nomme</w:t>
            </w:r>
          </w:p>
          <w:p w14:paraId="7A670393" w14:textId="77777777" w:rsidR="00733078" w:rsidRDefault="00733078" w:rsidP="006672E5">
            <w:pPr>
              <w:pStyle w:val="Sansinterligne"/>
              <w:rPr>
                <w:sz w:val="20"/>
                <w:szCs w:val="20"/>
              </w:rPr>
            </w:pPr>
            <w:r>
              <w:rPr>
                <w:sz w:val="20"/>
                <w:szCs w:val="20"/>
              </w:rPr>
              <w:t>-il fait varier les temps</w:t>
            </w:r>
          </w:p>
          <w:p w14:paraId="52D5B0A9" w14:textId="139B94A2" w:rsidR="00733078" w:rsidRPr="00016231" w:rsidRDefault="00733078" w:rsidP="006672E5">
            <w:pPr>
              <w:pStyle w:val="Sansinterligne"/>
              <w:rPr>
                <w:sz w:val="20"/>
                <w:szCs w:val="20"/>
              </w:rPr>
            </w:pPr>
            <w:r>
              <w:rPr>
                <w:sz w:val="20"/>
                <w:szCs w:val="20"/>
              </w:rPr>
              <w:t>-il raconte ce qu</w:t>
            </w:r>
            <w:r w:rsidR="00A04371">
              <w:rPr>
                <w:sz w:val="20"/>
                <w:szCs w:val="20"/>
              </w:rPr>
              <w:t>’il a fait</w:t>
            </w:r>
          </w:p>
        </w:tc>
        <w:tc>
          <w:tcPr>
            <w:tcW w:w="2977" w:type="dxa"/>
          </w:tcPr>
          <w:p w14:paraId="6ACF8055" w14:textId="77777777" w:rsidR="00E153A1" w:rsidRDefault="00535B6B" w:rsidP="006672E5">
            <w:pPr>
              <w:pStyle w:val="Sansinterligne"/>
              <w:rPr>
                <w:sz w:val="20"/>
                <w:szCs w:val="20"/>
              </w:rPr>
            </w:pPr>
            <w:r>
              <w:rPr>
                <w:sz w:val="20"/>
                <w:szCs w:val="20"/>
              </w:rPr>
              <w:t>-il commence à faire du vélo tricycle</w:t>
            </w:r>
          </w:p>
          <w:p w14:paraId="283C88FE" w14:textId="77777777" w:rsidR="00535B6B" w:rsidRDefault="00535B6B" w:rsidP="006672E5">
            <w:pPr>
              <w:pStyle w:val="Sansinterligne"/>
              <w:rPr>
                <w:sz w:val="20"/>
                <w:szCs w:val="20"/>
              </w:rPr>
            </w:pPr>
            <w:r>
              <w:rPr>
                <w:sz w:val="20"/>
                <w:szCs w:val="20"/>
              </w:rPr>
              <w:t>-il se prom</w:t>
            </w:r>
            <w:r w:rsidR="0005501A">
              <w:rPr>
                <w:sz w:val="20"/>
                <w:szCs w:val="20"/>
              </w:rPr>
              <w:t>ène seul, a ses repèr</w:t>
            </w:r>
            <w:r w:rsidR="000F607D">
              <w:rPr>
                <w:sz w:val="20"/>
                <w:szCs w:val="20"/>
              </w:rPr>
              <w:t>e</w:t>
            </w:r>
            <w:r w:rsidR="0005501A">
              <w:rPr>
                <w:sz w:val="20"/>
                <w:szCs w:val="20"/>
              </w:rPr>
              <w:t>s dans l’espace</w:t>
            </w:r>
          </w:p>
          <w:p w14:paraId="23CC4A8B" w14:textId="77777777" w:rsidR="000F607D" w:rsidRDefault="000F607D" w:rsidP="006672E5">
            <w:pPr>
              <w:pStyle w:val="Sansinterligne"/>
              <w:rPr>
                <w:sz w:val="20"/>
                <w:szCs w:val="20"/>
              </w:rPr>
            </w:pPr>
            <w:r>
              <w:rPr>
                <w:sz w:val="20"/>
                <w:szCs w:val="20"/>
              </w:rPr>
              <w:t>-il veut faire tou</w:t>
            </w:r>
            <w:r w:rsidR="007843D0">
              <w:rPr>
                <w:sz w:val="20"/>
                <w:szCs w:val="20"/>
              </w:rPr>
              <w:t>t seul</w:t>
            </w:r>
          </w:p>
          <w:p w14:paraId="1D1A9F43" w14:textId="7659117D" w:rsidR="007843D0" w:rsidRDefault="007843D0" w:rsidP="006672E5">
            <w:pPr>
              <w:pStyle w:val="Sansinterligne"/>
              <w:rPr>
                <w:sz w:val="20"/>
                <w:szCs w:val="20"/>
              </w:rPr>
            </w:pPr>
            <w:r>
              <w:rPr>
                <w:sz w:val="20"/>
                <w:szCs w:val="20"/>
              </w:rPr>
              <w:t xml:space="preserve">-il s’habille </w:t>
            </w:r>
            <w:r w:rsidR="00203EF5">
              <w:rPr>
                <w:sz w:val="20"/>
                <w:szCs w:val="20"/>
              </w:rPr>
              <w:t>correctement</w:t>
            </w:r>
          </w:p>
          <w:p w14:paraId="6AE724A6" w14:textId="3F4F11CB" w:rsidR="00203EF5" w:rsidRPr="00016231" w:rsidRDefault="00203EF5" w:rsidP="006672E5">
            <w:pPr>
              <w:pStyle w:val="Sansinterligne"/>
              <w:rPr>
                <w:sz w:val="20"/>
                <w:szCs w:val="20"/>
              </w:rPr>
            </w:pPr>
            <w:r>
              <w:rPr>
                <w:sz w:val="20"/>
                <w:szCs w:val="20"/>
              </w:rPr>
              <w:t>-il recopie un carré, dessine</w:t>
            </w:r>
          </w:p>
        </w:tc>
      </w:tr>
      <w:tr w:rsidR="00E153A1" w14:paraId="17096DCD" w14:textId="77777777" w:rsidTr="00EF02A3">
        <w:trPr>
          <w:trHeight w:val="1335"/>
        </w:trPr>
        <w:tc>
          <w:tcPr>
            <w:tcW w:w="2127" w:type="dxa"/>
          </w:tcPr>
          <w:p w14:paraId="272593E9" w14:textId="77777777" w:rsidR="00E153A1" w:rsidRDefault="00E153A1" w:rsidP="006672E5">
            <w:pPr>
              <w:rPr>
                <w:rFonts w:ascii="Tahoma" w:hAnsi="Tahoma" w:cs="Tahoma"/>
                <w:sz w:val="20"/>
                <w:szCs w:val="20"/>
              </w:rPr>
            </w:pPr>
          </w:p>
          <w:p w14:paraId="03F8C9C5" w14:textId="69660FD8" w:rsidR="00203EF5" w:rsidRPr="00551326" w:rsidRDefault="00203EF5" w:rsidP="006672E5">
            <w:pPr>
              <w:rPr>
                <w:rFonts w:ascii="Tahoma" w:hAnsi="Tahoma" w:cs="Tahoma"/>
                <w:sz w:val="20"/>
                <w:szCs w:val="20"/>
              </w:rPr>
            </w:pPr>
            <w:r>
              <w:rPr>
                <w:rFonts w:ascii="Tahoma" w:hAnsi="Tahoma" w:cs="Tahoma"/>
                <w:sz w:val="20"/>
                <w:szCs w:val="20"/>
              </w:rPr>
              <w:t xml:space="preserve">De 4 à 5 </w:t>
            </w:r>
            <w:r w:rsidR="0045753B">
              <w:rPr>
                <w:rFonts w:ascii="Tahoma" w:hAnsi="Tahoma" w:cs="Tahoma"/>
                <w:sz w:val="20"/>
                <w:szCs w:val="20"/>
              </w:rPr>
              <w:t>ans</w:t>
            </w:r>
          </w:p>
        </w:tc>
        <w:tc>
          <w:tcPr>
            <w:tcW w:w="2835" w:type="dxa"/>
          </w:tcPr>
          <w:p w14:paraId="1221B31E" w14:textId="77777777" w:rsidR="00E153A1" w:rsidRDefault="0045753B" w:rsidP="006672E5">
            <w:pPr>
              <w:pStyle w:val="Sansinterligne"/>
              <w:rPr>
                <w:sz w:val="20"/>
                <w:szCs w:val="20"/>
              </w:rPr>
            </w:pPr>
            <w:r>
              <w:rPr>
                <w:sz w:val="20"/>
                <w:szCs w:val="20"/>
              </w:rPr>
              <w:t>-il comprend</w:t>
            </w:r>
            <w:r w:rsidR="00FF238A">
              <w:rPr>
                <w:sz w:val="20"/>
                <w:szCs w:val="20"/>
              </w:rPr>
              <w:t xml:space="preserve"> bien les questions quand ? comment ? </w:t>
            </w:r>
            <w:r w:rsidR="006241A5">
              <w:rPr>
                <w:sz w:val="20"/>
                <w:szCs w:val="20"/>
              </w:rPr>
              <w:t xml:space="preserve">les termes : entre, au milieu, </w:t>
            </w:r>
            <w:r w:rsidR="002E318D">
              <w:rPr>
                <w:sz w:val="20"/>
                <w:szCs w:val="20"/>
              </w:rPr>
              <w:t>autour de</w:t>
            </w:r>
          </w:p>
          <w:p w14:paraId="697ED3B4" w14:textId="77777777" w:rsidR="002E318D" w:rsidRDefault="002E318D" w:rsidP="006672E5">
            <w:pPr>
              <w:pStyle w:val="Sansinterligne"/>
              <w:rPr>
                <w:sz w:val="20"/>
                <w:szCs w:val="20"/>
              </w:rPr>
            </w:pPr>
            <w:r>
              <w:rPr>
                <w:sz w:val="20"/>
                <w:szCs w:val="20"/>
              </w:rPr>
              <w:t xml:space="preserve">-notion de nombres </w:t>
            </w:r>
            <w:r w:rsidR="00F54877">
              <w:rPr>
                <w:sz w:val="20"/>
                <w:szCs w:val="20"/>
              </w:rPr>
              <w:t>et de différences</w:t>
            </w:r>
          </w:p>
          <w:p w14:paraId="7A61399E" w14:textId="74093CCE" w:rsidR="00F54877" w:rsidRPr="0045753B" w:rsidRDefault="00F54877" w:rsidP="006672E5">
            <w:pPr>
              <w:pStyle w:val="Sansinterligne"/>
              <w:rPr>
                <w:sz w:val="20"/>
                <w:szCs w:val="20"/>
              </w:rPr>
            </w:pPr>
            <w:r>
              <w:rPr>
                <w:sz w:val="20"/>
                <w:szCs w:val="20"/>
              </w:rPr>
              <w:t>-il obéit à des consignes</w:t>
            </w:r>
            <w:r w:rsidR="006C6C1D">
              <w:rPr>
                <w:sz w:val="20"/>
                <w:szCs w:val="20"/>
              </w:rPr>
              <w:t xml:space="preserve"> </w:t>
            </w:r>
            <w:r w:rsidR="0085324E">
              <w:rPr>
                <w:sz w:val="20"/>
                <w:szCs w:val="20"/>
              </w:rPr>
              <w:t>impliquant</w:t>
            </w:r>
            <w:r w:rsidR="00CD2BA5">
              <w:rPr>
                <w:sz w:val="20"/>
                <w:szCs w:val="20"/>
              </w:rPr>
              <w:t xml:space="preserve"> des objets non présents</w:t>
            </w:r>
          </w:p>
        </w:tc>
        <w:tc>
          <w:tcPr>
            <w:tcW w:w="2835" w:type="dxa"/>
          </w:tcPr>
          <w:p w14:paraId="28878B1C" w14:textId="77777777" w:rsidR="00E153A1" w:rsidRDefault="00D16F28" w:rsidP="006672E5">
            <w:pPr>
              <w:pStyle w:val="Sansinterligne"/>
              <w:rPr>
                <w:sz w:val="20"/>
                <w:szCs w:val="20"/>
              </w:rPr>
            </w:pPr>
            <w:r>
              <w:rPr>
                <w:sz w:val="20"/>
                <w:szCs w:val="20"/>
              </w:rPr>
              <w:t>-il utilise le passé et le futur</w:t>
            </w:r>
          </w:p>
          <w:p w14:paraId="06B64721" w14:textId="15AA5719" w:rsidR="008750AD" w:rsidRDefault="00096B8B" w:rsidP="006672E5">
            <w:pPr>
              <w:pStyle w:val="Sansinterligne"/>
              <w:rPr>
                <w:sz w:val="20"/>
                <w:szCs w:val="20"/>
              </w:rPr>
            </w:pPr>
            <w:r>
              <w:rPr>
                <w:sz w:val="20"/>
                <w:szCs w:val="20"/>
              </w:rPr>
              <w:t>-i</w:t>
            </w:r>
            <w:r w:rsidR="008750AD">
              <w:rPr>
                <w:sz w:val="20"/>
                <w:szCs w:val="20"/>
              </w:rPr>
              <w:t>l conjugue</w:t>
            </w:r>
          </w:p>
          <w:p w14:paraId="5C88D1B2" w14:textId="77777777" w:rsidR="008750AD" w:rsidRDefault="008750AD" w:rsidP="006672E5">
            <w:pPr>
              <w:pStyle w:val="Sansinterligne"/>
              <w:rPr>
                <w:sz w:val="20"/>
                <w:szCs w:val="20"/>
              </w:rPr>
            </w:pPr>
            <w:r>
              <w:rPr>
                <w:sz w:val="20"/>
                <w:szCs w:val="20"/>
              </w:rPr>
              <w:t>-il joue avec les mots</w:t>
            </w:r>
          </w:p>
          <w:p w14:paraId="6D83D2A2" w14:textId="77777777" w:rsidR="00171978" w:rsidRDefault="00171978" w:rsidP="006672E5">
            <w:pPr>
              <w:pStyle w:val="Sansinterligne"/>
              <w:rPr>
                <w:sz w:val="20"/>
                <w:szCs w:val="20"/>
              </w:rPr>
            </w:pPr>
            <w:r>
              <w:rPr>
                <w:sz w:val="20"/>
                <w:szCs w:val="20"/>
              </w:rPr>
              <w:t>-il utilise des mots grossiers</w:t>
            </w:r>
          </w:p>
          <w:p w14:paraId="5E34AC25" w14:textId="2E65460A" w:rsidR="00171978" w:rsidRDefault="00171978" w:rsidP="006672E5">
            <w:pPr>
              <w:pStyle w:val="Sansinterligne"/>
              <w:rPr>
                <w:sz w:val="20"/>
                <w:szCs w:val="20"/>
              </w:rPr>
            </w:pPr>
            <w:r>
              <w:rPr>
                <w:sz w:val="20"/>
                <w:szCs w:val="20"/>
              </w:rPr>
              <w:t>-tous les sons de la langue sont acquis</w:t>
            </w:r>
            <w:r w:rsidR="002C6AF4">
              <w:rPr>
                <w:sz w:val="20"/>
                <w:szCs w:val="20"/>
              </w:rPr>
              <w:t xml:space="preserve"> (sauf </w:t>
            </w:r>
            <w:r w:rsidR="00924C75">
              <w:rPr>
                <w:sz w:val="20"/>
                <w:szCs w:val="20"/>
              </w:rPr>
              <w:t>Che</w:t>
            </w:r>
            <w:r w:rsidR="002C6AF4">
              <w:rPr>
                <w:sz w:val="20"/>
                <w:szCs w:val="20"/>
              </w:rPr>
              <w:t xml:space="preserve">, </w:t>
            </w:r>
            <w:proofErr w:type="spellStart"/>
            <w:r w:rsidR="002C6AF4">
              <w:rPr>
                <w:sz w:val="20"/>
                <w:szCs w:val="20"/>
              </w:rPr>
              <w:t>ze</w:t>
            </w:r>
            <w:proofErr w:type="spellEnd"/>
            <w:r w:rsidR="002C6AF4">
              <w:rPr>
                <w:sz w:val="20"/>
                <w:szCs w:val="20"/>
              </w:rPr>
              <w:t>, je</w:t>
            </w:r>
            <w:r w:rsidR="00112DB9">
              <w:rPr>
                <w:sz w:val="20"/>
                <w:szCs w:val="20"/>
              </w:rPr>
              <w:t>)</w:t>
            </w:r>
          </w:p>
          <w:p w14:paraId="7EEC654B" w14:textId="2CFE876D" w:rsidR="00112DB9" w:rsidRPr="0045753B" w:rsidRDefault="00096B8B" w:rsidP="006672E5">
            <w:pPr>
              <w:pStyle w:val="Sansinterligne"/>
              <w:rPr>
                <w:sz w:val="20"/>
                <w:szCs w:val="20"/>
              </w:rPr>
            </w:pPr>
            <w:r>
              <w:rPr>
                <w:sz w:val="20"/>
                <w:szCs w:val="20"/>
              </w:rPr>
              <w:t>-i</w:t>
            </w:r>
            <w:r w:rsidR="00112DB9">
              <w:rPr>
                <w:sz w:val="20"/>
                <w:szCs w:val="20"/>
              </w:rPr>
              <w:t>l fait la différence entre ce qui est permis et interd</w:t>
            </w:r>
            <w:r w:rsidR="008E6660">
              <w:rPr>
                <w:sz w:val="20"/>
                <w:szCs w:val="20"/>
              </w:rPr>
              <w:t>it</w:t>
            </w:r>
          </w:p>
        </w:tc>
        <w:tc>
          <w:tcPr>
            <w:tcW w:w="2977" w:type="dxa"/>
          </w:tcPr>
          <w:p w14:paraId="06FB55C1" w14:textId="77777777" w:rsidR="00E153A1" w:rsidRDefault="00177620" w:rsidP="006672E5">
            <w:pPr>
              <w:pStyle w:val="Sansinterligne"/>
              <w:rPr>
                <w:sz w:val="20"/>
                <w:szCs w:val="20"/>
              </w:rPr>
            </w:pPr>
            <w:r>
              <w:rPr>
                <w:sz w:val="20"/>
                <w:szCs w:val="20"/>
              </w:rPr>
              <w:t>-il saute bien à cloche-pied</w:t>
            </w:r>
          </w:p>
          <w:p w14:paraId="2A12F548" w14:textId="77777777" w:rsidR="00177620" w:rsidRDefault="00872D43" w:rsidP="006672E5">
            <w:pPr>
              <w:pStyle w:val="Sansinterligne"/>
              <w:rPr>
                <w:sz w:val="20"/>
                <w:szCs w:val="20"/>
              </w:rPr>
            </w:pPr>
            <w:r>
              <w:rPr>
                <w:sz w:val="20"/>
                <w:szCs w:val="20"/>
              </w:rPr>
              <w:t>-il se lave seul et se sert du couteau</w:t>
            </w:r>
          </w:p>
          <w:p w14:paraId="30CC0213" w14:textId="77777777" w:rsidR="00872D43" w:rsidRDefault="00872D43" w:rsidP="006672E5">
            <w:pPr>
              <w:pStyle w:val="Sansinterligne"/>
              <w:rPr>
                <w:sz w:val="20"/>
                <w:szCs w:val="20"/>
              </w:rPr>
            </w:pPr>
            <w:r>
              <w:rPr>
                <w:sz w:val="20"/>
                <w:szCs w:val="20"/>
              </w:rPr>
              <w:t xml:space="preserve">-il tient </w:t>
            </w:r>
            <w:r w:rsidR="00735EC5">
              <w:rPr>
                <w:sz w:val="20"/>
                <w:szCs w:val="20"/>
              </w:rPr>
              <w:t>le crayon entre le pouce et l’index</w:t>
            </w:r>
          </w:p>
          <w:p w14:paraId="1863C0F1" w14:textId="77777777" w:rsidR="00735EC5" w:rsidRDefault="00735EC5" w:rsidP="006672E5">
            <w:pPr>
              <w:pStyle w:val="Sansinterligne"/>
              <w:rPr>
                <w:sz w:val="20"/>
                <w:szCs w:val="20"/>
              </w:rPr>
            </w:pPr>
            <w:r>
              <w:rPr>
                <w:sz w:val="20"/>
                <w:szCs w:val="20"/>
              </w:rPr>
              <w:t xml:space="preserve">-il dessine un bonhomme </w:t>
            </w:r>
            <w:r w:rsidR="001E0ECB">
              <w:rPr>
                <w:sz w:val="20"/>
                <w:szCs w:val="20"/>
              </w:rPr>
              <w:t>complet, recopie des lettres et des chiffres</w:t>
            </w:r>
          </w:p>
          <w:p w14:paraId="4DF6FB09" w14:textId="77DEF480" w:rsidR="001E0ECB" w:rsidRPr="0045753B" w:rsidRDefault="001E0ECB" w:rsidP="006672E5">
            <w:pPr>
              <w:pStyle w:val="Sansinterligne"/>
              <w:rPr>
                <w:sz w:val="20"/>
                <w:szCs w:val="20"/>
              </w:rPr>
            </w:pPr>
            <w:r>
              <w:rPr>
                <w:sz w:val="20"/>
                <w:szCs w:val="20"/>
              </w:rPr>
              <w:t>-</w:t>
            </w:r>
            <w:r w:rsidR="00576DAE">
              <w:rPr>
                <w:sz w:val="20"/>
                <w:szCs w:val="20"/>
              </w:rPr>
              <w:t>il apprécie tailles, formes, couleurs</w:t>
            </w:r>
          </w:p>
        </w:tc>
      </w:tr>
      <w:tr w:rsidR="00E153A1" w14:paraId="505EE067" w14:textId="77777777" w:rsidTr="00EF02A3">
        <w:trPr>
          <w:trHeight w:val="1335"/>
        </w:trPr>
        <w:tc>
          <w:tcPr>
            <w:tcW w:w="2127" w:type="dxa"/>
          </w:tcPr>
          <w:p w14:paraId="5AA65686" w14:textId="77777777" w:rsidR="00E153A1" w:rsidRDefault="00E153A1" w:rsidP="006672E5">
            <w:pPr>
              <w:rPr>
                <w:rFonts w:ascii="Tahoma" w:hAnsi="Tahoma" w:cs="Tahoma"/>
                <w:sz w:val="20"/>
                <w:szCs w:val="20"/>
              </w:rPr>
            </w:pPr>
          </w:p>
          <w:p w14:paraId="7E711E54" w14:textId="3139D75C" w:rsidR="00CA6CF1" w:rsidRPr="00551326" w:rsidRDefault="00E60EA9" w:rsidP="006672E5">
            <w:pPr>
              <w:rPr>
                <w:rFonts w:ascii="Tahoma" w:hAnsi="Tahoma" w:cs="Tahoma"/>
                <w:sz w:val="20"/>
                <w:szCs w:val="20"/>
              </w:rPr>
            </w:pPr>
            <w:r>
              <w:rPr>
                <w:rFonts w:ascii="Tahoma" w:hAnsi="Tahoma" w:cs="Tahoma"/>
                <w:sz w:val="20"/>
                <w:szCs w:val="20"/>
              </w:rPr>
              <w:t>De 5 à 6 ans</w:t>
            </w:r>
          </w:p>
        </w:tc>
        <w:tc>
          <w:tcPr>
            <w:tcW w:w="2835" w:type="dxa"/>
          </w:tcPr>
          <w:p w14:paraId="6CD75793" w14:textId="77777777" w:rsidR="00E153A1" w:rsidRDefault="00E60EA9" w:rsidP="006672E5">
            <w:pPr>
              <w:pStyle w:val="Sansinterligne"/>
              <w:rPr>
                <w:sz w:val="20"/>
                <w:szCs w:val="20"/>
              </w:rPr>
            </w:pPr>
            <w:r>
              <w:rPr>
                <w:sz w:val="20"/>
                <w:szCs w:val="20"/>
              </w:rPr>
              <w:t>-tout le lang</w:t>
            </w:r>
            <w:r w:rsidR="00A414E1">
              <w:rPr>
                <w:sz w:val="20"/>
                <w:szCs w:val="20"/>
              </w:rPr>
              <w:t>age est compris, même les principaux mots abstrai</w:t>
            </w:r>
            <w:r w:rsidR="00B20CEE">
              <w:rPr>
                <w:sz w:val="20"/>
                <w:szCs w:val="20"/>
              </w:rPr>
              <w:t>ts</w:t>
            </w:r>
          </w:p>
          <w:p w14:paraId="54A57513" w14:textId="452E8DA8" w:rsidR="00B20CEE" w:rsidRPr="00CA6CF1" w:rsidRDefault="00B20CEE" w:rsidP="006672E5">
            <w:pPr>
              <w:pStyle w:val="Sansinterligne"/>
              <w:rPr>
                <w:sz w:val="20"/>
                <w:szCs w:val="20"/>
              </w:rPr>
            </w:pPr>
            <w:r>
              <w:rPr>
                <w:sz w:val="20"/>
                <w:szCs w:val="20"/>
              </w:rPr>
              <w:t>-il souhaite apprendre à lire</w:t>
            </w:r>
          </w:p>
        </w:tc>
        <w:tc>
          <w:tcPr>
            <w:tcW w:w="2835" w:type="dxa"/>
          </w:tcPr>
          <w:p w14:paraId="7A99E211" w14:textId="77777777" w:rsidR="00E153A1" w:rsidRDefault="00533071" w:rsidP="006672E5">
            <w:pPr>
              <w:pStyle w:val="Sansinterligne"/>
              <w:rPr>
                <w:sz w:val="20"/>
                <w:szCs w:val="20"/>
              </w:rPr>
            </w:pPr>
            <w:r>
              <w:rPr>
                <w:sz w:val="20"/>
                <w:szCs w:val="20"/>
              </w:rPr>
              <w:t>-il dit son nom et adresse ainsi que son âge</w:t>
            </w:r>
          </w:p>
          <w:p w14:paraId="6A893DC8" w14:textId="72E6ADBD" w:rsidR="00533071" w:rsidRPr="00CA6CF1" w:rsidRDefault="00533071" w:rsidP="006672E5">
            <w:pPr>
              <w:pStyle w:val="Sansinterligne"/>
              <w:rPr>
                <w:sz w:val="20"/>
                <w:szCs w:val="20"/>
              </w:rPr>
            </w:pPr>
            <w:r>
              <w:rPr>
                <w:sz w:val="20"/>
                <w:szCs w:val="20"/>
              </w:rPr>
              <w:t>-il raconte de façon claire</w:t>
            </w:r>
            <w:r w:rsidR="00731D56">
              <w:rPr>
                <w:sz w:val="20"/>
                <w:szCs w:val="20"/>
              </w:rPr>
              <w:t xml:space="preserve"> et ordonnée</w:t>
            </w:r>
          </w:p>
        </w:tc>
        <w:tc>
          <w:tcPr>
            <w:tcW w:w="2977" w:type="dxa"/>
          </w:tcPr>
          <w:p w14:paraId="5C8E224E" w14:textId="77777777" w:rsidR="00E153A1" w:rsidRDefault="00731D56" w:rsidP="006672E5">
            <w:pPr>
              <w:pStyle w:val="Sansinterligne"/>
              <w:rPr>
                <w:sz w:val="20"/>
                <w:szCs w:val="20"/>
              </w:rPr>
            </w:pPr>
            <w:r>
              <w:rPr>
                <w:sz w:val="20"/>
                <w:szCs w:val="20"/>
              </w:rPr>
              <w:t>-il lace ses souliers</w:t>
            </w:r>
          </w:p>
          <w:p w14:paraId="07190232" w14:textId="77777777" w:rsidR="006B0878" w:rsidRDefault="006B0878" w:rsidP="006672E5">
            <w:pPr>
              <w:pStyle w:val="Sansinterligne"/>
              <w:rPr>
                <w:sz w:val="20"/>
                <w:szCs w:val="20"/>
              </w:rPr>
            </w:pPr>
            <w:r>
              <w:rPr>
                <w:sz w:val="20"/>
                <w:szCs w:val="20"/>
              </w:rPr>
              <w:t>-il distingue la droite et la gauche</w:t>
            </w:r>
          </w:p>
          <w:p w14:paraId="7DD99FAF" w14:textId="77777777" w:rsidR="00DF4257" w:rsidRDefault="00DF4257" w:rsidP="006672E5">
            <w:pPr>
              <w:pStyle w:val="Sansinterligne"/>
              <w:rPr>
                <w:sz w:val="20"/>
                <w:szCs w:val="20"/>
              </w:rPr>
            </w:pPr>
            <w:r>
              <w:rPr>
                <w:sz w:val="20"/>
                <w:szCs w:val="20"/>
              </w:rPr>
              <w:t>-il recopie son prénom</w:t>
            </w:r>
          </w:p>
          <w:p w14:paraId="2E14005E" w14:textId="4E644517" w:rsidR="00DF4257" w:rsidRPr="00CA6CF1" w:rsidRDefault="00DF4257" w:rsidP="006672E5">
            <w:pPr>
              <w:pStyle w:val="Sansinterligne"/>
              <w:rPr>
                <w:sz w:val="20"/>
                <w:szCs w:val="20"/>
              </w:rPr>
            </w:pPr>
            <w:r>
              <w:rPr>
                <w:sz w:val="20"/>
                <w:szCs w:val="20"/>
              </w:rPr>
              <w:t>-il fait des classements d’objets selon la taille</w:t>
            </w:r>
            <w:r w:rsidR="00B475CD">
              <w:rPr>
                <w:sz w:val="20"/>
                <w:szCs w:val="20"/>
              </w:rPr>
              <w:t xml:space="preserve"> et la couleur</w:t>
            </w:r>
          </w:p>
        </w:tc>
      </w:tr>
      <w:tr w:rsidR="00E153A1" w14:paraId="4B009853" w14:textId="77777777" w:rsidTr="00EF02A3">
        <w:trPr>
          <w:trHeight w:val="1335"/>
        </w:trPr>
        <w:tc>
          <w:tcPr>
            <w:tcW w:w="2127" w:type="dxa"/>
          </w:tcPr>
          <w:p w14:paraId="6A5D740C" w14:textId="77777777" w:rsidR="00E153A1" w:rsidRDefault="00E153A1" w:rsidP="006672E5">
            <w:pPr>
              <w:rPr>
                <w:rFonts w:ascii="Tahoma" w:hAnsi="Tahoma" w:cs="Tahoma"/>
                <w:sz w:val="20"/>
                <w:szCs w:val="20"/>
              </w:rPr>
            </w:pPr>
          </w:p>
          <w:p w14:paraId="055D91B1" w14:textId="40DA6DF3" w:rsidR="00B475CD" w:rsidRPr="00551326" w:rsidRDefault="00B475CD" w:rsidP="006672E5">
            <w:pPr>
              <w:rPr>
                <w:rFonts w:ascii="Tahoma" w:hAnsi="Tahoma" w:cs="Tahoma"/>
                <w:sz w:val="20"/>
                <w:szCs w:val="20"/>
              </w:rPr>
            </w:pPr>
            <w:r>
              <w:rPr>
                <w:rFonts w:ascii="Tahoma" w:hAnsi="Tahoma" w:cs="Tahoma"/>
                <w:sz w:val="20"/>
                <w:szCs w:val="20"/>
              </w:rPr>
              <w:t>Après 6 ans</w:t>
            </w:r>
          </w:p>
        </w:tc>
        <w:tc>
          <w:tcPr>
            <w:tcW w:w="2835" w:type="dxa"/>
          </w:tcPr>
          <w:p w14:paraId="4994F9CE" w14:textId="77777777" w:rsidR="00E153A1" w:rsidRDefault="005C0B67" w:rsidP="006672E5">
            <w:pPr>
              <w:pStyle w:val="Sansinterligne"/>
              <w:rPr>
                <w:sz w:val="20"/>
                <w:szCs w:val="20"/>
              </w:rPr>
            </w:pPr>
            <w:r>
              <w:rPr>
                <w:sz w:val="20"/>
                <w:szCs w:val="20"/>
              </w:rPr>
              <w:t>-</w:t>
            </w:r>
            <w:r w:rsidR="005F11D3">
              <w:rPr>
                <w:sz w:val="20"/>
                <w:szCs w:val="20"/>
              </w:rPr>
              <w:t>Le temps : apprentissage des saisons et des mois de l’année</w:t>
            </w:r>
            <w:r>
              <w:rPr>
                <w:sz w:val="20"/>
                <w:szCs w:val="20"/>
              </w:rPr>
              <w:t>, de la date, de l’heure</w:t>
            </w:r>
          </w:p>
          <w:p w14:paraId="71AAE7D3" w14:textId="554A3EC1" w:rsidR="00672E09" w:rsidRPr="00CA6CF1" w:rsidRDefault="00672E09" w:rsidP="006672E5">
            <w:pPr>
              <w:pStyle w:val="Sansinterligne"/>
              <w:rPr>
                <w:sz w:val="20"/>
                <w:szCs w:val="20"/>
              </w:rPr>
            </w:pPr>
            <w:r>
              <w:rPr>
                <w:sz w:val="20"/>
                <w:szCs w:val="20"/>
              </w:rPr>
              <w:t>-l’espace : apprentissage des termes : à l’envers</w:t>
            </w:r>
            <w:r w:rsidR="00662230">
              <w:rPr>
                <w:sz w:val="20"/>
                <w:szCs w:val="20"/>
              </w:rPr>
              <w:t>, l’un à côté de l’autre, à gauche à droite</w:t>
            </w:r>
            <w:r w:rsidR="0008214F">
              <w:rPr>
                <w:sz w:val="20"/>
                <w:szCs w:val="20"/>
              </w:rPr>
              <w:t>, vertical, horizontal, oblique</w:t>
            </w:r>
          </w:p>
        </w:tc>
        <w:tc>
          <w:tcPr>
            <w:tcW w:w="2835" w:type="dxa"/>
          </w:tcPr>
          <w:p w14:paraId="3490E62D" w14:textId="77777777" w:rsidR="00E153A1" w:rsidRDefault="0008214F" w:rsidP="006672E5">
            <w:pPr>
              <w:pStyle w:val="Sansinterligne"/>
              <w:rPr>
                <w:sz w:val="20"/>
                <w:szCs w:val="20"/>
              </w:rPr>
            </w:pPr>
            <w:r>
              <w:rPr>
                <w:sz w:val="20"/>
                <w:szCs w:val="20"/>
              </w:rPr>
              <w:t xml:space="preserve">-formulation </w:t>
            </w:r>
            <w:r w:rsidR="0045398E">
              <w:rPr>
                <w:sz w:val="20"/>
                <w:szCs w:val="20"/>
              </w:rPr>
              <w:t>des questions avec négation et inversion sujet/verbe</w:t>
            </w:r>
            <w:r w:rsidR="0089264F">
              <w:rPr>
                <w:sz w:val="20"/>
                <w:szCs w:val="20"/>
              </w:rPr>
              <w:t xml:space="preserve"> (ex : n’as-tu pas vu</w:t>
            </w:r>
            <w:r w:rsidR="00EE5414">
              <w:rPr>
                <w:sz w:val="20"/>
                <w:szCs w:val="20"/>
              </w:rPr>
              <w:t>… ?)</w:t>
            </w:r>
          </w:p>
          <w:p w14:paraId="448C7027" w14:textId="3DFEB749" w:rsidR="00EE5414" w:rsidRPr="00CA6CF1" w:rsidRDefault="00EE5414" w:rsidP="006672E5">
            <w:pPr>
              <w:pStyle w:val="Sansinterligne"/>
              <w:rPr>
                <w:sz w:val="20"/>
                <w:szCs w:val="20"/>
              </w:rPr>
            </w:pPr>
            <w:r>
              <w:rPr>
                <w:sz w:val="20"/>
                <w:szCs w:val="20"/>
              </w:rPr>
              <w:t>-augmentation continue et tout au long de sa vie de son vocabulaire</w:t>
            </w:r>
          </w:p>
        </w:tc>
        <w:tc>
          <w:tcPr>
            <w:tcW w:w="2977" w:type="dxa"/>
          </w:tcPr>
          <w:p w14:paraId="223C87D3" w14:textId="77777777" w:rsidR="00E153A1" w:rsidRDefault="00C81A1F" w:rsidP="006672E5">
            <w:pPr>
              <w:pStyle w:val="Sansinterligne"/>
              <w:rPr>
                <w:sz w:val="20"/>
                <w:szCs w:val="20"/>
              </w:rPr>
            </w:pPr>
            <w:r>
              <w:rPr>
                <w:sz w:val="20"/>
                <w:szCs w:val="20"/>
              </w:rPr>
              <w:t>-graphisme de l’écriture</w:t>
            </w:r>
          </w:p>
          <w:p w14:paraId="6F170471" w14:textId="77777777" w:rsidR="00C81A1F" w:rsidRDefault="00C81A1F" w:rsidP="006672E5">
            <w:pPr>
              <w:pStyle w:val="Sansinterligne"/>
              <w:rPr>
                <w:sz w:val="20"/>
                <w:szCs w:val="20"/>
              </w:rPr>
            </w:pPr>
            <w:r>
              <w:rPr>
                <w:sz w:val="20"/>
                <w:szCs w:val="20"/>
              </w:rPr>
              <w:t xml:space="preserve">-il </w:t>
            </w:r>
            <w:r w:rsidR="006F1F47">
              <w:rPr>
                <w:sz w:val="20"/>
                <w:szCs w:val="20"/>
              </w:rPr>
              <w:t>s’assoit dans ses mains à 8 ans</w:t>
            </w:r>
          </w:p>
          <w:p w14:paraId="29D7CA73" w14:textId="4889CA91" w:rsidR="006F1F47" w:rsidRDefault="00770202" w:rsidP="006672E5">
            <w:pPr>
              <w:pStyle w:val="Sansinterligne"/>
              <w:rPr>
                <w:sz w:val="20"/>
                <w:szCs w:val="20"/>
              </w:rPr>
            </w:pPr>
            <w:r>
              <w:rPr>
                <w:sz w:val="20"/>
                <w:szCs w:val="20"/>
              </w:rPr>
              <w:t>-Il marche le long d’une ligne à 9 ans</w:t>
            </w:r>
          </w:p>
          <w:p w14:paraId="7D26CE4E" w14:textId="77777777" w:rsidR="00770202" w:rsidRDefault="00770202" w:rsidP="006672E5">
            <w:pPr>
              <w:pStyle w:val="Sansinterligne"/>
              <w:rPr>
                <w:sz w:val="20"/>
                <w:szCs w:val="20"/>
              </w:rPr>
            </w:pPr>
            <w:r>
              <w:rPr>
                <w:sz w:val="20"/>
                <w:szCs w:val="20"/>
              </w:rPr>
              <w:t>-</w:t>
            </w:r>
            <w:r w:rsidR="00D82DE0">
              <w:rPr>
                <w:sz w:val="20"/>
                <w:szCs w:val="20"/>
              </w:rPr>
              <w:t>il recopie un cube à 10 ans</w:t>
            </w:r>
          </w:p>
          <w:p w14:paraId="5AB77497" w14:textId="24047900" w:rsidR="00D82DE0" w:rsidRPr="00CA6CF1" w:rsidRDefault="00D82DE0" w:rsidP="006672E5">
            <w:pPr>
              <w:pStyle w:val="Sansinterligne"/>
              <w:rPr>
                <w:sz w:val="20"/>
                <w:szCs w:val="20"/>
              </w:rPr>
            </w:pPr>
            <w:r>
              <w:rPr>
                <w:sz w:val="20"/>
                <w:szCs w:val="20"/>
              </w:rPr>
              <w:t>-in</w:t>
            </w:r>
            <w:r w:rsidR="006C6C1D">
              <w:rPr>
                <w:sz w:val="20"/>
                <w:szCs w:val="20"/>
              </w:rPr>
              <w:t>v</w:t>
            </w:r>
            <w:r>
              <w:rPr>
                <w:sz w:val="20"/>
                <w:szCs w:val="20"/>
              </w:rPr>
              <w:t>esti</w:t>
            </w:r>
            <w:r w:rsidR="006C6C1D">
              <w:rPr>
                <w:sz w:val="20"/>
                <w:szCs w:val="20"/>
              </w:rPr>
              <w:t>ssement dans la vie scolaire et sociale</w:t>
            </w:r>
          </w:p>
        </w:tc>
      </w:tr>
    </w:tbl>
    <w:p w14:paraId="179AB38A" w14:textId="7E171D9F" w:rsidR="002333A8" w:rsidRDefault="002333A8" w:rsidP="006672E5">
      <w:pPr>
        <w:jc w:val="both"/>
        <w:rPr>
          <w:rFonts w:ascii="Tahoma" w:hAnsi="Tahoma" w:cs="Tahoma"/>
          <w:sz w:val="24"/>
          <w:szCs w:val="24"/>
        </w:rPr>
      </w:pPr>
    </w:p>
    <w:p w14:paraId="57D85F6F" w14:textId="22D21D23" w:rsidR="00826543" w:rsidRDefault="00826543" w:rsidP="006672E5">
      <w:pPr>
        <w:jc w:val="both"/>
        <w:rPr>
          <w:rFonts w:ascii="Tahoma" w:hAnsi="Tahoma" w:cs="Tahoma"/>
          <w:sz w:val="24"/>
          <w:szCs w:val="24"/>
        </w:rPr>
      </w:pPr>
    </w:p>
    <w:p w14:paraId="026326EE" w14:textId="76C64674" w:rsidR="00826543" w:rsidRDefault="00826543" w:rsidP="006672E5">
      <w:pPr>
        <w:jc w:val="both"/>
        <w:rPr>
          <w:rFonts w:ascii="Tahoma" w:hAnsi="Tahoma" w:cs="Tahoma"/>
          <w:sz w:val="24"/>
          <w:szCs w:val="24"/>
        </w:rPr>
      </w:pPr>
      <w:r>
        <w:rPr>
          <w:rFonts w:ascii="Tahoma" w:hAnsi="Tahoma" w:cs="Tahoma"/>
          <w:noProof/>
          <w:sz w:val="24"/>
          <w:szCs w:val="24"/>
          <w:lang w:eastAsia="fr-FR"/>
        </w:rPr>
        <mc:AlternateContent>
          <mc:Choice Requires="wps">
            <w:drawing>
              <wp:anchor distT="0" distB="0" distL="114300" distR="114300" simplePos="0" relativeHeight="251659264" behindDoc="0" locked="0" layoutInCell="1" allowOverlap="1" wp14:anchorId="5102E975" wp14:editId="7FA3A88E">
                <wp:simplePos x="0" y="0"/>
                <wp:positionH relativeFrom="column">
                  <wp:posOffset>528955</wp:posOffset>
                </wp:positionH>
                <wp:positionV relativeFrom="paragraph">
                  <wp:posOffset>110489</wp:posOffset>
                </wp:positionV>
                <wp:extent cx="4533900" cy="14382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4533900" cy="1438275"/>
                        </a:xfrm>
                        <a:prstGeom prst="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2AC2ED" w14:textId="3ECA4441" w:rsidR="0040644C" w:rsidRPr="008A4EC2" w:rsidRDefault="0040644C" w:rsidP="001740B0">
                            <w:pPr>
                              <w:jc w:val="center"/>
                              <w:rPr>
                                <w:rFonts w:ascii="Tahoma" w:hAnsi="Tahoma" w:cs="Tahoma"/>
                                <w:color w:val="000000" w:themeColor="text1"/>
                              </w:rPr>
                            </w:pPr>
                            <w:r w:rsidRPr="008A4EC2">
                              <w:rPr>
                                <w:rFonts w:ascii="Tahoma" w:hAnsi="Tahoma" w:cs="Tahoma"/>
                                <w:color w:val="000000" w:themeColor="text1"/>
                              </w:rPr>
                              <w:t>REMARQUE :</w:t>
                            </w:r>
                          </w:p>
                          <w:p w14:paraId="70A9386B" w14:textId="24C0199E" w:rsidR="0040644C" w:rsidRPr="008A4EC2" w:rsidRDefault="0040644C" w:rsidP="0085790D">
                            <w:pPr>
                              <w:rPr>
                                <w:rFonts w:ascii="Tahoma" w:hAnsi="Tahoma" w:cs="Tahoma"/>
                                <w:color w:val="000000" w:themeColor="text1"/>
                              </w:rPr>
                            </w:pPr>
                            <w:r w:rsidRPr="008A4EC2">
                              <w:rPr>
                                <w:rFonts w:ascii="Tahoma" w:hAnsi="Tahoma" w:cs="Tahoma"/>
                                <w:color w:val="000000" w:themeColor="text1"/>
                              </w:rPr>
                              <w:t>Plus l’enfant est jeune, plus son développement change sur une courte période, ainsi, il évolue de semaines en semaines la première année.</w:t>
                            </w:r>
                          </w:p>
                          <w:p w14:paraId="63106E26" w14:textId="49166134" w:rsidR="0040644C" w:rsidRPr="008A4EC2" w:rsidRDefault="0040644C" w:rsidP="0085790D">
                            <w:pPr>
                              <w:rPr>
                                <w:rFonts w:ascii="Tahoma" w:hAnsi="Tahoma" w:cs="Tahoma"/>
                                <w:color w:val="000000" w:themeColor="text1"/>
                              </w:rPr>
                            </w:pPr>
                            <w:r w:rsidRPr="008A4EC2">
                              <w:rPr>
                                <w:rFonts w:ascii="Tahoma" w:hAnsi="Tahoma" w:cs="Tahoma"/>
                                <w:color w:val="000000" w:themeColor="text1"/>
                              </w:rPr>
                              <w:t>Les fourchettes trimestrielles et semestrielles des tableaux n’ont qu’une valeur indicative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02E975" id="Rectangle 1" o:spid="_x0000_s1026" style="position:absolute;left:0;text-align:left;margin-left:41.65pt;margin-top:8.7pt;width:357pt;height:11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" fillcolor="white [3212]" strokecolor="red" strokeweight="1pt">
                <v:textbox>
                  <w:txbxContent>
                    <w:p w14:paraId="542AC2ED" w14:textId="3ECA4441" w:rsidR="0040644C" w:rsidRPr="008A4EC2" w:rsidRDefault="0040644C" w:rsidP="001740B0">
                      <w:pPr>
                        <w:jc w:val="center"/>
                        <w:rPr>
                          <w:rFonts w:ascii="Tahoma" w:hAnsi="Tahoma" w:cs="Tahoma"/>
                          <w:color w:val="000000" w:themeColor="text1"/>
                        </w:rPr>
                      </w:pPr>
                      <w:r w:rsidRPr="008A4EC2">
                        <w:rPr>
                          <w:rFonts w:ascii="Tahoma" w:hAnsi="Tahoma" w:cs="Tahoma"/>
                          <w:color w:val="000000" w:themeColor="text1"/>
                        </w:rPr>
                        <w:t>REMARQUE :</w:t>
                      </w:r>
                    </w:p>
                    <w:p w14:paraId="70A9386B" w14:textId="24C0199E" w:rsidR="0040644C" w:rsidRPr="008A4EC2" w:rsidRDefault="0040644C" w:rsidP="0085790D">
                      <w:pPr>
                        <w:rPr>
                          <w:rFonts w:ascii="Tahoma" w:hAnsi="Tahoma" w:cs="Tahoma"/>
                          <w:color w:val="000000" w:themeColor="text1"/>
                        </w:rPr>
                      </w:pPr>
                      <w:r w:rsidRPr="008A4EC2">
                        <w:rPr>
                          <w:rFonts w:ascii="Tahoma" w:hAnsi="Tahoma" w:cs="Tahoma"/>
                          <w:color w:val="000000" w:themeColor="text1"/>
                        </w:rPr>
                        <w:t>Plus l’enfant est jeune, plus son développement change sur une courte période, ainsi, il évolue de semaines en semaines la première année.</w:t>
                      </w:r>
                    </w:p>
                    <w:p w14:paraId="63106E26" w14:textId="49166134" w:rsidR="0040644C" w:rsidRPr="008A4EC2" w:rsidRDefault="0040644C" w:rsidP="0085790D">
                      <w:pPr>
                        <w:rPr>
                          <w:rFonts w:ascii="Tahoma" w:hAnsi="Tahoma" w:cs="Tahoma"/>
                          <w:color w:val="000000" w:themeColor="text1"/>
                        </w:rPr>
                      </w:pPr>
                      <w:r w:rsidRPr="008A4EC2">
                        <w:rPr>
                          <w:rFonts w:ascii="Tahoma" w:hAnsi="Tahoma" w:cs="Tahoma"/>
                          <w:color w:val="000000" w:themeColor="text1"/>
                        </w:rPr>
                        <w:t>Les fourchettes trimestrielles et semestrielles des tableaux n’ont qu’une valeur indicative</w:t>
                      </w:r>
                    </w:p>
                  </w:txbxContent>
                </v:textbox>
              </v:rect>
            </w:pict>
          </mc:Fallback>
        </mc:AlternateContent>
      </w:r>
    </w:p>
    <w:p w14:paraId="18B64E00" w14:textId="261D36BC" w:rsidR="00826543" w:rsidRDefault="00826543" w:rsidP="006672E5">
      <w:pPr>
        <w:jc w:val="both"/>
        <w:rPr>
          <w:rFonts w:ascii="Tahoma" w:hAnsi="Tahoma" w:cs="Tahoma"/>
          <w:sz w:val="24"/>
          <w:szCs w:val="24"/>
        </w:rPr>
      </w:pPr>
    </w:p>
    <w:p w14:paraId="029FB824" w14:textId="271B8F93" w:rsidR="00826543" w:rsidRDefault="00826543" w:rsidP="006672E5">
      <w:pPr>
        <w:jc w:val="both"/>
        <w:rPr>
          <w:rFonts w:ascii="Tahoma" w:hAnsi="Tahoma" w:cs="Tahoma"/>
          <w:sz w:val="24"/>
          <w:szCs w:val="24"/>
        </w:rPr>
      </w:pPr>
    </w:p>
    <w:p w14:paraId="643655BB" w14:textId="2C168E0B" w:rsidR="00826543" w:rsidRDefault="00826543" w:rsidP="006672E5">
      <w:pPr>
        <w:jc w:val="both"/>
        <w:rPr>
          <w:rFonts w:ascii="Tahoma" w:hAnsi="Tahoma" w:cs="Tahoma"/>
          <w:sz w:val="24"/>
          <w:szCs w:val="24"/>
        </w:rPr>
      </w:pPr>
    </w:p>
    <w:p w14:paraId="42A3A54A" w14:textId="14ED06BB" w:rsidR="00826543" w:rsidRDefault="00826543" w:rsidP="006672E5">
      <w:pPr>
        <w:jc w:val="both"/>
        <w:rPr>
          <w:rFonts w:ascii="Tahoma" w:hAnsi="Tahoma" w:cs="Tahoma"/>
          <w:sz w:val="24"/>
          <w:szCs w:val="24"/>
        </w:rPr>
      </w:pPr>
    </w:p>
    <w:p w14:paraId="3D979596" w14:textId="2748E53A" w:rsidR="00826543" w:rsidRDefault="00826543" w:rsidP="006672E5">
      <w:pPr>
        <w:jc w:val="both"/>
        <w:rPr>
          <w:rFonts w:ascii="Tahoma" w:hAnsi="Tahoma" w:cs="Tahoma"/>
          <w:sz w:val="24"/>
          <w:szCs w:val="24"/>
        </w:rPr>
      </w:pPr>
    </w:p>
    <w:tbl>
      <w:tblPr>
        <w:tblStyle w:val="Grilledutableau"/>
        <w:tblW w:w="10065" w:type="dxa"/>
        <w:tblInd w:w="-431" w:type="dxa"/>
        <w:tblLook w:val="04A0" w:firstRow="1" w:lastRow="0" w:firstColumn="1" w:lastColumn="0" w:noHBand="0" w:noVBand="1"/>
      </w:tblPr>
      <w:tblGrid>
        <w:gridCol w:w="2411"/>
        <w:gridCol w:w="2551"/>
        <w:gridCol w:w="2373"/>
        <w:gridCol w:w="2730"/>
      </w:tblGrid>
      <w:tr w:rsidR="003E75BE" w:rsidRPr="005C3613" w14:paraId="71C5E770" w14:textId="77777777" w:rsidTr="00EF02A3">
        <w:tc>
          <w:tcPr>
            <w:tcW w:w="2411" w:type="dxa"/>
          </w:tcPr>
          <w:p w14:paraId="6D22696E" w14:textId="69444D4E" w:rsidR="00927312" w:rsidRPr="005C3613" w:rsidRDefault="00364262" w:rsidP="006672E5">
            <w:pPr>
              <w:jc w:val="both"/>
              <w:rPr>
                <w:rFonts w:ascii="Tahoma" w:hAnsi="Tahoma" w:cs="Tahoma"/>
                <w:sz w:val="20"/>
                <w:szCs w:val="20"/>
              </w:rPr>
            </w:pPr>
            <w:r>
              <w:rPr>
                <w:rFonts w:ascii="Tahoma" w:hAnsi="Tahoma" w:cs="Tahoma"/>
                <w:sz w:val="20"/>
                <w:szCs w:val="20"/>
              </w:rPr>
              <w:t xml:space="preserve">Développement </w:t>
            </w:r>
          </w:p>
        </w:tc>
        <w:tc>
          <w:tcPr>
            <w:tcW w:w="2551" w:type="dxa"/>
          </w:tcPr>
          <w:p w14:paraId="5C3399D2" w14:textId="295D3166" w:rsidR="00927312" w:rsidRPr="005C3613" w:rsidRDefault="003B7CF8" w:rsidP="006672E5">
            <w:pPr>
              <w:jc w:val="both"/>
              <w:rPr>
                <w:rFonts w:ascii="Tahoma" w:hAnsi="Tahoma" w:cs="Tahoma"/>
                <w:sz w:val="20"/>
                <w:szCs w:val="20"/>
              </w:rPr>
            </w:pPr>
            <w:r>
              <w:rPr>
                <w:rFonts w:ascii="Tahoma" w:hAnsi="Tahoma" w:cs="Tahoma"/>
                <w:sz w:val="20"/>
                <w:szCs w:val="20"/>
              </w:rPr>
              <w:t>Enfance de 4 à 7 ans</w:t>
            </w:r>
          </w:p>
        </w:tc>
        <w:tc>
          <w:tcPr>
            <w:tcW w:w="2373" w:type="dxa"/>
          </w:tcPr>
          <w:p w14:paraId="42A0E6AE" w14:textId="44930FFA" w:rsidR="00927312" w:rsidRPr="005C3613" w:rsidRDefault="003B7CF8" w:rsidP="006672E5">
            <w:pPr>
              <w:jc w:val="both"/>
              <w:rPr>
                <w:rFonts w:ascii="Tahoma" w:hAnsi="Tahoma" w:cs="Tahoma"/>
                <w:sz w:val="20"/>
                <w:szCs w:val="20"/>
              </w:rPr>
            </w:pPr>
            <w:r>
              <w:rPr>
                <w:rFonts w:ascii="Tahoma" w:hAnsi="Tahoma" w:cs="Tahoma"/>
                <w:sz w:val="20"/>
                <w:szCs w:val="20"/>
              </w:rPr>
              <w:t xml:space="preserve">Grande enfance </w:t>
            </w:r>
            <w:r w:rsidR="00455B2C">
              <w:rPr>
                <w:rFonts w:ascii="Tahoma" w:hAnsi="Tahoma" w:cs="Tahoma"/>
                <w:sz w:val="20"/>
                <w:szCs w:val="20"/>
              </w:rPr>
              <w:t>de 7 à 12 ans</w:t>
            </w:r>
          </w:p>
        </w:tc>
        <w:tc>
          <w:tcPr>
            <w:tcW w:w="2730" w:type="dxa"/>
          </w:tcPr>
          <w:p w14:paraId="31BE6F70" w14:textId="1DF3AC67" w:rsidR="00927312" w:rsidRPr="005C3613" w:rsidRDefault="00A920E8" w:rsidP="006672E5">
            <w:pPr>
              <w:jc w:val="both"/>
              <w:rPr>
                <w:rFonts w:ascii="Tahoma" w:hAnsi="Tahoma" w:cs="Tahoma"/>
                <w:sz w:val="20"/>
                <w:szCs w:val="20"/>
              </w:rPr>
            </w:pPr>
            <w:r>
              <w:rPr>
                <w:rFonts w:ascii="Tahoma" w:hAnsi="Tahoma" w:cs="Tahoma"/>
                <w:sz w:val="20"/>
                <w:szCs w:val="20"/>
              </w:rPr>
              <w:t>A la puberté</w:t>
            </w:r>
          </w:p>
        </w:tc>
      </w:tr>
      <w:tr w:rsidR="003E75BE" w:rsidRPr="005C3613" w14:paraId="1630E50F" w14:textId="77777777" w:rsidTr="00EF02A3">
        <w:tc>
          <w:tcPr>
            <w:tcW w:w="2411" w:type="dxa"/>
          </w:tcPr>
          <w:p w14:paraId="504CA607" w14:textId="366635FC" w:rsidR="00927312" w:rsidRPr="005C3613" w:rsidRDefault="00364262" w:rsidP="006672E5">
            <w:pPr>
              <w:rPr>
                <w:rFonts w:ascii="Tahoma" w:hAnsi="Tahoma" w:cs="Tahoma"/>
                <w:sz w:val="20"/>
                <w:szCs w:val="20"/>
              </w:rPr>
            </w:pPr>
            <w:r>
              <w:rPr>
                <w:rFonts w:ascii="Tahoma" w:hAnsi="Tahoma" w:cs="Tahoma"/>
                <w:sz w:val="20"/>
                <w:szCs w:val="20"/>
              </w:rPr>
              <w:t>Morpholo</w:t>
            </w:r>
            <w:r w:rsidR="00934509">
              <w:rPr>
                <w:rFonts w:ascii="Tahoma" w:hAnsi="Tahoma" w:cs="Tahoma"/>
                <w:sz w:val="20"/>
                <w:szCs w:val="20"/>
              </w:rPr>
              <w:t>gique et fonctionnel</w:t>
            </w:r>
          </w:p>
        </w:tc>
        <w:tc>
          <w:tcPr>
            <w:tcW w:w="2551" w:type="dxa"/>
          </w:tcPr>
          <w:p w14:paraId="2ECE24A4" w14:textId="77777777" w:rsidR="00927312" w:rsidRDefault="00A920E8" w:rsidP="006672E5">
            <w:pPr>
              <w:pStyle w:val="Sansinterligne"/>
              <w:rPr>
                <w:rFonts w:ascii="Tahoma" w:hAnsi="Tahoma" w:cs="Tahoma"/>
                <w:sz w:val="20"/>
                <w:szCs w:val="20"/>
              </w:rPr>
            </w:pPr>
            <w:r>
              <w:rPr>
                <w:rFonts w:ascii="Tahoma" w:hAnsi="Tahoma" w:cs="Tahoma"/>
                <w:sz w:val="20"/>
                <w:szCs w:val="20"/>
              </w:rPr>
              <w:t>-ralentissement de la croissance</w:t>
            </w:r>
          </w:p>
          <w:p w14:paraId="0AFAA80C" w14:textId="77777777" w:rsidR="004A0103" w:rsidRDefault="004A0103" w:rsidP="006672E5">
            <w:pPr>
              <w:pStyle w:val="Sansinterligne"/>
              <w:rPr>
                <w:rFonts w:ascii="Tahoma" w:hAnsi="Tahoma" w:cs="Tahoma"/>
                <w:sz w:val="20"/>
                <w:szCs w:val="20"/>
              </w:rPr>
            </w:pPr>
            <w:r>
              <w:rPr>
                <w:rFonts w:ascii="Tahoma" w:hAnsi="Tahoma" w:cs="Tahoma"/>
                <w:sz w:val="20"/>
                <w:szCs w:val="20"/>
              </w:rPr>
              <w:t>-amincissement</w:t>
            </w:r>
          </w:p>
          <w:p w14:paraId="278A3B94" w14:textId="59381EE4" w:rsidR="004A0103" w:rsidRPr="005C3613" w:rsidRDefault="004A0103" w:rsidP="006672E5">
            <w:pPr>
              <w:pStyle w:val="Sansinterligne"/>
              <w:rPr>
                <w:rFonts w:ascii="Tahoma" w:hAnsi="Tahoma" w:cs="Tahoma"/>
                <w:sz w:val="20"/>
                <w:szCs w:val="20"/>
              </w:rPr>
            </w:pPr>
            <w:r>
              <w:rPr>
                <w:rFonts w:ascii="Tahoma" w:hAnsi="Tahoma" w:cs="Tahoma"/>
                <w:sz w:val="20"/>
                <w:szCs w:val="20"/>
              </w:rPr>
              <w:t>-musculature peu développée</w:t>
            </w:r>
          </w:p>
        </w:tc>
        <w:tc>
          <w:tcPr>
            <w:tcW w:w="2373" w:type="dxa"/>
          </w:tcPr>
          <w:p w14:paraId="5BBCD5C1" w14:textId="77777777" w:rsidR="00927312" w:rsidRDefault="00233B28" w:rsidP="006672E5">
            <w:pPr>
              <w:pStyle w:val="Sansinterligne"/>
              <w:rPr>
                <w:rFonts w:ascii="Tahoma" w:hAnsi="Tahoma" w:cs="Tahoma"/>
                <w:sz w:val="20"/>
                <w:szCs w:val="20"/>
              </w:rPr>
            </w:pPr>
            <w:r>
              <w:rPr>
                <w:rFonts w:ascii="Tahoma" w:hAnsi="Tahoma" w:cs="Tahoma"/>
                <w:sz w:val="20"/>
                <w:szCs w:val="20"/>
              </w:rPr>
              <w:t>-la taille augmente sensiblement</w:t>
            </w:r>
            <w:r w:rsidR="00CB499F">
              <w:rPr>
                <w:rFonts w:ascii="Tahoma" w:hAnsi="Tahoma" w:cs="Tahoma"/>
                <w:sz w:val="20"/>
                <w:szCs w:val="20"/>
              </w:rPr>
              <w:t>, le poids aussi</w:t>
            </w:r>
          </w:p>
          <w:p w14:paraId="7BC0AAAE" w14:textId="77777777" w:rsidR="00CB499F" w:rsidRDefault="00CB499F" w:rsidP="006672E5">
            <w:pPr>
              <w:pStyle w:val="Sansinterligne"/>
              <w:rPr>
                <w:rFonts w:ascii="Tahoma" w:hAnsi="Tahoma" w:cs="Tahoma"/>
                <w:sz w:val="20"/>
                <w:szCs w:val="20"/>
              </w:rPr>
            </w:pPr>
            <w:r>
              <w:rPr>
                <w:rFonts w:ascii="Tahoma" w:hAnsi="Tahoma" w:cs="Tahoma"/>
                <w:sz w:val="20"/>
                <w:szCs w:val="20"/>
              </w:rPr>
              <w:t>-le thorax prédomine sur l’abdomen</w:t>
            </w:r>
          </w:p>
          <w:p w14:paraId="7D1C58DB" w14:textId="33E5FCFA" w:rsidR="009146D2" w:rsidRPr="005C3613" w:rsidRDefault="009146D2" w:rsidP="006672E5">
            <w:pPr>
              <w:pStyle w:val="Sansinterligne"/>
              <w:rPr>
                <w:rFonts w:ascii="Tahoma" w:hAnsi="Tahoma" w:cs="Tahoma"/>
                <w:sz w:val="20"/>
                <w:szCs w:val="20"/>
              </w:rPr>
            </w:pPr>
            <w:r>
              <w:rPr>
                <w:rFonts w:ascii="Tahoma" w:hAnsi="Tahoma" w:cs="Tahoma"/>
                <w:sz w:val="20"/>
                <w:szCs w:val="20"/>
              </w:rPr>
              <w:t>-le tonus d’attitude est encore faible</w:t>
            </w:r>
            <w:r w:rsidR="003E75BE">
              <w:rPr>
                <w:rFonts w:ascii="Tahoma" w:hAnsi="Tahoma" w:cs="Tahoma"/>
                <w:sz w:val="20"/>
                <w:szCs w:val="20"/>
              </w:rPr>
              <w:t xml:space="preserve"> (surveiller le dos)</w:t>
            </w:r>
          </w:p>
        </w:tc>
        <w:tc>
          <w:tcPr>
            <w:tcW w:w="2730" w:type="dxa"/>
          </w:tcPr>
          <w:p w14:paraId="24FCE0DF" w14:textId="77777777" w:rsidR="00927312" w:rsidRDefault="003E75BE" w:rsidP="006672E5">
            <w:pPr>
              <w:pStyle w:val="Sansinterligne"/>
              <w:rPr>
                <w:rFonts w:ascii="Tahoma" w:hAnsi="Tahoma" w:cs="Tahoma"/>
                <w:sz w:val="20"/>
                <w:szCs w:val="20"/>
              </w:rPr>
            </w:pPr>
            <w:r>
              <w:rPr>
                <w:rFonts w:ascii="Tahoma" w:hAnsi="Tahoma" w:cs="Tahoma"/>
                <w:sz w:val="20"/>
                <w:szCs w:val="20"/>
              </w:rPr>
              <w:t>-poussée importante</w:t>
            </w:r>
            <w:r w:rsidR="00FB3BDC">
              <w:rPr>
                <w:rFonts w:ascii="Tahoma" w:hAnsi="Tahoma" w:cs="Tahoma"/>
                <w:sz w:val="20"/>
                <w:szCs w:val="20"/>
              </w:rPr>
              <w:t xml:space="preserve"> de croissance</w:t>
            </w:r>
          </w:p>
          <w:p w14:paraId="6A39A477" w14:textId="77777777" w:rsidR="00FB3BDC" w:rsidRDefault="00FB3BDC" w:rsidP="006672E5">
            <w:pPr>
              <w:pStyle w:val="Sansinterligne"/>
              <w:rPr>
                <w:rFonts w:ascii="Tahoma" w:hAnsi="Tahoma" w:cs="Tahoma"/>
                <w:sz w:val="20"/>
                <w:szCs w:val="20"/>
              </w:rPr>
            </w:pPr>
            <w:r>
              <w:rPr>
                <w:rFonts w:ascii="Tahoma" w:hAnsi="Tahoma" w:cs="Tahoma"/>
                <w:sz w:val="20"/>
                <w:szCs w:val="20"/>
              </w:rPr>
              <w:t>-développement progressif des organes génita</w:t>
            </w:r>
            <w:r w:rsidR="00C44AC2">
              <w:rPr>
                <w:rFonts w:ascii="Tahoma" w:hAnsi="Tahoma" w:cs="Tahoma"/>
                <w:sz w:val="20"/>
                <w:szCs w:val="20"/>
              </w:rPr>
              <w:t>ux</w:t>
            </w:r>
          </w:p>
          <w:p w14:paraId="44192EA2" w14:textId="77777777" w:rsidR="00C44AC2" w:rsidRDefault="00C44AC2" w:rsidP="006672E5">
            <w:pPr>
              <w:pStyle w:val="Sansinterligne"/>
              <w:rPr>
                <w:rFonts w:ascii="Tahoma" w:hAnsi="Tahoma" w:cs="Tahoma"/>
                <w:sz w:val="20"/>
                <w:szCs w:val="20"/>
              </w:rPr>
            </w:pPr>
            <w:r>
              <w:rPr>
                <w:rFonts w:ascii="Tahoma" w:hAnsi="Tahoma" w:cs="Tahoma"/>
                <w:sz w:val="20"/>
                <w:szCs w:val="20"/>
              </w:rPr>
              <w:t>-disharmonie fonctionnelle</w:t>
            </w:r>
          </w:p>
          <w:p w14:paraId="44B818A2" w14:textId="77777777" w:rsidR="00C44AC2" w:rsidRDefault="00C44AC2" w:rsidP="006672E5">
            <w:pPr>
              <w:pStyle w:val="Sansinterligne"/>
              <w:rPr>
                <w:rFonts w:ascii="Tahoma" w:hAnsi="Tahoma" w:cs="Tahoma"/>
                <w:sz w:val="20"/>
                <w:szCs w:val="20"/>
              </w:rPr>
            </w:pPr>
            <w:r>
              <w:rPr>
                <w:rFonts w:ascii="Tahoma" w:hAnsi="Tahoma" w:cs="Tahoma"/>
                <w:sz w:val="20"/>
                <w:szCs w:val="20"/>
              </w:rPr>
              <w:t xml:space="preserve">-trouble </w:t>
            </w:r>
            <w:r w:rsidR="00AD1CEC">
              <w:rPr>
                <w:rFonts w:ascii="Tahoma" w:hAnsi="Tahoma" w:cs="Tahoma"/>
                <w:sz w:val="20"/>
                <w:szCs w:val="20"/>
              </w:rPr>
              <w:t>de l’appétit, insomnie, variation de l’humeur</w:t>
            </w:r>
          </w:p>
          <w:p w14:paraId="4389BD53" w14:textId="1D96F6CA" w:rsidR="00AC4296" w:rsidRPr="005C3613" w:rsidRDefault="00AC4296" w:rsidP="006672E5">
            <w:pPr>
              <w:pStyle w:val="Sansinterligne"/>
              <w:rPr>
                <w:rFonts w:ascii="Tahoma" w:hAnsi="Tahoma" w:cs="Tahoma"/>
                <w:sz w:val="20"/>
                <w:szCs w:val="20"/>
              </w:rPr>
            </w:pPr>
            <w:r>
              <w:rPr>
                <w:rFonts w:ascii="Tahoma" w:hAnsi="Tahoma" w:cs="Tahoma"/>
                <w:sz w:val="20"/>
                <w:szCs w:val="20"/>
              </w:rPr>
              <w:t>-grande fatigabilité</w:t>
            </w:r>
          </w:p>
        </w:tc>
      </w:tr>
      <w:tr w:rsidR="003E75BE" w:rsidRPr="005C3613" w14:paraId="55BD3F72" w14:textId="77777777" w:rsidTr="00EF02A3">
        <w:tc>
          <w:tcPr>
            <w:tcW w:w="2411" w:type="dxa"/>
          </w:tcPr>
          <w:p w14:paraId="6CD023FF" w14:textId="3D5731C3" w:rsidR="00927312" w:rsidRPr="005C3613" w:rsidRDefault="00934509" w:rsidP="006672E5">
            <w:pPr>
              <w:rPr>
                <w:rFonts w:ascii="Tahoma" w:hAnsi="Tahoma" w:cs="Tahoma"/>
                <w:sz w:val="20"/>
                <w:szCs w:val="20"/>
              </w:rPr>
            </w:pPr>
            <w:r>
              <w:rPr>
                <w:rFonts w:ascii="Tahoma" w:hAnsi="Tahoma" w:cs="Tahoma"/>
                <w:sz w:val="20"/>
                <w:szCs w:val="20"/>
              </w:rPr>
              <w:t>Moteur</w:t>
            </w:r>
          </w:p>
        </w:tc>
        <w:tc>
          <w:tcPr>
            <w:tcW w:w="2551" w:type="dxa"/>
          </w:tcPr>
          <w:p w14:paraId="5D2860C3" w14:textId="77777777" w:rsidR="00927312" w:rsidRDefault="00AC4296" w:rsidP="006672E5">
            <w:pPr>
              <w:pStyle w:val="Sansinterligne"/>
              <w:rPr>
                <w:rFonts w:ascii="Tahoma" w:hAnsi="Tahoma" w:cs="Tahoma"/>
                <w:sz w:val="20"/>
                <w:szCs w:val="20"/>
              </w:rPr>
            </w:pPr>
            <w:r>
              <w:rPr>
                <w:rFonts w:ascii="Tahoma" w:hAnsi="Tahoma" w:cs="Tahoma"/>
                <w:sz w:val="20"/>
                <w:szCs w:val="20"/>
              </w:rPr>
              <w:t xml:space="preserve">-acquisition </w:t>
            </w:r>
            <w:r w:rsidR="00105D10">
              <w:rPr>
                <w:rFonts w:ascii="Tahoma" w:hAnsi="Tahoma" w:cs="Tahoma"/>
                <w:sz w:val="20"/>
                <w:szCs w:val="20"/>
              </w:rPr>
              <w:t>motrices rapides</w:t>
            </w:r>
          </w:p>
          <w:p w14:paraId="3B3EB508" w14:textId="77777777" w:rsidR="00105D10" w:rsidRDefault="00105D10" w:rsidP="006672E5">
            <w:pPr>
              <w:pStyle w:val="Sansinterligne"/>
              <w:rPr>
                <w:rFonts w:ascii="Tahoma" w:hAnsi="Tahoma" w:cs="Tahoma"/>
                <w:sz w:val="20"/>
                <w:szCs w:val="20"/>
              </w:rPr>
            </w:pPr>
            <w:r>
              <w:rPr>
                <w:rFonts w:ascii="Tahoma" w:hAnsi="Tahoma" w:cs="Tahoma"/>
                <w:sz w:val="20"/>
                <w:szCs w:val="20"/>
              </w:rPr>
              <w:t>-bonne coordination globale</w:t>
            </w:r>
            <w:r w:rsidR="007327B3">
              <w:rPr>
                <w:rFonts w:ascii="Tahoma" w:hAnsi="Tahoma" w:cs="Tahoma"/>
                <w:sz w:val="20"/>
                <w:szCs w:val="20"/>
              </w:rPr>
              <w:t xml:space="preserve"> du mouvement spontané</w:t>
            </w:r>
          </w:p>
          <w:p w14:paraId="0801ECA5" w14:textId="41EA3D17" w:rsidR="007327B3" w:rsidRPr="005C3613" w:rsidRDefault="009D3F25" w:rsidP="006672E5">
            <w:pPr>
              <w:pStyle w:val="Sansinterligne"/>
              <w:rPr>
                <w:rFonts w:ascii="Tahoma" w:hAnsi="Tahoma" w:cs="Tahoma"/>
                <w:sz w:val="20"/>
                <w:szCs w:val="20"/>
              </w:rPr>
            </w:pPr>
            <w:r>
              <w:rPr>
                <w:rFonts w:ascii="Tahoma" w:hAnsi="Tahoma" w:cs="Tahoma"/>
                <w:sz w:val="20"/>
                <w:szCs w:val="20"/>
              </w:rPr>
              <w:t>-</w:t>
            </w:r>
            <w:r w:rsidR="007327B3">
              <w:rPr>
                <w:rFonts w:ascii="Tahoma" w:hAnsi="Tahoma" w:cs="Tahoma"/>
                <w:sz w:val="20"/>
                <w:szCs w:val="20"/>
              </w:rPr>
              <w:t xml:space="preserve">Âge de la </w:t>
            </w:r>
            <w:r w:rsidR="00470E56">
              <w:rPr>
                <w:rFonts w:ascii="Tahoma" w:hAnsi="Tahoma" w:cs="Tahoma"/>
                <w:sz w:val="20"/>
                <w:szCs w:val="20"/>
              </w:rPr>
              <w:t>« bougeotte », grand besoin d’activité</w:t>
            </w:r>
          </w:p>
        </w:tc>
        <w:tc>
          <w:tcPr>
            <w:tcW w:w="2373" w:type="dxa"/>
          </w:tcPr>
          <w:p w14:paraId="17F557A4" w14:textId="2205A726" w:rsidR="00927312" w:rsidRDefault="004930F0" w:rsidP="006672E5">
            <w:pPr>
              <w:pStyle w:val="Sansinterligne"/>
              <w:rPr>
                <w:rFonts w:ascii="Tahoma" w:hAnsi="Tahoma" w:cs="Tahoma"/>
                <w:sz w:val="20"/>
                <w:szCs w:val="20"/>
              </w:rPr>
            </w:pPr>
            <w:r>
              <w:rPr>
                <w:rFonts w:ascii="Tahoma" w:hAnsi="Tahoma" w:cs="Tahoma"/>
                <w:sz w:val="20"/>
                <w:szCs w:val="20"/>
              </w:rPr>
              <w:t>-</w:t>
            </w:r>
            <w:r w:rsidR="00C12A6D">
              <w:rPr>
                <w:rFonts w:ascii="Tahoma" w:hAnsi="Tahoma" w:cs="Tahoma"/>
                <w:sz w:val="20"/>
                <w:szCs w:val="20"/>
              </w:rPr>
              <w:t>période</w:t>
            </w:r>
            <w:r>
              <w:rPr>
                <w:rFonts w:ascii="Tahoma" w:hAnsi="Tahoma" w:cs="Tahoma"/>
                <w:sz w:val="20"/>
                <w:szCs w:val="20"/>
              </w:rPr>
              <w:t xml:space="preserve"> d’épanouissement </w:t>
            </w:r>
            <w:r w:rsidR="00E73BD6">
              <w:rPr>
                <w:rFonts w:ascii="Tahoma" w:hAnsi="Tahoma" w:cs="Tahoma"/>
                <w:sz w:val="20"/>
                <w:szCs w:val="20"/>
              </w:rPr>
              <w:t xml:space="preserve">de tous les gestes naturels, acquisition rapide </w:t>
            </w:r>
            <w:r w:rsidR="00D0676A">
              <w:rPr>
                <w:rFonts w:ascii="Tahoma" w:hAnsi="Tahoma" w:cs="Tahoma"/>
                <w:sz w:val="20"/>
                <w:szCs w:val="20"/>
              </w:rPr>
              <w:t>d’automatismes</w:t>
            </w:r>
          </w:p>
          <w:p w14:paraId="6465C23B" w14:textId="77777777" w:rsidR="00D0676A" w:rsidRDefault="00D0676A" w:rsidP="006672E5">
            <w:pPr>
              <w:pStyle w:val="Sansinterligne"/>
              <w:rPr>
                <w:rFonts w:ascii="Tahoma" w:hAnsi="Tahoma" w:cs="Tahoma"/>
                <w:sz w:val="20"/>
                <w:szCs w:val="20"/>
              </w:rPr>
            </w:pPr>
            <w:r>
              <w:rPr>
                <w:rFonts w:ascii="Tahoma" w:hAnsi="Tahoma" w:cs="Tahoma"/>
                <w:sz w:val="20"/>
                <w:szCs w:val="20"/>
              </w:rPr>
              <w:t xml:space="preserve">-les mouvements deviennent </w:t>
            </w:r>
            <w:r w:rsidR="00417FE2">
              <w:rPr>
                <w:rFonts w:ascii="Tahoma" w:hAnsi="Tahoma" w:cs="Tahoma"/>
                <w:sz w:val="20"/>
                <w:szCs w:val="20"/>
              </w:rPr>
              <w:t>précis</w:t>
            </w:r>
          </w:p>
          <w:p w14:paraId="4CE024EC" w14:textId="1FBBC897" w:rsidR="00F5595A" w:rsidRPr="005C3613" w:rsidRDefault="00417FE2" w:rsidP="006672E5">
            <w:pPr>
              <w:pStyle w:val="Sansinterligne"/>
              <w:rPr>
                <w:rFonts w:ascii="Tahoma" w:hAnsi="Tahoma" w:cs="Tahoma"/>
                <w:sz w:val="20"/>
                <w:szCs w:val="20"/>
              </w:rPr>
            </w:pPr>
            <w:r>
              <w:rPr>
                <w:rFonts w:ascii="Tahoma" w:hAnsi="Tahoma" w:cs="Tahoma"/>
                <w:sz w:val="20"/>
                <w:szCs w:val="20"/>
              </w:rPr>
              <w:t xml:space="preserve">-l’équilibre s’affermit </w:t>
            </w:r>
            <w:r w:rsidR="00F5595A">
              <w:rPr>
                <w:rFonts w:ascii="Tahoma" w:hAnsi="Tahoma" w:cs="Tahoma"/>
                <w:sz w:val="20"/>
                <w:szCs w:val="20"/>
              </w:rPr>
              <w:t>(patinage, ski)</w:t>
            </w:r>
          </w:p>
        </w:tc>
        <w:tc>
          <w:tcPr>
            <w:tcW w:w="2730" w:type="dxa"/>
          </w:tcPr>
          <w:p w14:paraId="3E644EC1" w14:textId="173B97DE" w:rsidR="00927312" w:rsidRDefault="001F3A91" w:rsidP="006672E5">
            <w:pPr>
              <w:pStyle w:val="Sansinterligne"/>
              <w:rPr>
                <w:rFonts w:ascii="Tahoma" w:hAnsi="Tahoma" w:cs="Tahoma"/>
                <w:sz w:val="20"/>
                <w:szCs w:val="20"/>
              </w:rPr>
            </w:pPr>
            <w:r>
              <w:rPr>
                <w:rFonts w:ascii="Tahoma" w:hAnsi="Tahoma" w:cs="Tahoma"/>
                <w:sz w:val="20"/>
                <w:szCs w:val="20"/>
              </w:rPr>
              <w:t xml:space="preserve">-instabilité motrice vers : </w:t>
            </w:r>
            <w:r w:rsidR="00805816">
              <w:rPr>
                <w:rFonts w:ascii="Tahoma" w:hAnsi="Tahoma" w:cs="Tahoma"/>
                <w:sz w:val="20"/>
                <w:szCs w:val="20"/>
              </w:rPr>
              <w:t>hyper impulsivité</w:t>
            </w:r>
            <w:r w:rsidR="00193DDB">
              <w:rPr>
                <w:rFonts w:ascii="Tahoma" w:hAnsi="Tahoma" w:cs="Tahoma"/>
                <w:sz w:val="20"/>
                <w:szCs w:val="20"/>
              </w:rPr>
              <w:t xml:space="preserve">, </w:t>
            </w:r>
            <w:r w:rsidR="00805816">
              <w:rPr>
                <w:rFonts w:ascii="Tahoma" w:hAnsi="Tahoma" w:cs="Tahoma"/>
                <w:sz w:val="20"/>
                <w:szCs w:val="20"/>
              </w:rPr>
              <w:t>hypo ralentissement</w:t>
            </w:r>
          </w:p>
          <w:p w14:paraId="4DF5474D" w14:textId="60E11F3A" w:rsidR="00841215" w:rsidRPr="005C3613" w:rsidRDefault="00841215" w:rsidP="006672E5">
            <w:pPr>
              <w:pStyle w:val="Sansinterligne"/>
              <w:rPr>
                <w:rFonts w:ascii="Tahoma" w:hAnsi="Tahoma" w:cs="Tahoma"/>
                <w:sz w:val="20"/>
                <w:szCs w:val="20"/>
              </w:rPr>
            </w:pPr>
            <w:r>
              <w:rPr>
                <w:rFonts w:ascii="Tahoma" w:hAnsi="Tahoma" w:cs="Tahoma"/>
                <w:sz w:val="20"/>
                <w:szCs w:val="20"/>
              </w:rPr>
              <w:t>-Incoordination passagère</w:t>
            </w:r>
          </w:p>
        </w:tc>
      </w:tr>
      <w:tr w:rsidR="003E75BE" w:rsidRPr="005C3613" w14:paraId="15F4D08B" w14:textId="77777777" w:rsidTr="00EF02A3">
        <w:tc>
          <w:tcPr>
            <w:tcW w:w="2411" w:type="dxa"/>
          </w:tcPr>
          <w:p w14:paraId="5837D686" w14:textId="5427F29A" w:rsidR="00927312" w:rsidRPr="005C3613" w:rsidRDefault="0039448A" w:rsidP="006672E5">
            <w:pPr>
              <w:rPr>
                <w:rFonts w:ascii="Tahoma" w:hAnsi="Tahoma" w:cs="Tahoma"/>
                <w:sz w:val="20"/>
                <w:szCs w:val="20"/>
              </w:rPr>
            </w:pPr>
            <w:r>
              <w:rPr>
                <w:rFonts w:ascii="Tahoma" w:hAnsi="Tahoma" w:cs="Tahoma"/>
                <w:sz w:val="20"/>
                <w:szCs w:val="20"/>
              </w:rPr>
              <w:t>Psychologique</w:t>
            </w:r>
          </w:p>
        </w:tc>
        <w:tc>
          <w:tcPr>
            <w:tcW w:w="2551" w:type="dxa"/>
          </w:tcPr>
          <w:p w14:paraId="1A360542" w14:textId="77777777" w:rsidR="00927312" w:rsidRDefault="001602FA" w:rsidP="006672E5">
            <w:pPr>
              <w:pStyle w:val="Sansinterligne"/>
              <w:rPr>
                <w:rFonts w:ascii="Tahoma" w:hAnsi="Tahoma" w:cs="Tahoma"/>
                <w:sz w:val="20"/>
                <w:szCs w:val="20"/>
              </w:rPr>
            </w:pPr>
            <w:r>
              <w:rPr>
                <w:rFonts w:ascii="Tahoma" w:hAnsi="Tahoma" w:cs="Tahoma"/>
                <w:sz w:val="20"/>
                <w:szCs w:val="20"/>
              </w:rPr>
              <w:t>-comportement d’identification aux parents</w:t>
            </w:r>
          </w:p>
          <w:p w14:paraId="5A7B621D" w14:textId="77777777" w:rsidR="001602FA" w:rsidRDefault="001602FA" w:rsidP="006672E5">
            <w:pPr>
              <w:pStyle w:val="Sansinterligne"/>
              <w:rPr>
                <w:rFonts w:ascii="Tahoma" w:hAnsi="Tahoma" w:cs="Tahoma"/>
                <w:sz w:val="20"/>
                <w:szCs w:val="20"/>
              </w:rPr>
            </w:pPr>
            <w:r>
              <w:rPr>
                <w:rFonts w:ascii="Tahoma" w:hAnsi="Tahoma" w:cs="Tahoma"/>
                <w:sz w:val="20"/>
                <w:szCs w:val="20"/>
              </w:rPr>
              <w:t>-phase d’opposition</w:t>
            </w:r>
            <w:r w:rsidR="00490AA6">
              <w:rPr>
                <w:rFonts w:ascii="Tahoma" w:hAnsi="Tahoma" w:cs="Tahoma"/>
                <w:sz w:val="20"/>
                <w:szCs w:val="20"/>
              </w:rPr>
              <w:t xml:space="preserve"> avec refus de coopérer</w:t>
            </w:r>
          </w:p>
          <w:p w14:paraId="0EF16755" w14:textId="77777777" w:rsidR="00490AA6" w:rsidRDefault="00490AA6" w:rsidP="006672E5">
            <w:pPr>
              <w:pStyle w:val="Sansinterligne"/>
              <w:rPr>
                <w:rFonts w:ascii="Tahoma" w:hAnsi="Tahoma" w:cs="Tahoma"/>
                <w:sz w:val="20"/>
                <w:szCs w:val="20"/>
              </w:rPr>
            </w:pPr>
            <w:r>
              <w:rPr>
                <w:rFonts w:ascii="Tahoma" w:hAnsi="Tahoma" w:cs="Tahoma"/>
                <w:sz w:val="20"/>
                <w:szCs w:val="20"/>
              </w:rPr>
              <w:t>-bouffée de turbulences, d’agitation</w:t>
            </w:r>
            <w:r w:rsidR="003B6EBD">
              <w:rPr>
                <w:rFonts w:ascii="Tahoma" w:hAnsi="Tahoma" w:cs="Tahoma"/>
                <w:sz w:val="20"/>
                <w:szCs w:val="20"/>
              </w:rPr>
              <w:t>, d’espièglerie</w:t>
            </w:r>
          </w:p>
          <w:p w14:paraId="712DB1E9" w14:textId="10CC2487" w:rsidR="003B6EBD" w:rsidRPr="005C3613" w:rsidRDefault="003B6EBD" w:rsidP="006672E5">
            <w:pPr>
              <w:pStyle w:val="Sansinterligne"/>
              <w:rPr>
                <w:rFonts w:ascii="Tahoma" w:hAnsi="Tahoma" w:cs="Tahoma"/>
                <w:sz w:val="20"/>
                <w:szCs w:val="20"/>
              </w:rPr>
            </w:pPr>
            <w:r>
              <w:rPr>
                <w:rFonts w:ascii="Tahoma" w:hAnsi="Tahoma" w:cs="Tahoma"/>
                <w:sz w:val="20"/>
                <w:szCs w:val="20"/>
              </w:rPr>
              <w:t>-âge des merveilleux</w:t>
            </w:r>
          </w:p>
        </w:tc>
        <w:tc>
          <w:tcPr>
            <w:tcW w:w="2373" w:type="dxa"/>
          </w:tcPr>
          <w:p w14:paraId="7C2C5F3C" w14:textId="77777777" w:rsidR="00927312" w:rsidRDefault="003F7666" w:rsidP="006672E5">
            <w:pPr>
              <w:pStyle w:val="Sansinterligne"/>
              <w:rPr>
                <w:rFonts w:ascii="Tahoma" w:hAnsi="Tahoma" w:cs="Tahoma"/>
                <w:sz w:val="20"/>
                <w:szCs w:val="20"/>
              </w:rPr>
            </w:pPr>
            <w:r>
              <w:rPr>
                <w:rFonts w:ascii="Tahoma" w:hAnsi="Tahoma" w:cs="Tahoma"/>
                <w:sz w:val="20"/>
                <w:szCs w:val="20"/>
              </w:rPr>
              <w:t>-gros progrès de développement psychologique</w:t>
            </w:r>
          </w:p>
          <w:p w14:paraId="5EFE9BC5" w14:textId="77777777" w:rsidR="00F96336" w:rsidRDefault="00F96336" w:rsidP="006672E5">
            <w:pPr>
              <w:pStyle w:val="Sansinterligne"/>
              <w:rPr>
                <w:rFonts w:ascii="Tahoma" w:hAnsi="Tahoma" w:cs="Tahoma"/>
                <w:sz w:val="20"/>
                <w:szCs w:val="20"/>
              </w:rPr>
            </w:pPr>
            <w:r>
              <w:rPr>
                <w:rFonts w:ascii="Tahoma" w:hAnsi="Tahoma" w:cs="Tahoma"/>
                <w:sz w:val="20"/>
                <w:szCs w:val="20"/>
              </w:rPr>
              <w:t>-essais de formulation critique</w:t>
            </w:r>
          </w:p>
          <w:p w14:paraId="311A932D" w14:textId="77777777" w:rsidR="00F96336" w:rsidRDefault="00F96336" w:rsidP="006672E5">
            <w:pPr>
              <w:pStyle w:val="Sansinterligne"/>
              <w:rPr>
                <w:rFonts w:ascii="Tahoma" w:hAnsi="Tahoma" w:cs="Tahoma"/>
                <w:sz w:val="20"/>
                <w:szCs w:val="20"/>
              </w:rPr>
            </w:pPr>
            <w:r>
              <w:rPr>
                <w:rFonts w:ascii="Tahoma" w:hAnsi="Tahoma" w:cs="Tahoma"/>
                <w:sz w:val="20"/>
                <w:szCs w:val="20"/>
              </w:rPr>
              <w:t>-plus d</w:t>
            </w:r>
            <w:r w:rsidR="00360A28">
              <w:rPr>
                <w:rFonts w:ascii="Tahoma" w:hAnsi="Tahoma" w:cs="Tahoma"/>
                <w:sz w:val="20"/>
                <w:szCs w:val="20"/>
              </w:rPr>
              <w:t>isponible face à l’adulte</w:t>
            </w:r>
          </w:p>
          <w:p w14:paraId="57ADF865" w14:textId="76128959" w:rsidR="00360A28" w:rsidRDefault="00360A28" w:rsidP="006672E5">
            <w:pPr>
              <w:pStyle w:val="Sansinterligne"/>
              <w:rPr>
                <w:rFonts w:ascii="Tahoma" w:hAnsi="Tahoma" w:cs="Tahoma"/>
                <w:sz w:val="20"/>
                <w:szCs w:val="20"/>
              </w:rPr>
            </w:pPr>
            <w:r>
              <w:rPr>
                <w:rFonts w:ascii="Tahoma" w:hAnsi="Tahoma" w:cs="Tahoma"/>
                <w:sz w:val="20"/>
                <w:szCs w:val="20"/>
              </w:rPr>
              <w:t>-besoin d’</w:t>
            </w:r>
            <w:r w:rsidR="00C66C8D">
              <w:rPr>
                <w:rFonts w:ascii="Tahoma" w:hAnsi="Tahoma" w:cs="Tahoma"/>
                <w:sz w:val="20"/>
                <w:szCs w:val="20"/>
              </w:rPr>
              <w:t>indépendance</w:t>
            </w:r>
            <w:r w:rsidR="005E0550">
              <w:rPr>
                <w:rFonts w:ascii="Tahoma" w:hAnsi="Tahoma" w:cs="Tahoma"/>
                <w:sz w:val="20"/>
                <w:szCs w:val="20"/>
              </w:rPr>
              <w:t xml:space="preserve"> et d’</w:t>
            </w:r>
            <w:r w:rsidR="00C66C8D">
              <w:rPr>
                <w:rFonts w:ascii="Tahoma" w:hAnsi="Tahoma" w:cs="Tahoma"/>
                <w:sz w:val="20"/>
                <w:szCs w:val="20"/>
              </w:rPr>
              <w:t>initiative</w:t>
            </w:r>
          </w:p>
          <w:p w14:paraId="010F32AE" w14:textId="1C745710" w:rsidR="005E0550" w:rsidRPr="005C3613" w:rsidRDefault="005E0550" w:rsidP="006672E5">
            <w:pPr>
              <w:pStyle w:val="Sansinterligne"/>
              <w:rPr>
                <w:rFonts w:ascii="Tahoma" w:hAnsi="Tahoma" w:cs="Tahoma"/>
                <w:sz w:val="20"/>
                <w:szCs w:val="20"/>
              </w:rPr>
            </w:pPr>
            <w:r>
              <w:rPr>
                <w:rFonts w:ascii="Tahoma" w:hAnsi="Tahoma" w:cs="Tahoma"/>
                <w:sz w:val="20"/>
                <w:szCs w:val="20"/>
              </w:rPr>
              <w:t>-découverte de la règle du jeu</w:t>
            </w:r>
          </w:p>
        </w:tc>
        <w:tc>
          <w:tcPr>
            <w:tcW w:w="2730" w:type="dxa"/>
          </w:tcPr>
          <w:p w14:paraId="113A63BA" w14:textId="77777777" w:rsidR="00927312" w:rsidRDefault="00A6106A" w:rsidP="006672E5">
            <w:pPr>
              <w:pStyle w:val="Sansinterligne"/>
              <w:rPr>
                <w:rFonts w:ascii="Tahoma" w:hAnsi="Tahoma" w:cs="Tahoma"/>
                <w:sz w:val="20"/>
                <w:szCs w:val="20"/>
              </w:rPr>
            </w:pPr>
            <w:r>
              <w:rPr>
                <w:rFonts w:ascii="Tahoma" w:hAnsi="Tahoma" w:cs="Tahoma"/>
                <w:sz w:val="20"/>
                <w:szCs w:val="20"/>
              </w:rPr>
              <w:t>-toutes ces transformations inquiète</w:t>
            </w:r>
            <w:r w:rsidR="00811789">
              <w:rPr>
                <w:rFonts w:ascii="Tahoma" w:hAnsi="Tahoma" w:cs="Tahoma"/>
                <w:sz w:val="20"/>
                <w:szCs w:val="20"/>
              </w:rPr>
              <w:t>nt</w:t>
            </w:r>
          </w:p>
          <w:p w14:paraId="14677EE9" w14:textId="77777777" w:rsidR="00811789" w:rsidRDefault="00811789" w:rsidP="006672E5">
            <w:pPr>
              <w:pStyle w:val="Sansinterligne"/>
              <w:rPr>
                <w:rFonts w:ascii="Tahoma" w:hAnsi="Tahoma" w:cs="Tahoma"/>
                <w:sz w:val="20"/>
                <w:szCs w:val="20"/>
              </w:rPr>
            </w:pPr>
            <w:r>
              <w:rPr>
                <w:rFonts w:ascii="Tahoma" w:hAnsi="Tahoma" w:cs="Tahoma"/>
                <w:sz w:val="20"/>
                <w:szCs w:val="20"/>
              </w:rPr>
              <w:t>-réactions de prestance (fou rire</w:t>
            </w:r>
            <w:r w:rsidR="007258F1">
              <w:rPr>
                <w:rFonts w:ascii="Tahoma" w:hAnsi="Tahoma" w:cs="Tahoma"/>
                <w:sz w:val="20"/>
                <w:szCs w:val="20"/>
              </w:rPr>
              <w:t>)</w:t>
            </w:r>
          </w:p>
          <w:p w14:paraId="01B8F032" w14:textId="77777777" w:rsidR="007258F1" w:rsidRDefault="007258F1" w:rsidP="006672E5">
            <w:pPr>
              <w:pStyle w:val="Sansinterligne"/>
              <w:rPr>
                <w:rFonts w:ascii="Tahoma" w:hAnsi="Tahoma" w:cs="Tahoma"/>
                <w:sz w:val="20"/>
                <w:szCs w:val="20"/>
              </w:rPr>
            </w:pPr>
            <w:r>
              <w:rPr>
                <w:rFonts w:ascii="Tahoma" w:hAnsi="Tahoma" w:cs="Tahoma"/>
                <w:sz w:val="20"/>
                <w:szCs w:val="20"/>
              </w:rPr>
              <w:t>-jeu verbal (ne veut pas avoir tor</w:t>
            </w:r>
            <w:r w:rsidR="00FB504E">
              <w:rPr>
                <w:rFonts w:ascii="Tahoma" w:hAnsi="Tahoma" w:cs="Tahoma"/>
                <w:sz w:val="20"/>
                <w:szCs w:val="20"/>
              </w:rPr>
              <w:t>t)</w:t>
            </w:r>
          </w:p>
          <w:p w14:paraId="5DF17193" w14:textId="77777777" w:rsidR="00FB504E" w:rsidRDefault="00FB504E" w:rsidP="006672E5">
            <w:pPr>
              <w:pStyle w:val="Sansinterligne"/>
              <w:rPr>
                <w:rFonts w:ascii="Tahoma" w:hAnsi="Tahoma" w:cs="Tahoma"/>
                <w:sz w:val="20"/>
                <w:szCs w:val="20"/>
              </w:rPr>
            </w:pPr>
            <w:r>
              <w:rPr>
                <w:rFonts w:ascii="Tahoma" w:hAnsi="Tahoma" w:cs="Tahoma"/>
                <w:sz w:val="20"/>
                <w:szCs w:val="20"/>
              </w:rPr>
              <w:t>-esprit très critique, jugement de valeur</w:t>
            </w:r>
            <w:r w:rsidR="00F33E84">
              <w:rPr>
                <w:rFonts w:ascii="Tahoma" w:hAnsi="Tahoma" w:cs="Tahoma"/>
                <w:sz w:val="20"/>
                <w:szCs w:val="20"/>
              </w:rPr>
              <w:t xml:space="preserve"> souvent outrancier</w:t>
            </w:r>
          </w:p>
          <w:p w14:paraId="0CB296D8" w14:textId="77777777" w:rsidR="00F33E84" w:rsidRDefault="00F33E84" w:rsidP="006672E5">
            <w:pPr>
              <w:pStyle w:val="Sansinterligne"/>
              <w:rPr>
                <w:rFonts w:ascii="Tahoma" w:hAnsi="Tahoma" w:cs="Tahoma"/>
                <w:sz w:val="20"/>
                <w:szCs w:val="20"/>
              </w:rPr>
            </w:pPr>
            <w:r>
              <w:rPr>
                <w:rFonts w:ascii="Tahoma" w:hAnsi="Tahoma" w:cs="Tahoma"/>
                <w:sz w:val="20"/>
                <w:szCs w:val="20"/>
              </w:rPr>
              <w:t>-négativisme et obstruction</w:t>
            </w:r>
          </w:p>
          <w:p w14:paraId="3F17FA94" w14:textId="6B2FC606" w:rsidR="00F33E84" w:rsidRPr="005C3613" w:rsidRDefault="00F33E84" w:rsidP="006672E5">
            <w:pPr>
              <w:pStyle w:val="Sansinterligne"/>
              <w:rPr>
                <w:rFonts w:ascii="Tahoma" w:hAnsi="Tahoma" w:cs="Tahoma"/>
                <w:sz w:val="20"/>
                <w:szCs w:val="20"/>
              </w:rPr>
            </w:pPr>
            <w:r>
              <w:rPr>
                <w:rFonts w:ascii="Tahoma" w:hAnsi="Tahoma" w:cs="Tahoma"/>
                <w:sz w:val="20"/>
                <w:szCs w:val="20"/>
              </w:rPr>
              <w:t xml:space="preserve">-va </w:t>
            </w:r>
            <w:r w:rsidR="00CA739E">
              <w:rPr>
                <w:rFonts w:ascii="Tahoma" w:hAnsi="Tahoma" w:cs="Tahoma"/>
                <w:sz w:val="20"/>
                <w:szCs w:val="20"/>
              </w:rPr>
              <w:t>de l’</w:t>
            </w:r>
            <w:r w:rsidR="00C66C8D">
              <w:rPr>
                <w:rFonts w:ascii="Tahoma" w:hAnsi="Tahoma" w:cs="Tahoma"/>
                <w:sz w:val="20"/>
                <w:szCs w:val="20"/>
              </w:rPr>
              <w:t>enthousiasme</w:t>
            </w:r>
            <w:r w:rsidR="00CA739E">
              <w:rPr>
                <w:rFonts w:ascii="Tahoma" w:hAnsi="Tahoma" w:cs="Tahoma"/>
                <w:sz w:val="20"/>
                <w:szCs w:val="20"/>
              </w:rPr>
              <w:t xml:space="preserve"> à la dépression</w:t>
            </w:r>
          </w:p>
        </w:tc>
      </w:tr>
      <w:tr w:rsidR="003E75BE" w:rsidRPr="005C3613" w14:paraId="6F42BF2A" w14:textId="77777777" w:rsidTr="00EF02A3">
        <w:tc>
          <w:tcPr>
            <w:tcW w:w="2411" w:type="dxa"/>
          </w:tcPr>
          <w:p w14:paraId="6BF11C17" w14:textId="2777B83A" w:rsidR="00927312" w:rsidRPr="005C3613" w:rsidRDefault="0039448A" w:rsidP="006672E5">
            <w:pPr>
              <w:rPr>
                <w:rFonts w:ascii="Tahoma" w:hAnsi="Tahoma" w:cs="Tahoma"/>
                <w:sz w:val="20"/>
                <w:szCs w:val="20"/>
              </w:rPr>
            </w:pPr>
            <w:r>
              <w:rPr>
                <w:rFonts w:ascii="Tahoma" w:hAnsi="Tahoma" w:cs="Tahoma"/>
                <w:sz w:val="20"/>
                <w:szCs w:val="20"/>
              </w:rPr>
              <w:t>Social</w:t>
            </w:r>
          </w:p>
        </w:tc>
        <w:tc>
          <w:tcPr>
            <w:tcW w:w="2551" w:type="dxa"/>
          </w:tcPr>
          <w:p w14:paraId="2F4A02F2" w14:textId="77777777" w:rsidR="00927312" w:rsidRDefault="00CA739E" w:rsidP="006672E5">
            <w:pPr>
              <w:pStyle w:val="Sansinterligne"/>
              <w:rPr>
                <w:rFonts w:ascii="Tahoma" w:hAnsi="Tahoma" w:cs="Tahoma"/>
                <w:sz w:val="20"/>
                <w:szCs w:val="20"/>
              </w:rPr>
            </w:pPr>
            <w:r>
              <w:rPr>
                <w:rFonts w:ascii="Tahoma" w:hAnsi="Tahoma" w:cs="Tahoma"/>
                <w:sz w:val="20"/>
                <w:szCs w:val="20"/>
              </w:rPr>
              <w:t xml:space="preserve">-compétition </w:t>
            </w:r>
            <w:r w:rsidR="00CB23B2">
              <w:rPr>
                <w:rFonts w:ascii="Tahoma" w:hAnsi="Tahoma" w:cs="Tahoma"/>
                <w:sz w:val="20"/>
                <w:szCs w:val="20"/>
              </w:rPr>
              <w:t>avec les parents, détachement du monde des adultes</w:t>
            </w:r>
          </w:p>
          <w:p w14:paraId="39367CA7" w14:textId="77777777" w:rsidR="00CB23B2" w:rsidRDefault="00CB23B2" w:rsidP="006672E5">
            <w:pPr>
              <w:pStyle w:val="Sansinterligne"/>
              <w:rPr>
                <w:rFonts w:ascii="Tahoma" w:hAnsi="Tahoma" w:cs="Tahoma"/>
                <w:sz w:val="20"/>
                <w:szCs w:val="20"/>
              </w:rPr>
            </w:pPr>
            <w:r>
              <w:rPr>
                <w:rFonts w:ascii="Tahoma" w:hAnsi="Tahoma" w:cs="Tahoma"/>
                <w:sz w:val="20"/>
                <w:szCs w:val="20"/>
              </w:rPr>
              <w:t>-association avec enfant</w:t>
            </w:r>
            <w:r w:rsidR="00314E19">
              <w:rPr>
                <w:rFonts w:ascii="Tahoma" w:hAnsi="Tahoma" w:cs="Tahoma"/>
                <w:sz w:val="20"/>
                <w:szCs w:val="20"/>
              </w:rPr>
              <w:t>s du même âge</w:t>
            </w:r>
          </w:p>
          <w:p w14:paraId="4EA660C2" w14:textId="07D55795" w:rsidR="00314E19" w:rsidRDefault="00314E19" w:rsidP="006672E5">
            <w:pPr>
              <w:pStyle w:val="Sansinterligne"/>
              <w:rPr>
                <w:rFonts w:ascii="Tahoma" w:hAnsi="Tahoma" w:cs="Tahoma"/>
                <w:sz w:val="20"/>
                <w:szCs w:val="20"/>
              </w:rPr>
            </w:pPr>
            <w:r>
              <w:rPr>
                <w:rFonts w:ascii="Tahoma" w:hAnsi="Tahoma" w:cs="Tahoma"/>
                <w:sz w:val="20"/>
                <w:szCs w:val="20"/>
              </w:rPr>
              <w:t>-</w:t>
            </w:r>
            <w:r w:rsidR="00C66C8D">
              <w:rPr>
                <w:rFonts w:ascii="Tahoma" w:hAnsi="Tahoma" w:cs="Tahoma"/>
                <w:sz w:val="20"/>
                <w:szCs w:val="20"/>
              </w:rPr>
              <w:t>alternance entre</w:t>
            </w:r>
            <w:r>
              <w:rPr>
                <w:rFonts w:ascii="Tahoma" w:hAnsi="Tahoma" w:cs="Tahoma"/>
                <w:sz w:val="20"/>
                <w:szCs w:val="20"/>
              </w:rPr>
              <w:t xml:space="preserve"> activité </w:t>
            </w:r>
            <w:r w:rsidR="007D69D6">
              <w:rPr>
                <w:rFonts w:ascii="Tahoma" w:hAnsi="Tahoma" w:cs="Tahoma"/>
                <w:sz w:val="20"/>
                <w:szCs w:val="20"/>
              </w:rPr>
              <w:t>solitaire et associée</w:t>
            </w:r>
          </w:p>
          <w:p w14:paraId="1BCF9605" w14:textId="27EE3F14" w:rsidR="007D69D6" w:rsidRPr="005C3613" w:rsidRDefault="007D69D6" w:rsidP="006672E5">
            <w:pPr>
              <w:pStyle w:val="Sansinterligne"/>
              <w:rPr>
                <w:rFonts w:ascii="Tahoma" w:hAnsi="Tahoma" w:cs="Tahoma"/>
                <w:sz w:val="20"/>
                <w:szCs w:val="20"/>
              </w:rPr>
            </w:pPr>
            <w:r>
              <w:rPr>
                <w:rFonts w:ascii="Tahoma" w:hAnsi="Tahoma" w:cs="Tahoma"/>
                <w:sz w:val="20"/>
                <w:szCs w:val="20"/>
              </w:rPr>
              <w:t xml:space="preserve">-peu de différence de comportement entre </w:t>
            </w:r>
            <w:r w:rsidR="00DC68DC">
              <w:rPr>
                <w:rFonts w:ascii="Tahoma" w:hAnsi="Tahoma" w:cs="Tahoma"/>
                <w:sz w:val="20"/>
                <w:szCs w:val="20"/>
              </w:rPr>
              <w:t>filles/garçon</w:t>
            </w:r>
          </w:p>
        </w:tc>
        <w:tc>
          <w:tcPr>
            <w:tcW w:w="2373" w:type="dxa"/>
          </w:tcPr>
          <w:p w14:paraId="42EF4CAE" w14:textId="77777777" w:rsidR="00927312" w:rsidRDefault="00DC68DC" w:rsidP="006672E5">
            <w:pPr>
              <w:pStyle w:val="Sansinterligne"/>
              <w:rPr>
                <w:rFonts w:ascii="Tahoma" w:hAnsi="Tahoma" w:cs="Tahoma"/>
                <w:sz w:val="20"/>
                <w:szCs w:val="20"/>
              </w:rPr>
            </w:pPr>
            <w:r>
              <w:rPr>
                <w:rFonts w:ascii="Tahoma" w:hAnsi="Tahoma" w:cs="Tahoma"/>
                <w:sz w:val="20"/>
                <w:szCs w:val="20"/>
              </w:rPr>
              <w:t>-équilibre entre intérêt</w:t>
            </w:r>
            <w:r w:rsidR="0008142E">
              <w:rPr>
                <w:rFonts w:ascii="Tahoma" w:hAnsi="Tahoma" w:cs="Tahoma"/>
                <w:sz w:val="20"/>
                <w:szCs w:val="20"/>
              </w:rPr>
              <w:t>s</w:t>
            </w:r>
            <w:r>
              <w:rPr>
                <w:rFonts w:ascii="Tahoma" w:hAnsi="Tahoma" w:cs="Tahoma"/>
                <w:sz w:val="20"/>
                <w:szCs w:val="20"/>
              </w:rPr>
              <w:t xml:space="preserve"> </w:t>
            </w:r>
            <w:r w:rsidR="0008142E">
              <w:rPr>
                <w:rFonts w:ascii="Tahoma" w:hAnsi="Tahoma" w:cs="Tahoma"/>
                <w:sz w:val="20"/>
                <w:szCs w:val="20"/>
              </w:rPr>
              <w:t>intérieurs et extérieurs</w:t>
            </w:r>
            <w:r w:rsidR="008D6E64">
              <w:rPr>
                <w:rFonts w:ascii="Tahoma" w:hAnsi="Tahoma" w:cs="Tahoma"/>
                <w:sz w:val="20"/>
                <w:szCs w:val="20"/>
              </w:rPr>
              <w:t xml:space="preserve"> à la famille</w:t>
            </w:r>
          </w:p>
          <w:p w14:paraId="3745BB11" w14:textId="77777777" w:rsidR="008D6E64" w:rsidRDefault="008D6E64" w:rsidP="006672E5">
            <w:pPr>
              <w:pStyle w:val="Sansinterligne"/>
              <w:rPr>
                <w:rFonts w:ascii="Tahoma" w:hAnsi="Tahoma" w:cs="Tahoma"/>
                <w:sz w:val="20"/>
                <w:szCs w:val="20"/>
              </w:rPr>
            </w:pPr>
            <w:r>
              <w:rPr>
                <w:rFonts w:ascii="Tahoma" w:hAnsi="Tahoma" w:cs="Tahoma"/>
                <w:sz w:val="20"/>
                <w:szCs w:val="20"/>
              </w:rPr>
              <w:t>-revendication d’une certaine liberté</w:t>
            </w:r>
          </w:p>
          <w:p w14:paraId="0586B0C3" w14:textId="77777777" w:rsidR="003365B7" w:rsidRDefault="003365B7" w:rsidP="006672E5">
            <w:pPr>
              <w:pStyle w:val="Sansinterligne"/>
              <w:rPr>
                <w:rFonts w:ascii="Tahoma" w:hAnsi="Tahoma" w:cs="Tahoma"/>
                <w:sz w:val="20"/>
                <w:szCs w:val="20"/>
              </w:rPr>
            </w:pPr>
            <w:r>
              <w:rPr>
                <w:rFonts w:ascii="Tahoma" w:hAnsi="Tahoma" w:cs="Tahoma"/>
                <w:sz w:val="20"/>
                <w:szCs w:val="20"/>
              </w:rPr>
              <w:t>-apparition du désir de compétition</w:t>
            </w:r>
          </w:p>
          <w:p w14:paraId="05BAF471" w14:textId="71C2D170" w:rsidR="003365B7" w:rsidRPr="005C3613" w:rsidRDefault="00A94BBE" w:rsidP="006672E5">
            <w:pPr>
              <w:pStyle w:val="Sansinterligne"/>
              <w:rPr>
                <w:rFonts w:ascii="Tahoma" w:hAnsi="Tahoma" w:cs="Tahoma"/>
                <w:sz w:val="20"/>
                <w:szCs w:val="20"/>
              </w:rPr>
            </w:pPr>
            <w:r>
              <w:rPr>
                <w:rFonts w:ascii="Tahoma" w:hAnsi="Tahoma" w:cs="Tahoma"/>
                <w:sz w:val="20"/>
                <w:szCs w:val="20"/>
              </w:rPr>
              <w:t>-début de ségrégation entre filles et gar</w:t>
            </w:r>
            <w:r w:rsidR="007C43AD">
              <w:rPr>
                <w:rFonts w:ascii="Tahoma" w:hAnsi="Tahoma" w:cs="Tahoma"/>
                <w:sz w:val="20"/>
                <w:szCs w:val="20"/>
              </w:rPr>
              <w:t>çons</w:t>
            </w:r>
          </w:p>
        </w:tc>
        <w:tc>
          <w:tcPr>
            <w:tcW w:w="2730" w:type="dxa"/>
          </w:tcPr>
          <w:p w14:paraId="21415E3E" w14:textId="77777777" w:rsidR="00927312" w:rsidRDefault="007C43AD" w:rsidP="006672E5">
            <w:pPr>
              <w:pStyle w:val="Sansinterligne"/>
              <w:rPr>
                <w:rFonts w:ascii="Tahoma" w:hAnsi="Tahoma" w:cs="Tahoma"/>
                <w:sz w:val="20"/>
                <w:szCs w:val="20"/>
              </w:rPr>
            </w:pPr>
            <w:r>
              <w:rPr>
                <w:rFonts w:ascii="Tahoma" w:hAnsi="Tahoma" w:cs="Tahoma"/>
                <w:sz w:val="20"/>
                <w:szCs w:val="20"/>
              </w:rPr>
              <w:t>-recherche d’un ami, d’un confident</w:t>
            </w:r>
          </w:p>
          <w:p w14:paraId="54FAFDA3" w14:textId="77777777" w:rsidR="007C43AD" w:rsidRDefault="007C43AD" w:rsidP="006672E5">
            <w:pPr>
              <w:pStyle w:val="Sansinterligne"/>
              <w:rPr>
                <w:rFonts w:ascii="Tahoma" w:hAnsi="Tahoma" w:cs="Tahoma"/>
                <w:sz w:val="20"/>
                <w:szCs w:val="20"/>
              </w:rPr>
            </w:pPr>
            <w:r>
              <w:rPr>
                <w:rFonts w:ascii="Tahoma" w:hAnsi="Tahoma" w:cs="Tahoma"/>
                <w:sz w:val="20"/>
                <w:szCs w:val="20"/>
              </w:rPr>
              <w:t>-désir d’appartenance</w:t>
            </w:r>
            <w:r w:rsidR="00A0421E">
              <w:rPr>
                <w:rFonts w:ascii="Tahoma" w:hAnsi="Tahoma" w:cs="Tahoma"/>
                <w:sz w:val="20"/>
                <w:szCs w:val="20"/>
              </w:rPr>
              <w:t xml:space="preserve"> à un groupe</w:t>
            </w:r>
          </w:p>
          <w:p w14:paraId="38CB6789" w14:textId="77777777" w:rsidR="00A0421E" w:rsidRDefault="00A0421E" w:rsidP="006672E5">
            <w:pPr>
              <w:pStyle w:val="Sansinterligne"/>
              <w:rPr>
                <w:rFonts w:ascii="Tahoma" w:hAnsi="Tahoma" w:cs="Tahoma"/>
                <w:sz w:val="20"/>
                <w:szCs w:val="20"/>
              </w:rPr>
            </w:pPr>
            <w:r>
              <w:rPr>
                <w:rFonts w:ascii="Tahoma" w:hAnsi="Tahoma" w:cs="Tahoma"/>
                <w:sz w:val="20"/>
                <w:szCs w:val="20"/>
              </w:rPr>
              <w:t>-besoin d’affirmation par rapport à l’autorité</w:t>
            </w:r>
          </w:p>
          <w:p w14:paraId="7040567C" w14:textId="601690D0" w:rsidR="00902879" w:rsidRPr="005C3613" w:rsidRDefault="00902879" w:rsidP="006672E5">
            <w:pPr>
              <w:pStyle w:val="Sansinterligne"/>
              <w:rPr>
                <w:rFonts w:ascii="Tahoma" w:hAnsi="Tahoma" w:cs="Tahoma"/>
                <w:sz w:val="20"/>
                <w:szCs w:val="20"/>
              </w:rPr>
            </w:pPr>
            <w:r>
              <w:rPr>
                <w:rFonts w:ascii="Tahoma" w:hAnsi="Tahoma" w:cs="Tahoma"/>
                <w:sz w:val="20"/>
                <w:szCs w:val="20"/>
              </w:rPr>
              <w:t xml:space="preserve">-inquiétude sur l’avenir professionnel et la première </w:t>
            </w:r>
            <w:r w:rsidR="000C6EB7">
              <w:rPr>
                <w:rFonts w:ascii="Tahoma" w:hAnsi="Tahoma" w:cs="Tahoma"/>
                <w:sz w:val="20"/>
                <w:szCs w:val="20"/>
              </w:rPr>
              <w:t>orientation scolaire</w:t>
            </w:r>
          </w:p>
        </w:tc>
      </w:tr>
    </w:tbl>
    <w:p w14:paraId="3DE30A43" w14:textId="79A60CDE" w:rsidR="00DA7C85" w:rsidRDefault="00DA7C85" w:rsidP="006672E5">
      <w:pPr>
        <w:jc w:val="both"/>
        <w:rPr>
          <w:rFonts w:ascii="Tahoma" w:hAnsi="Tahoma" w:cs="Tahoma"/>
          <w:sz w:val="20"/>
          <w:szCs w:val="20"/>
        </w:rPr>
      </w:pPr>
    </w:p>
    <w:p w14:paraId="007DEAD1" w14:textId="7E48A3EB" w:rsidR="00547F70" w:rsidRPr="00C67E63" w:rsidRDefault="00DA7C85" w:rsidP="003D1247">
      <w:pPr>
        <w:jc w:val="both"/>
        <w:rPr>
          <w:rFonts w:ascii="Tahoma" w:hAnsi="Tahoma" w:cs="Tahoma"/>
          <w:sz w:val="24"/>
          <w:szCs w:val="24"/>
          <w:u w:val="single"/>
        </w:rPr>
      </w:pPr>
      <w:r>
        <w:rPr>
          <w:rFonts w:ascii="Tahoma" w:hAnsi="Tahoma" w:cs="Tahoma"/>
          <w:sz w:val="20"/>
          <w:szCs w:val="20"/>
        </w:rPr>
        <w:br w:type="page"/>
      </w:r>
      <w:r w:rsidR="00BF4D91" w:rsidRPr="00C67E63">
        <w:rPr>
          <w:rFonts w:ascii="Tahoma" w:hAnsi="Tahoma" w:cs="Tahoma"/>
          <w:sz w:val="24"/>
          <w:szCs w:val="24"/>
          <w:u w:val="single"/>
        </w:rPr>
        <w:t xml:space="preserve">Les besoins </w:t>
      </w:r>
      <w:r w:rsidR="00877B5B" w:rsidRPr="00C67E63">
        <w:rPr>
          <w:rFonts w:ascii="Tahoma" w:hAnsi="Tahoma" w:cs="Tahoma"/>
          <w:sz w:val="24"/>
          <w:szCs w:val="24"/>
          <w:u w:val="single"/>
        </w:rPr>
        <w:t>fonda</w:t>
      </w:r>
      <w:r w:rsidR="00C12029" w:rsidRPr="00C67E63">
        <w:rPr>
          <w:rFonts w:ascii="Tahoma" w:hAnsi="Tahoma" w:cs="Tahoma"/>
          <w:sz w:val="24"/>
          <w:szCs w:val="24"/>
          <w:u w:val="single"/>
        </w:rPr>
        <w:t>mentaux de l’enfant :</w:t>
      </w:r>
    </w:p>
    <w:p w14:paraId="3799B436" w14:textId="77777777" w:rsidR="00106CA8" w:rsidRDefault="00106CA8" w:rsidP="006672E5">
      <w:pPr>
        <w:pStyle w:val="Paragraphedeliste"/>
        <w:ind w:left="0"/>
        <w:jc w:val="both"/>
        <w:rPr>
          <w:rFonts w:ascii="Tahoma" w:hAnsi="Tahoma" w:cs="Tahoma"/>
          <w:sz w:val="24"/>
          <w:szCs w:val="24"/>
        </w:rPr>
      </w:pPr>
    </w:p>
    <w:tbl>
      <w:tblPr>
        <w:tblStyle w:val="Grilledutableau"/>
        <w:tblW w:w="0" w:type="auto"/>
        <w:tblInd w:w="720" w:type="dxa"/>
        <w:tblLook w:val="04A0" w:firstRow="1" w:lastRow="0" w:firstColumn="1" w:lastColumn="0" w:noHBand="0" w:noVBand="1"/>
      </w:tblPr>
      <w:tblGrid>
        <w:gridCol w:w="4171"/>
        <w:gridCol w:w="4171"/>
      </w:tblGrid>
      <w:tr w:rsidR="00106CA8" w14:paraId="16EEEF21" w14:textId="77777777" w:rsidTr="00B80C9D">
        <w:tc>
          <w:tcPr>
            <w:tcW w:w="4171" w:type="dxa"/>
          </w:tcPr>
          <w:p w14:paraId="3CFC28AC" w14:textId="32DD2185" w:rsidR="00106CA8" w:rsidRPr="00B80C9D" w:rsidRDefault="00B80C9D" w:rsidP="006672E5">
            <w:pPr>
              <w:jc w:val="both"/>
              <w:rPr>
                <w:rFonts w:ascii="Tahoma" w:hAnsi="Tahoma" w:cs="Tahoma"/>
                <w:sz w:val="20"/>
                <w:szCs w:val="20"/>
              </w:rPr>
            </w:pPr>
            <w:r>
              <w:rPr>
                <w:rFonts w:ascii="Tahoma" w:hAnsi="Tahoma" w:cs="Tahoma"/>
                <w:sz w:val="20"/>
                <w:szCs w:val="20"/>
              </w:rPr>
              <w:t xml:space="preserve">Besoins </w:t>
            </w:r>
            <w:r w:rsidR="003B7B71">
              <w:rPr>
                <w:rFonts w:ascii="Tahoma" w:hAnsi="Tahoma" w:cs="Tahoma"/>
                <w:sz w:val="20"/>
                <w:szCs w:val="20"/>
              </w:rPr>
              <w:t xml:space="preserve">de </w:t>
            </w:r>
            <w:r w:rsidR="009E5769">
              <w:rPr>
                <w:rFonts w:ascii="Tahoma" w:hAnsi="Tahoma" w:cs="Tahoma"/>
                <w:sz w:val="20"/>
                <w:szCs w:val="20"/>
              </w:rPr>
              <w:t>bien-être</w:t>
            </w:r>
            <w:r w:rsidR="003B7B71">
              <w:rPr>
                <w:rFonts w:ascii="Tahoma" w:hAnsi="Tahoma" w:cs="Tahoma"/>
                <w:sz w:val="20"/>
                <w:szCs w:val="20"/>
              </w:rPr>
              <w:t xml:space="preserve"> et confort</w:t>
            </w:r>
          </w:p>
        </w:tc>
        <w:tc>
          <w:tcPr>
            <w:tcW w:w="4171" w:type="dxa"/>
          </w:tcPr>
          <w:p w14:paraId="30B12541" w14:textId="088076CE" w:rsidR="00106CA8" w:rsidRPr="00B80C9D" w:rsidRDefault="003B7B71" w:rsidP="006672E5">
            <w:pPr>
              <w:jc w:val="both"/>
              <w:rPr>
                <w:rFonts w:ascii="Tahoma" w:hAnsi="Tahoma" w:cs="Tahoma"/>
                <w:sz w:val="20"/>
                <w:szCs w:val="20"/>
              </w:rPr>
            </w:pPr>
            <w:r>
              <w:rPr>
                <w:rFonts w:ascii="Tahoma" w:hAnsi="Tahoma" w:cs="Tahoma"/>
                <w:sz w:val="20"/>
                <w:szCs w:val="20"/>
              </w:rPr>
              <w:t>Besoins lié</w:t>
            </w:r>
            <w:r w:rsidR="00095096">
              <w:rPr>
                <w:rFonts w:ascii="Tahoma" w:hAnsi="Tahoma" w:cs="Tahoma"/>
                <w:sz w:val="20"/>
                <w:szCs w:val="20"/>
              </w:rPr>
              <w:t>s aux apprentissages</w:t>
            </w:r>
          </w:p>
        </w:tc>
      </w:tr>
      <w:tr w:rsidR="00B80C9D" w14:paraId="144D2155" w14:textId="77777777" w:rsidTr="00B80C9D">
        <w:tc>
          <w:tcPr>
            <w:tcW w:w="4171" w:type="dxa"/>
          </w:tcPr>
          <w:p w14:paraId="19A4000B" w14:textId="77777777" w:rsidR="0008085E" w:rsidRDefault="0008085E" w:rsidP="006672E5">
            <w:pPr>
              <w:pStyle w:val="Paragraphedeliste"/>
              <w:ind w:left="0"/>
              <w:jc w:val="both"/>
              <w:rPr>
                <w:rFonts w:ascii="Tahoma" w:hAnsi="Tahoma" w:cs="Tahoma"/>
                <w:sz w:val="20"/>
                <w:szCs w:val="20"/>
              </w:rPr>
            </w:pPr>
          </w:p>
          <w:p w14:paraId="423FEB4E" w14:textId="2A6256AD" w:rsidR="00B80C9D" w:rsidRDefault="00971BAA" w:rsidP="006672E5">
            <w:pPr>
              <w:pStyle w:val="Paragraphedeliste"/>
              <w:numPr>
                <w:ilvl w:val="0"/>
                <w:numId w:val="8"/>
              </w:numPr>
              <w:ind w:left="0"/>
              <w:jc w:val="both"/>
              <w:rPr>
                <w:rFonts w:ascii="Tahoma" w:hAnsi="Tahoma" w:cs="Tahoma"/>
                <w:sz w:val="20"/>
                <w:szCs w:val="20"/>
              </w:rPr>
            </w:pPr>
            <w:r>
              <w:rPr>
                <w:rFonts w:ascii="Tahoma" w:hAnsi="Tahoma" w:cs="Tahoma"/>
                <w:sz w:val="20"/>
                <w:szCs w:val="20"/>
              </w:rPr>
              <w:t>Manger et boire</w:t>
            </w:r>
          </w:p>
          <w:p w14:paraId="3F7BAFE5" w14:textId="77777777" w:rsidR="00971BAA" w:rsidRDefault="00971BAA" w:rsidP="006672E5">
            <w:pPr>
              <w:pStyle w:val="Paragraphedeliste"/>
              <w:numPr>
                <w:ilvl w:val="0"/>
                <w:numId w:val="8"/>
              </w:numPr>
              <w:ind w:left="0"/>
              <w:jc w:val="both"/>
              <w:rPr>
                <w:rFonts w:ascii="Tahoma" w:hAnsi="Tahoma" w:cs="Tahoma"/>
                <w:sz w:val="20"/>
                <w:szCs w:val="20"/>
              </w:rPr>
            </w:pPr>
            <w:r>
              <w:rPr>
                <w:rFonts w:ascii="Tahoma" w:hAnsi="Tahoma" w:cs="Tahoma"/>
                <w:sz w:val="20"/>
                <w:szCs w:val="20"/>
              </w:rPr>
              <w:t>Se reposer et dormir</w:t>
            </w:r>
          </w:p>
          <w:p w14:paraId="4C7746E8" w14:textId="7DC51922" w:rsidR="00D5509F" w:rsidRDefault="009E5769" w:rsidP="006672E5">
            <w:pPr>
              <w:pStyle w:val="Paragraphedeliste"/>
              <w:numPr>
                <w:ilvl w:val="0"/>
                <w:numId w:val="8"/>
              </w:numPr>
              <w:ind w:left="0"/>
              <w:jc w:val="both"/>
              <w:rPr>
                <w:rFonts w:ascii="Tahoma" w:hAnsi="Tahoma" w:cs="Tahoma"/>
                <w:sz w:val="20"/>
                <w:szCs w:val="20"/>
              </w:rPr>
            </w:pPr>
            <w:r>
              <w:rPr>
                <w:rFonts w:ascii="Tahoma" w:hAnsi="Tahoma" w:cs="Tahoma"/>
                <w:sz w:val="20"/>
                <w:szCs w:val="20"/>
              </w:rPr>
              <w:t>Être</w:t>
            </w:r>
            <w:r w:rsidR="00D5509F">
              <w:rPr>
                <w:rFonts w:ascii="Tahoma" w:hAnsi="Tahoma" w:cs="Tahoma"/>
                <w:sz w:val="20"/>
                <w:szCs w:val="20"/>
              </w:rPr>
              <w:t xml:space="preserve"> propre</w:t>
            </w:r>
          </w:p>
          <w:p w14:paraId="3D0A888F" w14:textId="77777777" w:rsidR="00D5509F" w:rsidRDefault="00D5509F" w:rsidP="006672E5">
            <w:pPr>
              <w:pStyle w:val="Paragraphedeliste"/>
              <w:numPr>
                <w:ilvl w:val="0"/>
                <w:numId w:val="8"/>
              </w:numPr>
              <w:ind w:left="0"/>
              <w:jc w:val="both"/>
              <w:rPr>
                <w:rFonts w:ascii="Tahoma" w:hAnsi="Tahoma" w:cs="Tahoma"/>
                <w:sz w:val="20"/>
                <w:szCs w:val="20"/>
              </w:rPr>
            </w:pPr>
            <w:r>
              <w:rPr>
                <w:rFonts w:ascii="Tahoma" w:hAnsi="Tahoma" w:cs="Tahoma"/>
                <w:sz w:val="20"/>
                <w:szCs w:val="20"/>
              </w:rPr>
              <w:t>Avoir chaud</w:t>
            </w:r>
          </w:p>
          <w:p w14:paraId="510FF3DB" w14:textId="5B5E7EA2" w:rsidR="00D5509F" w:rsidRDefault="009E5769" w:rsidP="006672E5">
            <w:pPr>
              <w:pStyle w:val="Paragraphedeliste"/>
              <w:numPr>
                <w:ilvl w:val="0"/>
                <w:numId w:val="8"/>
              </w:numPr>
              <w:ind w:left="0"/>
              <w:jc w:val="both"/>
              <w:rPr>
                <w:rFonts w:ascii="Tahoma" w:hAnsi="Tahoma" w:cs="Tahoma"/>
                <w:sz w:val="20"/>
                <w:szCs w:val="20"/>
              </w:rPr>
            </w:pPr>
            <w:r>
              <w:rPr>
                <w:rFonts w:ascii="Tahoma" w:hAnsi="Tahoma" w:cs="Tahoma"/>
                <w:sz w:val="20"/>
                <w:szCs w:val="20"/>
              </w:rPr>
              <w:t>Être</w:t>
            </w:r>
            <w:r w:rsidR="00D5509F">
              <w:rPr>
                <w:rFonts w:ascii="Tahoma" w:hAnsi="Tahoma" w:cs="Tahoma"/>
                <w:sz w:val="20"/>
                <w:szCs w:val="20"/>
              </w:rPr>
              <w:t xml:space="preserve"> en bonne santé</w:t>
            </w:r>
          </w:p>
          <w:p w14:paraId="67588786" w14:textId="648157BE" w:rsidR="0008085E" w:rsidRPr="00095096" w:rsidRDefault="0008085E" w:rsidP="006672E5">
            <w:pPr>
              <w:pStyle w:val="Paragraphedeliste"/>
              <w:ind w:left="0"/>
              <w:jc w:val="both"/>
              <w:rPr>
                <w:rFonts w:ascii="Tahoma" w:hAnsi="Tahoma" w:cs="Tahoma"/>
                <w:sz w:val="20"/>
                <w:szCs w:val="20"/>
              </w:rPr>
            </w:pPr>
          </w:p>
        </w:tc>
        <w:tc>
          <w:tcPr>
            <w:tcW w:w="4171" w:type="dxa"/>
          </w:tcPr>
          <w:p w14:paraId="3CF91508" w14:textId="77777777" w:rsidR="006F733C" w:rsidRDefault="006F733C" w:rsidP="006672E5">
            <w:pPr>
              <w:pStyle w:val="Paragraphedeliste"/>
              <w:ind w:left="0"/>
              <w:jc w:val="both"/>
              <w:rPr>
                <w:rFonts w:ascii="Tahoma" w:hAnsi="Tahoma" w:cs="Tahoma"/>
                <w:sz w:val="20"/>
                <w:szCs w:val="20"/>
              </w:rPr>
            </w:pPr>
          </w:p>
          <w:p w14:paraId="065EB178" w14:textId="1F849948" w:rsidR="00B80C9D" w:rsidRDefault="00702B05" w:rsidP="006672E5">
            <w:pPr>
              <w:pStyle w:val="Paragraphedeliste"/>
              <w:numPr>
                <w:ilvl w:val="0"/>
                <w:numId w:val="8"/>
              </w:numPr>
              <w:ind w:left="0"/>
              <w:jc w:val="both"/>
              <w:rPr>
                <w:rFonts w:ascii="Tahoma" w:hAnsi="Tahoma" w:cs="Tahoma"/>
                <w:sz w:val="20"/>
                <w:szCs w:val="20"/>
              </w:rPr>
            </w:pPr>
            <w:r>
              <w:rPr>
                <w:rFonts w:ascii="Tahoma" w:hAnsi="Tahoma" w:cs="Tahoma"/>
                <w:sz w:val="20"/>
                <w:szCs w:val="20"/>
              </w:rPr>
              <w:t>Découvrir</w:t>
            </w:r>
          </w:p>
          <w:p w14:paraId="248974A7" w14:textId="498B30C0" w:rsidR="00702B05" w:rsidRDefault="00C519C4" w:rsidP="006672E5">
            <w:pPr>
              <w:pStyle w:val="Paragraphedeliste"/>
              <w:numPr>
                <w:ilvl w:val="0"/>
                <w:numId w:val="8"/>
              </w:numPr>
              <w:ind w:left="0"/>
              <w:jc w:val="both"/>
              <w:rPr>
                <w:rFonts w:ascii="Tahoma" w:hAnsi="Tahoma" w:cs="Tahoma"/>
                <w:sz w:val="20"/>
                <w:szCs w:val="20"/>
              </w:rPr>
            </w:pPr>
            <w:r>
              <w:rPr>
                <w:rFonts w:ascii="Tahoma" w:hAnsi="Tahoma" w:cs="Tahoma"/>
                <w:sz w:val="20"/>
                <w:szCs w:val="20"/>
              </w:rPr>
              <w:t>Comprendre</w:t>
            </w:r>
          </w:p>
          <w:p w14:paraId="7112AF0E" w14:textId="77777777" w:rsidR="00C519C4" w:rsidRDefault="00C519C4" w:rsidP="006672E5">
            <w:pPr>
              <w:pStyle w:val="Paragraphedeliste"/>
              <w:numPr>
                <w:ilvl w:val="0"/>
                <w:numId w:val="8"/>
              </w:numPr>
              <w:ind w:left="0"/>
              <w:jc w:val="both"/>
              <w:rPr>
                <w:rFonts w:ascii="Tahoma" w:hAnsi="Tahoma" w:cs="Tahoma"/>
                <w:sz w:val="20"/>
                <w:szCs w:val="20"/>
              </w:rPr>
            </w:pPr>
            <w:r>
              <w:rPr>
                <w:rFonts w:ascii="Tahoma" w:hAnsi="Tahoma" w:cs="Tahoma"/>
                <w:sz w:val="20"/>
                <w:szCs w:val="20"/>
              </w:rPr>
              <w:t>Communiquer, échanger</w:t>
            </w:r>
          </w:p>
          <w:p w14:paraId="28A738A5" w14:textId="77777777" w:rsidR="00C519C4" w:rsidRDefault="006579E9" w:rsidP="006672E5">
            <w:pPr>
              <w:pStyle w:val="Paragraphedeliste"/>
              <w:numPr>
                <w:ilvl w:val="0"/>
                <w:numId w:val="8"/>
              </w:numPr>
              <w:ind w:left="0"/>
              <w:jc w:val="both"/>
              <w:rPr>
                <w:rFonts w:ascii="Tahoma" w:hAnsi="Tahoma" w:cs="Tahoma"/>
                <w:sz w:val="20"/>
                <w:szCs w:val="20"/>
              </w:rPr>
            </w:pPr>
            <w:r>
              <w:rPr>
                <w:rFonts w:ascii="Tahoma" w:hAnsi="Tahoma" w:cs="Tahoma"/>
                <w:sz w:val="20"/>
                <w:szCs w:val="20"/>
              </w:rPr>
              <w:t>I</w:t>
            </w:r>
            <w:r w:rsidR="00C519C4">
              <w:rPr>
                <w:rFonts w:ascii="Tahoma" w:hAnsi="Tahoma" w:cs="Tahoma"/>
                <w:sz w:val="20"/>
                <w:szCs w:val="20"/>
              </w:rPr>
              <w:t>maginer</w:t>
            </w:r>
            <w:r>
              <w:rPr>
                <w:rFonts w:ascii="Tahoma" w:hAnsi="Tahoma" w:cs="Tahoma"/>
                <w:sz w:val="20"/>
                <w:szCs w:val="20"/>
              </w:rPr>
              <w:t>, inventer</w:t>
            </w:r>
          </w:p>
          <w:p w14:paraId="71D10491" w14:textId="47869EC3" w:rsidR="006579E9" w:rsidRDefault="006F733C" w:rsidP="006672E5">
            <w:pPr>
              <w:pStyle w:val="Paragraphedeliste"/>
              <w:numPr>
                <w:ilvl w:val="0"/>
                <w:numId w:val="8"/>
              </w:numPr>
              <w:ind w:left="0"/>
              <w:jc w:val="both"/>
              <w:rPr>
                <w:rFonts w:ascii="Tahoma" w:hAnsi="Tahoma" w:cs="Tahoma"/>
                <w:sz w:val="20"/>
                <w:szCs w:val="20"/>
              </w:rPr>
            </w:pPr>
            <w:r>
              <w:rPr>
                <w:rFonts w:ascii="Tahoma" w:hAnsi="Tahoma" w:cs="Tahoma"/>
                <w:sz w:val="20"/>
                <w:szCs w:val="20"/>
              </w:rPr>
              <w:t>P</w:t>
            </w:r>
            <w:r w:rsidR="006579E9">
              <w:rPr>
                <w:rFonts w:ascii="Tahoma" w:hAnsi="Tahoma" w:cs="Tahoma"/>
                <w:sz w:val="20"/>
                <w:szCs w:val="20"/>
              </w:rPr>
              <w:t>arler</w:t>
            </w:r>
          </w:p>
          <w:p w14:paraId="4A5404E8" w14:textId="3AA89E63" w:rsidR="006F733C" w:rsidRPr="00702B05" w:rsidRDefault="006F733C" w:rsidP="006672E5">
            <w:pPr>
              <w:pStyle w:val="Paragraphedeliste"/>
              <w:ind w:left="0"/>
              <w:jc w:val="both"/>
              <w:rPr>
                <w:rFonts w:ascii="Tahoma" w:hAnsi="Tahoma" w:cs="Tahoma"/>
                <w:sz w:val="20"/>
                <w:szCs w:val="20"/>
              </w:rPr>
            </w:pPr>
          </w:p>
        </w:tc>
      </w:tr>
      <w:tr w:rsidR="00B80C9D" w14:paraId="72E7675D" w14:textId="77777777" w:rsidTr="00B80C9D">
        <w:tc>
          <w:tcPr>
            <w:tcW w:w="4171" w:type="dxa"/>
          </w:tcPr>
          <w:p w14:paraId="6E0486AE" w14:textId="3F1790D7" w:rsidR="00B80C9D" w:rsidRPr="00B80C9D" w:rsidRDefault="006579E9" w:rsidP="006672E5">
            <w:pPr>
              <w:jc w:val="both"/>
              <w:rPr>
                <w:rFonts w:ascii="Tahoma" w:hAnsi="Tahoma" w:cs="Tahoma"/>
                <w:sz w:val="20"/>
                <w:szCs w:val="20"/>
              </w:rPr>
            </w:pPr>
            <w:r>
              <w:rPr>
                <w:rFonts w:ascii="Tahoma" w:hAnsi="Tahoma" w:cs="Tahoma"/>
                <w:sz w:val="20"/>
                <w:szCs w:val="20"/>
              </w:rPr>
              <w:t>Besoins d’affection et de sécurité</w:t>
            </w:r>
          </w:p>
        </w:tc>
        <w:tc>
          <w:tcPr>
            <w:tcW w:w="4171" w:type="dxa"/>
          </w:tcPr>
          <w:p w14:paraId="3EAFA205" w14:textId="613BF8C3" w:rsidR="00B80C9D" w:rsidRPr="00B80C9D" w:rsidRDefault="00591C5A" w:rsidP="006672E5">
            <w:pPr>
              <w:jc w:val="both"/>
              <w:rPr>
                <w:rFonts w:ascii="Tahoma" w:hAnsi="Tahoma" w:cs="Tahoma"/>
                <w:sz w:val="20"/>
                <w:szCs w:val="20"/>
              </w:rPr>
            </w:pPr>
            <w:r>
              <w:rPr>
                <w:rFonts w:ascii="Tahoma" w:hAnsi="Tahoma" w:cs="Tahoma"/>
                <w:sz w:val="20"/>
                <w:szCs w:val="20"/>
              </w:rPr>
              <w:t>Besoins d’activités</w:t>
            </w:r>
          </w:p>
        </w:tc>
      </w:tr>
      <w:tr w:rsidR="00B80C9D" w14:paraId="7DA81C5E" w14:textId="77777777" w:rsidTr="00B80C9D">
        <w:tc>
          <w:tcPr>
            <w:tcW w:w="4171" w:type="dxa"/>
          </w:tcPr>
          <w:p w14:paraId="280E5EE2" w14:textId="77777777" w:rsidR="00B80C9D" w:rsidRDefault="00B80C9D" w:rsidP="006672E5">
            <w:pPr>
              <w:jc w:val="both"/>
              <w:rPr>
                <w:rFonts w:ascii="Tahoma" w:hAnsi="Tahoma" w:cs="Tahoma"/>
                <w:sz w:val="20"/>
                <w:szCs w:val="20"/>
              </w:rPr>
            </w:pPr>
          </w:p>
          <w:p w14:paraId="463221B1" w14:textId="7134F220" w:rsidR="006F733C" w:rsidRDefault="009E5769" w:rsidP="006672E5">
            <w:pPr>
              <w:pStyle w:val="Paragraphedeliste"/>
              <w:numPr>
                <w:ilvl w:val="0"/>
                <w:numId w:val="9"/>
              </w:numPr>
              <w:ind w:left="0"/>
              <w:jc w:val="both"/>
              <w:rPr>
                <w:rFonts w:ascii="Tahoma" w:hAnsi="Tahoma" w:cs="Tahoma"/>
                <w:sz w:val="20"/>
                <w:szCs w:val="20"/>
              </w:rPr>
            </w:pPr>
            <w:r>
              <w:rPr>
                <w:rFonts w:ascii="Tahoma" w:hAnsi="Tahoma" w:cs="Tahoma"/>
                <w:sz w:val="20"/>
                <w:szCs w:val="20"/>
              </w:rPr>
              <w:t>Être</w:t>
            </w:r>
            <w:r w:rsidR="000465D5">
              <w:rPr>
                <w:rFonts w:ascii="Tahoma" w:hAnsi="Tahoma" w:cs="Tahoma"/>
                <w:sz w:val="20"/>
                <w:szCs w:val="20"/>
              </w:rPr>
              <w:t xml:space="preserve"> en sécurité</w:t>
            </w:r>
          </w:p>
          <w:p w14:paraId="19358262" w14:textId="06F2F571" w:rsidR="000465D5" w:rsidRDefault="009E5769" w:rsidP="006672E5">
            <w:pPr>
              <w:pStyle w:val="Paragraphedeliste"/>
              <w:numPr>
                <w:ilvl w:val="0"/>
                <w:numId w:val="9"/>
              </w:numPr>
              <w:ind w:left="0"/>
              <w:jc w:val="both"/>
              <w:rPr>
                <w:rFonts w:ascii="Tahoma" w:hAnsi="Tahoma" w:cs="Tahoma"/>
                <w:sz w:val="20"/>
                <w:szCs w:val="20"/>
              </w:rPr>
            </w:pPr>
            <w:r>
              <w:rPr>
                <w:rFonts w:ascii="Tahoma" w:hAnsi="Tahoma" w:cs="Tahoma"/>
                <w:sz w:val="20"/>
                <w:szCs w:val="20"/>
              </w:rPr>
              <w:t>Être</w:t>
            </w:r>
            <w:r w:rsidR="000465D5">
              <w:rPr>
                <w:rFonts w:ascii="Tahoma" w:hAnsi="Tahoma" w:cs="Tahoma"/>
                <w:sz w:val="20"/>
                <w:szCs w:val="20"/>
              </w:rPr>
              <w:t xml:space="preserve"> reconnu comme un individu</w:t>
            </w:r>
            <w:r w:rsidR="00621C80">
              <w:rPr>
                <w:rFonts w:ascii="Tahoma" w:hAnsi="Tahoma" w:cs="Tahoma"/>
                <w:sz w:val="20"/>
                <w:szCs w:val="20"/>
              </w:rPr>
              <w:t xml:space="preserve"> unique</w:t>
            </w:r>
          </w:p>
          <w:p w14:paraId="74D45CE8" w14:textId="369A5E15" w:rsidR="00621C80" w:rsidRDefault="009E5769" w:rsidP="006672E5">
            <w:pPr>
              <w:pStyle w:val="Paragraphedeliste"/>
              <w:numPr>
                <w:ilvl w:val="0"/>
                <w:numId w:val="9"/>
              </w:numPr>
              <w:ind w:left="0"/>
              <w:jc w:val="both"/>
              <w:rPr>
                <w:rFonts w:ascii="Tahoma" w:hAnsi="Tahoma" w:cs="Tahoma"/>
                <w:sz w:val="20"/>
                <w:szCs w:val="20"/>
              </w:rPr>
            </w:pPr>
            <w:r>
              <w:rPr>
                <w:rFonts w:ascii="Tahoma" w:hAnsi="Tahoma" w:cs="Tahoma"/>
                <w:sz w:val="20"/>
                <w:szCs w:val="20"/>
              </w:rPr>
              <w:t>Être</w:t>
            </w:r>
            <w:r w:rsidR="00621C80">
              <w:rPr>
                <w:rFonts w:ascii="Tahoma" w:hAnsi="Tahoma" w:cs="Tahoma"/>
                <w:sz w:val="20"/>
                <w:szCs w:val="20"/>
              </w:rPr>
              <w:t xml:space="preserve"> respect</w:t>
            </w:r>
            <w:r w:rsidR="00BA1013">
              <w:rPr>
                <w:rFonts w:ascii="Tahoma" w:hAnsi="Tahoma" w:cs="Tahoma"/>
                <w:sz w:val="20"/>
                <w:szCs w:val="20"/>
              </w:rPr>
              <w:t>é</w:t>
            </w:r>
            <w:r w:rsidR="00621C80">
              <w:rPr>
                <w:rFonts w:ascii="Tahoma" w:hAnsi="Tahoma" w:cs="Tahoma"/>
                <w:sz w:val="20"/>
                <w:szCs w:val="20"/>
              </w:rPr>
              <w:t>, être aimé</w:t>
            </w:r>
          </w:p>
          <w:p w14:paraId="52FB0A5E" w14:textId="687A3306" w:rsidR="00BA1013" w:rsidRDefault="009E5769" w:rsidP="006672E5">
            <w:pPr>
              <w:pStyle w:val="Paragraphedeliste"/>
              <w:numPr>
                <w:ilvl w:val="0"/>
                <w:numId w:val="9"/>
              </w:numPr>
              <w:ind w:left="0"/>
              <w:jc w:val="both"/>
              <w:rPr>
                <w:rFonts w:ascii="Tahoma" w:hAnsi="Tahoma" w:cs="Tahoma"/>
                <w:sz w:val="20"/>
                <w:szCs w:val="20"/>
              </w:rPr>
            </w:pPr>
            <w:r>
              <w:rPr>
                <w:rFonts w:ascii="Tahoma" w:hAnsi="Tahoma" w:cs="Tahoma"/>
                <w:sz w:val="20"/>
                <w:szCs w:val="20"/>
              </w:rPr>
              <w:t>Être</w:t>
            </w:r>
            <w:r w:rsidR="00BA1013">
              <w:rPr>
                <w:rFonts w:ascii="Tahoma" w:hAnsi="Tahoma" w:cs="Tahoma"/>
                <w:sz w:val="20"/>
                <w:szCs w:val="20"/>
              </w:rPr>
              <w:t xml:space="preserve"> avec les autres</w:t>
            </w:r>
            <w:r w:rsidR="00407ABC">
              <w:rPr>
                <w:rFonts w:ascii="Tahoma" w:hAnsi="Tahoma" w:cs="Tahoma"/>
                <w:sz w:val="20"/>
                <w:szCs w:val="20"/>
              </w:rPr>
              <w:t>, être entouré</w:t>
            </w:r>
          </w:p>
          <w:p w14:paraId="62E606F9" w14:textId="77777777" w:rsidR="00407ABC" w:rsidRDefault="00407ABC" w:rsidP="006672E5">
            <w:pPr>
              <w:pStyle w:val="Paragraphedeliste"/>
              <w:numPr>
                <w:ilvl w:val="0"/>
                <w:numId w:val="9"/>
              </w:numPr>
              <w:ind w:left="0"/>
              <w:jc w:val="both"/>
              <w:rPr>
                <w:rFonts w:ascii="Tahoma" w:hAnsi="Tahoma" w:cs="Tahoma"/>
                <w:sz w:val="20"/>
                <w:szCs w:val="20"/>
              </w:rPr>
            </w:pPr>
            <w:r>
              <w:rPr>
                <w:rFonts w:ascii="Tahoma" w:hAnsi="Tahoma" w:cs="Tahoma"/>
                <w:sz w:val="20"/>
                <w:szCs w:val="20"/>
              </w:rPr>
              <w:t>Devenir autonome</w:t>
            </w:r>
          </w:p>
          <w:p w14:paraId="32755AEA" w14:textId="5FF55C62" w:rsidR="00407ABC" w:rsidRPr="006F733C" w:rsidRDefault="00407ABC" w:rsidP="006672E5">
            <w:pPr>
              <w:pStyle w:val="Paragraphedeliste"/>
              <w:ind w:left="0"/>
              <w:jc w:val="both"/>
              <w:rPr>
                <w:rFonts w:ascii="Tahoma" w:hAnsi="Tahoma" w:cs="Tahoma"/>
                <w:sz w:val="20"/>
                <w:szCs w:val="20"/>
              </w:rPr>
            </w:pPr>
          </w:p>
        </w:tc>
        <w:tc>
          <w:tcPr>
            <w:tcW w:w="4171" w:type="dxa"/>
          </w:tcPr>
          <w:p w14:paraId="3C06BBDC" w14:textId="77777777" w:rsidR="00B80C9D" w:rsidRDefault="00B80C9D" w:rsidP="006672E5">
            <w:pPr>
              <w:pStyle w:val="Paragraphedeliste"/>
              <w:ind w:left="0"/>
              <w:jc w:val="both"/>
              <w:rPr>
                <w:rFonts w:ascii="Tahoma" w:hAnsi="Tahoma" w:cs="Tahoma"/>
                <w:sz w:val="20"/>
                <w:szCs w:val="20"/>
              </w:rPr>
            </w:pPr>
          </w:p>
          <w:p w14:paraId="6324CA5C" w14:textId="77777777" w:rsidR="000F7CBC" w:rsidRDefault="000F7CBC" w:rsidP="006672E5">
            <w:pPr>
              <w:pStyle w:val="Paragraphedeliste"/>
              <w:numPr>
                <w:ilvl w:val="0"/>
                <w:numId w:val="9"/>
              </w:numPr>
              <w:ind w:left="0"/>
              <w:jc w:val="both"/>
              <w:rPr>
                <w:rFonts w:ascii="Tahoma" w:hAnsi="Tahoma" w:cs="Tahoma"/>
                <w:sz w:val="20"/>
                <w:szCs w:val="20"/>
              </w:rPr>
            </w:pPr>
            <w:r>
              <w:rPr>
                <w:rFonts w:ascii="Tahoma" w:hAnsi="Tahoma" w:cs="Tahoma"/>
                <w:sz w:val="20"/>
                <w:szCs w:val="20"/>
              </w:rPr>
              <w:t>Bouger, se dépenser</w:t>
            </w:r>
          </w:p>
          <w:p w14:paraId="6E85DC02" w14:textId="77777777" w:rsidR="000F7CBC" w:rsidRDefault="008847E7" w:rsidP="006672E5">
            <w:pPr>
              <w:pStyle w:val="Paragraphedeliste"/>
              <w:numPr>
                <w:ilvl w:val="0"/>
                <w:numId w:val="9"/>
              </w:numPr>
              <w:ind w:left="0"/>
              <w:jc w:val="both"/>
              <w:rPr>
                <w:rFonts w:ascii="Tahoma" w:hAnsi="Tahoma" w:cs="Tahoma"/>
                <w:sz w:val="20"/>
                <w:szCs w:val="20"/>
              </w:rPr>
            </w:pPr>
            <w:r>
              <w:rPr>
                <w:rFonts w:ascii="Tahoma" w:hAnsi="Tahoma" w:cs="Tahoma"/>
                <w:sz w:val="20"/>
                <w:szCs w:val="20"/>
              </w:rPr>
              <w:t>Exercer son corps, ses sens</w:t>
            </w:r>
          </w:p>
          <w:p w14:paraId="5173BEBA" w14:textId="77777777" w:rsidR="008847E7" w:rsidRDefault="008847E7" w:rsidP="006672E5">
            <w:pPr>
              <w:pStyle w:val="Paragraphedeliste"/>
              <w:numPr>
                <w:ilvl w:val="0"/>
                <w:numId w:val="9"/>
              </w:numPr>
              <w:ind w:left="0"/>
              <w:jc w:val="both"/>
              <w:rPr>
                <w:rFonts w:ascii="Tahoma" w:hAnsi="Tahoma" w:cs="Tahoma"/>
                <w:sz w:val="20"/>
                <w:szCs w:val="20"/>
              </w:rPr>
            </w:pPr>
            <w:r>
              <w:rPr>
                <w:rFonts w:ascii="Tahoma" w:hAnsi="Tahoma" w:cs="Tahoma"/>
                <w:sz w:val="20"/>
                <w:szCs w:val="20"/>
              </w:rPr>
              <w:t>Jouer, imiter</w:t>
            </w:r>
          </w:p>
          <w:p w14:paraId="431B956B" w14:textId="76EF4DE1" w:rsidR="008847E7" w:rsidRDefault="007E0A8C" w:rsidP="006672E5">
            <w:pPr>
              <w:pStyle w:val="Paragraphedeliste"/>
              <w:numPr>
                <w:ilvl w:val="0"/>
                <w:numId w:val="9"/>
              </w:numPr>
              <w:ind w:left="0"/>
              <w:jc w:val="both"/>
              <w:rPr>
                <w:rFonts w:ascii="Tahoma" w:hAnsi="Tahoma" w:cs="Tahoma"/>
                <w:sz w:val="20"/>
                <w:szCs w:val="20"/>
              </w:rPr>
            </w:pPr>
            <w:r>
              <w:rPr>
                <w:rFonts w:ascii="Tahoma" w:hAnsi="Tahoma" w:cs="Tahoma"/>
                <w:sz w:val="20"/>
                <w:szCs w:val="20"/>
              </w:rPr>
              <w:t>Manipuler</w:t>
            </w:r>
          </w:p>
          <w:p w14:paraId="5B2D8DDC" w14:textId="4A4A0CC4" w:rsidR="007E0A8C" w:rsidRPr="00407ABC" w:rsidRDefault="009E5769" w:rsidP="006672E5">
            <w:pPr>
              <w:pStyle w:val="Paragraphedeliste"/>
              <w:numPr>
                <w:ilvl w:val="0"/>
                <w:numId w:val="9"/>
              </w:numPr>
              <w:ind w:left="0"/>
              <w:jc w:val="both"/>
              <w:rPr>
                <w:rFonts w:ascii="Tahoma" w:hAnsi="Tahoma" w:cs="Tahoma"/>
                <w:sz w:val="20"/>
                <w:szCs w:val="20"/>
              </w:rPr>
            </w:pPr>
            <w:r>
              <w:rPr>
                <w:rFonts w:ascii="Tahoma" w:hAnsi="Tahoma" w:cs="Tahoma"/>
                <w:sz w:val="20"/>
                <w:szCs w:val="20"/>
              </w:rPr>
              <w:t>Explorer</w:t>
            </w:r>
          </w:p>
        </w:tc>
      </w:tr>
    </w:tbl>
    <w:p w14:paraId="6E14D80F" w14:textId="3F2B956A" w:rsidR="00C12029" w:rsidRDefault="00C12029" w:rsidP="006672E5">
      <w:pPr>
        <w:jc w:val="both"/>
        <w:rPr>
          <w:rFonts w:ascii="Tahoma" w:hAnsi="Tahoma" w:cs="Tahoma"/>
          <w:sz w:val="24"/>
          <w:szCs w:val="24"/>
        </w:rPr>
      </w:pPr>
    </w:p>
    <w:p w14:paraId="060FE00C" w14:textId="18C16564" w:rsidR="004C094B" w:rsidRPr="00C67E63" w:rsidRDefault="004C094B" w:rsidP="006672E5">
      <w:pPr>
        <w:pStyle w:val="Paragraphedeliste"/>
        <w:numPr>
          <w:ilvl w:val="0"/>
          <w:numId w:val="4"/>
        </w:numPr>
        <w:ind w:left="0"/>
        <w:jc w:val="both"/>
        <w:rPr>
          <w:rFonts w:ascii="Tahoma" w:hAnsi="Tahoma" w:cs="Tahoma"/>
          <w:sz w:val="24"/>
          <w:szCs w:val="24"/>
          <w:u w:val="single"/>
        </w:rPr>
      </w:pPr>
      <w:r w:rsidRPr="00C67E63">
        <w:rPr>
          <w:rFonts w:ascii="Tahoma" w:hAnsi="Tahoma" w:cs="Tahoma"/>
          <w:sz w:val="24"/>
          <w:szCs w:val="24"/>
          <w:u w:val="single"/>
        </w:rPr>
        <w:t>Jouer pour grandir</w:t>
      </w:r>
      <w:r w:rsidR="00FB361E" w:rsidRPr="00C67E63">
        <w:rPr>
          <w:rFonts w:ascii="Tahoma" w:hAnsi="Tahoma" w:cs="Tahoma"/>
          <w:sz w:val="24"/>
          <w:szCs w:val="24"/>
          <w:u w:val="single"/>
        </w:rPr>
        <w:t> :</w:t>
      </w:r>
    </w:p>
    <w:p w14:paraId="15B4DC48" w14:textId="5BB22B43" w:rsidR="003B6173" w:rsidRDefault="003B6173" w:rsidP="006672E5">
      <w:pPr>
        <w:jc w:val="both"/>
        <w:rPr>
          <w:rFonts w:ascii="Tahoma" w:hAnsi="Tahoma" w:cs="Tahoma"/>
          <w:sz w:val="24"/>
          <w:szCs w:val="24"/>
        </w:rPr>
      </w:pPr>
      <w:r>
        <w:rPr>
          <w:rFonts w:ascii="Tahoma" w:hAnsi="Tahoma" w:cs="Tahoma"/>
          <w:sz w:val="24"/>
          <w:szCs w:val="24"/>
        </w:rPr>
        <w:t>Avant le jeu</w:t>
      </w:r>
      <w:r w:rsidR="00BC64AE">
        <w:rPr>
          <w:rFonts w:ascii="Tahoma" w:hAnsi="Tahoma" w:cs="Tahoma"/>
          <w:sz w:val="24"/>
          <w:szCs w:val="24"/>
        </w:rPr>
        <w:t xml:space="preserve">, il y a la découverte par le </w:t>
      </w:r>
      <w:r w:rsidR="00DA46A4">
        <w:rPr>
          <w:rFonts w:ascii="Tahoma" w:hAnsi="Tahoma" w:cs="Tahoma"/>
          <w:sz w:val="24"/>
          <w:szCs w:val="24"/>
        </w:rPr>
        <w:t>bébé</w:t>
      </w:r>
      <w:r w:rsidR="00BC64AE">
        <w:rPr>
          <w:rFonts w:ascii="Tahoma" w:hAnsi="Tahoma" w:cs="Tahoma"/>
          <w:sz w:val="24"/>
          <w:szCs w:val="24"/>
        </w:rPr>
        <w:t xml:space="preserve"> de ce qui l’entoure</w:t>
      </w:r>
      <w:r w:rsidR="009A3F82">
        <w:rPr>
          <w:rFonts w:ascii="Tahoma" w:hAnsi="Tahoma" w:cs="Tahoma"/>
          <w:sz w:val="24"/>
          <w:szCs w:val="24"/>
        </w:rPr>
        <w:t xml:space="preserve"> ou de son propre corps : mains, pieds, formes, </w:t>
      </w:r>
      <w:r w:rsidR="00CA472D">
        <w:rPr>
          <w:rFonts w:ascii="Tahoma" w:hAnsi="Tahoma" w:cs="Tahoma"/>
          <w:sz w:val="24"/>
          <w:szCs w:val="24"/>
        </w:rPr>
        <w:t>couleur, quelque chose qui bouge</w:t>
      </w:r>
      <w:r w:rsidR="00A15F64">
        <w:rPr>
          <w:rFonts w:ascii="Tahoma" w:hAnsi="Tahoma" w:cs="Tahoma"/>
          <w:sz w:val="24"/>
          <w:szCs w:val="24"/>
        </w:rPr>
        <w:t>, la lumière, le bruit.</w:t>
      </w:r>
    </w:p>
    <w:p w14:paraId="7AC76163" w14:textId="7FC6194E" w:rsidR="00A15F64" w:rsidRDefault="00A15F64" w:rsidP="006672E5">
      <w:pPr>
        <w:jc w:val="both"/>
        <w:rPr>
          <w:rFonts w:ascii="Tahoma" w:hAnsi="Tahoma" w:cs="Tahoma"/>
          <w:sz w:val="24"/>
          <w:szCs w:val="24"/>
        </w:rPr>
      </w:pPr>
      <w:r>
        <w:rPr>
          <w:rFonts w:ascii="Tahoma" w:hAnsi="Tahoma" w:cs="Tahoma"/>
          <w:sz w:val="24"/>
          <w:szCs w:val="24"/>
        </w:rPr>
        <w:t>Tout est curiosité</w:t>
      </w:r>
      <w:r w:rsidR="009C632E">
        <w:rPr>
          <w:rFonts w:ascii="Tahoma" w:hAnsi="Tahoma" w:cs="Tahoma"/>
          <w:sz w:val="24"/>
          <w:szCs w:val="24"/>
        </w:rPr>
        <w:t xml:space="preserve"> et attire son attention</w:t>
      </w:r>
      <w:r w:rsidR="001B3F56">
        <w:rPr>
          <w:rFonts w:ascii="Tahoma" w:hAnsi="Tahoma" w:cs="Tahoma"/>
          <w:sz w:val="24"/>
          <w:szCs w:val="24"/>
        </w:rPr>
        <w:t xml:space="preserve">. Lorsque la préhension est permise, le </w:t>
      </w:r>
      <w:r w:rsidR="00805816">
        <w:rPr>
          <w:rFonts w:ascii="Tahoma" w:hAnsi="Tahoma" w:cs="Tahoma"/>
          <w:sz w:val="24"/>
          <w:szCs w:val="24"/>
        </w:rPr>
        <w:t>bébé</w:t>
      </w:r>
      <w:r w:rsidR="001B3F56">
        <w:rPr>
          <w:rFonts w:ascii="Tahoma" w:hAnsi="Tahoma" w:cs="Tahoma"/>
          <w:sz w:val="24"/>
          <w:szCs w:val="24"/>
        </w:rPr>
        <w:t xml:space="preserve"> </w:t>
      </w:r>
      <w:r w:rsidR="00142336">
        <w:rPr>
          <w:rFonts w:ascii="Tahoma" w:hAnsi="Tahoma" w:cs="Tahoma"/>
          <w:sz w:val="24"/>
          <w:szCs w:val="24"/>
        </w:rPr>
        <w:t>étend ses connaissances motrices et sensorielles</w:t>
      </w:r>
      <w:r w:rsidR="00B72A10">
        <w:rPr>
          <w:rFonts w:ascii="Tahoma" w:hAnsi="Tahoma" w:cs="Tahoma"/>
          <w:sz w:val="24"/>
          <w:szCs w:val="24"/>
        </w:rPr>
        <w:t> ; s’appropriant l’objet, il glisse vers le jeu</w:t>
      </w:r>
      <w:r w:rsidR="00CC185E">
        <w:rPr>
          <w:rFonts w:ascii="Tahoma" w:hAnsi="Tahoma" w:cs="Tahoma"/>
          <w:sz w:val="24"/>
          <w:szCs w:val="24"/>
        </w:rPr>
        <w:t>.</w:t>
      </w:r>
    </w:p>
    <w:p w14:paraId="2F6D8D6B" w14:textId="430FDE41" w:rsidR="00CC185E" w:rsidRDefault="00CC185E" w:rsidP="006672E5">
      <w:pPr>
        <w:jc w:val="both"/>
        <w:rPr>
          <w:rFonts w:ascii="Tahoma" w:hAnsi="Tahoma" w:cs="Tahoma"/>
          <w:sz w:val="24"/>
          <w:szCs w:val="24"/>
        </w:rPr>
      </w:pPr>
      <w:r>
        <w:rPr>
          <w:rFonts w:ascii="Tahoma" w:hAnsi="Tahoma" w:cs="Tahoma"/>
          <w:sz w:val="24"/>
          <w:szCs w:val="24"/>
        </w:rPr>
        <w:t>Plus riche est l’univers de l’enfant</w:t>
      </w:r>
      <w:r w:rsidR="008F2B83">
        <w:rPr>
          <w:rFonts w:ascii="Tahoma" w:hAnsi="Tahoma" w:cs="Tahoma"/>
          <w:sz w:val="24"/>
          <w:szCs w:val="24"/>
        </w:rPr>
        <w:t xml:space="preserve">, plus vite il s’épanouira. Alternant </w:t>
      </w:r>
      <w:r w:rsidR="00960D42">
        <w:rPr>
          <w:rFonts w:ascii="Tahoma" w:hAnsi="Tahoma" w:cs="Tahoma"/>
          <w:sz w:val="24"/>
          <w:szCs w:val="24"/>
        </w:rPr>
        <w:t xml:space="preserve">avec cette dynamique, des phases de repos </w:t>
      </w:r>
      <w:r w:rsidR="0056302C">
        <w:rPr>
          <w:rFonts w:ascii="Tahoma" w:hAnsi="Tahoma" w:cs="Tahoma"/>
          <w:sz w:val="24"/>
          <w:szCs w:val="24"/>
        </w:rPr>
        <w:t xml:space="preserve">sont aussi nécessaire pour intégrer </w:t>
      </w:r>
      <w:r w:rsidR="00B62888">
        <w:rPr>
          <w:rFonts w:ascii="Tahoma" w:hAnsi="Tahoma" w:cs="Tahoma"/>
          <w:sz w:val="24"/>
          <w:szCs w:val="24"/>
        </w:rPr>
        <w:t xml:space="preserve">et </w:t>
      </w:r>
      <w:r w:rsidR="0056302C">
        <w:rPr>
          <w:rFonts w:ascii="Tahoma" w:hAnsi="Tahoma" w:cs="Tahoma"/>
          <w:sz w:val="24"/>
          <w:szCs w:val="24"/>
        </w:rPr>
        <w:t>consolider ses apprentissages</w:t>
      </w:r>
      <w:r w:rsidR="00B62888">
        <w:rPr>
          <w:rFonts w:ascii="Tahoma" w:hAnsi="Tahoma" w:cs="Tahoma"/>
          <w:sz w:val="24"/>
          <w:szCs w:val="24"/>
        </w:rPr>
        <w:t>.</w:t>
      </w:r>
    </w:p>
    <w:p w14:paraId="546A27C9" w14:textId="0F837DAC" w:rsidR="00B62888" w:rsidRDefault="006A59D7" w:rsidP="006672E5">
      <w:pPr>
        <w:jc w:val="both"/>
        <w:rPr>
          <w:rFonts w:ascii="Tahoma" w:hAnsi="Tahoma" w:cs="Tahoma"/>
          <w:sz w:val="24"/>
          <w:szCs w:val="24"/>
        </w:rPr>
      </w:pPr>
      <w:r>
        <w:rPr>
          <w:rFonts w:ascii="Tahoma" w:hAnsi="Tahoma" w:cs="Tahoma"/>
          <w:sz w:val="24"/>
          <w:szCs w:val="24"/>
        </w:rPr>
        <w:t>Chez l’</w:t>
      </w:r>
      <w:r w:rsidR="008566DF">
        <w:rPr>
          <w:rFonts w:ascii="Tahoma" w:hAnsi="Tahoma" w:cs="Tahoma"/>
          <w:sz w:val="24"/>
          <w:szCs w:val="24"/>
        </w:rPr>
        <w:t>enfant</w:t>
      </w:r>
      <w:r>
        <w:rPr>
          <w:rFonts w:ascii="Tahoma" w:hAnsi="Tahoma" w:cs="Tahoma"/>
          <w:sz w:val="24"/>
          <w:szCs w:val="24"/>
        </w:rPr>
        <w:t xml:space="preserve">, le jeu n’est </w:t>
      </w:r>
      <w:r w:rsidR="001213EF">
        <w:rPr>
          <w:rFonts w:ascii="Tahoma" w:hAnsi="Tahoma" w:cs="Tahoma"/>
          <w:sz w:val="24"/>
          <w:szCs w:val="24"/>
        </w:rPr>
        <w:t xml:space="preserve">pas pour lui qu’une distraction mais une activité </w:t>
      </w:r>
      <w:r w:rsidR="00FA32D6">
        <w:rPr>
          <w:rFonts w:ascii="Tahoma" w:hAnsi="Tahoma" w:cs="Tahoma"/>
          <w:sz w:val="24"/>
          <w:szCs w:val="24"/>
        </w:rPr>
        <w:t>nécessaire, normale, comme manger et dormir</w:t>
      </w:r>
      <w:r w:rsidR="00FD7C6B">
        <w:rPr>
          <w:rFonts w:ascii="Tahoma" w:hAnsi="Tahoma" w:cs="Tahoma"/>
          <w:sz w:val="24"/>
          <w:szCs w:val="24"/>
        </w:rPr>
        <w:t>. Il développe des compétences motrices</w:t>
      </w:r>
      <w:r w:rsidR="00871293">
        <w:rPr>
          <w:rFonts w:ascii="Tahoma" w:hAnsi="Tahoma" w:cs="Tahoma"/>
          <w:sz w:val="24"/>
          <w:szCs w:val="24"/>
        </w:rPr>
        <w:t xml:space="preserve"> (force, équilibre, gestes fins)</w:t>
      </w:r>
      <w:r w:rsidR="001063AA">
        <w:rPr>
          <w:rFonts w:ascii="Tahoma" w:hAnsi="Tahoma" w:cs="Tahoma"/>
          <w:sz w:val="24"/>
          <w:szCs w:val="24"/>
        </w:rPr>
        <w:t>, psychologiques (créativité</w:t>
      </w:r>
      <w:r w:rsidR="00BC3FE4">
        <w:rPr>
          <w:rFonts w:ascii="Tahoma" w:hAnsi="Tahoma" w:cs="Tahoma"/>
          <w:sz w:val="24"/>
          <w:szCs w:val="24"/>
        </w:rPr>
        <w:t>, raisonnement, confiance en soi) et sociales (</w:t>
      </w:r>
      <w:r w:rsidR="00615055">
        <w:rPr>
          <w:rFonts w:ascii="Tahoma" w:hAnsi="Tahoma" w:cs="Tahoma"/>
          <w:sz w:val="24"/>
          <w:szCs w:val="24"/>
        </w:rPr>
        <w:t>communication, appropriation, partage)</w:t>
      </w:r>
    </w:p>
    <w:p w14:paraId="6110C43D" w14:textId="31D8D25A" w:rsidR="008C4DB6" w:rsidRDefault="008C4DB6" w:rsidP="006672E5">
      <w:pPr>
        <w:jc w:val="both"/>
        <w:rPr>
          <w:rFonts w:ascii="Tahoma" w:hAnsi="Tahoma" w:cs="Tahoma"/>
          <w:sz w:val="24"/>
          <w:szCs w:val="24"/>
        </w:rPr>
      </w:pPr>
      <w:r>
        <w:rPr>
          <w:rFonts w:ascii="Tahoma" w:hAnsi="Tahoma" w:cs="Tahoma"/>
          <w:sz w:val="24"/>
          <w:szCs w:val="24"/>
        </w:rPr>
        <w:t xml:space="preserve">Pour l’enfant, jouer c’est </w:t>
      </w:r>
      <w:r w:rsidR="00823E72">
        <w:rPr>
          <w:rFonts w:ascii="Tahoma" w:hAnsi="Tahoma" w:cs="Tahoma"/>
          <w:sz w:val="24"/>
          <w:szCs w:val="24"/>
        </w:rPr>
        <w:t>exercer ses forces, s’</w:t>
      </w:r>
      <w:r w:rsidR="008566DF">
        <w:rPr>
          <w:rFonts w:ascii="Tahoma" w:hAnsi="Tahoma" w:cs="Tahoma"/>
          <w:sz w:val="24"/>
          <w:szCs w:val="24"/>
        </w:rPr>
        <w:t>entrainer</w:t>
      </w:r>
      <w:r w:rsidR="00823E72">
        <w:rPr>
          <w:rFonts w:ascii="Tahoma" w:hAnsi="Tahoma" w:cs="Tahoma"/>
          <w:sz w:val="24"/>
          <w:szCs w:val="24"/>
        </w:rPr>
        <w:t xml:space="preserve"> </w:t>
      </w:r>
      <w:r w:rsidR="003442DF">
        <w:rPr>
          <w:rFonts w:ascii="Tahoma" w:hAnsi="Tahoma" w:cs="Tahoma"/>
          <w:sz w:val="24"/>
          <w:szCs w:val="24"/>
        </w:rPr>
        <w:t xml:space="preserve">sur la maitrise de ses gestes, essayer </w:t>
      </w:r>
      <w:r w:rsidR="007A7608">
        <w:rPr>
          <w:rFonts w:ascii="Tahoma" w:hAnsi="Tahoma" w:cs="Tahoma"/>
          <w:sz w:val="24"/>
          <w:szCs w:val="24"/>
        </w:rPr>
        <w:t xml:space="preserve">des mots nouveaux, développer sa créativité, autrement dit, </w:t>
      </w:r>
      <w:r w:rsidR="005C73BF">
        <w:rPr>
          <w:rFonts w:ascii="Tahoma" w:hAnsi="Tahoma" w:cs="Tahoma"/>
          <w:sz w:val="24"/>
          <w:szCs w:val="24"/>
        </w:rPr>
        <w:t>faire travailler son intelligence, sa motricité et s</w:t>
      </w:r>
      <w:r w:rsidR="008531F4">
        <w:rPr>
          <w:rFonts w:ascii="Tahoma" w:hAnsi="Tahoma" w:cs="Tahoma"/>
          <w:sz w:val="24"/>
          <w:szCs w:val="24"/>
        </w:rPr>
        <w:t>a sociabilité.</w:t>
      </w:r>
    </w:p>
    <w:p w14:paraId="640D04F3" w14:textId="0ACAC944" w:rsidR="008531F4" w:rsidRDefault="008531F4" w:rsidP="006672E5">
      <w:pPr>
        <w:jc w:val="both"/>
        <w:rPr>
          <w:rFonts w:ascii="Tahoma" w:hAnsi="Tahoma" w:cs="Tahoma"/>
          <w:b/>
          <w:bCs/>
          <w:sz w:val="24"/>
          <w:szCs w:val="24"/>
        </w:rPr>
      </w:pPr>
      <w:r>
        <w:rPr>
          <w:rFonts w:ascii="Tahoma" w:hAnsi="Tahoma" w:cs="Tahoma"/>
          <w:b/>
          <w:bCs/>
          <w:sz w:val="24"/>
          <w:szCs w:val="24"/>
        </w:rPr>
        <w:t>Plus l’enfant joue</w:t>
      </w:r>
      <w:r w:rsidR="001D4EAB">
        <w:rPr>
          <w:rFonts w:ascii="Tahoma" w:hAnsi="Tahoma" w:cs="Tahoma"/>
          <w:b/>
          <w:bCs/>
          <w:sz w:val="24"/>
          <w:szCs w:val="24"/>
        </w:rPr>
        <w:t xml:space="preserve">, plus il développe ses compétences et plus il est </w:t>
      </w:r>
      <w:r w:rsidR="000D2E3D">
        <w:rPr>
          <w:rFonts w:ascii="Tahoma" w:hAnsi="Tahoma" w:cs="Tahoma"/>
          <w:b/>
          <w:bCs/>
          <w:sz w:val="24"/>
          <w:szCs w:val="24"/>
        </w:rPr>
        <w:t>épanoui.</w:t>
      </w:r>
    </w:p>
    <w:p w14:paraId="6CC7E2B7" w14:textId="77777777" w:rsidR="00105708" w:rsidRDefault="00105708" w:rsidP="006672E5">
      <w:pPr>
        <w:jc w:val="both"/>
        <w:rPr>
          <w:rFonts w:ascii="Tahoma" w:hAnsi="Tahoma" w:cs="Tahoma"/>
          <w:sz w:val="24"/>
          <w:szCs w:val="24"/>
        </w:rPr>
      </w:pPr>
      <w:r>
        <w:rPr>
          <w:rFonts w:ascii="Tahoma" w:hAnsi="Tahoma" w:cs="Tahoma"/>
          <w:sz w:val="24"/>
          <w:szCs w:val="24"/>
        </w:rPr>
        <w:br w:type="page"/>
      </w:r>
    </w:p>
    <w:p w14:paraId="2097F59F" w14:textId="3F254BCE" w:rsidR="000D2E3D" w:rsidRDefault="000D2E3D" w:rsidP="006672E5">
      <w:pPr>
        <w:jc w:val="both"/>
        <w:rPr>
          <w:rFonts w:ascii="Tahoma" w:hAnsi="Tahoma" w:cs="Tahoma"/>
          <w:sz w:val="24"/>
          <w:szCs w:val="24"/>
        </w:rPr>
      </w:pPr>
      <w:r>
        <w:rPr>
          <w:rFonts w:ascii="Tahoma" w:hAnsi="Tahoma" w:cs="Tahoma"/>
          <w:sz w:val="24"/>
          <w:szCs w:val="24"/>
        </w:rPr>
        <w:t>Plus grand, l</w:t>
      </w:r>
      <w:r w:rsidR="006E7781">
        <w:rPr>
          <w:rFonts w:ascii="Tahoma" w:hAnsi="Tahoma" w:cs="Tahoma"/>
          <w:sz w:val="24"/>
          <w:szCs w:val="24"/>
        </w:rPr>
        <w:t>es jeux de construction, les jeux de société, les jouets</w:t>
      </w:r>
      <w:r w:rsidR="00AF1AAF">
        <w:rPr>
          <w:rFonts w:ascii="Tahoma" w:hAnsi="Tahoma" w:cs="Tahoma"/>
          <w:sz w:val="24"/>
          <w:szCs w:val="24"/>
        </w:rPr>
        <w:t xml:space="preserve"> qui permettent de raconter des histoires et de développer </w:t>
      </w:r>
      <w:r w:rsidR="0014526C">
        <w:rPr>
          <w:rFonts w:ascii="Tahoma" w:hAnsi="Tahoma" w:cs="Tahoma"/>
          <w:sz w:val="24"/>
          <w:szCs w:val="24"/>
        </w:rPr>
        <w:t xml:space="preserve">l’imaginaire (figurines, poupées, dinettes, </w:t>
      </w:r>
      <w:r w:rsidR="003C520B">
        <w:rPr>
          <w:rFonts w:ascii="Tahoma" w:hAnsi="Tahoma" w:cs="Tahoma"/>
          <w:sz w:val="24"/>
          <w:szCs w:val="24"/>
        </w:rPr>
        <w:t xml:space="preserve">univers miniatures) vont </w:t>
      </w:r>
      <w:r w:rsidR="008566DF">
        <w:rPr>
          <w:rFonts w:ascii="Tahoma" w:hAnsi="Tahoma" w:cs="Tahoma"/>
          <w:sz w:val="24"/>
          <w:szCs w:val="24"/>
        </w:rPr>
        <w:t>permettent</w:t>
      </w:r>
      <w:r w:rsidR="003C520B">
        <w:rPr>
          <w:rFonts w:ascii="Tahoma" w:hAnsi="Tahoma" w:cs="Tahoma"/>
          <w:sz w:val="24"/>
          <w:szCs w:val="24"/>
        </w:rPr>
        <w:t xml:space="preserve"> aux enfants d</w:t>
      </w:r>
      <w:r w:rsidR="005B0D7A">
        <w:rPr>
          <w:rFonts w:ascii="Tahoma" w:hAnsi="Tahoma" w:cs="Tahoma"/>
          <w:sz w:val="24"/>
          <w:szCs w:val="24"/>
        </w:rPr>
        <w:t>’enrichir leur pensée, leur langage, leur vocabulaire.</w:t>
      </w:r>
    </w:p>
    <w:p w14:paraId="2B095143" w14:textId="7AD79028" w:rsidR="00105708" w:rsidRDefault="003D0EAC" w:rsidP="006672E5">
      <w:pPr>
        <w:jc w:val="both"/>
        <w:rPr>
          <w:rFonts w:ascii="Tahoma" w:hAnsi="Tahoma" w:cs="Tahoma"/>
          <w:sz w:val="24"/>
          <w:szCs w:val="24"/>
        </w:rPr>
      </w:pPr>
      <w:r>
        <w:rPr>
          <w:rFonts w:ascii="Tahoma" w:hAnsi="Tahoma" w:cs="Tahoma"/>
          <w:sz w:val="24"/>
          <w:szCs w:val="24"/>
        </w:rPr>
        <w:t xml:space="preserve">Au travers de ces différentes expériences que </w:t>
      </w:r>
      <w:r w:rsidR="00732F51">
        <w:rPr>
          <w:rFonts w:ascii="Tahoma" w:hAnsi="Tahoma" w:cs="Tahoma"/>
          <w:sz w:val="24"/>
          <w:szCs w:val="24"/>
        </w:rPr>
        <w:t xml:space="preserve">les jouets les </w:t>
      </w:r>
      <w:r w:rsidR="007B12F6">
        <w:rPr>
          <w:rFonts w:ascii="Tahoma" w:hAnsi="Tahoma" w:cs="Tahoma"/>
          <w:sz w:val="24"/>
          <w:szCs w:val="24"/>
        </w:rPr>
        <w:t>amènent</w:t>
      </w:r>
      <w:r w:rsidR="00732F51">
        <w:rPr>
          <w:rFonts w:ascii="Tahoma" w:hAnsi="Tahoma" w:cs="Tahoma"/>
          <w:sz w:val="24"/>
          <w:szCs w:val="24"/>
        </w:rPr>
        <w:t xml:space="preserve"> </w:t>
      </w:r>
      <w:r w:rsidR="002506CD">
        <w:rPr>
          <w:rFonts w:ascii="Tahoma" w:hAnsi="Tahoma" w:cs="Tahoma"/>
          <w:sz w:val="24"/>
          <w:szCs w:val="24"/>
        </w:rPr>
        <w:t>à</w:t>
      </w:r>
      <w:r w:rsidR="00732F51">
        <w:rPr>
          <w:rFonts w:ascii="Tahoma" w:hAnsi="Tahoma" w:cs="Tahoma"/>
          <w:sz w:val="24"/>
          <w:szCs w:val="24"/>
        </w:rPr>
        <w:t xml:space="preserve"> faire, ils </w:t>
      </w:r>
      <w:r w:rsidR="007B3CD7">
        <w:rPr>
          <w:rFonts w:ascii="Tahoma" w:hAnsi="Tahoma" w:cs="Tahoma"/>
          <w:sz w:val="24"/>
          <w:szCs w:val="24"/>
        </w:rPr>
        <w:t>s’exercent à réfléchir, à trouver des solutions</w:t>
      </w:r>
      <w:r w:rsidR="00C265A6">
        <w:rPr>
          <w:rFonts w:ascii="Tahoma" w:hAnsi="Tahoma" w:cs="Tahoma"/>
          <w:sz w:val="24"/>
          <w:szCs w:val="24"/>
        </w:rPr>
        <w:t xml:space="preserve"> et à accéder à l’</w:t>
      </w:r>
      <w:r w:rsidR="007B12F6">
        <w:rPr>
          <w:rFonts w:ascii="Tahoma" w:hAnsi="Tahoma" w:cs="Tahoma"/>
          <w:sz w:val="24"/>
          <w:szCs w:val="24"/>
        </w:rPr>
        <w:t>abstraction</w:t>
      </w:r>
      <w:r w:rsidR="00C265A6">
        <w:rPr>
          <w:rFonts w:ascii="Tahoma" w:hAnsi="Tahoma" w:cs="Tahoma"/>
          <w:sz w:val="24"/>
          <w:szCs w:val="24"/>
        </w:rPr>
        <w:t>.</w:t>
      </w:r>
    </w:p>
    <w:p w14:paraId="67437D5E" w14:textId="4F997371" w:rsidR="00C265A6" w:rsidRDefault="00C265A6" w:rsidP="006672E5">
      <w:pPr>
        <w:jc w:val="both"/>
        <w:rPr>
          <w:rFonts w:ascii="Tahoma" w:hAnsi="Tahoma" w:cs="Tahoma"/>
          <w:sz w:val="24"/>
          <w:szCs w:val="24"/>
        </w:rPr>
      </w:pPr>
    </w:p>
    <w:p w14:paraId="4CEE913D" w14:textId="02A5FFE0" w:rsidR="009E0B51" w:rsidRPr="00C67E63" w:rsidRDefault="009E0B51" w:rsidP="006672E5">
      <w:pPr>
        <w:jc w:val="both"/>
        <w:rPr>
          <w:rFonts w:ascii="Tahoma" w:hAnsi="Tahoma" w:cs="Tahoma"/>
          <w:b/>
          <w:sz w:val="24"/>
          <w:szCs w:val="24"/>
          <w:u w:val="single"/>
        </w:rPr>
      </w:pPr>
      <w:r w:rsidRPr="00C67E63">
        <w:rPr>
          <w:rFonts w:ascii="Tahoma" w:hAnsi="Tahoma" w:cs="Tahoma"/>
          <w:b/>
          <w:sz w:val="24"/>
          <w:szCs w:val="24"/>
          <w:u w:val="single"/>
        </w:rPr>
        <w:t xml:space="preserve">A chaque </w:t>
      </w:r>
      <w:r w:rsidR="007B12F6" w:rsidRPr="00C67E63">
        <w:rPr>
          <w:rFonts w:ascii="Tahoma" w:hAnsi="Tahoma" w:cs="Tahoma"/>
          <w:b/>
          <w:sz w:val="24"/>
          <w:szCs w:val="24"/>
          <w:u w:val="single"/>
        </w:rPr>
        <w:t>Age</w:t>
      </w:r>
      <w:r w:rsidR="00C00AAC" w:rsidRPr="00C67E63">
        <w:rPr>
          <w:rFonts w:ascii="Tahoma" w:hAnsi="Tahoma" w:cs="Tahoma"/>
          <w:b/>
          <w:sz w:val="24"/>
          <w:szCs w:val="24"/>
          <w:u w:val="single"/>
        </w:rPr>
        <w:t>,</w:t>
      </w:r>
      <w:r w:rsidRPr="00C67E63">
        <w:rPr>
          <w:rFonts w:ascii="Tahoma" w:hAnsi="Tahoma" w:cs="Tahoma"/>
          <w:b/>
          <w:sz w:val="24"/>
          <w:szCs w:val="24"/>
          <w:u w:val="single"/>
        </w:rPr>
        <w:t xml:space="preserve"> s</w:t>
      </w:r>
      <w:r w:rsidR="00F37AE6" w:rsidRPr="00C67E63">
        <w:rPr>
          <w:rFonts w:ascii="Tahoma" w:hAnsi="Tahoma" w:cs="Tahoma"/>
          <w:b/>
          <w:sz w:val="24"/>
          <w:szCs w:val="24"/>
          <w:u w:val="single"/>
        </w:rPr>
        <w:t>es jouets</w:t>
      </w:r>
      <w:r w:rsidR="000B2FEE" w:rsidRPr="00C67E63">
        <w:rPr>
          <w:rFonts w:ascii="Tahoma" w:hAnsi="Tahoma" w:cs="Tahoma"/>
          <w:b/>
          <w:sz w:val="24"/>
          <w:szCs w:val="24"/>
          <w:u w:val="single"/>
        </w:rPr>
        <w:t> :</w:t>
      </w:r>
    </w:p>
    <w:tbl>
      <w:tblPr>
        <w:tblStyle w:val="Grilledutableau"/>
        <w:tblW w:w="0" w:type="auto"/>
        <w:tblInd w:w="720" w:type="dxa"/>
        <w:tblLook w:val="04A0" w:firstRow="1" w:lastRow="0" w:firstColumn="1" w:lastColumn="0" w:noHBand="0" w:noVBand="1"/>
      </w:tblPr>
      <w:tblGrid>
        <w:gridCol w:w="1118"/>
        <w:gridCol w:w="3686"/>
        <w:gridCol w:w="3538"/>
      </w:tblGrid>
      <w:tr w:rsidR="004A07B8" w14:paraId="7F32C9BC" w14:textId="77777777" w:rsidTr="004A07B8">
        <w:tc>
          <w:tcPr>
            <w:tcW w:w="1118" w:type="dxa"/>
          </w:tcPr>
          <w:p w14:paraId="31AA893D" w14:textId="396D444B" w:rsidR="004A07B8" w:rsidRDefault="00863969" w:rsidP="006672E5">
            <w:pPr>
              <w:jc w:val="both"/>
              <w:rPr>
                <w:rFonts w:ascii="Tahoma" w:hAnsi="Tahoma" w:cs="Tahoma"/>
                <w:sz w:val="24"/>
                <w:szCs w:val="24"/>
              </w:rPr>
            </w:pPr>
            <w:r>
              <w:rPr>
                <w:rFonts w:ascii="Tahoma" w:hAnsi="Tahoma" w:cs="Tahoma"/>
                <w:sz w:val="24"/>
                <w:szCs w:val="24"/>
              </w:rPr>
              <w:t>Age</w:t>
            </w:r>
          </w:p>
        </w:tc>
        <w:tc>
          <w:tcPr>
            <w:tcW w:w="3686" w:type="dxa"/>
          </w:tcPr>
          <w:p w14:paraId="765FB56F" w14:textId="3CF9334C" w:rsidR="004A07B8" w:rsidRDefault="00BD75ED" w:rsidP="006672E5">
            <w:pPr>
              <w:jc w:val="both"/>
              <w:rPr>
                <w:rFonts w:ascii="Tahoma" w:hAnsi="Tahoma" w:cs="Tahoma"/>
                <w:sz w:val="24"/>
                <w:szCs w:val="24"/>
              </w:rPr>
            </w:pPr>
            <w:r>
              <w:rPr>
                <w:rFonts w:ascii="Tahoma" w:hAnsi="Tahoma" w:cs="Tahoma"/>
                <w:sz w:val="24"/>
                <w:szCs w:val="24"/>
              </w:rPr>
              <w:t>Développement de l’enfant</w:t>
            </w:r>
          </w:p>
        </w:tc>
        <w:tc>
          <w:tcPr>
            <w:tcW w:w="3538" w:type="dxa"/>
          </w:tcPr>
          <w:p w14:paraId="50C06014" w14:textId="137FE0E6" w:rsidR="004A07B8" w:rsidRDefault="00BD75ED" w:rsidP="006672E5">
            <w:pPr>
              <w:jc w:val="both"/>
              <w:rPr>
                <w:rFonts w:ascii="Tahoma" w:hAnsi="Tahoma" w:cs="Tahoma"/>
                <w:sz w:val="24"/>
                <w:szCs w:val="24"/>
              </w:rPr>
            </w:pPr>
            <w:r>
              <w:rPr>
                <w:rFonts w:ascii="Tahoma" w:hAnsi="Tahoma" w:cs="Tahoma"/>
                <w:sz w:val="24"/>
                <w:szCs w:val="24"/>
              </w:rPr>
              <w:t>Jouets, jeux</w:t>
            </w:r>
            <w:r w:rsidR="00DE221C">
              <w:rPr>
                <w:rFonts w:ascii="Tahoma" w:hAnsi="Tahoma" w:cs="Tahoma"/>
                <w:sz w:val="24"/>
                <w:szCs w:val="24"/>
              </w:rPr>
              <w:t>, activités</w:t>
            </w:r>
          </w:p>
        </w:tc>
      </w:tr>
      <w:tr w:rsidR="004A07B8" w14:paraId="59920EA8" w14:textId="77777777" w:rsidTr="004A07B8">
        <w:tc>
          <w:tcPr>
            <w:tcW w:w="1118" w:type="dxa"/>
          </w:tcPr>
          <w:p w14:paraId="5A7235C5" w14:textId="21D0D958" w:rsidR="004A07B8" w:rsidRPr="00863969" w:rsidRDefault="00DE221C" w:rsidP="006672E5">
            <w:pPr>
              <w:jc w:val="both"/>
              <w:rPr>
                <w:rFonts w:ascii="Tahoma" w:hAnsi="Tahoma" w:cs="Tahoma"/>
                <w:sz w:val="20"/>
                <w:szCs w:val="20"/>
              </w:rPr>
            </w:pPr>
            <w:r>
              <w:rPr>
                <w:rFonts w:ascii="Tahoma" w:hAnsi="Tahoma" w:cs="Tahoma"/>
                <w:sz w:val="20"/>
                <w:szCs w:val="20"/>
              </w:rPr>
              <w:t>Jusqu’à 4 mois</w:t>
            </w:r>
          </w:p>
        </w:tc>
        <w:tc>
          <w:tcPr>
            <w:tcW w:w="3686" w:type="dxa"/>
          </w:tcPr>
          <w:p w14:paraId="6A85A5CC" w14:textId="3FE0E675" w:rsidR="004A07B8" w:rsidRPr="00863969" w:rsidRDefault="00A056B8" w:rsidP="006672E5">
            <w:pPr>
              <w:jc w:val="both"/>
              <w:rPr>
                <w:rFonts w:ascii="Tahoma" w:hAnsi="Tahoma" w:cs="Tahoma"/>
                <w:sz w:val="20"/>
                <w:szCs w:val="20"/>
              </w:rPr>
            </w:pPr>
            <w:r>
              <w:rPr>
                <w:rFonts w:ascii="Tahoma" w:hAnsi="Tahoma" w:cs="Tahoma"/>
                <w:sz w:val="20"/>
                <w:szCs w:val="20"/>
              </w:rPr>
              <w:t>L’enfant découvre sons et couleurs</w:t>
            </w:r>
          </w:p>
        </w:tc>
        <w:tc>
          <w:tcPr>
            <w:tcW w:w="3538" w:type="dxa"/>
          </w:tcPr>
          <w:p w14:paraId="24367E25" w14:textId="39D80526" w:rsidR="004A07B8" w:rsidRPr="00863969" w:rsidRDefault="00F51078" w:rsidP="006672E5">
            <w:pPr>
              <w:jc w:val="both"/>
              <w:rPr>
                <w:rFonts w:ascii="Tahoma" w:hAnsi="Tahoma" w:cs="Tahoma"/>
                <w:sz w:val="20"/>
                <w:szCs w:val="20"/>
              </w:rPr>
            </w:pPr>
            <w:r>
              <w:rPr>
                <w:rFonts w:ascii="Tahoma" w:hAnsi="Tahoma" w:cs="Tahoma"/>
                <w:sz w:val="20"/>
                <w:szCs w:val="20"/>
              </w:rPr>
              <w:t xml:space="preserve">Hochets de couleurs vives, </w:t>
            </w:r>
            <w:r w:rsidR="00156ECA">
              <w:rPr>
                <w:rFonts w:ascii="Tahoma" w:hAnsi="Tahoma" w:cs="Tahoma"/>
                <w:sz w:val="20"/>
                <w:szCs w:val="20"/>
              </w:rPr>
              <w:t>bouliers, mobiles, chansons et musiques douces</w:t>
            </w:r>
            <w:r w:rsidR="004F52AA">
              <w:rPr>
                <w:rFonts w:ascii="Tahoma" w:hAnsi="Tahoma" w:cs="Tahoma"/>
                <w:sz w:val="20"/>
                <w:szCs w:val="20"/>
              </w:rPr>
              <w:t>…</w:t>
            </w:r>
          </w:p>
        </w:tc>
      </w:tr>
      <w:tr w:rsidR="004A07B8" w14:paraId="79123D85" w14:textId="77777777" w:rsidTr="004A07B8">
        <w:tc>
          <w:tcPr>
            <w:tcW w:w="1118" w:type="dxa"/>
          </w:tcPr>
          <w:p w14:paraId="53492C3B" w14:textId="14F3AD61" w:rsidR="004A07B8" w:rsidRPr="00863969" w:rsidRDefault="002F22F8" w:rsidP="006672E5">
            <w:pPr>
              <w:jc w:val="both"/>
              <w:rPr>
                <w:rFonts w:ascii="Tahoma" w:hAnsi="Tahoma" w:cs="Tahoma"/>
                <w:sz w:val="20"/>
                <w:szCs w:val="20"/>
              </w:rPr>
            </w:pPr>
            <w:r>
              <w:rPr>
                <w:rFonts w:ascii="Tahoma" w:hAnsi="Tahoma" w:cs="Tahoma"/>
                <w:sz w:val="20"/>
                <w:szCs w:val="20"/>
              </w:rPr>
              <w:t>8 mois</w:t>
            </w:r>
          </w:p>
        </w:tc>
        <w:tc>
          <w:tcPr>
            <w:tcW w:w="3686" w:type="dxa"/>
          </w:tcPr>
          <w:p w14:paraId="3932AE2C" w14:textId="71553B24" w:rsidR="004A07B8" w:rsidRPr="00863969" w:rsidRDefault="002F22F8" w:rsidP="006672E5">
            <w:pPr>
              <w:jc w:val="both"/>
              <w:rPr>
                <w:rFonts w:ascii="Tahoma" w:hAnsi="Tahoma" w:cs="Tahoma"/>
                <w:sz w:val="20"/>
                <w:szCs w:val="20"/>
              </w:rPr>
            </w:pPr>
            <w:r>
              <w:rPr>
                <w:rFonts w:ascii="Tahoma" w:hAnsi="Tahoma" w:cs="Tahoma"/>
                <w:sz w:val="20"/>
                <w:szCs w:val="20"/>
              </w:rPr>
              <w:t>Il se sert de ses mains</w:t>
            </w:r>
          </w:p>
        </w:tc>
        <w:tc>
          <w:tcPr>
            <w:tcW w:w="3538" w:type="dxa"/>
          </w:tcPr>
          <w:p w14:paraId="6850A68C" w14:textId="64E0F849" w:rsidR="004A07B8" w:rsidRPr="00863969" w:rsidRDefault="008325A2" w:rsidP="006672E5">
            <w:pPr>
              <w:jc w:val="both"/>
              <w:rPr>
                <w:rFonts w:ascii="Tahoma" w:hAnsi="Tahoma" w:cs="Tahoma"/>
                <w:sz w:val="20"/>
                <w:szCs w:val="20"/>
              </w:rPr>
            </w:pPr>
            <w:r>
              <w:rPr>
                <w:rFonts w:ascii="Tahoma" w:hAnsi="Tahoma" w:cs="Tahoma"/>
                <w:sz w:val="20"/>
                <w:szCs w:val="20"/>
              </w:rPr>
              <w:t>Jouets de forme et de matière différentes</w:t>
            </w:r>
            <w:r w:rsidR="006B38C8">
              <w:rPr>
                <w:rFonts w:ascii="Tahoma" w:hAnsi="Tahoma" w:cs="Tahoma"/>
                <w:sz w:val="20"/>
                <w:szCs w:val="20"/>
              </w:rPr>
              <w:t xml:space="preserve"> qu’il peut prendre, presser, gratter, tâter, …</w:t>
            </w:r>
          </w:p>
        </w:tc>
      </w:tr>
      <w:tr w:rsidR="004A07B8" w14:paraId="00E5D5F0" w14:textId="77777777" w:rsidTr="004A07B8">
        <w:tc>
          <w:tcPr>
            <w:tcW w:w="1118" w:type="dxa"/>
          </w:tcPr>
          <w:p w14:paraId="4BCF1066" w14:textId="08844EA7" w:rsidR="004A07B8" w:rsidRPr="00863969" w:rsidRDefault="007579F3" w:rsidP="006672E5">
            <w:pPr>
              <w:jc w:val="both"/>
              <w:rPr>
                <w:rFonts w:ascii="Tahoma" w:hAnsi="Tahoma" w:cs="Tahoma"/>
                <w:sz w:val="20"/>
                <w:szCs w:val="20"/>
              </w:rPr>
            </w:pPr>
            <w:r>
              <w:rPr>
                <w:rFonts w:ascii="Tahoma" w:hAnsi="Tahoma" w:cs="Tahoma"/>
                <w:sz w:val="20"/>
                <w:szCs w:val="20"/>
              </w:rPr>
              <w:t>12 mois</w:t>
            </w:r>
          </w:p>
        </w:tc>
        <w:tc>
          <w:tcPr>
            <w:tcW w:w="3686" w:type="dxa"/>
          </w:tcPr>
          <w:p w14:paraId="774B2A62" w14:textId="77777777" w:rsidR="004A07B8" w:rsidRDefault="007579F3" w:rsidP="006672E5">
            <w:pPr>
              <w:jc w:val="both"/>
              <w:rPr>
                <w:rFonts w:ascii="Tahoma" w:hAnsi="Tahoma" w:cs="Tahoma"/>
                <w:sz w:val="20"/>
                <w:szCs w:val="20"/>
              </w:rPr>
            </w:pPr>
            <w:r>
              <w:rPr>
                <w:rFonts w:ascii="Tahoma" w:hAnsi="Tahoma" w:cs="Tahoma"/>
                <w:sz w:val="20"/>
                <w:szCs w:val="20"/>
              </w:rPr>
              <w:t>Il aime jeter le plus loin possible</w:t>
            </w:r>
          </w:p>
          <w:p w14:paraId="61B50746" w14:textId="08E520DC" w:rsidR="005D0F7C" w:rsidRPr="00863969" w:rsidRDefault="005D0F7C" w:rsidP="006672E5">
            <w:pPr>
              <w:jc w:val="both"/>
              <w:rPr>
                <w:rFonts w:ascii="Tahoma" w:hAnsi="Tahoma" w:cs="Tahoma"/>
                <w:sz w:val="20"/>
                <w:szCs w:val="20"/>
              </w:rPr>
            </w:pPr>
            <w:r>
              <w:rPr>
                <w:rFonts w:ascii="Tahoma" w:hAnsi="Tahoma" w:cs="Tahoma"/>
                <w:sz w:val="20"/>
                <w:szCs w:val="20"/>
              </w:rPr>
              <w:t>Il aime faire du bruit</w:t>
            </w:r>
          </w:p>
        </w:tc>
        <w:tc>
          <w:tcPr>
            <w:tcW w:w="3538" w:type="dxa"/>
          </w:tcPr>
          <w:p w14:paraId="78E4E9AF" w14:textId="29FB4F77" w:rsidR="004A07B8" w:rsidRPr="00863969" w:rsidRDefault="005D0F7C" w:rsidP="006672E5">
            <w:pPr>
              <w:jc w:val="both"/>
              <w:rPr>
                <w:rFonts w:ascii="Tahoma" w:hAnsi="Tahoma" w:cs="Tahoma"/>
                <w:sz w:val="20"/>
                <w:szCs w:val="20"/>
              </w:rPr>
            </w:pPr>
            <w:r>
              <w:rPr>
                <w:rFonts w:ascii="Tahoma" w:hAnsi="Tahoma" w:cs="Tahoma"/>
                <w:sz w:val="20"/>
                <w:szCs w:val="20"/>
              </w:rPr>
              <w:t xml:space="preserve">Jouets qui ne </w:t>
            </w:r>
            <w:r w:rsidR="001665D1">
              <w:rPr>
                <w:rFonts w:ascii="Tahoma" w:hAnsi="Tahoma" w:cs="Tahoma"/>
                <w:sz w:val="20"/>
                <w:szCs w:val="20"/>
              </w:rPr>
              <w:t>se cassent pas, en caoutchouc, plastique, mousse, peluche</w:t>
            </w:r>
            <w:r w:rsidR="005951F8">
              <w:rPr>
                <w:rFonts w:ascii="Tahoma" w:hAnsi="Tahoma" w:cs="Tahoma"/>
                <w:sz w:val="20"/>
                <w:szCs w:val="20"/>
              </w:rPr>
              <w:t>…</w:t>
            </w:r>
          </w:p>
        </w:tc>
      </w:tr>
      <w:tr w:rsidR="004A07B8" w14:paraId="33E386F9" w14:textId="77777777" w:rsidTr="004A07B8">
        <w:tc>
          <w:tcPr>
            <w:tcW w:w="1118" w:type="dxa"/>
          </w:tcPr>
          <w:p w14:paraId="0C4D194E" w14:textId="31B15A6B" w:rsidR="004A07B8" w:rsidRPr="00863969" w:rsidRDefault="00F6229D" w:rsidP="006672E5">
            <w:pPr>
              <w:jc w:val="both"/>
              <w:rPr>
                <w:rFonts w:ascii="Tahoma" w:hAnsi="Tahoma" w:cs="Tahoma"/>
                <w:sz w:val="20"/>
                <w:szCs w:val="20"/>
              </w:rPr>
            </w:pPr>
            <w:r>
              <w:rPr>
                <w:rFonts w:ascii="Tahoma" w:hAnsi="Tahoma" w:cs="Tahoma"/>
                <w:sz w:val="20"/>
                <w:szCs w:val="20"/>
              </w:rPr>
              <w:t>18 mois</w:t>
            </w:r>
          </w:p>
        </w:tc>
        <w:tc>
          <w:tcPr>
            <w:tcW w:w="3686" w:type="dxa"/>
          </w:tcPr>
          <w:p w14:paraId="510E11F4" w14:textId="77777777" w:rsidR="004A07B8" w:rsidRDefault="00F6229D" w:rsidP="006672E5">
            <w:pPr>
              <w:jc w:val="both"/>
              <w:rPr>
                <w:rFonts w:ascii="Tahoma" w:hAnsi="Tahoma" w:cs="Tahoma"/>
                <w:sz w:val="20"/>
                <w:szCs w:val="20"/>
              </w:rPr>
            </w:pPr>
            <w:r>
              <w:rPr>
                <w:rFonts w:ascii="Tahoma" w:hAnsi="Tahoma" w:cs="Tahoma"/>
                <w:sz w:val="20"/>
                <w:szCs w:val="20"/>
              </w:rPr>
              <w:t xml:space="preserve">Il aime pousser ; tirer, empiler, </w:t>
            </w:r>
            <w:r w:rsidR="00144CFA">
              <w:rPr>
                <w:rFonts w:ascii="Tahoma" w:hAnsi="Tahoma" w:cs="Tahoma"/>
                <w:sz w:val="20"/>
                <w:szCs w:val="20"/>
              </w:rPr>
              <w:t>emboiter</w:t>
            </w:r>
          </w:p>
          <w:p w14:paraId="21F5747D" w14:textId="6C52132A" w:rsidR="00144CFA" w:rsidRDefault="00144CFA" w:rsidP="006672E5">
            <w:pPr>
              <w:jc w:val="both"/>
              <w:rPr>
                <w:rFonts w:ascii="Tahoma" w:hAnsi="Tahoma" w:cs="Tahoma"/>
                <w:sz w:val="20"/>
                <w:szCs w:val="20"/>
              </w:rPr>
            </w:pPr>
            <w:r>
              <w:rPr>
                <w:rFonts w:ascii="Tahoma" w:hAnsi="Tahoma" w:cs="Tahoma"/>
                <w:sz w:val="20"/>
                <w:szCs w:val="20"/>
              </w:rPr>
              <w:t>Il s’</w:t>
            </w:r>
            <w:r w:rsidR="002506CD">
              <w:rPr>
                <w:rFonts w:ascii="Tahoma" w:hAnsi="Tahoma" w:cs="Tahoma"/>
                <w:sz w:val="20"/>
                <w:szCs w:val="20"/>
              </w:rPr>
              <w:t>intéresse</w:t>
            </w:r>
            <w:r>
              <w:rPr>
                <w:rFonts w:ascii="Tahoma" w:hAnsi="Tahoma" w:cs="Tahoma"/>
                <w:sz w:val="20"/>
                <w:szCs w:val="20"/>
              </w:rPr>
              <w:t xml:space="preserve"> aux images, à la musique</w:t>
            </w:r>
          </w:p>
          <w:p w14:paraId="04D072E6" w14:textId="0CB4C8EB" w:rsidR="00E2730A" w:rsidRPr="00863969" w:rsidRDefault="00E2730A" w:rsidP="006672E5">
            <w:pPr>
              <w:jc w:val="both"/>
              <w:rPr>
                <w:rFonts w:ascii="Tahoma" w:hAnsi="Tahoma" w:cs="Tahoma"/>
                <w:sz w:val="20"/>
                <w:szCs w:val="20"/>
              </w:rPr>
            </w:pPr>
            <w:r>
              <w:rPr>
                <w:rFonts w:ascii="Tahoma" w:hAnsi="Tahoma" w:cs="Tahoma"/>
                <w:sz w:val="20"/>
                <w:szCs w:val="20"/>
              </w:rPr>
              <w:t>Il commence à copier l’adulte</w:t>
            </w:r>
          </w:p>
        </w:tc>
        <w:tc>
          <w:tcPr>
            <w:tcW w:w="3538" w:type="dxa"/>
          </w:tcPr>
          <w:p w14:paraId="3F9D55BB" w14:textId="1E227CFB" w:rsidR="004A07B8" w:rsidRDefault="0039183B" w:rsidP="006672E5">
            <w:pPr>
              <w:jc w:val="both"/>
              <w:rPr>
                <w:rFonts w:ascii="Tahoma" w:hAnsi="Tahoma" w:cs="Tahoma"/>
                <w:sz w:val="20"/>
                <w:szCs w:val="20"/>
              </w:rPr>
            </w:pPr>
            <w:r>
              <w:rPr>
                <w:rFonts w:ascii="Tahoma" w:hAnsi="Tahoma" w:cs="Tahoma"/>
                <w:sz w:val="20"/>
                <w:szCs w:val="20"/>
              </w:rPr>
              <w:t xml:space="preserve">Porteur, animaux à bascule, jeux de </w:t>
            </w:r>
            <w:r w:rsidR="002506CD">
              <w:rPr>
                <w:rFonts w:ascii="Tahoma" w:hAnsi="Tahoma" w:cs="Tahoma"/>
                <w:sz w:val="20"/>
                <w:szCs w:val="20"/>
              </w:rPr>
              <w:t>construction</w:t>
            </w:r>
            <w:r w:rsidR="00CD0374">
              <w:rPr>
                <w:rFonts w:ascii="Tahoma" w:hAnsi="Tahoma" w:cs="Tahoma"/>
                <w:sz w:val="20"/>
                <w:szCs w:val="20"/>
              </w:rPr>
              <w:t xml:space="preserve"> grosses pièces, boites gigognes</w:t>
            </w:r>
            <w:r w:rsidR="005951F8">
              <w:rPr>
                <w:rFonts w:ascii="Tahoma" w:hAnsi="Tahoma" w:cs="Tahoma"/>
                <w:sz w:val="20"/>
                <w:szCs w:val="20"/>
              </w:rPr>
              <w:t>…</w:t>
            </w:r>
          </w:p>
          <w:p w14:paraId="4BD48AF4" w14:textId="5DDEE8AE" w:rsidR="00CD0374" w:rsidRPr="00863969" w:rsidRDefault="00E83DA5" w:rsidP="006672E5">
            <w:pPr>
              <w:jc w:val="both"/>
              <w:rPr>
                <w:rFonts w:ascii="Tahoma" w:hAnsi="Tahoma" w:cs="Tahoma"/>
                <w:sz w:val="20"/>
                <w:szCs w:val="20"/>
              </w:rPr>
            </w:pPr>
            <w:r>
              <w:rPr>
                <w:rFonts w:ascii="Tahoma" w:hAnsi="Tahoma" w:cs="Tahoma"/>
                <w:sz w:val="20"/>
                <w:szCs w:val="20"/>
              </w:rPr>
              <w:t>L</w:t>
            </w:r>
            <w:r w:rsidR="00CD0374">
              <w:rPr>
                <w:rFonts w:ascii="Tahoma" w:hAnsi="Tahoma" w:cs="Tahoma"/>
                <w:sz w:val="20"/>
                <w:szCs w:val="20"/>
              </w:rPr>
              <w:t>ivre</w:t>
            </w:r>
            <w:r>
              <w:rPr>
                <w:rFonts w:ascii="Tahoma" w:hAnsi="Tahoma" w:cs="Tahoma"/>
                <w:sz w:val="20"/>
                <w:szCs w:val="20"/>
              </w:rPr>
              <w:t>s d’images, jouets musicaux, poupées, crayon</w:t>
            </w:r>
            <w:r w:rsidR="00CB3E54">
              <w:rPr>
                <w:rFonts w:ascii="Tahoma" w:hAnsi="Tahoma" w:cs="Tahoma"/>
                <w:sz w:val="20"/>
                <w:szCs w:val="20"/>
              </w:rPr>
              <w:t>s</w:t>
            </w:r>
            <w:r>
              <w:rPr>
                <w:rFonts w:ascii="Tahoma" w:hAnsi="Tahoma" w:cs="Tahoma"/>
                <w:sz w:val="20"/>
                <w:szCs w:val="20"/>
              </w:rPr>
              <w:t xml:space="preserve"> de couleur</w:t>
            </w:r>
            <w:r w:rsidR="005951F8">
              <w:rPr>
                <w:rFonts w:ascii="Tahoma" w:hAnsi="Tahoma" w:cs="Tahoma"/>
                <w:sz w:val="20"/>
                <w:szCs w:val="20"/>
              </w:rPr>
              <w:t>…</w:t>
            </w:r>
          </w:p>
        </w:tc>
      </w:tr>
      <w:tr w:rsidR="004A07B8" w14:paraId="36AB7E65" w14:textId="77777777" w:rsidTr="004A07B8">
        <w:tc>
          <w:tcPr>
            <w:tcW w:w="1118" w:type="dxa"/>
          </w:tcPr>
          <w:p w14:paraId="3ABDD5D3" w14:textId="7C79C74B" w:rsidR="004A07B8" w:rsidRPr="00863969" w:rsidRDefault="00CB3E54" w:rsidP="006672E5">
            <w:pPr>
              <w:jc w:val="both"/>
              <w:rPr>
                <w:rFonts w:ascii="Tahoma" w:hAnsi="Tahoma" w:cs="Tahoma"/>
                <w:sz w:val="20"/>
                <w:szCs w:val="20"/>
              </w:rPr>
            </w:pPr>
            <w:r>
              <w:rPr>
                <w:rFonts w:ascii="Tahoma" w:hAnsi="Tahoma" w:cs="Tahoma"/>
                <w:sz w:val="20"/>
                <w:szCs w:val="20"/>
              </w:rPr>
              <w:t>2 ans</w:t>
            </w:r>
          </w:p>
        </w:tc>
        <w:tc>
          <w:tcPr>
            <w:tcW w:w="3686" w:type="dxa"/>
          </w:tcPr>
          <w:p w14:paraId="1FC0D18D" w14:textId="23EEB29E" w:rsidR="004A07B8" w:rsidRPr="00863969" w:rsidRDefault="00CB3E54" w:rsidP="006672E5">
            <w:pPr>
              <w:jc w:val="both"/>
              <w:rPr>
                <w:rFonts w:ascii="Tahoma" w:hAnsi="Tahoma" w:cs="Tahoma"/>
                <w:sz w:val="20"/>
                <w:szCs w:val="20"/>
              </w:rPr>
            </w:pPr>
            <w:r>
              <w:rPr>
                <w:rFonts w:ascii="Tahoma" w:hAnsi="Tahoma" w:cs="Tahoma"/>
                <w:sz w:val="20"/>
                <w:szCs w:val="20"/>
              </w:rPr>
              <w:t xml:space="preserve">Il touche </w:t>
            </w:r>
            <w:r w:rsidR="005C126B">
              <w:rPr>
                <w:rFonts w:ascii="Tahoma" w:hAnsi="Tahoma" w:cs="Tahoma"/>
                <w:sz w:val="20"/>
                <w:szCs w:val="20"/>
              </w:rPr>
              <w:t>à tout</w:t>
            </w:r>
            <w:r w:rsidR="003C31A4">
              <w:rPr>
                <w:rFonts w:ascii="Tahoma" w:hAnsi="Tahoma" w:cs="Tahoma"/>
                <w:sz w:val="20"/>
                <w:szCs w:val="20"/>
              </w:rPr>
              <w:t xml:space="preserve">, déménage, </w:t>
            </w:r>
            <w:r w:rsidR="00203D72">
              <w:rPr>
                <w:rFonts w:ascii="Tahoma" w:hAnsi="Tahoma" w:cs="Tahoma"/>
                <w:sz w:val="20"/>
                <w:szCs w:val="20"/>
              </w:rPr>
              <w:t>transporte, fait du bruit, construit</w:t>
            </w:r>
          </w:p>
        </w:tc>
        <w:tc>
          <w:tcPr>
            <w:tcW w:w="3538" w:type="dxa"/>
          </w:tcPr>
          <w:p w14:paraId="4333D627" w14:textId="2208B44A" w:rsidR="004A07B8" w:rsidRPr="00863969" w:rsidRDefault="00C30303" w:rsidP="006672E5">
            <w:pPr>
              <w:jc w:val="both"/>
              <w:rPr>
                <w:rFonts w:ascii="Tahoma" w:hAnsi="Tahoma" w:cs="Tahoma"/>
                <w:sz w:val="20"/>
                <w:szCs w:val="20"/>
              </w:rPr>
            </w:pPr>
            <w:r>
              <w:rPr>
                <w:rFonts w:ascii="Tahoma" w:hAnsi="Tahoma" w:cs="Tahoma"/>
                <w:sz w:val="20"/>
                <w:szCs w:val="20"/>
              </w:rPr>
              <w:t>Petites voitures,</w:t>
            </w:r>
            <w:r w:rsidR="00894188">
              <w:rPr>
                <w:rFonts w:ascii="Tahoma" w:hAnsi="Tahoma" w:cs="Tahoma"/>
                <w:sz w:val="20"/>
                <w:szCs w:val="20"/>
              </w:rPr>
              <w:t xml:space="preserve"> trains, </w:t>
            </w:r>
            <w:r w:rsidR="0085755F">
              <w:rPr>
                <w:rFonts w:ascii="Tahoma" w:hAnsi="Tahoma" w:cs="Tahoma"/>
                <w:sz w:val="20"/>
                <w:szCs w:val="20"/>
              </w:rPr>
              <w:t>xylophones</w:t>
            </w:r>
            <w:r w:rsidR="005951F8">
              <w:rPr>
                <w:rFonts w:ascii="Tahoma" w:hAnsi="Tahoma" w:cs="Tahoma"/>
                <w:sz w:val="20"/>
                <w:szCs w:val="20"/>
              </w:rPr>
              <w:t>…</w:t>
            </w:r>
          </w:p>
        </w:tc>
      </w:tr>
      <w:tr w:rsidR="004A07B8" w14:paraId="663FF50C" w14:textId="77777777" w:rsidTr="004A07B8">
        <w:tc>
          <w:tcPr>
            <w:tcW w:w="1118" w:type="dxa"/>
          </w:tcPr>
          <w:p w14:paraId="6C1CB591" w14:textId="71768DE0" w:rsidR="004A07B8" w:rsidRPr="00863969" w:rsidRDefault="0085755F" w:rsidP="006672E5">
            <w:pPr>
              <w:jc w:val="both"/>
              <w:rPr>
                <w:rFonts w:ascii="Tahoma" w:hAnsi="Tahoma" w:cs="Tahoma"/>
                <w:sz w:val="20"/>
                <w:szCs w:val="20"/>
              </w:rPr>
            </w:pPr>
            <w:r>
              <w:rPr>
                <w:rFonts w:ascii="Tahoma" w:hAnsi="Tahoma" w:cs="Tahoma"/>
                <w:sz w:val="20"/>
                <w:szCs w:val="20"/>
              </w:rPr>
              <w:t>3 ans</w:t>
            </w:r>
          </w:p>
        </w:tc>
        <w:tc>
          <w:tcPr>
            <w:tcW w:w="3686" w:type="dxa"/>
          </w:tcPr>
          <w:p w14:paraId="246E6374" w14:textId="195C5501" w:rsidR="004A07B8" w:rsidRPr="00863969" w:rsidRDefault="00407EAB" w:rsidP="006672E5">
            <w:pPr>
              <w:jc w:val="both"/>
              <w:rPr>
                <w:rFonts w:ascii="Tahoma" w:hAnsi="Tahoma" w:cs="Tahoma"/>
                <w:sz w:val="20"/>
                <w:szCs w:val="20"/>
              </w:rPr>
            </w:pPr>
            <w:r>
              <w:rPr>
                <w:rFonts w:ascii="Tahoma" w:hAnsi="Tahoma" w:cs="Tahoma"/>
                <w:sz w:val="20"/>
                <w:szCs w:val="20"/>
              </w:rPr>
              <w:t>Il s’</w:t>
            </w:r>
            <w:r w:rsidR="002506CD">
              <w:rPr>
                <w:rFonts w:ascii="Tahoma" w:hAnsi="Tahoma" w:cs="Tahoma"/>
                <w:sz w:val="20"/>
                <w:szCs w:val="20"/>
              </w:rPr>
              <w:t>intéresse</w:t>
            </w:r>
            <w:r>
              <w:rPr>
                <w:rFonts w:ascii="Tahoma" w:hAnsi="Tahoma" w:cs="Tahoma"/>
                <w:sz w:val="20"/>
                <w:szCs w:val="20"/>
              </w:rPr>
              <w:t xml:space="preserve"> à tout dont les jeux relationnels et activités artistiques</w:t>
            </w:r>
          </w:p>
        </w:tc>
        <w:tc>
          <w:tcPr>
            <w:tcW w:w="3538" w:type="dxa"/>
          </w:tcPr>
          <w:p w14:paraId="39EA22A5" w14:textId="59FB2D67" w:rsidR="004A07B8" w:rsidRPr="00863969" w:rsidRDefault="00431B13" w:rsidP="006672E5">
            <w:pPr>
              <w:jc w:val="both"/>
              <w:rPr>
                <w:rFonts w:ascii="Tahoma" w:hAnsi="Tahoma" w:cs="Tahoma"/>
                <w:sz w:val="20"/>
                <w:szCs w:val="20"/>
              </w:rPr>
            </w:pPr>
            <w:r>
              <w:rPr>
                <w:rFonts w:ascii="Tahoma" w:hAnsi="Tahoma" w:cs="Tahoma"/>
                <w:sz w:val="20"/>
                <w:szCs w:val="20"/>
              </w:rPr>
              <w:t>Poupées, d</w:t>
            </w:r>
            <w:r w:rsidR="0026463F">
              <w:rPr>
                <w:rFonts w:ascii="Tahoma" w:hAnsi="Tahoma" w:cs="Tahoma"/>
                <w:sz w:val="20"/>
                <w:szCs w:val="20"/>
              </w:rPr>
              <w:t>î</w:t>
            </w:r>
            <w:r>
              <w:rPr>
                <w:rFonts w:ascii="Tahoma" w:hAnsi="Tahoma" w:cs="Tahoma"/>
                <w:sz w:val="20"/>
                <w:szCs w:val="20"/>
              </w:rPr>
              <w:t xml:space="preserve">nettes, voitures, avions, </w:t>
            </w:r>
            <w:r w:rsidR="00175CEA">
              <w:rPr>
                <w:rFonts w:ascii="Tahoma" w:hAnsi="Tahoma" w:cs="Tahoma"/>
                <w:sz w:val="20"/>
                <w:szCs w:val="20"/>
              </w:rPr>
              <w:t xml:space="preserve">animaux de la ferme, personnages, peinture, coloriage, </w:t>
            </w:r>
            <w:r w:rsidR="009D197D">
              <w:rPr>
                <w:rFonts w:ascii="Tahoma" w:hAnsi="Tahoma" w:cs="Tahoma"/>
                <w:sz w:val="20"/>
                <w:szCs w:val="20"/>
              </w:rPr>
              <w:t xml:space="preserve">pâte à modeler, chansons, marionnettes, </w:t>
            </w:r>
            <w:r w:rsidR="005951F8">
              <w:rPr>
                <w:rFonts w:ascii="Tahoma" w:hAnsi="Tahoma" w:cs="Tahoma"/>
                <w:sz w:val="20"/>
                <w:szCs w:val="20"/>
              </w:rPr>
              <w:t>livres, tricycle…</w:t>
            </w:r>
          </w:p>
        </w:tc>
      </w:tr>
      <w:tr w:rsidR="004A07B8" w14:paraId="332281C6" w14:textId="77777777" w:rsidTr="004A07B8">
        <w:tc>
          <w:tcPr>
            <w:tcW w:w="1118" w:type="dxa"/>
          </w:tcPr>
          <w:p w14:paraId="3EA8B6C9" w14:textId="5CF5FAAC" w:rsidR="004A07B8" w:rsidRPr="00863969" w:rsidRDefault="004F52AA" w:rsidP="006672E5">
            <w:pPr>
              <w:jc w:val="both"/>
              <w:rPr>
                <w:rFonts w:ascii="Tahoma" w:hAnsi="Tahoma" w:cs="Tahoma"/>
                <w:sz w:val="20"/>
                <w:szCs w:val="20"/>
              </w:rPr>
            </w:pPr>
            <w:r>
              <w:rPr>
                <w:rFonts w:ascii="Tahoma" w:hAnsi="Tahoma" w:cs="Tahoma"/>
                <w:sz w:val="20"/>
                <w:szCs w:val="20"/>
              </w:rPr>
              <w:t>3-4 ans</w:t>
            </w:r>
          </w:p>
        </w:tc>
        <w:tc>
          <w:tcPr>
            <w:tcW w:w="3686" w:type="dxa"/>
          </w:tcPr>
          <w:p w14:paraId="6979064C" w14:textId="07798A48" w:rsidR="004A07B8" w:rsidRPr="00863969" w:rsidRDefault="00687752" w:rsidP="006672E5">
            <w:pPr>
              <w:jc w:val="both"/>
              <w:rPr>
                <w:rFonts w:ascii="Tahoma" w:hAnsi="Tahoma" w:cs="Tahoma"/>
                <w:sz w:val="20"/>
                <w:szCs w:val="20"/>
              </w:rPr>
            </w:pPr>
            <w:r>
              <w:rPr>
                <w:rFonts w:ascii="Tahoma" w:hAnsi="Tahoma" w:cs="Tahoma"/>
                <w:sz w:val="20"/>
                <w:szCs w:val="20"/>
              </w:rPr>
              <w:t>C’est l’âge de l’imagination</w:t>
            </w:r>
          </w:p>
        </w:tc>
        <w:tc>
          <w:tcPr>
            <w:tcW w:w="3538" w:type="dxa"/>
          </w:tcPr>
          <w:p w14:paraId="62F3842C" w14:textId="0A87B80D" w:rsidR="004A07B8" w:rsidRPr="00863969" w:rsidRDefault="00687752" w:rsidP="006672E5">
            <w:pPr>
              <w:jc w:val="both"/>
              <w:rPr>
                <w:rFonts w:ascii="Tahoma" w:hAnsi="Tahoma" w:cs="Tahoma"/>
                <w:sz w:val="20"/>
                <w:szCs w:val="20"/>
              </w:rPr>
            </w:pPr>
            <w:r>
              <w:rPr>
                <w:rFonts w:ascii="Tahoma" w:hAnsi="Tahoma" w:cs="Tahoma"/>
                <w:sz w:val="20"/>
                <w:szCs w:val="20"/>
              </w:rPr>
              <w:t xml:space="preserve">Panoplies, </w:t>
            </w:r>
            <w:r w:rsidR="00C530D6">
              <w:rPr>
                <w:rFonts w:ascii="Tahoma" w:hAnsi="Tahoma" w:cs="Tahoma"/>
                <w:sz w:val="20"/>
                <w:szCs w:val="20"/>
              </w:rPr>
              <w:t>jeux de construction, poupées, petites voitures, engins de travaux</w:t>
            </w:r>
            <w:r w:rsidR="00EC7023">
              <w:rPr>
                <w:rFonts w:ascii="Tahoma" w:hAnsi="Tahoma" w:cs="Tahoma"/>
                <w:sz w:val="20"/>
                <w:szCs w:val="20"/>
              </w:rPr>
              <w:t xml:space="preserve">, livres d’images, </w:t>
            </w:r>
            <w:r w:rsidR="00387B50">
              <w:rPr>
                <w:rFonts w:ascii="Tahoma" w:hAnsi="Tahoma" w:cs="Tahoma"/>
                <w:sz w:val="20"/>
                <w:szCs w:val="20"/>
              </w:rPr>
              <w:t>histoires, chansons, comptines, bicyclette, ballons, puzzles</w:t>
            </w:r>
            <w:r w:rsidR="00D13914">
              <w:rPr>
                <w:rFonts w:ascii="Tahoma" w:hAnsi="Tahoma" w:cs="Tahoma"/>
                <w:sz w:val="20"/>
                <w:szCs w:val="20"/>
              </w:rPr>
              <w:t>…</w:t>
            </w:r>
          </w:p>
        </w:tc>
      </w:tr>
      <w:tr w:rsidR="004A07B8" w14:paraId="2C1B4314" w14:textId="77777777" w:rsidTr="004A07B8">
        <w:tc>
          <w:tcPr>
            <w:tcW w:w="1118" w:type="dxa"/>
          </w:tcPr>
          <w:p w14:paraId="767888FC" w14:textId="6CE187D7" w:rsidR="004A07B8" w:rsidRPr="00863969" w:rsidRDefault="00D13914" w:rsidP="006672E5">
            <w:pPr>
              <w:jc w:val="both"/>
              <w:rPr>
                <w:rFonts w:ascii="Tahoma" w:hAnsi="Tahoma" w:cs="Tahoma"/>
                <w:sz w:val="20"/>
                <w:szCs w:val="20"/>
              </w:rPr>
            </w:pPr>
            <w:r>
              <w:rPr>
                <w:rFonts w:ascii="Tahoma" w:hAnsi="Tahoma" w:cs="Tahoma"/>
                <w:sz w:val="20"/>
                <w:szCs w:val="20"/>
              </w:rPr>
              <w:t>7 ans et après</w:t>
            </w:r>
          </w:p>
        </w:tc>
        <w:tc>
          <w:tcPr>
            <w:tcW w:w="3686" w:type="dxa"/>
          </w:tcPr>
          <w:p w14:paraId="092C156D" w14:textId="3A6D4070" w:rsidR="004A07B8" w:rsidRPr="00863969" w:rsidRDefault="00D13914" w:rsidP="006672E5">
            <w:pPr>
              <w:jc w:val="both"/>
              <w:rPr>
                <w:rFonts w:ascii="Tahoma" w:hAnsi="Tahoma" w:cs="Tahoma"/>
                <w:sz w:val="20"/>
                <w:szCs w:val="20"/>
              </w:rPr>
            </w:pPr>
            <w:r>
              <w:rPr>
                <w:rFonts w:ascii="Tahoma" w:hAnsi="Tahoma" w:cs="Tahoma"/>
                <w:sz w:val="20"/>
                <w:szCs w:val="20"/>
              </w:rPr>
              <w:t>Les jeux de groupe et les activités</w:t>
            </w:r>
            <w:r w:rsidR="0026463F">
              <w:rPr>
                <w:rFonts w:ascii="Tahoma" w:hAnsi="Tahoma" w:cs="Tahoma"/>
                <w:sz w:val="20"/>
                <w:szCs w:val="20"/>
              </w:rPr>
              <w:t xml:space="preserve"> physiques</w:t>
            </w:r>
          </w:p>
        </w:tc>
        <w:tc>
          <w:tcPr>
            <w:tcW w:w="3538" w:type="dxa"/>
          </w:tcPr>
          <w:p w14:paraId="7B3E9D08" w14:textId="5A330EE6" w:rsidR="004A07B8" w:rsidRPr="00863969" w:rsidRDefault="0026463F" w:rsidP="006672E5">
            <w:pPr>
              <w:jc w:val="both"/>
              <w:rPr>
                <w:rFonts w:ascii="Tahoma" w:hAnsi="Tahoma" w:cs="Tahoma"/>
                <w:sz w:val="20"/>
                <w:szCs w:val="20"/>
              </w:rPr>
            </w:pPr>
            <w:r>
              <w:rPr>
                <w:rFonts w:ascii="Tahoma" w:hAnsi="Tahoma" w:cs="Tahoma"/>
                <w:sz w:val="20"/>
                <w:szCs w:val="20"/>
              </w:rPr>
              <w:t xml:space="preserve">Jeux </w:t>
            </w:r>
            <w:r w:rsidR="002506CD">
              <w:rPr>
                <w:rFonts w:ascii="Tahoma" w:hAnsi="Tahoma" w:cs="Tahoma"/>
                <w:sz w:val="20"/>
                <w:szCs w:val="20"/>
              </w:rPr>
              <w:t>créatifs</w:t>
            </w:r>
            <w:r w:rsidR="00E01200">
              <w:rPr>
                <w:rFonts w:ascii="Tahoma" w:hAnsi="Tahoma" w:cs="Tahoma"/>
                <w:sz w:val="20"/>
                <w:szCs w:val="20"/>
              </w:rPr>
              <w:t xml:space="preserve"> comme perles de rocaille, déguisements</w:t>
            </w:r>
            <w:r w:rsidR="005613E5">
              <w:rPr>
                <w:rFonts w:ascii="Tahoma" w:hAnsi="Tahoma" w:cs="Tahoma"/>
                <w:sz w:val="20"/>
                <w:szCs w:val="20"/>
              </w:rPr>
              <w:t>, jeux de cartes, jeux de mémoire, jeux de société, jeux vidé</w:t>
            </w:r>
            <w:r w:rsidR="00E165F3">
              <w:rPr>
                <w:rFonts w:ascii="Tahoma" w:hAnsi="Tahoma" w:cs="Tahoma"/>
                <w:sz w:val="20"/>
                <w:szCs w:val="20"/>
              </w:rPr>
              <w:t>o, circuit, vélo, roller, ballo</w:t>
            </w:r>
            <w:r w:rsidR="00A02EEC">
              <w:rPr>
                <w:rFonts w:ascii="Tahoma" w:hAnsi="Tahoma" w:cs="Tahoma"/>
                <w:sz w:val="20"/>
                <w:szCs w:val="20"/>
              </w:rPr>
              <w:t>n, marelle…</w:t>
            </w:r>
          </w:p>
        </w:tc>
      </w:tr>
    </w:tbl>
    <w:p w14:paraId="589DE04E" w14:textId="77777777" w:rsidR="00591289" w:rsidRDefault="00591289" w:rsidP="006672E5">
      <w:pPr>
        <w:jc w:val="both"/>
        <w:rPr>
          <w:rFonts w:ascii="Tahoma" w:hAnsi="Tahoma" w:cs="Tahoma"/>
          <w:sz w:val="24"/>
          <w:szCs w:val="24"/>
        </w:rPr>
      </w:pPr>
    </w:p>
    <w:p w14:paraId="5B94BD96" w14:textId="77777777" w:rsidR="00591289" w:rsidRDefault="00591289" w:rsidP="006672E5">
      <w:pPr>
        <w:jc w:val="both"/>
        <w:rPr>
          <w:rFonts w:ascii="Tahoma" w:hAnsi="Tahoma" w:cs="Tahoma"/>
          <w:sz w:val="24"/>
          <w:szCs w:val="24"/>
        </w:rPr>
      </w:pPr>
      <w:r>
        <w:rPr>
          <w:rFonts w:ascii="Tahoma" w:hAnsi="Tahoma" w:cs="Tahoma"/>
          <w:sz w:val="24"/>
          <w:szCs w:val="24"/>
        </w:rPr>
        <w:br w:type="page"/>
      </w:r>
    </w:p>
    <w:p w14:paraId="75315848" w14:textId="6BD26CD4" w:rsidR="00C00AAC" w:rsidRDefault="00C00AAC" w:rsidP="006672E5">
      <w:pPr>
        <w:jc w:val="both"/>
        <w:rPr>
          <w:rFonts w:ascii="Tahoma" w:hAnsi="Tahoma" w:cs="Tahoma"/>
          <w:sz w:val="24"/>
          <w:szCs w:val="24"/>
        </w:rPr>
      </w:pPr>
      <w:r>
        <w:rPr>
          <w:rFonts w:ascii="Tahoma" w:hAnsi="Tahoma" w:cs="Tahoma"/>
          <w:noProof/>
          <w:sz w:val="24"/>
          <w:szCs w:val="24"/>
          <w:lang w:eastAsia="fr-FR"/>
        </w:rPr>
        <mc:AlternateContent>
          <mc:Choice Requires="wps">
            <w:drawing>
              <wp:anchor distT="0" distB="0" distL="114300" distR="114300" simplePos="0" relativeHeight="251660288" behindDoc="0" locked="0" layoutInCell="1" allowOverlap="1" wp14:anchorId="7108B6E4" wp14:editId="265A4F3A">
                <wp:simplePos x="0" y="0"/>
                <wp:positionH relativeFrom="column">
                  <wp:posOffset>-337820</wp:posOffset>
                </wp:positionH>
                <wp:positionV relativeFrom="paragraph">
                  <wp:posOffset>48895</wp:posOffset>
                </wp:positionV>
                <wp:extent cx="6438900" cy="2876550"/>
                <wp:effectExtent l="0" t="0" r="19050" b="19050"/>
                <wp:wrapNone/>
                <wp:docPr id="2" name="Rectangle : coins arrondis 2"/>
                <wp:cNvGraphicFramePr/>
                <a:graphic xmlns:a="http://schemas.openxmlformats.org/drawingml/2006/main">
                  <a:graphicData uri="http://schemas.microsoft.com/office/word/2010/wordprocessingShape">
                    <wps:wsp>
                      <wps:cNvSpPr/>
                      <wps:spPr>
                        <a:xfrm>
                          <a:off x="0" y="0"/>
                          <a:ext cx="6438900" cy="2876550"/>
                        </a:xfrm>
                        <a:prstGeom prst="round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D4AF57" w14:textId="5455BD7C" w:rsidR="0040644C" w:rsidRDefault="0040644C" w:rsidP="00BD1CAF">
                            <w:pPr>
                              <w:jc w:val="center"/>
                              <w:rPr>
                                <w:rFonts w:ascii="Tahoma" w:hAnsi="Tahoma" w:cs="Tahoma"/>
                                <w:color w:val="000000" w:themeColor="text1"/>
                              </w:rPr>
                            </w:pPr>
                            <w:r w:rsidRPr="00C67E63">
                              <w:rPr>
                                <w:rFonts w:ascii="Tahoma" w:hAnsi="Tahoma" w:cs="Tahoma"/>
                                <w:b/>
                                <w:bCs/>
                                <w:color w:val="FF0000"/>
                                <w:u w:val="single"/>
                              </w:rPr>
                              <w:t>ATTENTION aux jouets dangereux :</w:t>
                            </w:r>
                            <w:r w:rsidRPr="00C67E63">
                              <w:rPr>
                                <w:rFonts w:ascii="Tahoma" w:hAnsi="Tahoma" w:cs="Tahoma"/>
                                <w:color w:val="FF0000"/>
                              </w:rPr>
                              <w:t xml:space="preserve"> </w:t>
                            </w:r>
                            <w:r>
                              <w:rPr>
                                <w:rFonts w:ascii="Tahoma" w:hAnsi="Tahoma" w:cs="Tahoma"/>
                                <w:color w:val="000000" w:themeColor="text1"/>
                              </w:rPr>
                              <w:t>L’ADVF doit vérifier le jouet avant de le donner. Il peut être abîmé ou dangereux, une pièce pointue ou susceptible d’être avalée peut se détacher, ou tout simplement le jouet peut être sale, poussiéreux. Attention aussi aux piles, il ne faut pas qu’elles soient accessibles à l’enfant.</w:t>
                            </w:r>
                          </w:p>
                          <w:p w14:paraId="757F8504" w14:textId="66B95497" w:rsidR="0040644C" w:rsidRDefault="0040644C" w:rsidP="00BD1CAF">
                            <w:pPr>
                              <w:jc w:val="center"/>
                              <w:rPr>
                                <w:rFonts w:ascii="Tahoma" w:hAnsi="Tahoma" w:cs="Tahoma"/>
                                <w:b/>
                                <w:bCs/>
                                <w:color w:val="000000" w:themeColor="text1"/>
                              </w:rPr>
                            </w:pPr>
                            <w:r w:rsidRPr="00BD4039">
                              <w:rPr>
                                <w:rFonts w:ascii="Tahoma" w:hAnsi="Tahoma" w:cs="Tahoma"/>
                                <w:b/>
                                <w:bCs/>
                                <w:color w:val="000000" w:themeColor="text1"/>
                              </w:rPr>
                              <w:t>L’enfant doit choisir lui-même l’activité ou le jeu au moment qui lui convient.</w:t>
                            </w:r>
                          </w:p>
                          <w:p w14:paraId="6EEF092F" w14:textId="0ADC7C5A" w:rsidR="0040644C" w:rsidRDefault="0040644C" w:rsidP="00BD1CAF">
                            <w:pPr>
                              <w:jc w:val="center"/>
                              <w:rPr>
                                <w:rFonts w:ascii="Tahoma" w:hAnsi="Tahoma" w:cs="Tahoma"/>
                                <w:color w:val="000000" w:themeColor="text1"/>
                              </w:rPr>
                            </w:pPr>
                            <w:r>
                              <w:rPr>
                                <w:rFonts w:ascii="Tahoma" w:hAnsi="Tahoma" w:cs="Tahoma"/>
                                <w:color w:val="000000" w:themeColor="text1"/>
                              </w:rPr>
                              <w:t>ON ne peut pas demander à un enfant de moins de 4 ans de ranger ses jouets, il ne comprendra pas. En revanche, l’ADVF peut lui demander de l’aider à remettre ses jouets dans le coffre, pour lui c’est un nouveau jeu qui commence et petit à petit il s’habituera à l’ordre.</w:t>
                            </w:r>
                          </w:p>
                          <w:p w14:paraId="479B3E92" w14:textId="7E52334B" w:rsidR="0040644C" w:rsidRPr="00BD4039" w:rsidRDefault="0040644C" w:rsidP="00BD1CAF">
                            <w:pPr>
                              <w:jc w:val="center"/>
                              <w:rPr>
                                <w:rFonts w:ascii="Tahoma" w:hAnsi="Tahoma" w:cs="Tahoma"/>
                                <w:color w:val="000000" w:themeColor="text1"/>
                              </w:rPr>
                            </w:pPr>
                            <w:r>
                              <w:rPr>
                                <w:rFonts w:ascii="Tahoma" w:hAnsi="Tahoma" w:cs="Tahoma"/>
                                <w:color w:val="000000" w:themeColor="text1"/>
                              </w:rPr>
                              <w:t>Le milieu dans lequel évolue l’enfant va nécessairement influencer son comportement dans le jeu et sa façon de grandir (enfant unique, avec des frères et sœurs, niveau social : intellectuel, sportif, matérialiste, stimulant, minimaliste…)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08B6E4" id="Rectangle : coins arrondis 2" o:spid="_x0000_s1027" style="position:absolute;left:0;text-align:left;margin-left:-26.6pt;margin-top:3.85pt;width:507pt;height:2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" fillcolor="white [3212]" strokecolor="red" strokeweight="1pt">
                <v:stroke joinstyle="miter"/>
                <v:textbox>
                  <w:txbxContent>
                    <w:p w14:paraId="37D4AF57" w14:textId="5455BD7C" w:rsidR="0040644C" w:rsidRDefault="0040644C" w:rsidP="00BD1CAF">
                      <w:pPr>
                        <w:jc w:val="center"/>
                        <w:rPr>
                          <w:rFonts w:ascii="Tahoma" w:hAnsi="Tahoma" w:cs="Tahoma"/>
                          <w:color w:val="000000" w:themeColor="text1"/>
                        </w:rPr>
                      </w:pPr>
                      <w:r w:rsidRPr="00C67E63">
                        <w:rPr>
                          <w:rFonts w:ascii="Tahoma" w:hAnsi="Tahoma" w:cs="Tahoma"/>
                          <w:b/>
                          <w:bCs/>
                          <w:color w:val="FF0000"/>
                          <w:u w:val="single"/>
                        </w:rPr>
                        <w:t>ATTENTION aux jouets dangereux :</w:t>
                      </w:r>
                      <w:r w:rsidRPr="00C67E63">
                        <w:rPr>
                          <w:rFonts w:ascii="Tahoma" w:hAnsi="Tahoma" w:cs="Tahoma"/>
                          <w:color w:val="FF0000"/>
                        </w:rPr>
                        <w:t xml:space="preserve"> </w:t>
                      </w:r>
                      <w:r>
                        <w:rPr>
                          <w:rFonts w:ascii="Tahoma" w:hAnsi="Tahoma" w:cs="Tahoma"/>
                          <w:color w:val="000000" w:themeColor="text1"/>
                        </w:rPr>
                        <w:t>L’ADVF doit vérifier le jouet avant de le donner. Il peut être abîmé ou dangereux, une pièce pointue ou susceptible d’être avalée peut se détacher, ou tout simplement le jouet peut être sale, poussiéreux. Attention aussi aux piles, il ne faut pas qu’elles soient accessibles à l’enfant.</w:t>
                      </w:r>
                    </w:p>
                    <w:p w14:paraId="757F8504" w14:textId="66B95497" w:rsidR="0040644C" w:rsidRDefault="0040644C" w:rsidP="00BD1CAF">
                      <w:pPr>
                        <w:jc w:val="center"/>
                        <w:rPr>
                          <w:rFonts w:ascii="Tahoma" w:hAnsi="Tahoma" w:cs="Tahoma"/>
                          <w:b/>
                          <w:bCs/>
                          <w:color w:val="000000" w:themeColor="text1"/>
                        </w:rPr>
                      </w:pPr>
                      <w:r w:rsidRPr="00BD4039">
                        <w:rPr>
                          <w:rFonts w:ascii="Tahoma" w:hAnsi="Tahoma" w:cs="Tahoma"/>
                          <w:b/>
                          <w:bCs/>
                          <w:color w:val="000000" w:themeColor="text1"/>
                        </w:rPr>
                        <w:t>L’enfant doit choisir lui-même l’activité ou le jeu au moment qui lui convient.</w:t>
                      </w:r>
                    </w:p>
                    <w:p w14:paraId="6EEF092F" w14:textId="0ADC7C5A" w:rsidR="0040644C" w:rsidRDefault="0040644C" w:rsidP="00BD1CAF">
                      <w:pPr>
                        <w:jc w:val="center"/>
                        <w:rPr>
                          <w:rFonts w:ascii="Tahoma" w:hAnsi="Tahoma" w:cs="Tahoma"/>
                          <w:color w:val="000000" w:themeColor="text1"/>
                        </w:rPr>
                      </w:pPr>
                      <w:r>
                        <w:rPr>
                          <w:rFonts w:ascii="Tahoma" w:hAnsi="Tahoma" w:cs="Tahoma"/>
                          <w:color w:val="000000" w:themeColor="text1"/>
                        </w:rPr>
                        <w:t>ON ne peut pas demander à un enfant de moins de 4 ans de ranger ses jouets, il ne comprendra pas. En revanche, l’ADVF peut lui demander de l’aider à remettre ses jouets dans le coffre, pour lui c’est un nouveau jeu qui commence et petit à petit il s’habituera à l’ordre.</w:t>
                      </w:r>
                    </w:p>
                    <w:p w14:paraId="479B3E92" w14:textId="7E52334B" w:rsidR="0040644C" w:rsidRPr="00BD4039" w:rsidRDefault="0040644C" w:rsidP="00BD1CAF">
                      <w:pPr>
                        <w:jc w:val="center"/>
                        <w:rPr>
                          <w:rFonts w:ascii="Tahoma" w:hAnsi="Tahoma" w:cs="Tahoma"/>
                          <w:color w:val="000000" w:themeColor="text1"/>
                        </w:rPr>
                      </w:pPr>
                      <w:r>
                        <w:rPr>
                          <w:rFonts w:ascii="Tahoma" w:hAnsi="Tahoma" w:cs="Tahoma"/>
                          <w:color w:val="000000" w:themeColor="text1"/>
                        </w:rPr>
                        <w:t>Le milieu dans lequel évolue l’enfant va nécessairement influencer son comportement dans le jeu et sa façon de grandir (enfant unique, avec des frères et sœurs, niveau social : intellectuel, sportif, matérialiste, stimulant, minimaliste…)</w:t>
                      </w:r>
                    </w:p>
                  </w:txbxContent>
                </v:textbox>
              </v:roundrect>
            </w:pict>
          </mc:Fallback>
        </mc:AlternateContent>
      </w:r>
    </w:p>
    <w:p w14:paraId="14E13034" w14:textId="108491F8" w:rsidR="00C00AAC" w:rsidRDefault="00C00AAC" w:rsidP="006672E5">
      <w:pPr>
        <w:jc w:val="both"/>
        <w:rPr>
          <w:rFonts w:ascii="Tahoma" w:hAnsi="Tahoma" w:cs="Tahoma"/>
          <w:sz w:val="24"/>
          <w:szCs w:val="24"/>
        </w:rPr>
      </w:pPr>
    </w:p>
    <w:p w14:paraId="726DFE96" w14:textId="46019592" w:rsidR="00C00AAC" w:rsidRDefault="00C00AAC" w:rsidP="006672E5">
      <w:pPr>
        <w:jc w:val="both"/>
        <w:rPr>
          <w:rFonts w:ascii="Tahoma" w:hAnsi="Tahoma" w:cs="Tahoma"/>
          <w:sz w:val="24"/>
          <w:szCs w:val="24"/>
        </w:rPr>
      </w:pPr>
    </w:p>
    <w:p w14:paraId="46E5D285" w14:textId="1DE94401" w:rsidR="00C00AAC" w:rsidRDefault="00C00AAC" w:rsidP="006672E5">
      <w:pPr>
        <w:jc w:val="both"/>
        <w:rPr>
          <w:rFonts w:ascii="Tahoma" w:hAnsi="Tahoma" w:cs="Tahoma"/>
          <w:sz w:val="24"/>
          <w:szCs w:val="24"/>
        </w:rPr>
      </w:pPr>
    </w:p>
    <w:p w14:paraId="58BFBED0" w14:textId="70F2ABFC" w:rsidR="00C00AAC" w:rsidRDefault="00C00AAC" w:rsidP="006672E5">
      <w:pPr>
        <w:jc w:val="both"/>
        <w:rPr>
          <w:rFonts w:ascii="Tahoma" w:hAnsi="Tahoma" w:cs="Tahoma"/>
          <w:sz w:val="24"/>
          <w:szCs w:val="24"/>
        </w:rPr>
      </w:pPr>
    </w:p>
    <w:p w14:paraId="0328BA67" w14:textId="37705C85" w:rsidR="00C00AAC" w:rsidRDefault="00C00AAC" w:rsidP="006672E5">
      <w:pPr>
        <w:jc w:val="both"/>
        <w:rPr>
          <w:rFonts w:ascii="Tahoma" w:hAnsi="Tahoma" w:cs="Tahoma"/>
          <w:sz w:val="24"/>
          <w:szCs w:val="24"/>
        </w:rPr>
      </w:pPr>
    </w:p>
    <w:p w14:paraId="7540B588" w14:textId="30BCC6CB" w:rsidR="00C00AAC" w:rsidRDefault="00C00AAC" w:rsidP="006672E5">
      <w:pPr>
        <w:jc w:val="both"/>
        <w:rPr>
          <w:rFonts w:ascii="Tahoma" w:hAnsi="Tahoma" w:cs="Tahoma"/>
          <w:sz w:val="24"/>
          <w:szCs w:val="24"/>
        </w:rPr>
      </w:pPr>
    </w:p>
    <w:p w14:paraId="4C361FB1" w14:textId="5DD6524B" w:rsidR="00C00AAC" w:rsidRDefault="00C00AAC" w:rsidP="006672E5">
      <w:pPr>
        <w:jc w:val="both"/>
        <w:rPr>
          <w:rFonts w:ascii="Tahoma" w:hAnsi="Tahoma" w:cs="Tahoma"/>
          <w:sz w:val="24"/>
          <w:szCs w:val="24"/>
        </w:rPr>
      </w:pPr>
    </w:p>
    <w:p w14:paraId="3B60A081" w14:textId="06CF05D0" w:rsidR="00C00AAC" w:rsidRDefault="00C00AAC" w:rsidP="006672E5">
      <w:pPr>
        <w:jc w:val="both"/>
        <w:rPr>
          <w:rFonts w:ascii="Tahoma" w:hAnsi="Tahoma" w:cs="Tahoma"/>
          <w:sz w:val="24"/>
          <w:szCs w:val="24"/>
        </w:rPr>
      </w:pPr>
    </w:p>
    <w:p w14:paraId="0F291DE8" w14:textId="09BFF69B" w:rsidR="00C00AAC" w:rsidRDefault="00C00AAC" w:rsidP="006672E5">
      <w:pPr>
        <w:jc w:val="both"/>
        <w:rPr>
          <w:rFonts w:ascii="Tahoma" w:hAnsi="Tahoma" w:cs="Tahoma"/>
          <w:sz w:val="24"/>
          <w:szCs w:val="24"/>
        </w:rPr>
      </w:pPr>
    </w:p>
    <w:p w14:paraId="6B6F87E6" w14:textId="24F6506D" w:rsidR="00C00AAC" w:rsidRDefault="00C00AAC" w:rsidP="006672E5">
      <w:pPr>
        <w:jc w:val="both"/>
        <w:rPr>
          <w:rFonts w:ascii="Tahoma" w:hAnsi="Tahoma" w:cs="Tahoma"/>
          <w:sz w:val="24"/>
          <w:szCs w:val="24"/>
        </w:rPr>
      </w:pPr>
    </w:p>
    <w:p w14:paraId="54EBC87C" w14:textId="0B922F7E" w:rsidR="000B2FEE" w:rsidRDefault="00E02693" w:rsidP="006672E5">
      <w:pPr>
        <w:jc w:val="both"/>
        <w:rPr>
          <w:rFonts w:ascii="Tahoma" w:hAnsi="Tahoma" w:cs="Tahoma"/>
          <w:sz w:val="24"/>
          <w:szCs w:val="24"/>
        </w:rPr>
      </w:pPr>
      <w:r>
        <w:rPr>
          <w:rFonts w:ascii="Tahoma" w:hAnsi="Tahoma" w:cs="Tahoma"/>
          <w:sz w:val="24"/>
          <w:szCs w:val="24"/>
        </w:rPr>
        <w:t xml:space="preserve">Le tableau </w:t>
      </w:r>
      <w:r w:rsidR="005B1C18">
        <w:rPr>
          <w:rFonts w:ascii="Tahoma" w:hAnsi="Tahoma" w:cs="Tahoma"/>
          <w:sz w:val="24"/>
          <w:szCs w:val="24"/>
        </w:rPr>
        <w:t xml:space="preserve">ci-dessus donne une idée des jouets et jeux </w:t>
      </w:r>
      <w:r w:rsidR="00C90383">
        <w:rPr>
          <w:rFonts w:ascii="Tahoma" w:hAnsi="Tahoma" w:cs="Tahoma"/>
          <w:sz w:val="24"/>
          <w:szCs w:val="24"/>
        </w:rPr>
        <w:t>qui peuvent faire partie de la panoplie de l’enfant suivant son âge</w:t>
      </w:r>
      <w:r w:rsidR="00D0753B">
        <w:rPr>
          <w:rFonts w:ascii="Tahoma" w:hAnsi="Tahoma" w:cs="Tahoma"/>
          <w:sz w:val="24"/>
          <w:szCs w:val="24"/>
        </w:rPr>
        <w:t xml:space="preserve">. Mais c’est surtout à partir de l’observation de l’enfant et de son </w:t>
      </w:r>
      <w:r w:rsidR="00F75855">
        <w:rPr>
          <w:rFonts w:ascii="Tahoma" w:hAnsi="Tahoma" w:cs="Tahoma"/>
          <w:sz w:val="24"/>
          <w:szCs w:val="24"/>
        </w:rPr>
        <w:t>évolution que l’ADVF adapte ses propositions ludiques.</w:t>
      </w:r>
    </w:p>
    <w:p w14:paraId="4A116287" w14:textId="719E307F" w:rsidR="00805816" w:rsidRDefault="00805816" w:rsidP="006672E5">
      <w:pPr>
        <w:jc w:val="both"/>
        <w:rPr>
          <w:rFonts w:ascii="Tahoma" w:hAnsi="Tahoma" w:cs="Tahoma"/>
          <w:sz w:val="24"/>
          <w:szCs w:val="24"/>
        </w:rPr>
      </w:pPr>
      <w:r>
        <w:rPr>
          <w:rFonts w:ascii="Tahoma" w:hAnsi="Tahoma" w:cs="Tahoma"/>
          <w:sz w:val="24"/>
          <w:szCs w:val="24"/>
        </w:rPr>
        <w:br w:type="page"/>
      </w:r>
    </w:p>
    <w:p w14:paraId="5CB75C77" w14:textId="77777777" w:rsidR="002506CD" w:rsidRDefault="002506CD" w:rsidP="006672E5">
      <w:pPr>
        <w:jc w:val="both"/>
        <w:rPr>
          <w:rFonts w:ascii="Tahoma" w:hAnsi="Tahoma" w:cs="Tahoma"/>
          <w:sz w:val="24"/>
          <w:szCs w:val="24"/>
        </w:rPr>
      </w:pPr>
    </w:p>
    <w:p w14:paraId="7630B56C" w14:textId="31DFEF7C" w:rsidR="00981450" w:rsidRPr="00C67E63" w:rsidRDefault="00746A83" w:rsidP="006672E5">
      <w:pPr>
        <w:pStyle w:val="Paragraphedeliste"/>
        <w:numPr>
          <w:ilvl w:val="0"/>
          <w:numId w:val="4"/>
        </w:numPr>
        <w:ind w:left="0"/>
        <w:jc w:val="both"/>
        <w:rPr>
          <w:rFonts w:ascii="Tahoma" w:hAnsi="Tahoma" w:cs="Tahoma"/>
          <w:sz w:val="24"/>
          <w:szCs w:val="24"/>
          <w:u w:val="single"/>
        </w:rPr>
      </w:pPr>
      <w:r w:rsidRPr="00C67E63">
        <w:rPr>
          <w:rFonts w:ascii="Tahoma" w:hAnsi="Tahoma" w:cs="Tahoma"/>
          <w:sz w:val="24"/>
          <w:szCs w:val="24"/>
          <w:u w:val="single"/>
        </w:rPr>
        <w:t>Communiquer avec l’enfant</w:t>
      </w:r>
      <w:r w:rsidR="00DA46A4" w:rsidRPr="00C67E63">
        <w:rPr>
          <w:rFonts w:ascii="Tahoma" w:hAnsi="Tahoma" w:cs="Tahoma"/>
          <w:sz w:val="24"/>
          <w:szCs w:val="24"/>
          <w:u w:val="single"/>
        </w:rPr>
        <w:t> :</w:t>
      </w:r>
    </w:p>
    <w:p w14:paraId="2EFF74B3" w14:textId="36A1861D" w:rsidR="00B21A60" w:rsidRDefault="00F20C85" w:rsidP="006672E5">
      <w:pPr>
        <w:jc w:val="both"/>
        <w:rPr>
          <w:rFonts w:ascii="Tahoma" w:hAnsi="Tahoma" w:cs="Tahoma"/>
          <w:sz w:val="24"/>
          <w:szCs w:val="24"/>
        </w:rPr>
      </w:pPr>
      <w:r>
        <w:rPr>
          <w:rFonts w:ascii="Tahoma" w:hAnsi="Tahoma" w:cs="Tahoma"/>
          <w:sz w:val="24"/>
          <w:szCs w:val="24"/>
        </w:rPr>
        <w:t>Les pleurs représentent le premier mode de communication du bébé</w:t>
      </w:r>
      <w:r w:rsidR="009564F0">
        <w:rPr>
          <w:rFonts w:ascii="Tahoma" w:hAnsi="Tahoma" w:cs="Tahoma"/>
          <w:sz w:val="24"/>
          <w:szCs w:val="24"/>
        </w:rPr>
        <w:t xml:space="preserve">. C’est toujours une épreuve pour l’adulte d’entendre pleurer un </w:t>
      </w:r>
      <w:r w:rsidR="00B21A60">
        <w:rPr>
          <w:rFonts w:ascii="Tahoma" w:hAnsi="Tahoma" w:cs="Tahoma"/>
          <w:sz w:val="24"/>
          <w:szCs w:val="24"/>
        </w:rPr>
        <w:t>bébé et cela engendre inquiétude et fatigue</w:t>
      </w:r>
      <w:r w:rsidR="006343C6">
        <w:rPr>
          <w:rFonts w:ascii="Tahoma" w:hAnsi="Tahoma" w:cs="Tahoma"/>
          <w:sz w:val="24"/>
          <w:szCs w:val="24"/>
        </w:rPr>
        <w:t xml:space="preserve">. Il y a toujours une raison </w:t>
      </w:r>
      <w:r w:rsidR="00E30FA8">
        <w:rPr>
          <w:rFonts w:ascii="Tahoma" w:hAnsi="Tahoma" w:cs="Tahoma"/>
          <w:sz w:val="24"/>
          <w:szCs w:val="24"/>
        </w:rPr>
        <w:t xml:space="preserve">qui motive ces pleurs, mais il n’est pas </w:t>
      </w:r>
      <w:r w:rsidR="00FE78C8">
        <w:rPr>
          <w:rFonts w:ascii="Tahoma" w:hAnsi="Tahoma" w:cs="Tahoma"/>
          <w:sz w:val="24"/>
          <w:szCs w:val="24"/>
        </w:rPr>
        <w:t>toujours aisé de la découvrir, surtout lorsque l’ADVF</w:t>
      </w:r>
      <w:r w:rsidR="00205630">
        <w:rPr>
          <w:rFonts w:ascii="Tahoma" w:hAnsi="Tahoma" w:cs="Tahoma"/>
          <w:sz w:val="24"/>
          <w:szCs w:val="24"/>
        </w:rPr>
        <w:t xml:space="preserve"> ne connait pas encore bien l’enfant. Même </w:t>
      </w:r>
      <w:r w:rsidR="001B36F1">
        <w:rPr>
          <w:rFonts w:ascii="Tahoma" w:hAnsi="Tahoma" w:cs="Tahoma"/>
          <w:sz w:val="24"/>
          <w:szCs w:val="24"/>
        </w:rPr>
        <w:t>s’il</w:t>
      </w:r>
      <w:r w:rsidR="00173194">
        <w:rPr>
          <w:rFonts w:ascii="Tahoma" w:hAnsi="Tahoma" w:cs="Tahoma"/>
          <w:sz w:val="24"/>
          <w:szCs w:val="24"/>
        </w:rPr>
        <w:t xml:space="preserve"> est difficile d’</w:t>
      </w:r>
      <w:r w:rsidR="00EF6E10">
        <w:rPr>
          <w:rFonts w:ascii="Tahoma" w:hAnsi="Tahoma" w:cs="Tahoma"/>
          <w:sz w:val="24"/>
          <w:szCs w:val="24"/>
        </w:rPr>
        <w:t>interpréter</w:t>
      </w:r>
      <w:r w:rsidR="00173194">
        <w:rPr>
          <w:rFonts w:ascii="Tahoma" w:hAnsi="Tahoma" w:cs="Tahoma"/>
          <w:sz w:val="24"/>
          <w:szCs w:val="24"/>
        </w:rPr>
        <w:t xml:space="preserve"> les pleurs, il faut </w:t>
      </w:r>
      <w:r w:rsidR="00EE7C44">
        <w:rPr>
          <w:rFonts w:ascii="Tahoma" w:hAnsi="Tahoma" w:cs="Tahoma"/>
          <w:sz w:val="24"/>
          <w:szCs w:val="24"/>
        </w:rPr>
        <w:t>se montrer disponible et chercher à les comprendre.</w:t>
      </w:r>
      <w:r w:rsidR="00A8372D">
        <w:rPr>
          <w:rFonts w:ascii="Tahoma" w:hAnsi="Tahoma" w:cs="Tahoma"/>
          <w:sz w:val="24"/>
          <w:szCs w:val="24"/>
        </w:rPr>
        <w:t xml:space="preserve"> Le fait de chercher à savoir d’où viennent </w:t>
      </w:r>
      <w:r w:rsidR="00671137">
        <w:rPr>
          <w:rFonts w:ascii="Tahoma" w:hAnsi="Tahoma" w:cs="Tahoma"/>
          <w:sz w:val="24"/>
          <w:szCs w:val="24"/>
        </w:rPr>
        <w:t>les pleurs, montre à l’enfant qu’on s’occupe de lui</w:t>
      </w:r>
      <w:r w:rsidR="005D62A8">
        <w:rPr>
          <w:rFonts w:ascii="Tahoma" w:hAnsi="Tahoma" w:cs="Tahoma"/>
          <w:sz w:val="24"/>
          <w:szCs w:val="24"/>
        </w:rPr>
        <w:t>, qu’on ne le laisse pas seul et qu’une solution va être trouvée</w:t>
      </w:r>
      <w:r w:rsidR="00C73D3F">
        <w:rPr>
          <w:rFonts w:ascii="Tahoma" w:hAnsi="Tahoma" w:cs="Tahoma"/>
          <w:sz w:val="24"/>
          <w:szCs w:val="24"/>
        </w:rPr>
        <w:t>.</w:t>
      </w:r>
    </w:p>
    <w:p w14:paraId="7E24DC29" w14:textId="40AB9076" w:rsidR="00C73D3F" w:rsidRDefault="00E025CD" w:rsidP="006672E5">
      <w:pPr>
        <w:pStyle w:val="Paragraphedeliste"/>
        <w:numPr>
          <w:ilvl w:val="0"/>
          <w:numId w:val="12"/>
        </w:numPr>
        <w:ind w:left="0"/>
        <w:jc w:val="both"/>
        <w:rPr>
          <w:rFonts w:ascii="Tahoma" w:hAnsi="Tahoma" w:cs="Tahoma"/>
          <w:sz w:val="24"/>
          <w:szCs w:val="24"/>
        </w:rPr>
      </w:pPr>
      <w:r>
        <w:rPr>
          <w:rFonts w:ascii="Tahoma" w:hAnsi="Tahoma" w:cs="Tahoma"/>
          <w:sz w:val="24"/>
          <w:szCs w:val="24"/>
        </w:rPr>
        <w:t xml:space="preserve">Faim ou/et soif : L’ADVF suit le rythme </w:t>
      </w:r>
      <w:r w:rsidR="00D4338D">
        <w:rPr>
          <w:rFonts w:ascii="Tahoma" w:hAnsi="Tahoma" w:cs="Tahoma"/>
          <w:sz w:val="24"/>
          <w:szCs w:val="24"/>
        </w:rPr>
        <w:t>alimentaire de l’enfant qui a été indiqué</w:t>
      </w:r>
      <w:r w:rsidR="00EF5347">
        <w:rPr>
          <w:rFonts w:ascii="Tahoma" w:hAnsi="Tahoma" w:cs="Tahoma"/>
          <w:sz w:val="24"/>
          <w:szCs w:val="24"/>
        </w:rPr>
        <w:t xml:space="preserve"> par les parents. En cas de pleurs, si le prochain </w:t>
      </w:r>
      <w:r w:rsidR="00041D79">
        <w:rPr>
          <w:rFonts w:ascii="Tahoma" w:hAnsi="Tahoma" w:cs="Tahoma"/>
          <w:sz w:val="24"/>
          <w:szCs w:val="24"/>
        </w:rPr>
        <w:t xml:space="preserve">repas est encore loin, commencer par proposer de l’eau et vérifier </w:t>
      </w:r>
      <w:r w:rsidR="003033A4">
        <w:rPr>
          <w:rFonts w:ascii="Tahoma" w:hAnsi="Tahoma" w:cs="Tahoma"/>
          <w:sz w:val="24"/>
          <w:szCs w:val="24"/>
        </w:rPr>
        <w:t xml:space="preserve">les </w:t>
      </w:r>
      <w:r w:rsidR="00EF6E10">
        <w:rPr>
          <w:rFonts w:ascii="Tahoma" w:hAnsi="Tahoma" w:cs="Tahoma"/>
          <w:sz w:val="24"/>
          <w:szCs w:val="24"/>
        </w:rPr>
        <w:t>autres</w:t>
      </w:r>
      <w:r w:rsidR="003033A4">
        <w:rPr>
          <w:rFonts w:ascii="Tahoma" w:hAnsi="Tahoma" w:cs="Tahoma"/>
          <w:sz w:val="24"/>
          <w:szCs w:val="24"/>
        </w:rPr>
        <w:t xml:space="preserve"> motifs avant de proposer de la nourriture.</w:t>
      </w:r>
    </w:p>
    <w:p w14:paraId="7483F01E" w14:textId="76A73C06" w:rsidR="003033A4" w:rsidRDefault="003033A4" w:rsidP="006672E5">
      <w:pPr>
        <w:jc w:val="both"/>
        <w:rPr>
          <w:rFonts w:ascii="Tahoma" w:hAnsi="Tahoma" w:cs="Tahoma"/>
          <w:sz w:val="24"/>
          <w:szCs w:val="24"/>
        </w:rPr>
      </w:pPr>
    </w:p>
    <w:p w14:paraId="08B6A01A" w14:textId="3F1271EE" w:rsidR="009F7C40" w:rsidRDefault="009F7C40" w:rsidP="006672E5">
      <w:pPr>
        <w:pStyle w:val="Paragraphedeliste"/>
        <w:numPr>
          <w:ilvl w:val="0"/>
          <w:numId w:val="12"/>
        </w:numPr>
        <w:ind w:left="0"/>
        <w:jc w:val="both"/>
        <w:rPr>
          <w:rFonts w:ascii="Tahoma" w:hAnsi="Tahoma" w:cs="Tahoma"/>
          <w:sz w:val="24"/>
          <w:szCs w:val="24"/>
        </w:rPr>
      </w:pPr>
      <w:r>
        <w:rPr>
          <w:rFonts w:ascii="Tahoma" w:hAnsi="Tahoma" w:cs="Tahoma"/>
          <w:sz w:val="24"/>
          <w:szCs w:val="24"/>
        </w:rPr>
        <w:t>Inconfort</w:t>
      </w:r>
      <w:r w:rsidR="005E6AC0">
        <w:rPr>
          <w:rFonts w:ascii="Tahoma" w:hAnsi="Tahoma" w:cs="Tahoma"/>
          <w:sz w:val="24"/>
          <w:szCs w:val="24"/>
        </w:rPr>
        <w:t xml:space="preserve"> : l’enfant est </w:t>
      </w:r>
      <w:r w:rsidR="001B36F1">
        <w:rPr>
          <w:rFonts w:ascii="Tahoma" w:hAnsi="Tahoma" w:cs="Tahoma"/>
          <w:sz w:val="24"/>
          <w:szCs w:val="24"/>
        </w:rPr>
        <w:t>peut-être</w:t>
      </w:r>
      <w:r w:rsidR="005E6AC0">
        <w:rPr>
          <w:rFonts w:ascii="Tahoma" w:hAnsi="Tahoma" w:cs="Tahoma"/>
          <w:sz w:val="24"/>
          <w:szCs w:val="24"/>
        </w:rPr>
        <w:t xml:space="preserve"> dans une position inconfortable</w:t>
      </w:r>
      <w:r w:rsidR="00D000AA">
        <w:rPr>
          <w:rFonts w:ascii="Tahoma" w:hAnsi="Tahoma" w:cs="Tahoma"/>
          <w:sz w:val="24"/>
          <w:szCs w:val="24"/>
        </w:rPr>
        <w:t xml:space="preserve"> ou sa couche est sale et ses fesses irritées.</w:t>
      </w:r>
      <w:r w:rsidR="00936FF5">
        <w:rPr>
          <w:rFonts w:ascii="Tahoma" w:hAnsi="Tahoma" w:cs="Tahoma"/>
          <w:sz w:val="24"/>
          <w:szCs w:val="24"/>
        </w:rPr>
        <w:t xml:space="preserve"> Il a </w:t>
      </w:r>
      <w:r w:rsidR="001B36F1">
        <w:rPr>
          <w:rFonts w:ascii="Tahoma" w:hAnsi="Tahoma" w:cs="Tahoma"/>
          <w:sz w:val="24"/>
          <w:szCs w:val="24"/>
        </w:rPr>
        <w:t>peut-être</w:t>
      </w:r>
      <w:r w:rsidR="00936FF5">
        <w:rPr>
          <w:rFonts w:ascii="Tahoma" w:hAnsi="Tahoma" w:cs="Tahoma"/>
          <w:sz w:val="24"/>
          <w:szCs w:val="24"/>
        </w:rPr>
        <w:t xml:space="preserve"> trop chaud ou froid, vérifier la </w:t>
      </w:r>
      <w:r w:rsidR="00EF6E10">
        <w:rPr>
          <w:rFonts w:ascii="Tahoma" w:hAnsi="Tahoma" w:cs="Tahoma"/>
          <w:sz w:val="24"/>
          <w:szCs w:val="24"/>
        </w:rPr>
        <w:t>température</w:t>
      </w:r>
      <w:r w:rsidR="00936FF5">
        <w:rPr>
          <w:rFonts w:ascii="Tahoma" w:hAnsi="Tahoma" w:cs="Tahoma"/>
          <w:sz w:val="24"/>
          <w:szCs w:val="24"/>
        </w:rPr>
        <w:t xml:space="preserve"> </w:t>
      </w:r>
      <w:r w:rsidR="005F487F">
        <w:rPr>
          <w:rFonts w:ascii="Tahoma" w:hAnsi="Tahoma" w:cs="Tahoma"/>
          <w:sz w:val="24"/>
          <w:szCs w:val="24"/>
        </w:rPr>
        <w:t>de la pièce et l’épaisseur de ses vêtements</w:t>
      </w:r>
      <w:r w:rsidR="00CF4E05">
        <w:rPr>
          <w:rFonts w:ascii="Tahoma" w:hAnsi="Tahoma" w:cs="Tahoma"/>
          <w:sz w:val="24"/>
          <w:szCs w:val="24"/>
        </w:rPr>
        <w:t xml:space="preserve">. Il a </w:t>
      </w:r>
      <w:r w:rsidR="001B36F1">
        <w:rPr>
          <w:rFonts w:ascii="Tahoma" w:hAnsi="Tahoma" w:cs="Tahoma"/>
          <w:sz w:val="24"/>
          <w:szCs w:val="24"/>
        </w:rPr>
        <w:t>peut-être</w:t>
      </w:r>
      <w:r w:rsidR="00CF4E05">
        <w:rPr>
          <w:rFonts w:ascii="Tahoma" w:hAnsi="Tahoma" w:cs="Tahoma"/>
          <w:sz w:val="24"/>
          <w:szCs w:val="24"/>
        </w:rPr>
        <w:t xml:space="preserve"> mal au ventre</w:t>
      </w:r>
      <w:r w:rsidR="000A1C59">
        <w:rPr>
          <w:rFonts w:ascii="Tahoma" w:hAnsi="Tahoma" w:cs="Tahoma"/>
          <w:sz w:val="24"/>
          <w:szCs w:val="24"/>
        </w:rPr>
        <w:t xml:space="preserve">, même s’il a fait son rot, il vaut mieux </w:t>
      </w:r>
      <w:r w:rsidR="00B802F5">
        <w:rPr>
          <w:rFonts w:ascii="Tahoma" w:hAnsi="Tahoma" w:cs="Tahoma"/>
          <w:sz w:val="24"/>
          <w:szCs w:val="24"/>
        </w:rPr>
        <w:t>le prendre et le maintenir en position verticale pour un nouveau renvoi.</w:t>
      </w:r>
    </w:p>
    <w:p w14:paraId="1E46E8E2" w14:textId="77777777" w:rsidR="00747A77" w:rsidRPr="00747A77" w:rsidRDefault="00747A77" w:rsidP="006672E5">
      <w:pPr>
        <w:pStyle w:val="Paragraphedeliste"/>
        <w:ind w:left="0"/>
        <w:jc w:val="both"/>
        <w:rPr>
          <w:rFonts w:ascii="Tahoma" w:hAnsi="Tahoma" w:cs="Tahoma"/>
          <w:sz w:val="24"/>
          <w:szCs w:val="24"/>
        </w:rPr>
      </w:pPr>
    </w:p>
    <w:p w14:paraId="1B6C2151" w14:textId="67F02312" w:rsidR="00747A77" w:rsidRDefault="00747A77" w:rsidP="006672E5">
      <w:pPr>
        <w:pStyle w:val="Paragraphedeliste"/>
        <w:numPr>
          <w:ilvl w:val="0"/>
          <w:numId w:val="12"/>
        </w:numPr>
        <w:ind w:left="0"/>
        <w:jc w:val="both"/>
        <w:rPr>
          <w:rFonts w:ascii="Tahoma" w:hAnsi="Tahoma" w:cs="Tahoma"/>
          <w:sz w:val="24"/>
          <w:szCs w:val="24"/>
        </w:rPr>
      </w:pPr>
      <w:r>
        <w:rPr>
          <w:rFonts w:ascii="Tahoma" w:hAnsi="Tahoma" w:cs="Tahoma"/>
          <w:sz w:val="24"/>
          <w:szCs w:val="24"/>
        </w:rPr>
        <w:t xml:space="preserve">Douleur, maladie : l’enfant pleure car il a </w:t>
      </w:r>
      <w:r w:rsidR="00EF6E10">
        <w:rPr>
          <w:rFonts w:ascii="Tahoma" w:hAnsi="Tahoma" w:cs="Tahoma"/>
          <w:sz w:val="24"/>
          <w:szCs w:val="24"/>
        </w:rPr>
        <w:t>probablement</w:t>
      </w:r>
      <w:r w:rsidR="003B2002">
        <w:rPr>
          <w:rFonts w:ascii="Tahoma" w:hAnsi="Tahoma" w:cs="Tahoma"/>
          <w:sz w:val="24"/>
          <w:szCs w:val="24"/>
        </w:rPr>
        <w:t xml:space="preserve"> une poussée dentaire (gencives </w:t>
      </w:r>
      <w:r w:rsidR="00B511D9">
        <w:rPr>
          <w:rFonts w:ascii="Tahoma" w:hAnsi="Tahoma" w:cs="Tahoma"/>
          <w:sz w:val="24"/>
          <w:szCs w:val="24"/>
        </w:rPr>
        <w:t xml:space="preserve">rouges), un rhume, une otite, une </w:t>
      </w:r>
      <w:r w:rsidR="00895A68">
        <w:rPr>
          <w:rFonts w:ascii="Tahoma" w:hAnsi="Tahoma" w:cs="Tahoma"/>
          <w:sz w:val="24"/>
          <w:szCs w:val="24"/>
        </w:rPr>
        <w:t>maladie infantile. En général</w:t>
      </w:r>
      <w:r w:rsidR="00157E77">
        <w:rPr>
          <w:rFonts w:ascii="Tahoma" w:hAnsi="Tahoma" w:cs="Tahoma"/>
          <w:sz w:val="24"/>
          <w:szCs w:val="24"/>
        </w:rPr>
        <w:t xml:space="preserve">, d’autres signes apparaissent : fièvre, abattement, </w:t>
      </w:r>
      <w:r w:rsidR="007428F0">
        <w:rPr>
          <w:rFonts w:ascii="Tahoma" w:hAnsi="Tahoma" w:cs="Tahoma"/>
          <w:sz w:val="24"/>
          <w:szCs w:val="24"/>
        </w:rPr>
        <w:t>nez qui coule.</w:t>
      </w:r>
    </w:p>
    <w:p w14:paraId="1A76C35F" w14:textId="77777777" w:rsidR="007428F0" w:rsidRPr="007428F0" w:rsidRDefault="007428F0" w:rsidP="006672E5">
      <w:pPr>
        <w:pStyle w:val="Paragraphedeliste"/>
        <w:ind w:left="0"/>
        <w:jc w:val="both"/>
        <w:rPr>
          <w:rFonts w:ascii="Tahoma" w:hAnsi="Tahoma" w:cs="Tahoma"/>
          <w:sz w:val="24"/>
          <w:szCs w:val="24"/>
        </w:rPr>
      </w:pPr>
    </w:p>
    <w:p w14:paraId="6ED27245" w14:textId="20E78C45" w:rsidR="007428F0" w:rsidRDefault="007428F0" w:rsidP="006672E5">
      <w:pPr>
        <w:pStyle w:val="Paragraphedeliste"/>
        <w:numPr>
          <w:ilvl w:val="0"/>
          <w:numId w:val="12"/>
        </w:numPr>
        <w:ind w:left="0"/>
        <w:jc w:val="both"/>
        <w:rPr>
          <w:rFonts w:ascii="Tahoma" w:hAnsi="Tahoma" w:cs="Tahoma"/>
          <w:sz w:val="24"/>
          <w:szCs w:val="24"/>
        </w:rPr>
      </w:pPr>
      <w:r>
        <w:rPr>
          <w:rFonts w:ascii="Tahoma" w:hAnsi="Tahoma" w:cs="Tahoma"/>
          <w:sz w:val="24"/>
          <w:szCs w:val="24"/>
        </w:rPr>
        <w:t>Fatigue, peur</w:t>
      </w:r>
      <w:r w:rsidR="009163CA">
        <w:rPr>
          <w:rFonts w:ascii="Tahoma" w:hAnsi="Tahoma" w:cs="Tahoma"/>
          <w:sz w:val="24"/>
          <w:szCs w:val="24"/>
        </w:rPr>
        <w:t xml:space="preserve"> : La fatigue, l’angoisse, la </w:t>
      </w:r>
      <w:r w:rsidR="001B36F1">
        <w:rPr>
          <w:rFonts w:ascii="Tahoma" w:hAnsi="Tahoma" w:cs="Tahoma"/>
          <w:sz w:val="24"/>
          <w:szCs w:val="24"/>
        </w:rPr>
        <w:t>tension,</w:t>
      </w:r>
      <w:r w:rsidR="009163CA">
        <w:rPr>
          <w:rFonts w:ascii="Tahoma" w:hAnsi="Tahoma" w:cs="Tahoma"/>
          <w:sz w:val="24"/>
          <w:szCs w:val="24"/>
        </w:rPr>
        <w:t xml:space="preserve"> la peur</w:t>
      </w:r>
      <w:r w:rsidR="00932C29">
        <w:rPr>
          <w:rFonts w:ascii="Tahoma" w:hAnsi="Tahoma" w:cs="Tahoma"/>
          <w:sz w:val="24"/>
          <w:szCs w:val="24"/>
        </w:rPr>
        <w:t xml:space="preserve"> </w:t>
      </w:r>
      <w:proofErr w:type="gramStart"/>
      <w:r w:rsidR="00932C29">
        <w:rPr>
          <w:rFonts w:ascii="Tahoma" w:hAnsi="Tahoma" w:cs="Tahoma"/>
          <w:sz w:val="24"/>
          <w:szCs w:val="24"/>
        </w:rPr>
        <w:t>ont</w:t>
      </w:r>
      <w:proofErr w:type="gramEnd"/>
      <w:r w:rsidR="00932C29">
        <w:rPr>
          <w:rFonts w:ascii="Tahoma" w:hAnsi="Tahoma" w:cs="Tahoma"/>
          <w:sz w:val="24"/>
          <w:szCs w:val="24"/>
        </w:rPr>
        <w:t xml:space="preserve"> tendance à rendre l’enfant agité</w:t>
      </w:r>
      <w:r w:rsidR="00FD3A8B">
        <w:rPr>
          <w:rFonts w:ascii="Tahoma" w:hAnsi="Tahoma" w:cs="Tahoma"/>
          <w:sz w:val="24"/>
          <w:szCs w:val="24"/>
        </w:rPr>
        <w:t xml:space="preserve">, </w:t>
      </w:r>
      <w:r w:rsidR="00EF6E10">
        <w:rPr>
          <w:rFonts w:ascii="Tahoma" w:hAnsi="Tahoma" w:cs="Tahoma"/>
          <w:sz w:val="24"/>
          <w:szCs w:val="24"/>
        </w:rPr>
        <w:t>énervé</w:t>
      </w:r>
      <w:r w:rsidR="00FD3A8B">
        <w:rPr>
          <w:rFonts w:ascii="Tahoma" w:hAnsi="Tahoma" w:cs="Tahoma"/>
          <w:sz w:val="24"/>
          <w:szCs w:val="24"/>
        </w:rPr>
        <w:t>, avec des difficultés à s’endormir</w:t>
      </w:r>
      <w:r w:rsidR="00091E8C">
        <w:rPr>
          <w:rFonts w:ascii="Tahoma" w:hAnsi="Tahoma" w:cs="Tahoma"/>
          <w:sz w:val="24"/>
          <w:szCs w:val="24"/>
        </w:rPr>
        <w:t>. Il faut l’aider en l’installant au calme, en lui parlant doucement</w:t>
      </w:r>
      <w:r w:rsidR="007C4113">
        <w:rPr>
          <w:rFonts w:ascii="Tahoma" w:hAnsi="Tahoma" w:cs="Tahoma"/>
          <w:sz w:val="24"/>
          <w:szCs w:val="24"/>
        </w:rPr>
        <w:t xml:space="preserve">, en lui </w:t>
      </w:r>
      <w:r w:rsidR="00EF6E10">
        <w:rPr>
          <w:rFonts w:ascii="Tahoma" w:hAnsi="Tahoma" w:cs="Tahoma"/>
          <w:sz w:val="24"/>
          <w:szCs w:val="24"/>
        </w:rPr>
        <w:t>caressant</w:t>
      </w:r>
      <w:r w:rsidR="007C4113">
        <w:rPr>
          <w:rFonts w:ascii="Tahoma" w:hAnsi="Tahoma" w:cs="Tahoma"/>
          <w:sz w:val="24"/>
          <w:szCs w:val="24"/>
        </w:rPr>
        <w:t xml:space="preserve"> la main ou la joue, en lui chantant </w:t>
      </w:r>
      <w:r w:rsidR="00914684">
        <w:rPr>
          <w:rFonts w:ascii="Tahoma" w:hAnsi="Tahoma" w:cs="Tahoma"/>
          <w:sz w:val="24"/>
          <w:szCs w:val="24"/>
        </w:rPr>
        <w:t>une berceuse, proposer la tétine ou/et le doudou</w:t>
      </w:r>
      <w:r w:rsidR="000673F5">
        <w:rPr>
          <w:rFonts w:ascii="Tahoma" w:hAnsi="Tahoma" w:cs="Tahoma"/>
          <w:sz w:val="24"/>
          <w:szCs w:val="24"/>
        </w:rPr>
        <w:t xml:space="preserve"> s’il en a l’habitude.</w:t>
      </w:r>
    </w:p>
    <w:p w14:paraId="21206F23" w14:textId="77777777" w:rsidR="000673F5" w:rsidRPr="000673F5" w:rsidRDefault="000673F5" w:rsidP="006672E5">
      <w:pPr>
        <w:pStyle w:val="Paragraphedeliste"/>
        <w:ind w:left="0"/>
        <w:jc w:val="both"/>
        <w:rPr>
          <w:rFonts w:ascii="Tahoma" w:hAnsi="Tahoma" w:cs="Tahoma"/>
          <w:sz w:val="24"/>
          <w:szCs w:val="24"/>
        </w:rPr>
      </w:pPr>
    </w:p>
    <w:p w14:paraId="78532EA9" w14:textId="77777777" w:rsidR="009D3F25" w:rsidRDefault="000673F5" w:rsidP="006672E5">
      <w:pPr>
        <w:pStyle w:val="Paragraphedeliste"/>
        <w:numPr>
          <w:ilvl w:val="0"/>
          <w:numId w:val="12"/>
        </w:numPr>
        <w:ind w:left="0"/>
        <w:jc w:val="both"/>
        <w:rPr>
          <w:rFonts w:ascii="Tahoma" w:hAnsi="Tahoma" w:cs="Tahoma"/>
          <w:sz w:val="24"/>
          <w:szCs w:val="24"/>
        </w:rPr>
      </w:pPr>
      <w:r>
        <w:rPr>
          <w:rFonts w:ascii="Tahoma" w:hAnsi="Tahoma" w:cs="Tahoma"/>
          <w:sz w:val="24"/>
          <w:szCs w:val="24"/>
        </w:rPr>
        <w:t>C</w:t>
      </w:r>
      <w:r w:rsidR="00F66046">
        <w:rPr>
          <w:rFonts w:ascii="Tahoma" w:hAnsi="Tahoma" w:cs="Tahoma"/>
          <w:sz w:val="24"/>
          <w:szCs w:val="24"/>
        </w:rPr>
        <w:t xml:space="preserve">olère : Les pleurs de l’enfant dus à la colère </w:t>
      </w:r>
      <w:r w:rsidR="0069689C">
        <w:rPr>
          <w:rFonts w:ascii="Tahoma" w:hAnsi="Tahoma" w:cs="Tahoma"/>
          <w:sz w:val="24"/>
          <w:szCs w:val="24"/>
        </w:rPr>
        <w:t xml:space="preserve">se reconnaissent facilement. Il </w:t>
      </w:r>
      <w:r w:rsidR="00D96360">
        <w:rPr>
          <w:rFonts w:ascii="Tahoma" w:hAnsi="Tahoma" w:cs="Tahoma"/>
          <w:sz w:val="24"/>
          <w:szCs w:val="24"/>
        </w:rPr>
        <w:t xml:space="preserve">est contrarié et pousse des cris de rage. Il faut </w:t>
      </w:r>
      <w:r w:rsidR="00391F83">
        <w:rPr>
          <w:rFonts w:ascii="Tahoma" w:hAnsi="Tahoma" w:cs="Tahoma"/>
          <w:sz w:val="24"/>
          <w:szCs w:val="24"/>
        </w:rPr>
        <w:t>tenter de le calmer tout en essayant de comprendre les raisons de cette col</w:t>
      </w:r>
      <w:r w:rsidR="00B95C01">
        <w:rPr>
          <w:rFonts w:ascii="Tahoma" w:hAnsi="Tahoma" w:cs="Tahoma"/>
          <w:sz w:val="24"/>
          <w:szCs w:val="24"/>
        </w:rPr>
        <w:t xml:space="preserve">ère. L’idée de le distraire en lui proposant un jouet </w:t>
      </w:r>
      <w:r w:rsidR="00F73E3F">
        <w:rPr>
          <w:rFonts w:ascii="Tahoma" w:hAnsi="Tahoma" w:cs="Tahoma"/>
          <w:sz w:val="24"/>
          <w:szCs w:val="24"/>
        </w:rPr>
        <w:t xml:space="preserve">peut lui faire oublier l’objet de sa colère. Certains enfants </w:t>
      </w:r>
      <w:r w:rsidR="007E15F3">
        <w:rPr>
          <w:rFonts w:ascii="Tahoma" w:hAnsi="Tahoma" w:cs="Tahoma"/>
          <w:sz w:val="24"/>
          <w:szCs w:val="24"/>
        </w:rPr>
        <w:t xml:space="preserve">sont </w:t>
      </w:r>
      <w:r w:rsidR="000B2A60">
        <w:rPr>
          <w:rFonts w:ascii="Tahoma" w:hAnsi="Tahoma" w:cs="Tahoma"/>
          <w:sz w:val="24"/>
          <w:szCs w:val="24"/>
        </w:rPr>
        <w:t>inconsolables</w:t>
      </w:r>
      <w:r w:rsidR="007E15F3">
        <w:rPr>
          <w:rFonts w:ascii="Tahoma" w:hAnsi="Tahoma" w:cs="Tahoma"/>
          <w:sz w:val="24"/>
          <w:szCs w:val="24"/>
        </w:rPr>
        <w:t xml:space="preserve"> et ne calme que lorsq</w:t>
      </w:r>
      <w:r w:rsidR="00083C53">
        <w:rPr>
          <w:rFonts w:ascii="Tahoma" w:hAnsi="Tahoma" w:cs="Tahoma"/>
          <w:sz w:val="24"/>
          <w:szCs w:val="24"/>
        </w:rPr>
        <w:t>u’ils sont portés.</w:t>
      </w:r>
    </w:p>
    <w:p w14:paraId="5CAFA404" w14:textId="77777777" w:rsidR="009D3F25" w:rsidRPr="009D3F25" w:rsidRDefault="009D3F25" w:rsidP="006672E5">
      <w:pPr>
        <w:pStyle w:val="Paragraphedeliste"/>
        <w:ind w:left="0"/>
        <w:jc w:val="both"/>
        <w:rPr>
          <w:rFonts w:ascii="Tahoma" w:hAnsi="Tahoma" w:cs="Tahoma"/>
          <w:sz w:val="24"/>
          <w:szCs w:val="24"/>
        </w:rPr>
      </w:pPr>
    </w:p>
    <w:p w14:paraId="5EAD2419" w14:textId="77777777" w:rsidR="009D3F25" w:rsidRDefault="009D3F25" w:rsidP="006672E5">
      <w:pPr>
        <w:ind w:firstLine="75"/>
        <w:jc w:val="both"/>
        <w:rPr>
          <w:rFonts w:ascii="Tahoma" w:hAnsi="Tahoma" w:cs="Tahoma"/>
          <w:sz w:val="24"/>
          <w:szCs w:val="24"/>
        </w:rPr>
      </w:pPr>
    </w:p>
    <w:p w14:paraId="334EB204" w14:textId="77777777" w:rsidR="009D3F25" w:rsidRDefault="009D3F25" w:rsidP="006672E5">
      <w:pPr>
        <w:ind w:firstLine="75"/>
        <w:jc w:val="both"/>
        <w:rPr>
          <w:rFonts w:ascii="Tahoma" w:hAnsi="Tahoma" w:cs="Tahoma"/>
          <w:sz w:val="24"/>
          <w:szCs w:val="24"/>
        </w:rPr>
      </w:pPr>
    </w:p>
    <w:p w14:paraId="7C83FE28" w14:textId="366D0600" w:rsidR="00202496" w:rsidRPr="009D3F25" w:rsidRDefault="00083C53" w:rsidP="006672E5">
      <w:pPr>
        <w:ind w:firstLine="75"/>
        <w:jc w:val="both"/>
        <w:rPr>
          <w:rFonts w:ascii="Tahoma" w:hAnsi="Tahoma" w:cs="Tahoma"/>
          <w:sz w:val="24"/>
          <w:szCs w:val="24"/>
        </w:rPr>
      </w:pPr>
      <w:r w:rsidRPr="009D3F25">
        <w:rPr>
          <w:rFonts w:ascii="Tahoma" w:hAnsi="Tahoma" w:cs="Tahoma"/>
          <w:sz w:val="24"/>
          <w:szCs w:val="24"/>
        </w:rPr>
        <w:t>C’est avec l’</w:t>
      </w:r>
      <w:r w:rsidR="000B2A60" w:rsidRPr="009D3F25">
        <w:rPr>
          <w:rFonts w:ascii="Tahoma" w:hAnsi="Tahoma" w:cs="Tahoma"/>
          <w:sz w:val="24"/>
          <w:szCs w:val="24"/>
        </w:rPr>
        <w:t>expérience</w:t>
      </w:r>
      <w:r w:rsidRPr="009D3F25">
        <w:rPr>
          <w:rFonts w:ascii="Tahoma" w:hAnsi="Tahoma" w:cs="Tahoma"/>
          <w:sz w:val="24"/>
          <w:szCs w:val="24"/>
        </w:rPr>
        <w:t xml:space="preserve"> </w:t>
      </w:r>
      <w:r w:rsidR="00D5141E" w:rsidRPr="009D3F25">
        <w:rPr>
          <w:rFonts w:ascii="Tahoma" w:hAnsi="Tahoma" w:cs="Tahoma"/>
          <w:sz w:val="24"/>
          <w:szCs w:val="24"/>
        </w:rPr>
        <w:t xml:space="preserve">et </w:t>
      </w:r>
      <w:r w:rsidR="00323E2C" w:rsidRPr="009D3F25">
        <w:rPr>
          <w:rFonts w:ascii="Tahoma" w:hAnsi="Tahoma" w:cs="Tahoma"/>
          <w:sz w:val="24"/>
          <w:szCs w:val="24"/>
        </w:rPr>
        <w:t>une meilleure connaissance</w:t>
      </w:r>
      <w:r w:rsidR="00D5141E" w:rsidRPr="009D3F25">
        <w:rPr>
          <w:rFonts w:ascii="Tahoma" w:hAnsi="Tahoma" w:cs="Tahoma"/>
          <w:sz w:val="24"/>
          <w:szCs w:val="24"/>
        </w:rPr>
        <w:t xml:space="preserve"> de chaque enfant que l’ADVF apprendra </w:t>
      </w:r>
      <w:r w:rsidR="00D0310B" w:rsidRPr="009D3F25">
        <w:rPr>
          <w:rFonts w:ascii="Tahoma" w:hAnsi="Tahoma" w:cs="Tahoma"/>
          <w:sz w:val="24"/>
          <w:szCs w:val="24"/>
        </w:rPr>
        <w:t>à distinguer les différentes formes de pleurs et à y r</w:t>
      </w:r>
      <w:r w:rsidR="00202496" w:rsidRPr="009D3F25">
        <w:rPr>
          <w:rFonts w:ascii="Tahoma" w:hAnsi="Tahoma" w:cs="Tahoma"/>
          <w:sz w:val="24"/>
          <w:szCs w:val="24"/>
        </w:rPr>
        <w:t>épondre.</w:t>
      </w:r>
    </w:p>
    <w:p w14:paraId="1AC46C86" w14:textId="62DD6BC3" w:rsidR="00202496" w:rsidRDefault="00CF58AD" w:rsidP="006672E5">
      <w:pPr>
        <w:jc w:val="both"/>
        <w:rPr>
          <w:rFonts w:ascii="Tahoma" w:hAnsi="Tahoma" w:cs="Tahoma"/>
          <w:sz w:val="24"/>
          <w:szCs w:val="24"/>
        </w:rPr>
      </w:pPr>
      <w:r>
        <w:rPr>
          <w:rFonts w:ascii="Tahoma" w:hAnsi="Tahoma" w:cs="Tahoma"/>
          <w:sz w:val="24"/>
          <w:szCs w:val="24"/>
        </w:rPr>
        <w:t xml:space="preserve">Parler au bébé est une des choses les plus importantes </w:t>
      </w:r>
      <w:r w:rsidR="00630748">
        <w:rPr>
          <w:rFonts w:ascii="Tahoma" w:hAnsi="Tahoma" w:cs="Tahoma"/>
          <w:sz w:val="24"/>
          <w:szCs w:val="24"/>
        </w:rPr>
        <w:t>pour son développement et il n’est jamais trop tôt pour commencer.</w:t>
      </w:r>
      <w:r w:rsidR="00C03A36">
        <w:rPr>
          <w:rFonts w:ascii="Tahoma" w:hAnsi="Tahoma" w:cs="Tahoma"/>
          <w:sz w:val="24"/>
          <w:szCs w:val="24"/>
        </w:rPr>
        <w:t xml:space="preserve"> La capacité à reconnaitre les sons est présente dès la naissance</w:t>
      </w:r>
      <w:r w:rsidR="00993CFE">
        <w:rPr>
          <w:rFonts w:ascii="Tahoma" w:hAnsi="Tahoma" w:cs="Tahoma"/>
          <w:sz w:val="24"/>
          <w:szCs w:val="24"/>
        </w:rPr>
        <w:t xml:space="preserve">. A environ 6 mois, l’enfant parle tout seul </w:t>
      </w:r>
      <w:r w:rsidR="001C4AE0">
        <w:rPr>
          <w:rFonts w:ascii="Tahoma" w:hAnsi="Tahoma" w:cs="Tahoma"/>
          <w:sz w:val="24"/>
          <w:szCs w:val="24"/>
        </w:rPr>
        <w:t xml:space="preserve">dans son lit. Au départ, la </w:t>
      </w:r>
      <w:r w:rsidR="000B2A60">
        <w:rPr>
          <w:rFonts w:ascii="Tahoma" w:hAnsi="Tahoma" w:cs="Tahoma"/>
          <w:sz w:val="24"/>
          <w:szCs w:val="24"/>
        </w:rPr>
        <w:t>plupart</w:t>
      </w:r>
      <w:r w:rsidR="001C4AE0">
        <w:rPr>
          <w:rFonts w:ascii="Tahoma" w:hAnsi="Tahoma" w:cs="Tahoma"/>
          <w:sz w:val="24"/>
          <w:szCs w:val="24"/>
        </w:rPr>
        <w:t xml:space="preserve"> des vocalises des bébés </w:t>
      </w:r>
      <w:r w:rsidR="00285A28">
        <w:rPr>
          <w:rFonts w:ascii="Tahoma" w:hAnsi="Tahoma" w:cs="Tahoma"/>
          <w:sz w:val="24"/>
          <w:szCs w:val="24"/>
        </w:rPr>
        <w:t>sont des monosyllabes comme « </w:t>
      </w:r>
      <w:r w:rsidR="00805816">
        <w:rPr>
          <w:rFonts w:ascii="Tahoma" w:hAnsi="Tahoma" w:cs="Tahoma"/>
          <w:sz w:val="24"/>
          <w:szCs w:val="24"/>
        </w:rPr>
        <w:t>maaa</w:t>
      </w:r>
      <w:r w:rsidR="00285A28">
        <w:rPr>
          <w:rFonts w:ascii="Tahoma" w:hAnsi="Tahoma" w:cs="Tahoma"/>
          <w:sz w:val="24"/>
          <w:szCs w:val="24"/>
        </w:rPr>
        <w:t> »</w:t>
      </w:r>
      <w:r w:rsidR="00A23BE2">
        <w:rPr>
          <w:rFonts w:ascii="Tahoma" w:hAnsi="Tahoma" w:cs="Tahoma"/>
          <w:sz w:val="24"/>
          <w:szCs w:val="24"/>
        </w:rPr>
        <w:t xml:space="preserve">, « paaa », « baaa », mais il est capable de comprendre </w:t>
      </w:r>
      <w:r w:rsidR="00DD64D4">
        <w:rPr>
          <w:rFonts w:ascii="Tahoma" w:hAnsi="Tahoma" w:cs="Tahoma"/>
          <w:sz w:val="24"/>
          <w:szCs w:val="24"/>
        </w:rPr>
        <w:t>bien avant d’être capable de prononcer les mots.</w:t>
      </w:r>
    </w:p>
    <w:p w14:paraId="0E7924E8" w14:textId="4724B880" w:rsidR="000D6142" w:rsidRDefault="000D6142" w:rsidP="006672E5">
      <w:pPr>
        <w:jc w:val="both"/>
        <w:rPr>
          <w:rFonts w:ascii="Tahoma" w:hAnsi="Tahoma" w:cs="Tahoma"/>
          <w:b/>
          <w:bCs/>
          <w:sz w:val="24"/>
          <w:szCs w:val="24"/>
        </w:rPr>
      </w:pPr>
      <w:r>
        <w:rPr>
          <w:rFonts w:ascii="Tahoma" w:hAnsi="Tahoma" w:cs="Tahoma"/>
          <w:b/>
          <w:bCs/>
          <w:sz w:val="24"/>
          <w:szCs w:val="24"/>
        </w:rPr>
        <w:t xml:space="preserve">Pour aider le bébé </w:t>
      </w:r>
      <w:r w:rsidR="00F55B91">
        <w:rPr>
          <w:rFonts w:ascii="Tahoma" w:hAnsi="Tahoma" w:cs="Tahoma"/>
          <w:b/>
          <w:bCs/>
          <w:sz w:val="24"/>
          <w:szCs w:val="24"/>
        </w:rPr>
        <w:t>à se développer, à la fois sur le plan du langage et sur le plan social</w:t>
      </w:r>
      <w:r w:rsidR="001F39AD">
        <w:rPr>
          <w:rFonts w:ascii="Tahoma" w:hAnsi="Tahoma" w:cs="Tahoma"/>
          <w:b/>
          <w:bCs/>
          <w:sz w:val="24"/>
          <w:szCs w:val="24"/>
        </w:rPr>
        <w:t> :</w:t>
      </w:r>
    </w:p>
    <w:p w14:paraId="66C6DA91" w14:textId="6299EE57" w:rsidR="001F39AD" w:rsidRDefault="001F39AD" w:rsidP="006672E5">
      <w:pPr>
        <w:pStyle w:val="Paragraphedeliste"/>
        <w:numPr>
          <w:ilvl w:val="0"/>
          <w:numId w:val="13"/>
        </w:numPr>
        <w:ind w:left="0"/>
        <w:jc w:val="both"/>
        <w:rPr>
          <w:rFonts w:ascii="Tahoma" w:hAnsi="Tahoma" w:cs="Tahoma"/>
          <w:sz w:val="24"/>
          <w:szCs w:val="24"/>
        </w:rPr>
      </w:pPr>
      <w:r>
        <w:rPr>
          <w:rFonts w:ascii="Tahoma" w:hAnsi="Tahoma" w:cs="Tahoma"/>
          <w:sz w:val="24"/>
          <w:szCs w:val="24"/>
        </w:rPr>
        <w:t>L’ADVF explique ce qu’elle fait</w:t>
      </w:r>
      <w:r w:rsidR="00F70C03">
        <w:rPr>
          <w:rFonts w:ascii="Tahoma" w:hAnsi="Tahoma" w:cs="Tahoma"/>
          <w:sz w:val="24"/>
          <w:szCs w:val="24"/>
        </w:rPr>
        <w:t xml:space="preserve">, au moment où elle le fait. Si elle met </w:t>
      </w:r>
      <w:r w:rsidR="00AF3ED5">
        <w:rPr>
          <w:rFonts w:ascii="Tahoma" w:hAnsi="Tahoma" w:cs="Tahoma"/>
          <w:sz w:val="24"/>
          <w:szCs w:val="24"/>
        </w:rPr>
        <w:t>le pyjama, elle le lui explique avant, afin de le prévenir</w:t>
      </w:r>
      <w:r w:rsidR="002A196B">
        <w:rPr>
          <w:rFonts w:ascii="Tahoma" w:hAnsi="Tahoma" w:cs="Tahoma"/>
          <w:sz w:val="24"/>
          <w:szCs w:val="24"/>
        </w:rPr>
        <w:t>, puis parle du pyjama et décrit</w:t>
      </w:r>
      <w:r w:rsidR="005B3DAE">
        <w:rPr>
          <w:rFonts w:ascii="Tahoma" w:hAnsi="Tahoma" w:cs="Tahoma"/>
          <w:sz w:val="24"/>
          <w:szCs w:val="24"/>
        </w:rPr>
        <w:t xml:space="preserve"> ses gestes. L’enfant voit le pyjama et entend </w:t>
      </w:r>
      <w:r w:rsidR="00771AC3">
        <w:rPr>
          <w:rFonts w:ascii="Tahoma" w:hAnsi="Tahoma" w:cs="Tahoma"/>
          <w:sz w:val="24"/>
          <w:szCs w:val="24"/>
        </w:rPr>
        <w:t>le mot « pyjama », c’est ainsi qu’il crée le lien.</w:t>
      </w:r>
    </w:p>
    <w:p w14:paraId="4659613D" w14:textId="21E3BC57" w:rsidR="00F20B1C" w:rsidRDefault="00F20B1C" w:rsidP="006672E5">
      <w:pPr>
        <w:pStyle w:val="Paragraphedeliste"/>
        <w:numPr>
          <w:ilvl w:val="0"/>
          <w:numId w:val="13"/>
        </w:numPr>
        <w:ind w:left="0"/>
        <w:jc w:val="both"/>
        <w:rPr>
          <w:rFonts w:ascii="Tahoma" w:hAnsi="Tahoma" w:cs="Tahoma"/>
          <w:sz w:val="24"/>
          <w:szCs w:val="24"/>
        </w:rPr>
      </w:pPr>
      <w:r>
        <w:rPr>
          <w:rFonts w:ascii="Tahoma" w:hAnsi="Tahoma" w:cs="Tahoma"/>
          <w:sz w:val="24"/>
          <w:szCs w:val="24"/>
        </w:rPr>
        <w:t xml:space="preserve">L’ADVF garde la discussion centrée sur le moment </w:t>
      </w:r>
      <w:r w:rsidR="001217D8">
        <w:rPr>
          <w:rFonts w:ascii="Tahoma" w:hAnsi="Tahoma" w:cs="Tahoma"/>
          <w:sz w:val="24"/>
          <w:szCs w:val="24"/>
        </w:rPr>
        <w:t>présent et sur le monde du bébé.</w:t>
      </w:r>
    </w:p>
    <w:p w14:paraId="38BD0782" w14:textId="5E46F2D1" w:rsidR="001217D8" w:rsidRDefault="001217D8" w:rsidP="006672E5">
      <w:pPr>
        <w:pStyle w:val="Paragraphedeliste"/>
        <w:numPr>
          <w:ilvl w:val="0"/>
          <w:numId w:val="13"/>
        </w:numPr>
        <w:ind w:left="0"/>
        <w:jc w:val="both"/>
        <w:rPr>
          <w:rFonts w:ascii="Tahoma" w:hAnsi="Tahoma" w:cs="Tahoma"/>
          <w:sz w:val="24"/>
          <w:szCs w:val="24"/>
        </w:rPr>
      </w:pPr>
      <w:r>
        <w:rPr>
          <w:rFonts w:ascii="Tahoma" w:hAnsi="Tahoma" w:cs="Tahoma"/>
          <w:sz w:val="24"/>
          <w:szCs w:val="24"/>
        </w:rPr>
        <w:t xml:space="preserve">Elle utilise des phrases courtes </w:t>
      </w:r>
      <w:r w:rsidR="007C158E">
        <w:rPr>
          <w:rFonts w:ascii="Tahoma" w:hAnsi="Tahoma" w:cs="Tahoma"/>
          <w:sz w:val="24"/>
          <w:szCs w:val="24"/>
        </w:rPr>
        <w:t xml:space="preserve">et des mots </w:t>
      </w:r>
      <w:r w:rsidR="00323E2C">
        <w:rPr>
          <w:rFonts w:ascii="Tahoma" w:hAnsi="Tahoma" w:cs="Tahoma"/>
          <w:sz w:val="24"/>
          <w:szCs w:val="24"/>
        </w:rPr>
        <w:t>simples.</w:t>
      </w:r>
      <w:r w:rsidR="007C158E">
        <w:rPr>
          <w:rFonts w:ascii="Tahoma" w:hAnsi="Tahoma" w:cs="Tahoma"/>
          <w:sz w:val="24"/>
          <w:szCs w:val="24"/>
        </w:rPr>
        <w:t xml:space="preserve"> « </w:t>
      </w:r>
      <w:r w:rsidR="00323E2C">
        <w:rPr>
          <w:rFonts w:ascii="Tahoma" w:hAnsi="Tahoma" w:cs="Tahoma"/>
          <w:sz w:val="24"/>
          <w:szCs w:val="24"/>
        </w:rPr>
        <w:t>Bravo</w:t>
      </w:r>
      <w:r w:rsidR="007C158E">
        <w:rPr>
          <w:rFonts w:ascii="Tahoma" w:hAnsi="Tahoma" w:cs="Tahoma"/>
          <w:sz w:val="24"/>
          <w:szCs w:val="24"/>
        </w:rPr>
        <w:t xml:space="preserve">, </w:t>
      </w:r>
      <w:r w:rsidR="000B2A60">
        <w:rPr>
          <w:rFonts w:ascii="Tahoma" w:hAnsi="Tahoma" w:cs="Tahoma"/>
          <w:sz w:val="24"/>
          <w:szCs w:val="24"/>
        </w:rPr>
        <w:t>Loïc</w:t>
      </w:r>
      <w:r w:rsidR="007C158E">
        <w:rPr>
          <w:rFonts w:ascii="Tahoma" w:hAnsi="Tahoma" w:cs="Tahoma"/>
          <w:sz w:val="24"/>
          <w:szCs w:val="24"/>
        </w:rPr>
        <w:t xml:space="preserve"> tu as </w:t>
      </w:r>
      <w:r w:rsidR="00CC45F7">
        <w:rPr>
          <w:rFonts w:ascii="Tahoma" w:hAnsi="Tahoma" w:cs="Tahoma"/>
          <w:sz w:val="24"/>
          <w:szCs w:val="24"/>
        </w:rPr>
        <w:t>tout mangé ! ».</w:t>
      </w:r>
      <w:r w:rsidR="00561B2A">
        <w:rPr>
          <w:rFonts w:ascii="Tahoma" w:hAnsi="Tahoma" w:cs="Tahoma"/>
          <w:sz w:val="24"/>
          <w:szCs w:val="24"/>
        </w:rPr>
        <w:t xml:space="preserve"> </w:t>
      </w:r>
      <w:r w:rsidR="000B2A60">
        <w:rPr>
          <w:rFonts w:ascii="Tahoma" w:hAnsi="Tahoma" w:cs="Tahoma"/>
          <w:sz w:val="24"/>
          <w:szCs w:val="24"/>
        </w:rPr>
        <w:t>Elle</w:t>
      </w:r>
      <w:r w:rsidR="00561B2A">
        <w:rPr>
          <w:rFonts w:ascii="Tahoma" w:hAnsi="Tahoma" w:cs="Tahoma"/>
          <w:sz w:val="24"/>
          <w:szCs w:val="24"/>
        </w:rPr>
        <w:t xml:space="preserve"> utilise des mimiques qui accompagnent la phrase</w:t>
      </w:r>
      <w:r w:rsidR="00FF0F08">
        <w:rPr>
          <w:rFonts w:ascii="Tahoma" w:hAnsi="Tahoma" w:cs="Tahoma"/>
          <w:sz w:val="24"/>
          <w:szCs w:val="24"/>
        </w:rPr>
        <w:t>. « </w:t>
      </w:r>
      <w:r w:rsidR="000B2A60">
        <w:rPr>
          <w:rFonts w:ascii="Tahoma" w:hAnsi="Tahoma" w:cs="Tahoma"/>
          <w:sz w:val="24"/>
          <w:szCs w:val="24"/>
        </w:rPr>
        <w:t>Écoute</w:t>
      </w:r>
      <w:r w:rsidR="00FF0F08">
        <w:rPr>
          <w:rFonts w:ascii="Tahoma" w:hAnsi="Tahoma" w:cs="Tahoma"/>
          <w:sz w:val="24"/>
          <w:szCs w:val="24"/>
        </w:rPr>
        <w:t xml:space="preserve"> le chien !</w:t>
      </w:r>
      <w:r w:rsidR="0096232C">
        <w:rPr>
          <w:rFonts w:ascii="Tahoma" w:hAnsi="Tahoma" w:cs="Tahoma"/>
          <w:sz w:val="24"/>
          <w:szCs w:val="24"/>
        </w:rPr>
        <w:t> » et elle colle la peluche du chien à son oreille.</w:t>
      </w:r>
    </w:p>
    <w:p w14:paraId="2510EDCE" w14:textId="1BDA441F" w:rsidR="0096232C" w:rsidRDefault="004B43C5" w:rsidP="006672E5">
      <w:pPr>
        <w:pStyle w:val="Paragraphedeliste"/>
        <w:numPr>
          <w:ilvl w:val="0"/>
          <w:numId w:val="13"/>
        </w:numPr>
        <w:ind w:left="0"/>
        <w:jc w:val="both"/>
        <w:rPr>
          <w:rFonts w:ascii="Tahoma" w:hAnsi="Tahoma" w:cs="Tahoma"/>
          <w:sz w:val="24"/>
          <w:szCs w:val="24"/>
        </w:rPr>
      </w:pPr>
      <w:r>
        <w:rPr>
          <w:rFonts w:ascii="Tahoma" w:hAnsi="Tahoma" w:cs="Tahoma"/>
          <w:sz w:val="24"/>
          <w:szCs w:val="24"/>
        </w:rPr>
        <w:t>Elle utilise des noms pour bien identifier les choses</w:t>
      </w:r>
      <w:r w:rsidR="00773BB5">
        <w:rPr>
          <w:rFonts w:ascii="Tahoma" w:hAnsi="Tahoma" w:cs="Tahoma"/>
          <w:sz w:val="24"/>
          <w:szCs w:val="24"/>
        </w:rPr>
        <w:t> : « où est le biberon ? », plutôt que « où est</w:t>
      </w:r>
      <w:r w:rsidR="009E6D58">
        <w:rPr>
          <w:rFonts w:ascii="Tahoma" w:hAnsi="Tahoma" w:cs="Tahoma"/>
          <w:sz w:val="24"/>
          <w:szCs w:val="24"/>
        </w:rPr>
        <w:t>-t-il ? ».</w:t>
      </w:r>
    </w:p>
    <w:p w14:paraId="1F742B63" w14:textId="3E3D3E0D" w:rsidR="009E6D58" w:rsidRDefault="009E6D58" w:rsidP="006672E5">
      <w:pPr>
        <w:pStyle w:val="Paragraphedeliste"/>
        <w:numPr>
          <w:ilvl w:val="0"/>
          <w:numId w:val="13"/>
        </w:numPr>
        <w:ind w:left="0"/>
        <w:jc w:val="both"/>
        <w:rPr>
          <w:rFonts w:ascii="Tahoma" w:hAnsi="Tahoma" w:cs="Tahoma"/>
          <w:sz w:val="24"/>
          <w:szCs w:val="24"/>
        </w:rPr>
      </w:pPr>
      <w:r>
        <w:rPr>
          <w:rFonts w:ascii="Tahoma" w:hAnsi="Tahoma" w:cs="Tahoma"/>
          <w:sz w:val="24"/>
          <w:szCs w:val="24"/>
        </w:rPr>
        <w:t xml:space="preserve">Elle utilise souvent le prénom </w:t>
      </w:r>
      <w:r w:rsidR="00066B31">
        <w:rPr>
          <w:rFonts w:ascii="Tahoma" w:hAnsi="Tahoma" w:cs="Tahoma"/>
          <w:sz w:val="24"/>
          <w:szCs w:val="24"/>
        </w:rPr>
        <w:t xml:space="preserve">de l’enfant et son propre prénom car l’enfant est trop petit </w:t>
      </w:r>
      <w:r w:rsidR="0064247F">
        <w:rPr>
          <w:rFonts w:ascii="Tahoma" w:hAnsi="Tahoma" w:cs="Tahoma"/>
          <w:sz w:val="24"/>
          <w:szCs w:val="24"/>
        </w:rPr>
        <w:t xml:space="preserve">pour comprendre les pronoms comme « toi », « moi », « je », </w:t>
      </w:r>
      <w:r w:rsidR="00074EE0">
        <w:rPr>
          <w:rFonts w:ascii="Tahoma" w:hAnsi="Tahoma" w:cs="Tahoma"/>
          <w:sz w:val="24"/>
          <w:szCs w:val="24"/>
        </w:rPr>
        <w:t>ou « tu » ; « </w:t>
      </w:r>
      <w:r w:rsidR="001B36F1">
        <w:rPr>
          <w:rFonts w:ascii="Tahoma" w:hAnsi="Tahoma" w:cs="Tahoma"/>
          <w:sz w:val="24"/>
          <w:szCs w:val="24"/>
        </w:rPr>
        <w:t>regarde, Martine</w:t>
      </w:r>
      <w:r w:rsidR="00074EE0">
        <w:rPr>
          <w:rFonts w:ascii="Tahoma" w:hAnsi="Tahoma" w:cs="Tahoma"/>
          <w:sz w:val="24"/>
          <w:szCs w:val="24"/>
        </w:rPr>
        <w:t xml:space="preserve"> </w:t>
      </w:r>
      <w:r w:rsidR="00BE4B64">
        <w:rPr>
          <w:rFonts w:ascii="Tahoma" w:hAnsi="Tahoma" w:cs="Tahoma"/>
          <w:sz w:val="24"/>
          <w:szCs w:val="24"/>
        </w:rPr>
        <w:t>donne le biscuit », « Théo a tout mang</w:t>
      </w:r>
      <w:r w:rsidR="005F43AA">
        <w:rPr>
          <w:rFonts w:ascii="Tahoma" w:hAnsi="Tahoma" w:cs="Tahoma"/>
          <w:sz w:val="24"/>
          <w:szCs w:val="24"/>
        </w:rPr>
        <w:t>é ».</w:t>
      </w:r>
    </w:p>
    <w:p w14:paraId="1A73EE2E" w14:textId="5497B87D" w:rsidR="005F43AA" w:rsidRDefault="005F43AA" w:rsidP="006672E5">
      <w:pPr>
        <w:jc w:val="both"/>
        <w:rPr>
          <w:rFonts w:ascii="Tahoma" w:hAnsi="Tahoma" w:cs="Tahoma"/>
          <w:sz w:val="24"/>
          <w:szCs w:val="24"/>
        </w:rPr>
      </w:pPr>
    </w:p>
    <w:p w14:paraId="5B8D6ED2" w14:textId="2AC56522" w:rsidR="005F43AA" w:rsidRDefault="00713292" w:rsidP="006672E5">
      <w:pPr>
        <w:jc w:val="both"/>
        <w:rPr>
          <w:rFonts w:ascii="Tahoma" w:hAnsi="Tahoma" w:cs="Tahoma"/>
          <w:b/>
          <w:bCs/>
          <w:sz w:val="24"/>
          <w:szCs w:val="24"/>
        </w:rPr>
      </w:pPr>
      <w:r>
        <w:rPr>
          <w:rFonts w:ascii="Tahoma" w:hAnsi="Tahoma" w:cs="Tahoma"/>
          <w:b/>
          <w:bCs/>
          <w:sz w:val="24"/>
          <w:szCs w:val="24"/>
        </w:rPr>
        <w:t xml:space="preserve">Au fur et à mesure </w:t>
      </w:r>
      <w:r w:rsidR="00873B4F">
        <w:rPr>
          <w:rFonts w:ascii="Tahoma" w:hAnsi="Tahoma" w:cs="Tahoma"/>
          <w:b/>
          <w:bCs/>
          <w:sz w:val="24"/>
          <w:szCs w:val="24"/>
        </w:rPr>
        <w:t xml:space="preserve">que l’enfant grandit, l’ADVF adapte graduellement sa façon de </w:t>
      </w:r>
      <w:r w:rsidR="001164E3">
        <w:rPr>
          <w:rFonts w:ascii="Tahoma" w:hAnsi="Tahoma" w:cs="Tahoma"/>
          <w:b/>
          <w:bCs/>
          <w:sz w:val="24"/>
          <w:szCs w:val="24"/>
        </w:rPr>
        <w:t>lui parler.</w:t>
      </w:r>
    </w:p>
    <w:p w14:paraId="71C59FAB" w14:textId="35F89B31" w:rsidR="001164E3" w:rsidRDefault="001164E3" w:rsidP="006672E5">
      <w:pPr>
        <w:jc w:val="both"/>
        <w:rPr>
          <w:rFonts w:ascii="Tahoma" w:hAnsi="Tahoma" w:cs="Tahoma"/>
          <w:sz w:val="24"/>
          <w:szCs w:val="24"/>
        </w:rPr>
      </w:pPr>
      <w:r>
        <w:rPr>
          <w:rFonts w:ascii="Tahoma" w:hAnsi="Tahoma" w:cs="Tahoma"/>
          <w:sz w:val="24"/>
          <w:szCs w:val="24"/>
        </w:rPr>
        <w:t xml:space="preserve">L’ADVF </w:t>
      </w:r>
      <w:r w:rsidR="00550F7F">
        <w:rPr>
          <w:rFonts w:ascii="Tahoma" w:hAnsi="Tahoma" w:cs="Tahoma"/>
          <w:sz w:val="24"/>
          <w:szCs w:val="24"/>
        </w:rPr>
        <w:t xml:space="preserve">évite de parler « bébé ». </w:t>
      </w:r>
      <w:r w:rsidR="00253D0E">
        <w:rPr>
          <w:rFonts w:ascii="Tahoma" w:hAnsi="Tahoma" w:cs="Tahoma"/>
          <w:sz w:val="24"/>
          <w:szCs w:val="24"/>
        </w:rPr>
        <w:t>Elle</w:t>
      </w:r>
      <w:r w:rsidR="00550F7F">
        <w:rPr>
          <w:rFonts w:ascii="Tahoma" w:hAnsi="Tahoma" w:cs="Tahoma"/>
          <w:sz w:val="24"/>
          <w:szCs w:val="24"/>
        </w:rPr>
        <w:t xml:space="preserve"> </w:t>
      </w:r>
      <w:r w:rsidR="0048092C">
        <w:rPr>
          <w:rFonts w:ascii="Tahoma" w:hAnsi="Tahoma" w:cs="Tahoma"/>
          <w:sz w:val="24"/>
          <w:szCs w:val="24"/>
        </w:rPr>
        <w:t>développe</w:t>
      </w:r>
      <w:r w:rsidR="00550F7F">
        <w:rPr>
          <w:rFonts w:ascii="Tahoma" w:hAnsi="Tahoma" w:cs="Tahoma"/>
          <w:sz w:val="24"/>
          <w:szCs w:val="24"/>
        </w:rPr>
        <w:t xml:space="preserve"> ce que le bébé dit</w:t>
      </w:r>
      <w:r w:rsidR="000968F0">
        <w:rPr>
          <w:rFonts w:ascii="Tahoma" w:hAnsi="Tahoma" w:cs="Tahoma"/>
          <w:sz w:val="24"/>
          <w:szCs w:val="24"/>
        </w:rPr>
        <w:t xml:space="preserve"> (ex</w:t>
      </w:r>
      <w:r w:rsidR="00253D0E">
        <w:rPr>
          <w:rFonts w:ascii="Tahoma" w:hAnsi="Tahoma" w:cs="Tahoma"/>
          <w:sz w:val="24"/>
          <w:szCs w:val="24"/>
        </w:rPr>
        <w:t xml:space="preserve"> : s’il</w:t>
      </w:r>
      <w:r w:rsidR="000968F0">
        <w:rPr>
          <w:rFonts w:ascii="Tahoma" w:hAnsi="Tahoma" w:cs="Tahoma"/>
          <w:sz w:val="24"/>
          <w:szCs w:val="24"/>
        </w:rPr>
        <w:t xml:space="preserve"> dit « chat »</w:t>
      </w:r>
      <w:r w:rsidR="000C49B3">
        <w:rPr>
          <w:rFonts w:ascii="Tahoma" w:hAnsi="Tahoma" w:cs="Tahoma"/>
          <w:sz w:val="24"/>
          <w:szCs w:val="24"/>
        </w:rPr>
        <w:t xml:space="preserve"> en le montrant, elle lui demande avec beaucoup d’intonation </w:t>
      </w:r>
      <w:r w:rsidR="007C3A8D">
        <w:rPr>
          <w:rFonts w:ascii="Tahoma" w:hAnsi="Tahoma" w:cs="Tahoma"/>
          <w:sz w:val="24"/>
          <w:szCs w:val="24"/>
        </w:rPr>
        <w:t>« comment fait le chat, », « il fait miaou</w:t>
      </w:r>
      <w:r w:rsidR="00983D9E">
        <w:rPr>
          <w:rFonts w:ascii="Tahoma" w:hAnsi="Tahoma" w:cs="Tahoma"/>
          <w:sz w:val="24"/>
          <w:szCs w:val="24"/>
        </w:rPr>
        <w:t xml:space="preserve"> le chat, », « de quelle couleur est le chat ?</w:t>
      </w:r>
      <w:r w:rsidR="00694DC3">
        <w:rPr>
          <w:rFonts w:ascii="Tahoma" w:hAnsi="Tahoma" w:cs="Tahoma"/>
          <w:sz w:val="24"/>
          <w:szCs w:val="24"/>
        </w:rPr>
        <w:t xml:space="preserve"> », etc. Ainsi elle donne la </w:t>
      </w:r>
      <w:r w:rsidR="00B468B6">
        <w:rPr>
          <w:rFonts w:ascii="Tahoma" w:hAnsi="Tahoma" w:cs="Tahoma"/>
          <w:sz w:val="24"/>
          <w:szCs w:val="24"/>
        </w:rPr>
        <w:t>possibilité</w:t>
      </w:r>
      <w:r w:rsidR="00694DC3">
        <w:rPr>
          <w:rFonts w:ascii="Tahoma" w:hAnsi="Tahoma" w:cs="Tahoma"/>
          <w:sz w:val="24"/>
          <w:szCs w:val="24"/>
        </w:rPr>
        <w:t xml:space="preserve"> à l’enfant d’explorer </w:t>
      </w:r>
      <w:r w:rsidR="00372465">
        <w:rPr>
          <w:rFonts w:ascii="Tahoma" w:hAnsi="Tahoma" w:cs="Tahoma"/>
          <w:sz w:val="24"/>
          <w:szCs w:val="24"/>
        </w:rPr>
        <w:t>d’autres mots tout en restant sur son centre d’int</w:t>
      </w:r>
      <w:r w:rsidR="00DB4CD2">
        <w:rPr>
          <w:rFonts w:ascii="Tahoma" w:hAnsi="Tahoma" w:cs="Tahoma"/>
          <w:sz w:val="24"/>
          <w:szCs w:val="24"/>
        </w:rPr>
        <w:t>érêt (le chat). « </w:t>
      </w:r>
      <w:r w:rsidR="00253D0E">
        <w:rPr>
          <w:rFonts w:ascii="Tahoma" w:hAnsi="Tahoma" w:cs="Tahoma"/>
          <w:sz w:val="24"/>
          <w:szCs w:val="24"/>
        </w:rPr>
        <w:t>Il</w:t>
      </w:r>
      <w:r w:rsidR="00DB4CD2">
        <w:rPr>
          <w:rFonts w:ascii="Tahoma" w:hAnsi="Tahoma" w:cs="Tahoma"/>
          <w:sz w:val="24"/>
          <w:szCs w:val="24"/>
        </w:rPr>
        <w:t xml:space="preserve"> est gentil le chat</w:t>
      </w:r>
      <w:r w:rsidR="003A4F8B">
        <w:rPr>
          <w:rFonts w:ascii="Tahoma" w:hAnsi="Tahoma" w:cs="Tahoma"/>
          <w:sz w:val="24"/>
          <w:szCs w:val="24"/>
        </w:rPr>
        <w:t xml:space="preserve">, », </w:t>
      </w:r>
      <w:r w:rsidR="00253D0E">
        <w:rPr>
          <w:rFonts w:ascii="Tahoma" w:hAnsi="Tahoma" w:cs="Tahoma"/>
          <w:sz w:val="24"/>
          <w:szCs w:val="24"/>
        </w:rPr>
        <w:t xml:space="preserve">« </w:t>
      </w:r>
      <w:r w:rsidR="002D5CA0">
        <w:rPr>
          <w:rFonts w:ascii="Tahoma" w:hAnsi="Tahoma" w:cs="Tahoma"/>
          <w:sz w:val="24"/>
          <w:szCs w:val="24"/>
        </w:rPr>
        <w:t>attention,</w:t>
      </w:r>
      <w:r w:rsidR="003A4F8B">
        <w:rPr>
          <w:rFonts w:ascii="Tahoma" w:hAnsi="Tahoma" w:cs="Tahoma"/>
          <w:sz w:val="24"/>
          <w:szCs w:val="24"/>
        </w:rPr>
        <w:t xml:space="preserve"> le chat griffe »</w:t>
      </w:r>
      <w:r w:rsidR="00772130">
        <w:rPr>
          <w:rFonts w:ascii="Tahoma" w:hAnsi="Tahoma" w:cs="Tahoma"/>
          <w:sz w:val="24"/>
          <w:szCs w:val="24"/>
        </w:rPr>
        <w:t xml:space="preserve">, elle </w:t>
      </w:r>
      <w:r w:rsidR="00B468B6">
        <w:rPr>
          <w:rFonts w:ascii="Tahoma" w:hAnsi="Tahoma" w:cs="Tahoma"/>
          <w:sz w:val="24"/>
          <w:szCs w:val="24"/>
        </w:rPr>
        <w:t>répète</w:t>
      </w:r>
      <w:r w:rsidR="00772130">
        <w:rPr>
          <w:rFonts w:ascii="Tahoma" w:hAnsi="Tahoma" w:cs="Tahoma"/>
          <w:sz w:val="24"/>
          <w:szCs w:val="24"/>
        </w:rPr>
        <w:t xml:space="preserve"> ce que dit le bébé en utilisant </w:t>
      </w:r>
      <w:r w:rsidR="00C53A42">
        <w:rPr>
          <w:rFonts w:ascii="Tahoma" w:hAnsi="Tahoma" w:cs="Tahoma"/>
          <w:sz w:val="24"/>
          <w:szCs w:val="24"/>
        </w:rPr>
        <w:t xml:space="preserve">des mots et des phrases corrects. Si </w:t>
      </w:r>
      <w:r w:rsidR="00B468B6">
        <w:rPr>
          <w:rFonts w:ascii="Tahoma" w:hAnsi="Tahoma" w:cs="Tahoma"/>
          <w:sz w:val="24"/>
          <w:szCs w:val="24"/>
        </w:rPr>
        <w:t>Théo</w:t>
      </w:r>
      <w:r w:rsidR="00C53A42">
        <w:rPr>
          <w:rFonts w:ascii="Tahoma" w:hAnsi="Tahoma" w:cs="Tahoma"/>
          <w:sz w:val="24"/>
          <w:szCs w:val="24"/>
        </w:rPr>
        <w:t xml:space="preserve"> dit : </w:t>
      </w:r>
      <w:r w:rsidR="004A42DF">
        <w:rPr>
          <w:rFonts w:ascii="Tahoma" w:hAnsi="Tahoma" w:cs="Tahoma"/>
          <w:sz w:val="24"/>
          <w:szCs w:val="24"/>
        </w:rPr>
        <w:t>« cana l’eau »</w:t>
      </w:r>
      <w:r w:rsidR="008A6BDB">
        <w:rPr>
          <w:rFonts w:ascii="Tahoma" w:hAnsi="Tahoma" w:cs="Tahoma"/>
          <w:sz w:val="24"/>
          <w:szCs w:val="24"/>
        </w:rPr>
        <w:t xml:space="preserve"> elle </w:t>
      </w:r>
      <w:r w:rsidR="00B468B6">
        <w:rPr>
          <w:rFonts w:ascii="Tahoma" w:hAnsi="Tahoma" w:cs="Tahoma"/>
          <w:sz w:val="24"/>
          <w:szCs w:val="24"/>
        </w:rPr>
        <w:t>répète</w:t>
      </w:r>
      <w:r w:rsidR="008A6BDB">
        <w:rPr>
          <w:rFonts w:ascii="Tahoma" w:hAnsi="Tahoma" w:cs="Tahoma"/>
          <w:sz w:val="24"/>
          <w:szCs w:val="24"/>
        </w:rPr>
        <w:t xml:space="preserve"> « oui </w:t>
      </w:r>
      <w:r w:rsidR="00B468B6">
        <w:rPr>
          <w:rFonts w:ascii="Tahoma" w:hAnsi="Tahoma" w:cs="Tahoma"/>
          <w:sz w:val="24"/>
          <w:szCs w:val="24"/>
        </w:rPr>
        <w:t>Théo</w:t>
      </w:r>
      <w:r w:rsidR="00DA435B">
        <w:rPr>
          <w:rFonts w:ascii="Tahoma" w:hAnsi="Tahoma" w:cs="Tahoma"/>
          <w:sz w:val="24"/>
          <w:szCs w:val="24"/>
        </w:rPr>
        <w:t xml:space="preserve">, le canard est dans l’eau » et elle ajoute « le canard </w:t>
      </w:r>
      <w:r w:rsidR="00FB003D">
        <w:rPr>
          <w:rFonts w:ascii="Tahoma" w:hAnsi="Tahoma" w:cs="Tahoma"/>
          <w:sz w:val="24"/>
          <w:szCs w:val="24"/>
        </w:rPr>
        <w:t>nage dans l’eau ». Sans quitter le sujet de conversation qui est le canard</w:t>
      </w:r>
      <w:r w:rsidR="002335B6">
        <w:rPr>
          <w:rFonts w:ascii="Tahoma" w:hAnsi="Tahoma" w:cs="Tahoma"/>
          <w:sz w:val="24"/>
          <w:szCs w:val="24"/>
        </w:rPr>
        <w:t xml:space="preserve">, l’ADVF insiste sur la bonne prononciation, ajoute des </w:t>
      </w:r>
      <w:r w:rsidR="008F3E26">
        <w:rPr>
          <w:rFonts w:ascii="Tahoma" w:hAnsi="Tahoma" w:cs="Tahoma"/>
          <w:sz w:val="24"/>
          <w:szCs w:val="24"/>
        </w:rPr>
        <w:t>mots de vocabulaire, fait remarquer une nouvelle action (nager)</w:t>
      </w:r>
      <w:r w:rsidR="00FD4590">
        <w:rPr>
          <w:rFonts w:ascii="Tahoma" w:hAnsi="Tahoma" w:cs="Tahoma"/>
          <w:sz w:val="24"/>
          <w:szCs w:val="24"/>
        </w:rPr>
        <w:t>.</w:t>
      </w:r>
    </w:p>
    <w:p w14:paraId="033EE641" w14:textId="1F14035D" w:rsidR="00FD4590" w:rsidRDefault="00FD4590" w:rsidP="006672E5">
      <w:pPr>
        <w:jc w:val="both"/>
        <w:rPr>
          <w:rFonts w:ascii="Tahoma" w:hAnsi="Tahoma" w:cs="Tahoma"/>
          <w:sz w:val="24"/>
          <w:szCs w:val="24"/>
        </w:rPr>
      </w:pPr>
    </w:p>
    <w:p w14:paraId="5DD1BFA8" w14:textId="4B11D022" w:rsidR="00FD4590" w:rsidRDefault="001E297D" w:rsidP="006672E5">
      <w:pPr>
        <w:jc w:val="both"/>
        <w:rPr>
          <w:rFonts w:ascii="Tahoma" w:hAnsi="Tahoma" w:cs="Tahoma"/>
          <w:sz w:val="24"/>
          <w:szCs w:val="24"/>
        </w:rPr>
      </w:pPr>
      <w:r>
        <w:rPr>
          <w:rFonts w:ascii="Tahoma" w:hAnsi="Tahoma" w:cs="Tahoma"/>
          <w:sz w:val="24"/>
          <w:szCs w:val="24"/>
        </w:rPr>
        <w:t>La façon d</w:t>
      </w:r>
      <w:r w:rsidR="00912717">
        <w:rPr>
          <w:rFonts w:ascii="Tahoma" w:hAnsi="Tahoma" w:cs="Tahoma"/>
          <w:sz w:val="24"/>
          <w:szCs w:val="24"/>
        </w:rPr>
        <w:t xml:space="preserve">ont nous </w:t>
      </w:r>
      <w:r w:rsidR="00B468B6">
        <w:rPr>
          <w:rFonts w:ascii="Tahoma" w:hAnsi="Tahoma" w:cs="Tahoma"/>
          <w:sz w:val="24"/>
          <w:szCs w:val="24"/>
        </w:rPr>
        <w:t>communiquons</w:t>
      </w:r>
      <w:r w:rsidR="00912717">
        <w:rPr>
          <w:rFonts w:ascii="Tahoma" w:hAnsi="Tahoma" w:cs="Tahoma"/>
          <w:sz w:val="24"/>
          <w:szCs w:val="24"/>
        </w:rPr>
        <w:t xml:space="preserve"> avec les enfants et les jeunes </w:t>
      </w:r>
      <w:r w:rsidR="00253D0E">
        <w:rPr>
          <w:rFonts w:ascii="Tahoma" w:hAnsi="Tahoma" w:cs="Tahoma"/>
          <w:sz w:val="24"/>
          <w:szCs w:val="24"/>
        </w:rPr>
        <w:t>à</w:t>
      </w:r>
      <w:r w:rsidR="00912717">
        <w:rPr>
          <w:rFonts w:ascii="Tahoma" w:hAnsi="Tahoma" w:cs="Tahoma"/>
          <w:sz w:val="24"/>
          <w:szCs w:val="24"/>
        </w:rPr>
        <w:t xml:space="preserve"> un impact </w:t>
      </w:r>
      <w:r w:rsidR="00A15131">
        <w:rPr>
          <w:rFonts w:ascii="Tahoma" w:hAnsi="Tahoma" w:cs="Tahoma"/>
          <w:sz w:val="24"/>
          <w:szCs w:val="24"/>
        </w:rPr>
        <w:t xml:space="preserve">sur leur développement et notamment sur l’image qu’ils vont </w:t>
      </w:r>
      <w:r w:rsidR="004B07A6">
        <w:rPr>
          <w:rFonts w:ascii="Tahoma" w:hAnsi="Tahoma" w:cs="Tahoma"/>
          <w:sz w:val="24"/>
          <w:szCs w:val="24"/>
        </w:rPr>
        <w:t xml:space="preserve">se construire d’eux-mêmes. L’adulte doit être vigilant </w:t>
      </w:r>
      <w:r w:rsidR="00A05653">
        <w:rPr>
          <w:rFonts w:ascii="Tahoma" w:hAnsi="Tahoma" w:cs="Tahoma"/>
          <w:sz w:val="24"/>
          <w:szCs w:val="24"/>
        </w:rPr>
        <w:t>à ce qu’il dit au sujet de l’enfant car celui-ci « boit</w:t>
      </w:r>
      <w:r w:rsidR="00FE3FFA">
        <w:rPr>
          <w:rFonts w:ascii="Tahoma" w:hAnsi="Tahoma" w:cs="Tahoma"/>
          <w:sz w:val="24"/>
          <w:szCs w:val="24"/>
        </w:rPr>
        <w:t> » ses paroles, les bienveillantes comme les plus sournoises</w:t>
      </w:r>
      <w:r w:rsidR="002D111C">
        <w:rPr>
          <w:rFonts w:ascii="Tahoma" w:hAnsi="Tahoma" w:cs="Tahoma"/>
          <w:sz w:val="24"/>
          <w:szCs w:val="24"/>
        </w:rPr>
        <w:t>.</w:t>
      </w:r>
    </w:p>
    <w:p w14:paraId="3DA568F1" w14:textId="77777777" w:rsidR="003D1247" w:rsidRDefault="003D1247" w:rsidP="006672E5">
      <w:pPr>
        <w:jc w:val="both"/>
        <w:rPr>
          <w:rFonts w:ascii="Tahoma" w:hAnsi="Tahoma" w:cs="Tahoma"/>
          <w:sz w:val="24"/>
          <w:szCs w:val="24"/>
        </w:rPr>
      </w:pPr>
    </w:p>
    <w:p w14:paraId="0DB7C649" w14:textId="77777777" w:rsidR="003D1247" w:rsidRDefault="003D1247" w:rsidP="006672E5">
      <w:pPr>
        <w:jc w:val="both"/>
        <w:rPr>
          <w:rFonts w:ascii="Tahoma" w:hAnsi="Tahoma" w:cs="Tahoma"/>
          <w:sz w:val="24"/>
          <w:szCs w:val="24"/>
        </w:rPr>
      </w:pPr>
    </w:p>
    <w:p w14:paraId="5E3EA51A" w14:textId="77777777" w:rsidR="003D1247" w:rsidRDefault="003D1247" w:rsidP="006672E5">
      <w:pPr>
        <w:jc w:val="both"/>
        <w:rPr>
          <w:rFonts w:ascii="Tahoma" w:hAnsi="Tahoma" w:cs="Tahoma"/>
          <w:sz w:val="24"/>
          <w:szCs w:val="24"/>
        </w:rPr>
      </w:pPr>
    </w:p>
    <w:p w14:paraId="1D35D7CE" w14:textId="003919E2" w:rsidR="002D111C" w:rsidRDefault="002D111C" w:rsidP="006672E5">
      <w:pPr>
        <w:jc w:val="both"/>
        <w:rPr>
          <w:rFonts w:ascii="Tahoma" w:hAnsi="Tahoma" w:cs="Tahoma"/>
          <w:sz w:val="24"/>
          <w:szCs w:val="24"/>
        </w:rPr>
      </w:pPr>
      <w:r>
        <w:rPr>
          <w:rFonts w:ascii="Tahoma" w:hAnsi="Tahoma" w:cs="Tahoma"/>
          <w:sz w:val="24"/>
          <w:szCs w:val="24"/>
        </w:rPr>
        <w:t xml:space="preserve">Les messages dévalorisants ne </w:t>
      </w:r>
      <w:r w:rsidR="00253D0E">
        <w:rPr>
          <w:rFonts w:ascii="Tahoma" w:hAnsi="Tahoma" w:cs="Tahoma"/>
          <w:sz w:val="24"/>
          <w:szCs w:val="24"/>
        </w:rPr>
        <w:t>servent</w:t>
      </w:r>
      <w:r>
        <w:rPr>
          <w:rFonts w:ascii="Tahoma" w:hAnsi="Tahoma" w:cs="Tahoma"/>
          <w:sz w:val="24"/>
          <w:szCs w:val="24"/>
        </w:rPr>
        <w:t xml:space="preserve"> à rien</w:t>
      </w:r>
      <w:r w:rsidR="004D3955">
        <w:rPr>
          <w:rFonts w:ascii="Tahoma" w:hAnsi="Tahoma" w:cs="Tahoma"/>
          <w:sz w:val="24"/>
          <w:szCs w:val="24"/>
        </w:rPr>
        <w:t> :</w:t>
      </w:r>
    </w:p>
    <w:p w14:paraId="142B6C23" w14:textId="5F4AB408" w:rsidR="004D3955" w:rsidRDefault="004D3955" w:rsidP="006672E5">
      <w:pPr>
        <w:jc w:val="both"/>
        <w:rPr>
          <w:rFonts w:ascii="Tahoma" w:hAnsi="Tahoma" w:cs="Tahoma"/>
          <w:sz w:val="24"/>
          <w:szCs w:val="24"/>
        </w:rPr>
      </w:pPr>
      <w:r>
        <w:rPr>
          <w:rFonts w:ascii="Tahoma" w:hAnsi="Tahoma" w:cs="Tahoma"/>
          <w:sz w:val="24"/>
          <w:szCs w:val="24"/>
        </w:rPr>
        <w:t>« </w:t>
      </w:r>
      <w:r w:rsidR="00253D0E">
        <w:rPr>
          <w:rFonts w:ascii="Tahoma" w:hAnsi="Tahoma" w:cs="Tahoma"/>
          <w:sz w:val="24"/>
          <w:szCs w:val="24"/>
        </w:rPr>
        <w:t>Tu</w:t>
      </w:r>
      <w:r>
        <w:rPr>
          <w:rFonts w:ascii="Tahoma" w:hAnsi="Tahoma" w:cs="Tahoma"/>
          <w:sz w:val="24"/>
          <w:szCs w:val="24"/>
        </w:rPr>
        <w:t xml:space="preserve"> n’es pas belle quand tu pleures ! »</w:t>
      </w:r>
    </w:p>
    <w:p w14:paraId="413CA06B" w14:textId="7D0A5D75" w:rsidR="004D3955" w:rsidRDefault="00C46740" w:rsidP="006672E5">
      <w:pPr>
        <w:jc w:val="both"/>
        <w:rPr>
          <w:rFonts w:ascii="Tahoma" w:hAnsi="Tahoma" w:cs="Tahoma"/>
          <w:sz w:val="24"/>
          <w:szCs w:val="24"/>
        </w:rPr>
      </w:pPr>
      <w:r>
        <w:rPr>
          <w:rFonts w:ascii="Tahoma" w:hAnsi="Tahoma" w:cs="Tahoma"/>
          <w:sz w:val="24"/>
          <w:szCs w:val="24"/>
        </w:rPr>
        <w:t>« Monsieur se croit… »</w:t>
      </w:r>
    </w:p>
    <w:p w14:paraId="11B03AA2" w14:textId="4E6E0952" w:rsidR="00C46740" w:rsidRDefault="00C46740" w:rsidP="006672E5">
      <w:pPr>
        <w:jc w:val="both"/>
        <w:rPr>
          <w:rFonts w:ascii="Tahoma" w:hAnsi="Tahoma" w:cs="Tahoma"/>
          <w:sz w:val="24"/>
          <w:szCs w:val="24"/>
        </w:rPr>
      </w:pPr>
      <w:r>
        <w:rPr>
          <w:rFonts w:ascii="Tahoma" w:hAnsi="Tahoma" w:cs="Tahoma"/>
          <w:sz w:val="24"/>
          <w:szCs w:val="24"/>
        </w:rPr>
        <w:t>« </w:t>
      </w:r>
      <w:r w:rsidR="00253D0E">
        <w:rPr>
          <w:rFonts w:ascii="Tahoma" w:hAnsi="Tahoma" w:cs="Tahoma"/>
          <w:sz w:val="24"/>
          <w:szCs w:val="24"/>
        </w:rPr>
        <w:t>Tu</w:t>
      </w:r>
      <w:r>
        <w:rPr>
          <w:rFonts w:ascii="Tahoma" w:hAnsi="Tahoma" w:cs="Tahoma"/>
          <w:sz w:val="24"/>
          <w:szCs w:val="24"/>
        </w:rPr>
        <w:t xml:space="preserve"> fais ton bébé »</w:t>
      </w:r>
    </w:p>
    <w:p w14:paraId="5700E70B" w14:textId="6202419D" w:rsidR="00B51001" w:rsidRDefault="00B51001" w:rsidP="006672E5">
      <w:pPr>
        <w:jc w:val="both"/>
        <w:rPr>
          <w:rFonts w:ascii="Tahoma" w:hAnsi="Tahoma" w:cs="Tahoma"/>
          <w:sz w:val="24"/>
          <w:szCs w:val="24"/>
        </w:rPr>
      </w:pPr>
      <w:r>
        <w:rPr>
          <w:rFonts w:ascii="Tahoma" w:hAnsi="Tahoma" w:cs="Tahoma"/>
          <w:sz w:val="24"/>
          <w:szCs w:val="24"/>
        </w:rPr>
        <w:t>Toutes ces phrases encore très utilisées au sein des familles, dépr</w:t>
      </w:r>
      <w:r w:rsidR="00C52B6B">
        <w:rPr>
          <w:rFonts w:ascii="Tahoma" w:hAnsi="Tahoma" w:cs="Tahoma"/>
          <w:sz w:val="24"/>
          <w:szCs w:val="24"/>
        </w:rPr>
        <w:t>écient l’enfant en tant que personne, s’attaquent à son amour propre et souligne ses faiblesses. L’enfant perd confiance en lui.</w:t>
      </w:r>
    </w:p>
    <w:p w14:paraId="0B9C19E7" w14:textId="1B406993" w:rsidR="00210299" w:rsidRDefault="00210299" w:rsidP="006672E5">
      <w:pPr>
        <w:jc w:val="both"/>
        <w:rPr>
          <w:rFonts w:ascii="Tahoma" w:hAnsi="Tahoma" w:cs="Tahoma"/>
          <w:sz w:val="24"/>
          <w:szCs w:val="24"/>
        </w:rPr>
      </w:pPr>
    </w:p>
    <w:p w14:paraId="111EE02E" w14:textId="2BE95EE8" w:rsidR="00572E4A" w:rsidRDefault="00572E4A" w:rsidP="006672E5">
      <w:pPr>
        <w:jc w:val="both"/>
        <w:rPr>
          <w:rFonts w:ascii="Tahoma" w:hAnsi="Tahoma" w:cs="Tahoma"/>
          <w:sz w:val="24"/>
          <w:szCs w:val="24"/>
        </w:rPr>
      </w:pPr>
      <w:r>
        <w:rPr>
          <w:rFonts w:ascii="Tahoma" w:hAnsi="Tahoma" w:cs="Tahoma"/>
          <w:sz w:val="24"/>
          <w:szCs w:val="24"/>
        </w:rPr>
        <w:t xml:space="preserve">Utiliser le « tu » entraine </w:t>
      </w:r>
      <w:r w:rsidR="006620F3">
        <w:rPr>
          <w:rFonts w:ascii="Tahoma" w:hAnsi="Tahoma" w:cs="Tahoma"/>
          <w:sz w:val="24"/>
          <w:szCs w:val="24"/>
        </w:rPr>
        <w:t xml:space="preserve">un </w:t>
      </w:r>
      <w:r w:rsidR="001C4C7B">
        <w:rPr>
          <w:rFonts w:ascii="Tahoma" w:hAnsi="Tahoma" w:cs="Tahoma"/>
          <w:sz w:val="24"/>
          <w:szCs w:val="24"/>
        </w:rPr>
        <w:t>jugement,</w:t>
      </w:r>
      <w:r w:rsidR="006620F3">
        <w:rPr>
          <w:rFonts w:ascii="Tahoma" w:hAnsi="Tahoma" w:cs="Tahoma"/>
          <w:sz w:val="24"/>
          <w:szCs w:val="24"/>
        </w:rPr>
        <w:t xml:space="preserve"> l’adulte juge l’enfant</w:t>
      </w:r>
      <w:r w:rsidR="00460AC2">
        <w:rPr>
          <w:rFonts w:ascii="Tahoma" w:hAnsi="Tahoma" w:cs="Tahoma"/>
          <w:sz w:val="24"/>
          <w:szCs w:val="24"/>
        </w:rPr>
        <w:t xml:space="preserve">, sa personne. L’ADVF ne doit pas juger </w:t>
      </w:r>
      <w:r w:rsidR="007136E5">
        <w:rPr>
          <w:rFonts w:ascii="Tahoma" w:hAnsi="Tahoma" w:cs="Tahoma"/>
          <w:sz w:val="24"/>
          <w:szCs w:val="24"/>
        </w:rPr>
        <w:t>l’enfant, elle ne juge qu’un acte.</w:t>
      </w:r>
      <w:r w:rsidR="00D0652E">
        <w:rPr>
          <w:rFonts w:ascii="Tahoma" w:hAnsi="Tahoma" w:cs="Tahoma"/>
          <w:sz w:val="24"/>
          <w:szCs w:val="24"/>
        </w:rPr>
        <w:t xml:space="preserve"> Plutôt que dire « tu es insupportable</w:t>
      </w:r>
      <w:r w:rsidR="006E46C6">
        <w:rPr>
          <w:rFonts w:ascii="Tahoma" w:hAnsi="Tahoma" w:cs="Tahoma"/>
          <w:sz w:val="24"/>
          <w:szCs w:val="24"/>
        </w:rPr>
        <w:t xml:space="preserve">, tu fais trop de bruit » (le problème </w:t>
      </w:r>
      <w:r w:rsidR="007D7C9E">
        <w:rPr>
          <w:rFonts w:ascii="Tahoma" w:hAnsi="Tahoma" w:cs="Tahoma"/>
          <w:sz w:val="24"/>
          <w:szCs w:val="24"/>
        </w:rPr>
        <w:t xml:space="preserve">vient uniquement de l’enfant), l’ADVF </w:t>
      </w:r>
      <w:r w:rsidR="00FD34E4">
        <w:rPr>
          <w:rFonts w:ascii="Tahoma" w:hAnsi="Tahoma" w:cs="Tahoma"/>
          <w:sz w:val="24"/>
          <w:szCs w:val="24"/>
        </w:rPr>
        <w:t>doit dire « </w:t>
      </w:r>
      <w:r w:rsidR="00C567E2">
        <w:rPr>
          <w:rFonts w:ascii="Tahoma" w:hAnsi="Tahoma" w:cs="Tahoma"/>
          <w:sz w:val="24"/>
          <w:szCs w:val="24"/>
        </w:rPr>
        <w:t xml:space="preserve">je </w:t>
      </w:r>
      <w:r w:rsidR="001C4C7B">
        <w:rPr>
          <w:rFonts w:ascii="Tahoma" w:hAnsi="Tahoma" w:cs="Tahoma"/>
          <w:sz w:val="24"/>
          <w:szCs w:val="24"/>
        </w:rPr>
        <w:t>ne</w:t>
      </w:r>
      <w:r w:rsidR="00FD34E4">
        <w:rPr>
          <w:rFonts w:ascii="Tahoma" w:hAnsi="Tahoma" w:cs="Tahoma"/>
          <w:sz w:val="24"/>
          <w:szCs w:val="24"/>
        </w:rPr>
        <w:t xml:space="preserve"> supporte pas tout ce bruit »</w:t>
      </w:r>
      <w:r w:rsidR="00DC639B">
        <w:rPr>
          <w:rFonts w:ascii="Tahoma" w:hAnsi="Tahoma" w:cs="Tahoma"/>
          <w:sz w:val="24"/>
          <w:szCs w:val="24"/>
        </w:rPr>
        <w:t xml:space="preserve">. Ainsi elle indique à l’enfant qu’il y </w:t>
      </w:r>
      <w:r w:rsidR="00CD6518">
        <w:rPr>
          <w:rFonts w:ascii="Tahoma" w:hAnsi="Tahoma" w:cs="Tahoma"/>
          <w:sz w:val="24"/>
          <w:szCs w:val="24"/>
        </w:rPr>
        <w:t>a un problème entre elle et lui. Le problème c’est le bruit</w:t>
      </w:r>
      <w:r w:rsidR="008D0B26">
        <w:rPr>
          <w:rFonts w:ascii="Tahoma" w:hAnsi="Tahoma" w:cs="Tahoma"/>
          <w:sz w:val="24"/>
          <w:szCs w:val="24"/>
        </w:rPr>
        <w:t>, et donc ensemble ils vont trouver des solutions</w:t>
      </w:r>
      <w:r w:rsidR="000B6F95">
        <w:rPr>
          <w:rFonts w:ascii="Tahoma" w:hAnsi="Tahoma" w:cs="Tahoma"/>
          <w:sz w:val="24"/>
          <w:szCs w:val="24"/>
        </w:rPr>
        <w:t xml:space="preserve"> (ex : il va faire du bruit ailleurs)</w:t>
      </w:r>
      <w:r w:rsidR="000A1F60">
        <w:rPr>
          <w:rFonts w:ascii="Tahoma" w:hAnsi="Tahoma" w:cs="Tahoma"/>
          <w:sz w:val="24"/>
          <w:szCs w:val="24"/>
        </w:rPr>
        <w:t xml:space="preserve">. </w:t>
      </w:r>
    </w:p>
    <w:p w14:paraId="1422D42E" w14:textId="019AB653" w:rsidR="000A1F60" w:rsidRDefault="000A1F60" w:rsidP="006672E5">
      <w:pPr>
        <w:jc w:val="both"/>
        <w:rPr>
          <w:rFonts w:ascii="Tahoma" w:hAnsi="Tahoma" w:cs="Tahoma"/>
          <w:sz w:val="24"/>
          <w:szCs w:val="24"/>
        </w:rPr>
      </w:pPr>
      <w:r>
        <w:rPr>
          <w:rFonts w:ascii="Tahoma" w:hAnsi="Tahoma" w:cs="Tahoma"/>
          <w:sz w:val="24"/>
          <w:szCs w:val="24"/>
        </w:rPr>
        <w:t>Plutôt que « regarde ta chambre</w:t>
      </w:r>
      <w:r w:rsidR="000A40E3">
        <w:rPr>
          <w:rFonts w:ascii="Tahoma" w:hAnsi="Tahoma" w:cs="Tahoma"/>
          <w:sz w:val="24"/>
          <w:szCs w:val="24"/>
        </w:rPr>
        <w:t xml:space="preserve">, tu te moque de moi ? », l’ADVF </w:t>
      </w:r>
      <w:r w:rsidR="00BA02DB">
        <w:rPr>
          <w:rFonts w:ascii="Tahoma" w:hAnsi="Tahoma" w:cs="Tahoma"/>
          <w:sz w:val="24"/>
          <w:szCs w:val="24"/>
        </w:rPr>
        <w:t xml:space="preserve">préfère dire « je suis découragée </w:t>
      </w:r>
      <w:r w:rsidR="0049752E">
        <w:rPr>
          <w:rFonts w:ascii="Tahoma" w:hAnsi="Tahoma" w:cs="Tahoma"/>
          <w:sz w:val="24"/>
          <w:szCs w:val="24"/>
        </w:rPr>
        <w:t>de voir que la chambre que je viens de faire est déjà en désordre</w:t>
      </w:r>
      <w:r w:rsidR="00664590">
        <w:rPr>
          <w:rFonts w:ascii="Tahoma" w:hAnsi="Tahoma" w:cs="Tahoma"/>
          <w:sz w:val="24"/>
          <w:szCs w:val="24"/>
        </w:rPr>
        <w:t>. Après le goûter, nous rangerons ensemble</w:t>
      </w:r>
      <w:r w:rsidR="006D35F9">
        <w:rPr>
          <w:rFonts w:ascii="Tahoma" w:hAnsi="Tahoma" w:cs="Tahoma"/>
          <w:sz w:val="24"/>
          <w:szCs w:val="24"/>
        </w:rPr>
        <w:t> ».</w:t>
      </w:r>
    </w:p>
    <w:p w14:paraId="27514C58" w14:textId="10A5C41E" w:rsidR="006D35F9" w:rsidRDefault="006D35F9" w:rsidP="006672E5">
      <w:pPr>
        <w:jc w:val="both"/>
        <w:rPr>
          <w:rFonts w:ascii="Tahoma" w:hAnsi="Tahoma" w:cs="Tahoma"/>
          <w:sz w:val="24"/>
          <w:szCs w:val="24"/>
        </w:rPr>
      </w:pPr>
      <w:r>
        <w:rPr>
          <w:rFonts w:ascii="Tahoma" w:hAnsi="Tahoma" w:cs="Tahoma"/>
          <w:sz w:val="24"/>
          <w:szCs w:val="24"/>
        </w:rPr>
        <w:t>Plutôt que « ton pantalon est mal mis</w:t>
      </w:r>
      <w:r w:rsidR="001E4AC5">
        <w:rPr>
          <w:rFonts w:ascii="Tahoma" w:hAnsi="Tahoma" w:cs="Tahoma"/>
          <w:sz w:val="24"/>
          <w:szCs w:val="24"/>
        </w:rPr>
        <w:t>, tu n’es pas dégourdi</w:t>
      </w:r>
      <w:r w:rsidR="00851900">
        <w:rPr>
          <w:rFonts w:ascii="Tahoma" w:hAnsi="Tahoma" w:cs="Tahoma"/>
          <w:sz w:val="24"/>
          <w:szCs w:val="24"/>
        </w:rPr>
        <w:t> ! », l’ADVF lui dit</w:t>
      </w:r>
      <w:r w:rsidR="00035D35">
        <w:rPr>
          <w:rFonts w:ascii="Tahoma" w:hAnsi="Tahoma" w:cs="Tahoma"/>
          <w:sz w:val="24"/>
          <w:szCs w:val="24"/>
        </w:rPr>
        <w:t xml:space="preserve"> « j’ai l’impression que tu n’as </w:t>
      </w:r>
      <w:r w:rsidR="009804E5">
        <w:rPr>
          <w:rFonts w:ascii="Tahoma" w:hAnsi="Tahoma" w:cs="Tahoma"/>
          <w:sz w:val="24"/>
          <w:szCs w:val="24"/>
        </w:rPr>
        <w:t>pas réussi à enfiler ton pantalon, c’est difficile ?</w:t>
      </w:r>
      <w:r w:rsidR="00515F64">
        <w:rPr>
          <w:rFonts w:ascii="Tahoma" w:hAnsi="Tahoma" w:cs="Tahoma"/>
          <w:sz w:val="24"/>
          <w:szCs w:val="24"/>
        </w:rPr>
        <w:t xml:space="preserve"> ». </w:t>
      </w:r>
      <w:r w:rsidR="001C4C7B">
        <w:rPr>
          <w:rFonts w:ascii="Tahoma" w:hAnsi="Tahoma" w:cs="Tahoma"/>
          <w:sz w:val="24"/>
          <w:szCs w:val="24"/>
        </w:rPr>
        <w:t>Elle</w:t>
      </w:r>
      <w:r w:rsidR="00515F64">
        <w:rPr>
          <w:rFonts w:ascii="Tahoma" w:hAnsi="Tahoma" w:cs="Tahoma"/>
          <w:sz w:val="24"/>
          <w:szCs w:val="24"/>
        </w:rPr>
        <w:t xml:space="preserve"> commente un acte et ne juge pas l’enfant.</w:t>
      </w:r>
    </w:p>
    <w:p w14:paraId="62BFCC91" w14:textId="52366CBA" w:rsidR="008961FC" w:rsidRDefault="008961FC" w:rsidP="006672E5">
      <w:pPr>
        <w:jc w:val="both"/>
        <w:rPr>
          <w:rFonts w:ascii="Tahoma" w:hAnsi="Tahoma" w:cs="Tahoma"/>
          <w:sz w:val="24"/>
          <w:szCs w:val="24"/>
        </w:rPr>
      </w:pPr>
      <w:r>
        <w:rPr>
          <w:rFonts w:ascii="Tahoma" w:hAnsi="Tahoma" w:cs="Tahoma"/>
          <w:sz w:val="24"/>
          <w:szCs w:val="24"/>
        </w:rPr>
        <w:t xml:space="preserve">De même ce n’est pas parce qu’un </w:t>
      </w:r>
      <w:r w:rsidR="002A5F18">
        <w:rPr>
          <w:rFonts w:ascii="Tahoma" w:hAnsi="Tahoma" w:cs="Tahoma"/>
          <w:sz w:val="24"/>
          <w:szCs w:val="24"/>
        </w:rPr>
        <w:t>enfant dérobe un objet qu’il est devenu un « voleur »</w:t>
      </w:r>
      <w:r w:rsidR="00DB30B8">
        <w:rPr>
          <w:rFonts w:ascii="Tahoma" w:hAnsi="Tahoma" w:cs="Tahoma"/>
          <w:sz w:val="24"/>
          <w:szCs w:val="24"/>
        </w:rPr>
        <w:t>. « </w:t>
      </w:r>
      <w:r w:rsidR="001C4C7B">
        <w:rPr>
          <w:rFonts w:ascii="Tahoma" w:hAnsi="Tahoma" w:cs="Tahoma"/>
          <w:sz w:val="24"/>
          <w:szCs w:val="24"/>
        </w:rPr>
        <w:t>Tu</w:t>
      </w:r>
      <w:r w:rsidR="00DB30B8">
        <w:rPr>
          <w:rFonts w:ascii="Tahoma" w:hAnsi="Tahoma" w:cs="Tahoma"/>
          <w:sz w:val="24"/>
          <w:szCs w:val="24"/>
        </w:rPr>
        <w:t xml:space="preserve"> as pris cet objet qui ne t’appartien</w:t>
      </w:r>
      <w:r w:rsidR="00E85B40">
        <w:rPr>
          <w:rFonts w:ascii="Tahoma" w:hAnsi="Tahoma" w:cs="Tahoma"/>
          <w:sz w:val="24"/>
          <w:szCs w:val="24"/>
        </w:rPr>
        <w:t>t pas, cela ne se fait pas »</w:t>
      </w:r>
      <w:r w:rsidR="00BD699D">
        <w:rPr>
          <w:rFonts w:ascii="Tahoma" w:hAnsi="Tahoma" w:cs="Tahoma"/>
          <w:sz w:val="24"/>
          <w:szCs w:val="24"/>
        </w:rPr>
        <w:t xml:space="preserve">, ainsi l’ADVF lui permet de repérer </w:t>
      </w:r>
      <w:r w:rsidR="00735550">
        <w:rPr>
          <w:rFonts w:ascii="Tahoma" w:hAnsi="Tahoma" w:cs="Tahoma"/>
          <w:sz w:val="24"/>
          <w:szCs w:val="24"/>
        </w:rPr>
        <w:t>ce qu’il peut continuer à faire ou pas. Elle ajoute « </w:t>
      </w:r>
      <w:r w:rsidR="008E6D51">
        <w:rPr>
          <w:rFonts w:ascii="Tahoma" w:hAnsi="Tahoma" w:cs="Tahoma"/>
          <w:sz w:val="24"/>
          <w:szCs w:val="24"/>
        </w:rPr>
        <w:t xml:space="preserve">la prochaine </w:t>
      </w:r>
      <w:r w:rsidR="00DC04FD">
        <w:rPr>
          <w:rFonts w:ascii="Tahoma" w:hAnsi="Tahoma" w:cs="Tahoma"/>
          <w:sz w:val="24"/>
          <w:szCs w:val="24"/>
        </w:rPr>
        <w:t>fois,</w:t>
      </w:r>
      <w:r w:rsidR="008E6D51">
        <w:rPr>
          <w:rFonts w:ascii="Tahoma" w:hAnsi="Tahoma" w:cs="Tahoma"/>
          <w:sz w:val="24"/>
          <w:szCs w:val="24"/>
        </w:rPr>
        <w:t xml:space="preserve"> tu… »</w:t>
      </w:r>
      <w:r w:rsidR="009D3F25">
        <w:rPr>
          <w:rFonts w:ascii="Tahoma" w:hAnsi="Tahoma" w:cs="Tahoma"/>
          <w:sz w:val="24"/>
          <w:szCs w:val="24"/>
        </w:rPr>
        <w:t>,</w:t>
      </w:r>
      <w:r w:rsidR="008E6D51">
        <w:rPr>
          <w:rFonts w:ascii="Tahoma" w:hAnsi="Tahoma" w:cs="Tahoma"/>
          <w:sz w:val="24"/>
          <w:szCs w:val="24"/>
        </w:rPr>
        <w:t xml:space="preserve"> pour lui permettre d’agir </w:t>
      </w:r>
      <w:r w:rsidR="00E4595C">
        <w:rPr>
          <w:rFonts w:ascii="Tahoma" w:hAnsi="Tahoma" w:cs="Tahoma"/>
          <w:sz w:val="24"/>
          <w:szCs w:val="24"/>
        </w:rPr>
        <w:t>autrement. L’ADVF met en avant le manque de maturité</w:t>
      </w:r>
      <w:r w:rsidR="00295094">
        <w:rPr>
          <w:rFonts w:ascii="Tahoma" w:hAnsi="Tahoma" w:cs="Tahoma"/>
          <w:sz w:val="24"/>
          <w:szCs w:val="24"/>
        </w:rPr>
        <w:t xml:space="preserve"> de l’enfant et la nécessité pour lui de continuer à progresser</w:t>
      </w:r>
      <w:r w:rsidR="00A000D9">
        <w:rPr>
          <w:rFonts w:ascii="Tahoma" w:hAnsi="Tahoma" w:cs="Tahoma"/>
          <w:sz w:val="24"/>
          <w:szCs w:val="24"/>
        </w:rPr>
        <w:t xml:space="preserve">. Elle ne remet pas en cause sa valeur, elle sait que l’apprentissage </w:t>
      </w:r>
      <w:r w:rsidR="005343A1">
        <w:rPr>
          <w:rFonts w:ascii="Tahoma" w:hAnsi="Tahoma" w:cs="Tahoma"/>
          <w:sz w:val="24"/>
          <w:szCs w:val="24"/>
        </w:rPr>
        <w:t xml:space="preserve">se fait petit à petit et elle continue de croire en lui. Pour </w:t>
      </w:r>
      <w:r w:rsidR="000E15F8">
        <w:rPr>
          <w:rFonts w:ascii="Tahoma" w:hAnsi="Tahoma" w:cs="Tahoma"/>
          <w:sz w:val="24"/>
          <w:szCs w:val="24"/>
        </w:rPr>
        <w:t>le lui prouver, elle ne manque pas de le valoriser et de l’</w:t>
      </w:r>
      <w:r w:rsidR="001C4C7B">
        <w:rPr>
          <w:rFonts w:ascii="Tahoma" w:hAnsi="Tahoma" w:cs="Tahoma"/>
          <w:sz w:val="24"/>
          <w:szCs w:val="24"/>
        </w:rPr>
        <w:t>encourager</w:t>
      </w:r>
      <w:r w:rsidR="000E15F8">
        <w:rPr>
          <w:rFonts w:ascii="Tahoma" w:hAnsi="Tahoma" w:cs="Tahoma"/>
          <w:sz w:val="24"/>
          <w:szCs w:val="24"/>
        </w:rPr>
        <w:t xml:space="preserve"> à chaque réussit</w:t>
      </w:r>
      <w:r w:rsidR="00180215">
        <w:rPr>
          <w:rFonts w:ascii="Tahoma" w:hAnsi="Tahoma" w:cs="Tahoma"/>
          <w:sz w:val="24"/>
          <w:szCs w:val="24"/>
        </w:rPr>
        <w:t>e.</w:t>
      </w:r>
    </w:p>
    <w:p w14:paraId="2577ABF0" w14:textId="77777777" w:rsidR="00805816" w:rsidRDefault="00805816" w:rsidP="006672E5">
      <w:pPr>
        <w:jc w:val="both"/>
        <w:rPr>
          <w:rFonts w:ascii="Tahoma" w:hAnsi="Tahoma" w:cs="Tahoma"/>
          <w:sz w:val="24"/>
          <w:szCs w:val="24"/>
        </w:rPr>
      </w:pPr>
      <w:r>
        <w:rPr>
          <w:rFonts w:ascii="Tahoma" w:hAnsi="Tahoma" w:cs="Tahoma"/>
          <w:sz w:val="24"/>
          <w:szCs w:val="24"/>
        </w:rPr>
        <w:br w:type="page"/>
      </w:r>
    </w:p>
    <w:p w14:paraId="24C612D3" w14:textId="637BF520" w:rsidR="00DC04FD" w:rsidRDefault="00DC04FD" w:rsidP="006672E5">
      <w:pPr>
        <w:jc w:val="both"/>
        <w:rPr>
          <w:rFonts w:ascii="Tahoma" w:hAnsi="Tahoma" w:cs="Tahoma"/>
          <w:sz w:val="24"/>
          <w:szCs w:val="24"/>
        </w:rPr>
      </w:pPr>
      <w:r>
        <w:rPr>
          <w:rFonts w:ascii="Tahoma" w:hAnsi="Tahoma" w:cs="Tahoma"/>
          <w:noProof/>
          <w:sz w:val="24"/>
          <w:szCs w:val="24"/>
          <w:lang w:eastAsia="fr-FR"/>
        </w:rPr>
        <mc:AlternateContent>
          <mc:Choice Requires="wps">
            <w:drawing>
              <wp:anchor distT="0" distB="0" distL="114300" distR="114300" simplePos="0" relativeHeight="251661312" behindDoc="0" locked="0" layoutInCell="1" allowOverlap="1" wp14:anchorId="53AE782A" wp14:editId="2CAE5436">
                <wp:simplePos x="0" y="0"/>
                <wp:positionH relativeFrom="column">
                  <wp:posOffset>-252095</wp:posOffset>
                </wp:positionH>
                <wp:positionV relativeFrom="paragraph">
                  <wp:posOffset>309880</wp:posOffset>
                </wp:positionV>
                <wp:extent cx="6524625" cy="3086100"/>
                <wp:effectExtent l="0" t="0" r="28575" b="19050"/>
                <wp:wrapNone/>
                <wp:docPr id="3" name="Rectangle : coins arrondis 3"/>
                <wp:cNvGraphicFramePr/>
                <a:graphic xmlns:a="http://schemas.openxmlformats.org/drawingml/2006/main">
                  <a:graphicData uri="http://schemas.microsoft.com/office/word/2010/wordprocessingShape">
                    <wps:wsp>
                      <wps:cNvSpPr/>
                      <wps:spPr>
                        <a:xfrm>
                          <a:off x="0" y="0"/>
                          <a:ext cx="6524625" cy="3086100"/>
                        </a:xfrm>
                        <a:prstGeom prst="round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5A89FB" w14:textId="4C444039" w:rsidR="0040644C" w:rsidRPr="007B435F" w:rsidRDefault="0040644C" w:rsidP="00D12A81">
                            <w:pPr>
                              <w:jc w:val="center"/>
                              <w:rPr>
                                <w:rFonts w:ascii="Tahoma" w:hAnsi="Tahoma" w:cs="Tahoma"/>
                                <w:color w:val="000000" w:themeColor="text1"/>
                                <w:sz w:val="24"/>
                                <w:szCs w:val="24"/>
                              </w:rPr>
                            </w:pPr>
                            <w:r w:rsidRPr="007B435F">
                              <w:rPr>
                                <w:rFonts w:ascii="Tahoma" w:hAnsi="Tahoma" w:cs="Tahoma"/>
                                <w:color w:val="000000" w:themeColor="text1"/>
                                <w:sz w:val="24"/>
                                <w:szCs w:val="24"/>
                              </w:rPr>
                              <w:t>Lorsque l’on juge une action, l’habitude est de terminer sur la faute. (Ex : « tu as fait un joli dessin, c’est bien, MAIS tu aurais pu ranger tes crayons ! »). Il vaut mieux procéder en 2 temps. Lorsque le dessin est fini, féliciter l’enfant. Et plus tard, à un autre moment, réclamer le rangement des crayons. Ce n’est que plus tard qu’on va ajouter : « maintenant nous allons ranger les feuilles et les crayons. »</w:t>
                            </w:r>
                          </w:p>
                          <w:p w14:paraId="62A39F5A" w14:textId="5DA95368" w:rsidR="0040644C" w:rsidRPr="007B435F" w:rsidRDefault="0040644C" w:rsidP="00D12A81">
                            <w:pPr>
                              <w:rPr>
                                <w:rFonts w:ascii="Tahoma" w:hAnsi="Tahoma" w:cs="Tahoma"/>
                                <w:b/>
                                <w:bCs/>
                                <w:color w:val="000000" w:themeColor="text1"/>
                                <w:sz w:val="24"/>
                                <w:szCs w:val="24"/>
                              </w:rPr>
                            </w:pPr>
                            <w:r w:rsidRPr="007B435F">
                              <w:rPr>
                                <w:rFonts w:ascii="Tahoma" w:hAnsi="Tahoma" w:cs="Tahoma"/>
                                <w:b/>
                                <w:bCs/>
                                <w:color w:val="000000" w:themeColor="text1"/>
                                <w:sz w:val="24"/>
                                <w:szCs w:val="24"/>
                              </w:rPr>
                              <w:t>Par-delà ces bonnes façons de parler, c’est aussi le langage non verbal qui oriente notre communication et notre relation à lui.</w:t>
                            </w:r>
                          </w:p>
                          <w:p w14:paraId="08A614A8" w14:textId="5E4C2159" w:rsidR="0040644C" w:rsidRPr="007B435F" w:rsidRDefault="0040644C" w:rsidP="00D12A81">
                            <w:pPr>
                              <w:rPr>
                                <w:rFonts w:ascii="Tahoma" w:hAnsi="Tahoma" w:cs="Tahoma"/>
                                <w:color w:val="000000" w:themeColor="text1"/>
                                <w:sz w:val="24"/>
                                <w:szCs w:val="24"/>
                              </w:rPr>
                            </w:pPr>
                            <w:r>
                              <w:rPr>
                                <w:rFonts w:ascii="Tahoma" w:hAnsi="Tahoma" w:cs="Tahoma"/>
                                <w:color w:val="000000" w:themeColor="text1"/>
                                <w:sz w:val="24"/>
                                <w:szCs w:val="24"/>
                              </w:rPr>
                              <w:t>Si l’ADVF adresse le message suivant « je sais que tu es capable », mais qu’elle reste toujours derrière lui pour vérifier s’il a pris sa douche correctement, s’est bien brossé les dents, alors le message est contradictoire, « je te fais confiance mais je surveille et je vérifie tout ». Il n’y a pas de concordance entre le langage verbal et le langage non verbal, la communication va donc se bloquer rapidement.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3AE782A" id="Rectangle : coins arrondis 3" o:spid="_x0000_s1028" style="position:absolute;left:0;text-align:left;margin-left:-19.85pt;margin-top:24.4pt;width:513.75pt;height:24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" fillcolor="white [3212]" strokecolor="red" strokeweight="1pt">
                <v:stroke joinstyle="miter"/>
                <v:textbox>
                  <w:txbxContent>
                    <w:p w14:paraId="735A89FB" w14:textId="4C444039" w:rsidR="0040644C" w:rsidRPr="007B435F" w:rsidRDefault="0040644C" w:rsidP="00D12A81">
                      <w:pPr>
                        <w:jc w:val="center"/>
                        <w:rPr>
                          <w:rFonts w:ascii="Tahoma" w:hAnsi="Tahoma" w:cs="Tahoma"/>
                          <w:color w:val="000000" w:themeColor="text1"/>
                          <w:sz w:val="24"/>
                          <w:szCs w:val="24"/>
                        </w:rPr>
                      </w:pPr>
                      <w:r w:rsidRPr="007B435F">
                        <w:rPr>
                          <w:rFonts w:ascii="Tahoma" w:hAnsi="Tahoma" w:cs="Tahoma"/>
                          <w:color w:val="000000" w:themeColor="text1"/>
                          <w:sz w:val="24"/>
                          <w:szCs w:val="24"/>
                        </w:rPr>
                        <w:t>Lorsque l’on juge une action, l’habitude est de terminer sur la faute. (Ex : « tu as fait un joli dessin, c’est bien, MAIS tu aurais pu ranger tes crayons ! »). Il vaut mieux procéder en 2 temps. Lorsque le dessin est fini, féliciter l’enfant. Et plus tard, à un autre moment, réclamer le rangement des crayons. Ce n’est que plus tard qu’on va ajouter : « maintenant nous allons ranger les feuilles et les crayons. »</w:t>
                      </w:r>
                    </w:p>
                    <w:p w14:paraId="62A39F5A" w14:textId="5DA95368" w:rsidR="0040644C" w:rsidRPr="007B435F" w:rsidRDefault="0040644C" w:rsidP="00D12A81">
                      <w:pPr>
                        <w:rPr>
                          <w:rFonts w:ascii="Tahoma" w:hAnsi="Tahoma" w:cs="Tahoma"/>
                          <w:b/>
                          <w:bCs/>
                          <w:color w:val="000000" w:themeColor="text1"/>
                          <w:sz w:val="24"/>
                          <w:szCs w:val="24"/>
                        </w:rPr>
                      </w:pPr>
                      <w:r w:rsidRPr="007B435F">
                        <w:rPr>
                          <w:rFonts w:ascii="Tahoma" w:hAnsi="Tahoma" w:cs="Tahoma"/>
                          <w:b/>
                          <w:bCs/>
                          <w:color w:val="000000" w:themeColor="text1"/>
                          <w:sz w:val="24"/>
                          <w:szCs w:val="24"/>
                        </w:rPr>
                        <w:t>Par-delà ces bonnes façons de parler, c’est aussi le langage non verbal qui oriente notre communication et notre relation à lui.</w:t>
                      </w:r>
                    </w:p>
                    <w:p w14:paraId="08A614A8" w14:textId="5E4C2159" w:rsidR="0040644C" w:rsidRPr="007B435F" w:rsidRDefault="0040644C" w:rsidP="00D12A81">
                      <w:pPr>
                        <w:rPr>
                          <w:rFonts w:ascii="Tahoma" w:hAnsi="Tahoma" w:cs="Tahoma"/>
                          <w:color w:val="000000" w:themeColor="text1"/>
                          <w:sz w:val="24"/>
                          <w:szCs w:val="24"/>
                        </w:rPr>
                      </w:pPr>
                      <w:r>
                        <w:rPr>
                          <w:rFonts w:ascii="Tahoma" w:hAnsi="Tahoma" w:cs="Tahoma"/>
                          <w:color w:val="000000" w:themeColor="text1"/>
                          <w:sz w:val="24"/>
                          <w:szCs w:val="24"/>
                        </w:rPr>
                        <w:t>Si l’ADVF adresse le message suivant « je sais que tu es capable », mais qu’elle reste toujours derrière lui pour vérifier s’il a pris sa douche correctement, s’est bien brossé les dents, alors le message est contradictoire, « je te fais confiance mais je surveille et je vérifie tout ». Il n’y a pas de concordance entre le langage verbal et le langage non verbal, la communication va donc se bloquer rapidement.</w:t>
                      </w:r>
                    </w:p>
                  </w:txbxContent>
                </v:textbox>
              </v:roundrect>
            </w:pict>
          </mc:Fallback>
        </mc:AlternateContent>
      </w:r>
    </w:p>
    <w:p w14:paraId="1A9B07D5" w14:textId="51C96CE5" w:rsidR="00DC04FD" w:rsidRDefault="00DC04FD" w:rsidP="006672E5">
      <w:pPr>
        <w:jc w:val="both"/>
        <w:rPr>
          <w:rFonts w:ascii="Tahoma" w:hAnsi="Tahoma" w:cs="Tahoma"/>
          <w:sz w:val="24"/>
          <w:szCs w:val="24"/>
        </w:rPr>
      </w:pPr>
    </w:p>
    <w:p w14:paraId="2A2ACEB3" w14:textId="05A00CB3" w:rsidR="00DC04FD" w:rsidRDefault="00DC04FD" w:rsidP="006672E5">
      <w:pPr>
        <w:jc w:val="both"/>
        <w:rPr>
          <w:rFonts w:ascii="Tahoma" w:hAnsi="Tahoma" w:cs="Tahoma"/>
          <w:sz w:val="24"/>
          <w:szCs w:val="24"/>
        </w:rPr>
      </w:pPr>
    </w:p>
    <w:p w14:paraId="40227ABD" w14:textId="4151DD1E" w:rsidR="00DC04FD" w:rsidRDefault="00DC04FD" w:rsidP="006672E5">
      <w:pPr>
        <w:jc w:val="both"/>
        <w:rPr>
          <w:rFonts w:ascii="Tahoma" w:hAnsi="Tahoma" w:cs="Tahoma"/>
          <w:sz w:val="24"/>
          <w:szCs w:val="24"/>
        </w:rPr>
      </w:pPr>
    </w:p>
    <w:p w14:paraId="6C08776D" w14:textId="588BBA66" w:rsidR="00DC04FD" w:rsidRDefault="00DC04FD" w:rsidP="006672E5">
      <w:pPr>
        <w:jc w:val="both"/>
        <w:rPr>
          <w:rFonts w:ascii="Tahoma" w:hAnsi="Tahoma" w:cs="Tahoma"/>
          <w:sz w:val="24"/>
          <w:szCs w:val="24"/>
        </w:rPr>
      </w:pPr>
    </w:p>
    <w:p w14:paraId="29766B4B" w14:textId="0CB31777" w:rsidR="00DC04FD" w:rsidRDefault="00DC04FD" w:rsidP="006672E5">
      <w:pPr>
        <w:jc w:val="both"/>
        <w:rPr>
          <w:rFonts w:ascii="Tahoma" w:hAnsi="Tahoma" w:cs="Tahoma"/>
          <w:sz w:val="24"/>
          <w:szCs w:val="24"/>
        </w:rPr>
      </w:pPr>
    </w:p>
    <w:p w14:paraId="527646BB" w14:textId="403DBF80" w:rsidR="00DC04FD" w:rsidRDefault="00DC04FD" w:rsidP="006672E5">
      <w:pPr>
        <w:jc w:val="both"/>
        <w:rPr>
          <w:rFonts w:ascii="Tahoma" w:hAnsi="Tahoma" w:cs="Tahoma"/>
          <w:sz w:val="24"/>
          <w:szCs w:val="24"/>
        </w:rPr>
      </w:pPr>
    </w:p>
    <w:p w14:paraId="5346E682" w14:textId="72137C42" w:rsidR="00DC04FD" w:rsidRDefault="00DC04FD" w:rsidP="006672E5">
      <w:pPr>
        <w:jc w:val="both"/>
        <w:rPr>
          <w:rFonts w:ascii="Tahoma" w:hAnsi="Tahoma" w:cs="Tahoma"/>
          <w:sz w:val="24"/>
          <w:szCs w:val="24"/>
        </w:rPr>
      </w:pPr>
    </w:p>
    <w:p w14:paraId="180CE788" w14:textId="40387FDE" w:rsidR="00DC04FD" w:rsidRDefault="00DC04FD" w:rsidP="006672E5">
      <w:pPr>
        <w:jc w:val="both"/>
        <w:rPr>
          <w:rFonts w:ascii="Tahoma" w:hAnsi="Tahoma" w:cs="Tahoma"/>
          <w:sz w:val="24"/>
          <w:szCs w:val="24"/>
        </w:rPr>
      </w:pPr>
    </w:p>
    <w:p w14:paraId="62D49825" w14:textId="401960B9" w:rsidR="00180215" w:rsidRDefault="00180215" w:rsidP="006672E5">
      <w:pPr>
        <w:jc w:val="both"/>
        <w:rPr>
          <w:rFonts w:ascii="Tahoma" w:hAnsi="Tahoma" w:cs="Tahoma"/>
          <w:sz w:val="24"/>
          <w:szCs w:val="24"/>
        </w:rPr>
      </w:pPr>
    </w:p>
    <w:p w14:paraId="28A06676" w14:textId="078EB982" w:rsidR="00DC04FD" w:rsidRDefault="00DC04FD" w:rsidP="006672E5">
      <w:pPr>
        <w:jc w:val="both"/>
        <w:rPr>
          <w:rFonts w:ascii="Tahoma" w:hAnsi="Tahoma" w:cs="Tahoma"/>
          <w:sz w:val="24"/>
          <w:szCs w:val="24"/>
        </w:rPr>
      </w:pPr>
    </w:p>
    <w:p w14:paraId="096F5ED6" w14:textId="1095EA79" w:rsidR="00DC04FD" w:rsidRDefault="00DC04FD" w:rsidP="006672E5">
      <w:pPr>
        <w:jc w:val="both"/>
        <w:rPr>
          <w:rFonts w:ascii="Tahoma" w:hAnsi="Tahoma" w:cs="Tahoma"/>
          <w:sz w:val="24"/>
          <w:szCs w:val="24"/>
        </w:rPr>
      </w:pPr>
    </w:p>
    <w:p w14:paraId="6250D64F" w14:textId="523A70EF" w:rsidR="00DC04FD" w:rsidRDefault="00DC04FD" w:rsidP="006672E5">
      <w:pPr>
        <w:jc w:val="both"/>
        <w:rPr>
          <w:rFonts w:ascii="Tahoma" w:hAnsi="Tahoma" w:cs="Tahoma"/>
          <w:sz w:val="24"/>
          <w:szCs w:val="24"/>
        </w:rPr>
      </w:pPr>
    </w:p>
    <w:p w14:paraId="270B71AB" w14:textId="0C6834DB" w:rsidR="00DC04FD" w:rsidRDefault="00CE6482" w:rsidP="006672E5">
      <w:pPr>
        <w:jc w:val="both"/>
        <w:rPr>
          <w:rFonts w:ascii="Tahoma" w:hAnsi="Tahoma" w:cs="Tahoma"/>
          <w:sz w:val="24"/>
          <w:szCs w:val="24"/>
        </w:rPr>
      </w:pPr>
      <w:r>
        <w:rPr>
          <w:rFonts w:ascii="Tahoma" w:hAnsi="Tahoma" w:cs="Tahoma"/>
          <w:sz w:val="24"/>
          <w:szCs w:val="24"/>
        </w:rPr>
        <w:t xml:space="preserve">Rappel des règles </w:t>
      </w:r>
      <w:r w:rsidR="00116D37">
        <w:rPr>
          <w:rFonts w:ascii="Tahoma" w:hAnsi="Tahoma" w:cs="Tahoma"/>
          <w:sz w:val="24"/>
          <w:szCs w:val="24"/>
        </w:rPr>
        <w:t>d’une bonne communication :</w:t>
      </w:r>
    </w:p>
    <w:p w14:paraId="14C07BD8" w14:textId="564BA2C3" w:rsidR="00116D37" w:rsidRDefault="00116D37" w:rsidP="006672E5">
      <w:pPr>
        <w:jc w:val="both"/>
        <w:rPr>
          <w:rFonts w:ascii="Tahoma" w:hAnsi="Tahoma" w:cs="Tahoma"/>
          <w:sz w:val="24"/>
          <w:szCs w:val="24"/>
        </w:rPr>
      </w:pPr>
      <w:r>
        <w:rPr>
          <w:rFonts w:ascii="Tahoma" w:hAnsi="Tahoma" w:cs="Tahoma"/>
          <w:sz w:val="24"/>
          <w:szCs w:val="24"/>
        </w:rPr>
        <w:t>Quel que soit l’âge de la personne que l’ADVF accompagne</w:t>
      </w:r>
      <w:r w:rsidR="009857EA">
        <w:rPr>
          <w:rFonts w:ascii="Tahoma" w:hAnsi="Tahoma" w:cs="Tahoma"/>
          <w:sz w:val="24"/>
          <w:szCs w:val="24"/>
        </w:rPr>
        <w:t> :</w:t>
      </w:r>
    </w:p>
    <w:p w14:paraId="2EAFF094" w14:textId="3EFC9365" w:rsidR="009857EA" w:rsidRDefault="009857EA" w:rsidP="006672E5">
      <w:pPr>
        <w:pStyle w:val="Paragraphedeliste"/>
        <w:numPr>
          <w:ilvl w:val="0"/>
          <w:numId w:val="13"/>
        </w:numPr>
        <w:ind w:left="0"/>
        <w:jc w:val="both"/>
        <w:rPr>
          <w:rFonts w:ascii="Tahoma" w:hAnsi="Tahoma" w:cs="Tahoma"/>
          <w:sz w:val="24"/>
          <w:szCs w:val="24"/>
        </w:rPr>
      </w:pPr>
      <w:r>
        <w:rPr>
          <w:rFonts w:ascii="Tahoma" w:hAnsi="Tahoma" w:cs="Tahoma"/>
          <w:sz w:val="24"/>
          <w:szCs w:val="24"/>
        </w:rPr>
        <w:t>Pratiquer l’écoute active : emp</w:t>
      </w:r>
      <w:r w:rsidR="00EA0753">
        <w:rPr>
          <w:rFonts w:ascii="Tahoma" w:hAnsi="Tahoma" w:cs="Tahoma"/>
          <w:sz w:val="24"/>
          <w:szCs w:val="24"/>
        </w:rPr>
        <w:t>athie, reformulation, questionnement ouvert ;</w:t>
      </w:r>
    </w:p>
    <w:p w14:paraId="7AAF66E6" w14:textId="73D9D23B" w:rsidR="00351EA4" w:rsidRDefault="00351EA4" w:rsidP="006672E5">
      <w:pPr>
        <w:pStyle w:val="Paragraphedeliste"/>
        <w:numPr>
          <w:ilvl w:val="0"/>
          <w:numId w:val="13"/>
        </w:numPr>
        <w:ind w:left="0"/>
        <w:jc w:val="both"/>
        <w:rPr>
          <w:rFonts w:ascii="Tahoma" w:hAnsi="Tahoma" w:cs="Tahoma"/>
          <w:sz w:val="24"/>
          <w:szCs w:val="24"/>
        </w:rPr>
      </w:pPr>
      <w:r>
        <w:rPr>
          <w:rFonts w:ascii="Tahoma" w:hAnsi="Tahoma" w:cs="Tahoma"/>
          <w:sz w:val="24"/>
          <w:szCs w:val="24"/>
        </w:rPr>
        <w:t xml:space="preserve">Maintenir la concordance entre le langage verbal et le </w:t>
      </w:r>
      <w:r w:rsidR="00056772">
        <w:rPr>
          <w:rFonts w:ascii="Tahoma" w:hAnsi="Tahoma" w:cs="Tahoma"/>
          <w:sz w:val="24"/>
          <w:szCs w:val="24"/>
        </w:rPr>
        <w:t>langage non verbal mène à la congruence et à l’</w:t>
      </w:r>
      <w:r w:rsidR="0034061B">
        <w:rPr>
          <w:rFonts w:ascii="Tahoma" w:hAnsi="Tahoma" w:cs="Tahoma"/>
          <w:sz w:val="24"/>
          <w:szCs w:val="24"/>
        </w:rPr>
        <w:t>authenticité.</w:t>
      </w:r>
    </w:p>
    <w:p w14:paraId="010275D3" w14:textId="06631C18" w:rsidR="0034061B" w:rsidRDefault="0034061B" w:rsidP="006672E5">
      <w:pPr>
        <w:jc w:val="both"/>
        <w:rPr>
          <w:rFonts w:ascii="Tahoma" w:hAnsi="Tahoma" w:cs="Tahoma"/>
          <w:sz w:val="24"/>
          <w:szCs w:val="24"/>
        </w:rPr>
      </w:pPr>
      <w:r>
        <w:rPr>
          <w:rFonts w:ascii="Tahoma" w:hAnsi="Tahoma" w:cs="Tahoma"/>
          <w:sz w:val="24"/>
          <w:szCs w:val="24"/>
        </w:rPr>
        <w:br w:type="page"/>
      </w:r>
    </w:p>
    <w:p w14:paraId="23398589" w14:textId="67509D4F" w:rsidR="0034061B" w:rsidRPr="00C67E63" w:rsidRDefault="00C67E63" w:rsidP="006672E5">
      <w:pPr>
        <w:pStyle w:val="Paragraphedeliste"/>
        <w:numPr>
          <w:ilvl w:val="0"/>
          <w:numId w:val="3"/>
        </w:numPr>
        <w:pBdr>
          <w:top w:val="single" w:sz="4" w:space="1" w:color="auto"/>
          <w:left w:val="single" w:sz="4" w:space="4" w:color="auto"/>
          <w:bottom w:val="single" w:sz="4" w:space="1" w:color="auto"/>
          <w:right w:val="single" w:sz="4" w:space="4" w:color="auto"/>
        </w:pBdr>
        <w:ind w:left="0"/>
        <w:jc w:val="both"/>
        <w:rPr>
          <w:rFonts w:ascii="Tahoma" w:hAnsi="Tahoma" w:cs="Tahoma"/>
          <w:b/>
          <w:sz w:val="24"/>
          <w:szCs w:val="24"/>
        </w:rPr>
      </w:pPr>
      <w:r>
        <w:rPr>
          <w:rFonts w:ascii="Tahoma" w:hAnsi="Tahoma" w:cs="Tahoma"/>
          <w:b/>
          <w:sz w:val="24"/>
          <w:szCs w:val="24"/>
        </w:rPr>
        <w:t>Les maladies infantiles </w:t>
      </w:r>
    </w:p>
    <w:p w14:paraId="0DA38B3D" w14:textId="77777777" w:rsidR="00C64CE2" w:rsidRDefault="00C64CE2" w:rsidP="006672E5">
      <w:pPr>
        <w:pStyle w:val="Paragraphedeliste"/>
        <w:ind w:left="0"/>
        <w:jc w:val="both"/>
        <w:rPr>
          <w:rFonts w:ascii="Tahoma" w:hAnsi="Tahoma" w:cs="Tahoma"/>
          <w:sz w:val="24"/>
          <w:szCs w:val="24"/>
        </w:rPr>
      </w:pPr>
    </w:p>
    <w:p w14:paraId="07D6EA3E" w14:textId="3267B23A" w:rsidR="00956F1F" w:rsidRDefault="000D1C5E" w:rsidP="006672E5">
      <w:pPr>
        <w:ind w:firstLine="360"/>
        <w:jc w:val="both"/>
        <w:rPr>
          <w:rFonts w:ascii="Tahoma" w:hAnsi="Tahoma" w:cs="Tahoma"/>
          <w:sz w:val="24"/>
          <w:szCs w:val="24"/>
        </w:rPr>
      </w:pPr>
      <w:r w:rsidRPr="00C64CE2">
        <w:rPr>
          <w:rFonts w:ascii="Tahoma" w:hAnsi="Tahoma" w:cs="Tahoma"/>
          <w:sz w:val="24"/>
          <w:szCs w:val="24"/>
        </w:rPr>
        <w:t xml:space="preserve">Chaque maladie a son histoire </w:t>
      </w:r>
      <w:r w:rsidR="00E14398" w:rsidRPr="00C64CE2">
        <w:rPr>
          <w:rFonts w:ascii="Tahoma" w:hAnsi="Tahoma" w:cs="Tahoma"/>
          <w:sz w:val="24"/>
          <w:szCs w:val="24"/>
        </w:rPr>
        <w:t xml:space="preserve">et son rythme mais les défenses de l’enfant </w:t>
      </w:r>
      <w:r w:rsidR="004E090B">
        <w:rPr>
          <w:rFonts w:ascii="Tahoma" w:hAnsi="Tahoma" w:cs="Tahoma"/>
          <w:sz w:val="24"/>
          <w:szCs w:val="24"/>
        </w:rPr>
        <w:t>et son état de santé jouent un rôle dans le temps de guérison.</w:t>
      </w:r>
      <w:r w:rsidR="005346E1">
        <w:rPr>
          <w:rFonts w:ascii="Tahoma" w:hAnsi="Tahoma" w:cs="Tahoma"/>
          <w:sz w:val="24"/>
          <w:szCs w:val="24"/>
        </w:rPr>
        <w:t xml:space="preserve"> Si l’enfant a les yeux brillants</w:t>
      </w:r>
      <w:r w:rsidR="00D756B2">
        <w:rPr>
          <w:rFonts w:ascii="Tahoma" w:hAnsi="Tahoma" w:cs="Tahoma"/>
          <w:sz w:val="24"/>
          <w:szCs w:val="24"/>
        </w:rPr>
        <w:t>, larmoyants, le front chaud évoquant la fièvre</w:t>
      </w:r>
      <w:r w:rsidR="003752BD">
        <w:rPr>
          <w:rFonts w:ascii="Tahoma" w:hAnsi="Tahoma" w:cs="Tahoma"/>
          <w:sz w:val="24"/>
          <w:szCs w:val="24"/>
        </w:rPr>
        <w:t>, un écoulement nasal, une toux irritative, un manque d’</w:t>
      </w:r>
      <w:r w:rsidR="00950A34">
        <w:rPr>
          <w:rFonts w:ascii="Tahoma" w:hAnsi="Tahoma" w:cs="Tahoma"/>
          <w:sz w:val="24"/>
          <w:szCs w:val="24"/>
        </w:rPr>
        <w:t>appétit</w:t>
      </w:r>
      <w:r w:rsidR="0002795F">
        <w:rPr>
          <w:rFonts w:ascii="Tahoma" w:hAnsi="Tahoma" w:cs="Tahoma"/>
          <w:sz w:val="24"/>
          <w:szCs w:val="24"/>
        </w:rPr>
        <w:t xml:space="preserve">, il a </w:t>
      </w:r>
      <w:r w:rsidR="00605C4A">
        <w:rPr>
          <w:rFonts w:ascii="Tahoma" w:hAnsi="Tahoma" w:cs="Tahoma"/>
          <w:sz w:val="24"/>
          <w:szCs w:val="24"/>
        </w:rPr>
        <w:t>peut-être</w:t>
      </w:r>
      <w:r w:rsidR="0002795F">
        <w:rPr>
          <w:rFonts w:ascii="Tahoma" w:hAnsi="Tahoma" w:cs="Tahoma"/>
          <w:sz w:val="24"/>
          <w:szCs w:val="24"/>
        </w:rPr>
        <w:t xml:space="preserve"> attrapé froid ou </w:t>
      </w:r>
      <w:r w:rsidR="00950A34">
        <w:rPr>
          <w:rFonts w:ascii="Tahoma" w:hAnsi="Tahoma" w:cs="Tahoma"/>
          <w:sz w:val="24"/>
          <w:szCs w:val="24"/>
        </w:rPr>
        <w:t>prépare</w:t>
      </w:r>
      <w:r w:rsidR="0002795F">
        <w:rPr>
          <w:rFonts w:ascii="Tahoma" w:hAnsi="Tahoma" w:cs="Tahoma"/>
          <w:sz w:val="24"/>
          <w:szCs w:val="24"/>
        </w:rPr>
        <w:t xml:space="preserve"> une maladie infanti</w:t>
      </w:r>
      <w:r w:rsidR="00B84AA1">
        <w:rPr>
          <w:rFonts w:ascii="Tahoma" w:hAnsi="Tahoma" w:cs="Tahoma"/>
          <w:sz w:val="24"/>
          <w:szCs w:val="24"/>
        </w:rPr>
        <w:t>le.</w:t>
      </w:r>
    </w:p>
    <w:p w14:paraId="38C8F561" w14:textId="107A5C83" w:rsidR="00B84AA1" w:rsidRDefault="00B84AA1" w:rsidP="006672E5">
      <w:pPr>
        <w:ind w:firstLine="360"/>
        <w:jc w:val="both"/>
        <w:rPr>
          <w:rFonts w:ascii="Tahoma" w:hAnsi="Tahoma" w:cs="Tahoma"/>
          <w:sz w:val="24"/>
          <w:szCs w:val="24"/>
        </w:rPr>
      </w:pPr>
    </w:p>
    <w:p w14:paraId="413BD200" w14:textId="3660858F" w:rsidR="00B84AA1" w:rsidRDefault="00B84AA1" w:rsidP="006672E5">
      <w:pPr>
        <w:ind w:firstLine="360"/>
        <w:jc w:val="both"/>
        <w:rPr>
          <w:rFonts w:ascii="Tahoma" w:hAnsi="Tahoma" w:cs="Tahoma"/>
          <w:sz w:val="24"/>
          <w:szCs w:val="24"/>
        </w:rPr>
      </w:pPr>
      <w:r>
        <w:rPr>
          <w:rFonts w:ascii="Tahoma" w:hAnsi="Tahoma" w:cs="Tahoma"/>
          <w:sz w:val="24"/>
          <w:szCs w:val="24"/>
        </w:rPr>
        <w:t xml:space="preserve">Pourtant la fièvre est salutaire, c’est </w:t>
      </w:r>
      <w:r w:rsidR="00CD3A31">
        <w:rPr>
          <w:rFonts w:ascii="Tahoma" w:hAnsi="Tahoma" w:cs="Tahoma"/>
          <w:sz w:val="24"/>
          <w:szCs w:val="24"/>
        </w:rPr>
        <w:t xml:space="preserve">une </w:t>
      </w:r>
      <w:r w:rsidR="00950A34">
        <w:rPr>
          <w:rFonts w:ascii="Tahoma" w:hAnsi="Tahoma" w:cs="Tahoma"/>
          <w:sz w:val="24"/>
          <w:szCs w:val="24"/>
        </w:rPr>
        <w:t>réaction</w:t>
      </w:r>
      <w:r w:rsidR="00CD3A31">
        <w:rPr>
          <w:rFonts w:ascii="Tahoma" w:hAnsi="Tahoma" w:cs="Tahoma"/>
          <w:sz w:val="24"/>
          <w:szCs w:val="24"/>
        </w:rPr>
        <w:t xml:space="preserve"> de </w:t>
      </w:r>
      <w:r w:rsidR="00354193">
        <w:rPr>
          <w:rFonts w:ascii="Tahoma" w:hAnsi="Tahoma" w:cs="Tahoma"/>
          <w:sz w:val="24"/>
          <w:szCs w:val="24"/>
        </w:rPr>
        <w:t>défense</w:t>
      </w:r>
      <w:r w:rsidR="00CD3A31">
        <w:rPr>
          <w:rFonts w:ascii="Tahoma" w:hAnsi="Tahoma" w:cs="Tahoma"/>
          <w:sz w:val="24"/>
          <w:szCs w:val="24"/>
        </w:rPr>
        <w:t xml:space="preserve"> de l’organisme. Face à une infection, elle permet </w:t>
      </w:r>
      <w:r w:rsidR="00426E51">
        <w:rPr>
          <w:rFonts w:ascii="Tahoma" w:hAnsi="Tahoma" w:cs="Tahoma"/>
          <w:sz w:val="24"/>
          <w:szCs w:val="24"/>
        </w:rPr>
        <w:t xml:space="preserve">de stopper la multiplication des microbes en augmentant </w:t>
      </w:r>
      <w:r w:rsidR="005D53E4">
        <w:rPr>
          <w:rFonts w:ascii="Tahoma" w:hAnsi="Tahoma" w:cs="Tahoma"/>
          <w:sz w:val="24"/>
          <w:szCs w:val="24"/>
        </w:rPr>
        <w:t xml:space="preserve">la chaleur du corps. Toute fièvre chez un enfant de moins de 3 ans </w:t>
      </w:r>
      <w:r w:rsidR="008E0584">
        <w:rPr>
          <w:rFonts w:ascii="Tahoma" w:hAnsi="Tahoma" w:cs="Tahoma"/>
          <w:sz w:val="24"/>
          <w:szCs w:val="24"/>
        </w:rPr>
        <w:t xml:space="preserve">doit amener l’ADVF à prévenir les parents ou le </w:t>
      </w:r>
      <w:r w:rsidR="00950A34">
        <w:rPr>
          <w:rFonts w:ascii="Tahoma" w:hAnsi="Tahoma" w:cs="Tahoma"/>
          <w:sz w:val="24"/>
          <w:szCs w:val="24"/>
        </w:rPr>
        <w:t>médecin</w:t>
      </w:r>
      <w:r w:rsidR="008E0584">
        <w:rPr>
          <w:rFonts w:ascii="Tahoma" w:hAnsi="Tahoma" w:cs="Tahoma"/>
          <w:sz w:val="24"/>
          <w:szCs w:val="24"/>
        </w:rPr>
        <w:t xml:space="preserve">. Si elle ne peut </w:t>
      </w:r>
      <w:r w:rsidR="00C567E2">
        <w:rPr>
          <w:rFonts w:ascii="Tahoma" w:hAnsi="Tahoma" w:cs="Tahoma"/>
          <w:sz w:val="24"/>
          <w:szCs w:val="24"/>
        </w:rPr>
        <w:t>pas administrer un</w:t>
      </w:r>
      <w:r w:rsidR="004A0B59">
        <w:rPr>
          <w:rFonts w:ascii="Tahoma" w:hAnsi="Tahoma" w:cs="Tahoma"/>
          <w:sz w:val="24"/>
          <w:szCs w:val="24"/>
        </w:rPr>
        <w:t xml:space="preserve"> </w:t>
      </w:r>
      <w:r w:rsidR="00950A34">
        <w:rPr>
          <w:rFonts w:ascii="Tahoma" w:hAnsi="Tahoma" w:cs="Tahoma"/>
          <w:sz w:val="24"/>
          <w:szCs w:val="24"/>
        </w:rPr>
        <w:t>médicament</w:t>
      </w:r>
      <w:r w:rsidR="00E95911">
        <w:rPr>
          <w:rFonts w:ascii="Tahoma" w:hAnsi="Tahoma" w:cs="Tahoma"/>
          <w:sz w:val="24"/>
          <w:szCs w:val="24"/>
        </w:rPr>
        <w:t xml:space="preserve"> (ex : </w:t>
      </w:r>
      <w:r w:rsidR="00354193">
        <w:rPr>
          <w:rFonts w:ascii="Tahoma" w:hAnsi="Tahoma" w:cs="Tahoma"/>
          <w:sz w:val="24"/>
          <w:szCs w:val="24"/>
        </w:rPr>
        <w:t>paracétamol</w:t>
      </w:r>
      <w:r w:rsidR="00E95911">
        <w:rPr>
          <w:rFonts w:ascii="Tahoma" w:hAnsi="Tahoma" w:cs="Tahoma"/>
          <w:sz w:val="24"/>
          <w:szCs w:val="24"/>
        </w:rPr>
        <w:t>), elle peut dévêtir l’enfant, le rafraichir</w:t>
      </w:r>
      <w:r w:rsidR="00D22C90">
        <w:rPr>
          <w:rFonts w:ascii="Tahoma" w:hAnsi="Tahoma" w:cs="Tahoma"/>
          <w:sz w:val="24"/>
          <w:szCs w:val="24"/>
        </w:rPr>
        <w:t xml:space="preserve"> par des compresses d’eau et lui donner souvent à boire.</w:t>
      </w:r>
    </w:p>
    <w:p w14:paraId="0D1CE42D" w14:textId="54231E64" w:rsidR="00D22C90" w:rsidRDefault="00D22C90" w:rsidP="006672E5">
      <w:pPr>
        <w:ind w:firstLine="360"/>
        <w:jc w:val="both"/>
        <w:rPr>
          <w:rFonts w:ascii="Tahoma" w:hAnsi="Tahoma" w:cs="Tahoma"/>
          <w:sz w:val="24"/>
          <w:szCs w:val="24"/>
        </w:rPr>
      </w:pPr>
    </w:p>
    <w:p w14:paraId="6251C5D5" w14:textId="38836197" w:rsidR="00F60368" w:rsidRPr="00C67E63" w:rsidRDefault="00F60368" w:rsidP="006672E5">
      <w:pPr>
        <w:pStyle w:val="Paragraphedeliste"/>
        <w:numPr>
          <w:ilvl w:val="0"/>
          <w:numId w:val="14"/>
        </w:numPr>
        <w:ind w:left="0"/>
        <w:jc w:val="both"/>
        <w:rPr>
          <w:rFonts w:ascii="Tahoma" w:hAnsi="Tahoma" w:cs="Tahoma"/>
          <w:sz w:val="24"/>
          <w:szCs w:val="24"/>
          <w:u w:val="single"/>
        </w:rPr>
      </w:pPr>
      <w:r w:rsidRPr="00C67E63">
        <w:rPr>
          <w:rFonts w:ascii="Tahoma" w:hAnsi="Tahoma" w:cs="Tahoma"/>
          <w:sz w:val="24"/>
          <w:szCs w:val="24"/>
          <w:u w:val="single"/>
        </w:rPr>
        <w:t>Les maladies courantes :</w:t>
      </w:r>
    </w:p>
    <w:p w14:paraId="2343BC6B" w14:textId="10D13E9C" w:rsidR="00F60368" w:rsidRDefault="00BF20E6" w:rsidP="006672E5">
      <w:pPr>
        <w:jc w:val="both"/>
        <w:rPr>
          <w:rFonts w:ascii="Tahoma" w:hAnsi="Tahoma" w:cs="Tahoma"/>
          <w:sz w:val="24"/>
          <w:szCs w:val="24"/>
        </w:rPr>
      </w:pPr>
      <w:r w:rsidRPr="00C567E2">
        <w:rPr>
          <w:rFonts w:ascii="Tahoma" w:hAnsi="Tahoma" w:cs="Tahoma"/>
          <w:b/>
        </w:rPr>
        <w:t>Les infections oto-rhino-laryngologique</w:t>
      </w:r>
      <w:r w:rsidR="00AF5979">
        <w:rPr>
          <w:rFonts w:ascii="Tahoma" w:hAnsi="Tahoma" w:cs="Tahoma"/>
          <w:sz w:val="24"/>
          <w:szCs w:val="24"/>
        </w:rPr>
        <w:t xml:space="preserve"> (ORL) sont localisées dans le nez</w:t>
      </w:r>
      <w:r w:rsidR="00D6015A">
        <w:rPr>
          <w:rFonts w:ascii="Tahoma" w:hAnsi="Tahoma" w:cs="Tahoma"/>
          <w:sz w:val="24"/>
          <w:szCs w:val="24"/>
        </w:rPr>
        <w:t>, la gorge, et les oreilles comme la rhinophar</w:t>
      </w:r>
      <w:r w:rsidR="00A506B8">
        <w:rPr>
          <w:rFonts w:ascii="Tahoma" w:hAnsi="Tahoma" w:cs="Tahoma"/>
          <w:sz w:val="24"/>
          <w:szCs w:val="24"/>
        </w:rPr>
        <w:t>yngite, l’angine, l’otite. Ce sont les infections les plus courantes</w:t>
      </w:r>
      <w:r w:rsidR="00DE4C1C">
        <w:rPr>
          <w:rFonts w:ascii="Tahoma" w:hAnsi="Tahoma" w:cs="Tahoma"/>
          <w:sz w:val="24"/>
          <w:szCs w:val="24"/>
        </w:rPr>
        <w:t xml:space="preserve">, avec les maladies bronchiques chez l’enfant et la </w:t>
      </w:r>
      <w:r w:rsidR="009722A7">
        <w:rPr>
          <w:rFonts w:ascii="Tahoma" w:hAnsi="Tahoma" w:cs="Tahoma"/>
          <w:sz w:val="24"/>
          <w:szCs w:val="24"/>
        </w:rPr>
        <w:t xml:space="preserve">bronchiolite du </w:t>
      </w:r>
      <w:r w:rsidR="00B92737">
        <w:rPr>
          <w:rFonts w:ascii="Tahoma" w:hAnsi="Tahoma" w:cs="Tahoma"/>
          <w:sz w:val="24"/>
          <w:szCs w:val="24"/>
        </w:rPr>
        <w:t>bébé</w:t>
      </w:r>
      <w:r w:rsidR="009722A7">
        <w:rPr>
          <w:rFonts w:ascii="Tahoma" w:hAnsi="Tahoma" w:cs="Tahoma"/>
          <w:sz w:val="24"/>
          <w:szCs w:val="24"/>
        </w:rPr>
        <w:t>.</w:t>
      </w:r>
    </w:p>
    <w:p w14:paraId="260C9CCA" w14:textId="41EDC438" w:rsidR="003A0782" w:rsidRDefault="009722A7" w:rsidP="006672E5">
      <w:pPr>
        <w:jc w:val="both"/>
        <w:rPr>
          <w:rFonts w:ascii="Tahoma" w:hAnsi="Tahoma" w:cs="Tahoma"/>
          <w:sz w:val="24"/>
          <w:szCs w:val="24"/>
        </w:rPr>
      </w:pPr>
      <w:r>
        <w:rPr>
          <w:rFonts w:ascii="Tahoma" w:hAnsi="Tahoma" w:cs="Tahoma"/>
          <w:sz w:val="24"/>
          <w:szCs w:val="24"/>
        </w:rPr>
        <w:t xml:space="preserve">Très contagieuses, les maladies </w:t>
      </w:r>
      <w:r w:rsidR="0024518F">
        <w:rPr>
          <w:rFonts w:ascii="Tahoma" w:hAnsi="Tahoma" w:cs="Tahoma"/>
          <w:sz w:val="24"/>
          <w:szCs w:val="24"/>
        </w:rPr>
        <w:t>ORL et bronchiques se transmettent par si</w:t>
      </w:r>
      <w:r w:rsidR="00950A34">
        <w:rPr>
          <w:rFonts w:ascii="Tahoma" w:hAnsi="Tahoma" w:cs="Tahoma"/>
          <w:sz w:val="24"/>
          <w:szCs w:val="24"/>
        </w:rPr>
        <w:t>mple</w:t>
      </w:r>
      <w:r w:rsidR="0024518F">
        <w:rPr>
          <w:rFonts w:ascii="Tahoma" w:hAnsi="Tahoma" w:cs="Tahoma"/>
          <w:sz w:val="24"/>
          <w:szCs w:val="24"/>
        </w:rPr>
        <w:t xml:space="preserve"> </w:t>
      </w:r>
      <w:r w:rsidR="00950A34">
        <w:rPr>
          <w:rFonts w:ascii="Tahoma" w:hAnsi="Tahoma" w:cs="Tahoma"/>
          <w:sz w:val="24"/>
          <w:szCs w:val="24"/>
        </w:rPr>
        <w:t>éternuements</w:t>
      </w:r>
      <w:r w:rsidR="0024518F">
        <w:rPr>
          <w:rFonts w:ascii="Tahoma" w:hAnsi="Tahoma" w:cs="Tahoma"/>
          <w:sz w:val="24"/>
          <w:szCs w:val="24"/>
        </w:rPr>
        <w:t xml:space="preserve"> ou </w:t>
      </w:r>
      <w:r w:rsidR="00230747">
        <w:rPr>
          <w:rFonts w:ascii="Tahoma" w:hAnsi="Tahoma" w:cs="Tahoma"/>
          <w:sz w:val="24"/>
          <w:szCs w:val="24"/>
        </w:rPr>
        <w:t>même en parlant. Pour prévenir le risque de rhinopharyngite</w:t>
      </w:r>
      <w:r w:rsidR="004F2BB5">
        <w:rPr>
          <w:rFonts w:ascii="Tahoma" w:hAnsi="Tahoma" w:cs="Tahoma"/>
          <w:sz w:val="24"/>
          <w:szCs w:val="24"/>
        </w:rPr>
        <w:t xml:space="preserve">, l’ADVF ne doit pas hésiter si elle est </w:t>
      </w:r>
      <w:r w:rsidR="00950A34">
        <w:rPr>
          <w:rFonts w:ascii="Tahoma" w:hAnsi="Tahoma" w:cs="Tahoma"/>
          <w:sz w:val="24"/>
          <w:szCs w:val="24"/>
        </w:rPr>
        <w:t>enrhumée</w:t>
      </w:r>
      <w:r w:rsidR="00A43408">
        <w:rPr>
          <w:rFonts w:ascii="Tahoma" w:hAnsi="Tahoma" w:cs="Tahoma"/>
          <w:sz w:val="24"/>
          <w:szCs w:val="24"/>
        </w:rPr>
        <w:t xml:space="preserve"> à porter un masque lors des soins du </w:t>
      </w:r>
      <w:r w:rsidR="00B92737">
        <w:rPr>
          <w:rFonts w:ascii="Tahoma" w:hAnsi="Tahoma" w:cs="Tahoma"/>
          <w:sz w:val="24"/>
          <w:szCs w:val="24"/>
        </w:rPr>
        <w:t>bébé</w:t>
      </w:r>
      <w:r w:rsidR="00A43408">
        <w:rPr>
          <w:rFonts w:ascii="Tahoma" w:hAnsi="Tahoma" w:cs="Tahoma"/>
          <w:sz w:val="24"/>
          <w:szCs w:val="24"/>
        </w:rPr>
        <w:t xml:space="preserve">, elle doit apprendre aux enfants à </w:t>
      </w:r>
      <w:r w:rsidR="00950A34">
        <w:rPr>
          <w:rFonts w:ascii="Tahoma" w:hAnsi="Tahoma" w:cs="Tahoma"/>
          <w:sz w:val="24"/>
          <w:szCs w:val="24"/>
        </w:rPr>
        <w:t>mettre</w:t>
      </w:r>
      <w:r w:rsidR="003A0782">
        <w:rPr>
          <w:rFonts w:ascii="Tahoma" w:hAnsi="Tahoma" w:cs="Tahoma"/>
          <w:sz w:val="24"/>
          <w:szCs w:val="24"/>
        </w:rPr>
        <w:t xml:space="preserve">, non pas la main, mais la pliure du bras au niveau du coude, devant la bouche pour limiter les risques de </w:t>
      </w:r>
      <w:r w:rsidR="00950A34">
        <w:rPr>
          <w:rFonts w:ascii="Tahoma" w:hAnsi="Tahoma" w:cs="Tahoma"/>
          <w:sz w:val="24"/>
          <w:szCs w:val="24"/>
        </w:rPr>
        <w:t>contagions. Quand</w:t>
      </w:r>
      <w:r w:rsidR="007B6F5F">
        <w:rPr>
          <w:rFonts w:ascii="Tahoma" w:hAnsi="Tahoma" w:cs="Tahoma"/>
          <w:sz w:val="24"/>
          <w:szCs w:val="24"/>
        </w:rPr>
        <w:t xml:space="preserve"> le nez coule, c’est que l’organisme se </w:t>
      </w:r>
      <w:r w:rsidR="00950A34">
        <w:rPr>
          <w:rFonts w:ascii="Tahoma" w:hAnsi="Tahoma" w:cs="Tahoma"/>
          <w:sz w:val="24"/>
          <w:szCs w:val="24"/>
        </w:rPr>
        <w:t>défend</w:t>
      </w:r>
      <w:r w:rsidR="007B6F5F">
        <w:rPr>
          <w:rFonts w:ascii="Tahoma" w:hAnsi="Tahoma" w:cs="Tahoma"/>
          <w:sz w:val="24"/>
          <w:szCs w:val="24"/>
        </w:rPr>
        <w:t xml:space="preserve"> contre une infection respiratoire (ou une allergie)</w:t>
      </w:r>
      <w:r w:rsidR="008F7AF0">
        <w:rPr>
          <w:rFonts w:ascii="Tahoma" w:hAnsi="Tahoma" w:cs="Tahoma"/>
          <w:sz w:val="24"/>
          <w:szCs w:val="24"/>
        </w:rPr>
        <w:t>. L’ADVF doit apprendre à l’enfant à se moucher.</w:t>
      </w:r>
      <w:r w:rsidR="00EA3234">
        <w:rPr>
          <w:rFonts w:ascii="Tahoma" w:hAnsi="Tahoma" w:cs="Tahoma"/>
          <w:sz w:val="24"/>
          <w:szCs w:val="24"/>
        </w:rPr>
        <w:t xml:space="preserve"> Il y parvient vers 3 ans. Un nettoyage </w:t>
      </w:r>
      <w:r w:rsidR="00C830EE">
        <w:rPr>
          <w:rFonts w:ascii="Tahoma" w:hAnsi="Tahoma" w:cs="Tahoma"/>
          <w:sz w:val="24"/>
          <w:szCs w:val="24"/>
        </w:rPr>
        <w:t>fréquent</w:t>
      </w:r>
      <w:r w:rsidR="00EA3234">
        <w:rPr>
          <w:rFonts w:ascii="Tahoma" w:hAnsi="Tahoma" w:cs="Tahoma"/>
          <w:sz w:val="24"/>
          <w:szCs w:val="24"/>
        </w:rPr>
        <w:t xml:space="preserve"> des narines avec des </w:t>
      </w:r>
      <w:r w:rsidR="006E7A25">
        <w:rPr>
          <w:rFonts w:ascii="Tahoma" w:hAnsi="Tahoma" w:cs="Tahoma"/>
          <w:sz w:val="24"/>
          <w:szCs w:val="24"/>
        </w:rPr>
        <w:t xml:space="preserve">mouchoirs jetables et du </w:t>
      </w:r>
      <w:r w:rsidR="00C830EE">
        <w:rPr>
          <w:rFonts w:ascii="Tahoma" w:hAnsi="Tahoma" w:cs="Tahoma"/>
          <w:sz w:val="24"/>
          <w:szCs w:val="24"/>
        </w:rPr>
        <w:t>sérum</w:t>
      </w:r>
      <w:r w:rsidR="006E7A25">
        <w:rPr>
          <w:rFonts w:ascii="Tahoma" w:hAnsi="Tahoma" w:cs="Tahoma"/>
          <w:sz w:val="24"/>
          <w:szCs w:val="24"/>
        </w:rPr>
        <w:t xml:space="preserve"> physiologique en dosette permet </w:t>
      </w:r>
      <w:r w:rsidR="0047731B">
        <w:rPr>
          <w:rFonts w:ascii="Tahoma" w:hAnsi="Tahoma" w:cs="Tahoma"/>
          <w:sz w:val="24"/>
          <w:szCs w:val="24"/>
        </w:rPr>
        <w:t>l’</w:t>
      </w:r>
      <w:r w:rsidR="00C830EE">
        <w:rPr>
          <w:rFonts w:ascii="Tahoma" w:hAnsi="Tahoma" w:cs="Tahoma"/>
          <w:sz w:val="24"/>
          <w:szCs w:val="24"/>
        </w:rPr>
        <w:t>élimination</w:t>
      </w:r>
      <w:r w:rsidR="0047731B">
        <w:rPr>
          <w:rFonts w:ascii="Tahoma" w:hAnsi="Tahoma" w:cs="Tahoma"/>
          <w:sz w:val="24"/>
          <w:szCs w:val="24"/>
        </w:rPr>
        <w:t xml:space="preserve"> du </w:t>
      </w:r>
      <w:r w:rsidR="00605C4A">
        <w:rPr>
          <w:rFonts w:ascii="Tahoma" w:hAnsi="Tahoma" w:cs="Tahoma"/>
          <w:sz w:val="24"/>
          <w:szCs w:val="24"/>
        </w:rPr>
        <w:t>trop-plein</w:t>
      </w:r>
      <w:r w:rsidR="0047731B">
        <w:rPr>
          <w:rFonts w:ascii="Tahoma" w:hAnsi="Tahoma" w:cs="Tahoma"/>
          <w:sz w:val="24"/>
          <w:szCs w:val="24"/>
        </w:rPr>
        <w:t xml:space="preserve"> et limite la </w:t>
      </w:r>
      <w:r w:rsidR="00C830EE">
        <w:rPr>
          <w:rFonts w:ascii="Tahoma" w:hAnsi="Tahoma" w:cs="Tahoma"/>
          <w:sz w:val="24"/>
          <w:szCs w:val="24"/>
        </w:rPr>
        <w:t>dissémination</w:t>
      </w:r>
      <w:r w:rsidR="0047731B">
        <w:rPr>
          <w:rFonts w:ascii="Tahoma" w:hAnsi="Tahoma" w:cs="Tahoma"/>
          <w:sz w:val="24"/>
          <w:szCs w:val="24"/>
        </w:rPr>
        <w:t xml:space="preserve"> des microbes.</w:t>
      </w:r>
    </w:p>
    <w:p w14:paraId="7722590B" w14:textId="790B621A" w:rsidR="00151F4A" w:rsidRDefault="00151F4A" w:rsidP="006672E5">
      <w:pPr>
        <w:jc w:val="both"/>
        <w:rPr>
          <w:rFonts w:ascii="Tahoma" w:hAnsi="Tahoma" w:cs="Tahoma"/>
          <w:sz w:val="24"/>
          <w:szCs w:val="24"/>
        </w:rPr>
      </w:pPr>
      <w:r>
        <w:rPr>
          <w:rFonts w:ascii="Tahoma" w:hAnsi="Tahoma" w:cs="Tahoma"/>
          <w:sz w:val="24"/>
          <w:szCs w:val="24"/>
        </w:rPr>
        <w:t xml:space="preserve">Demander à l’enfant de s’assoir et d’incliner sa </w:t>
      </w:r>
      <w:r w:rsidR="00605C4A">
        <w:rPr>
          <w:rFonts w:ascii="Tahoma" w:hAnsi="Tahoma" w:cs="Tahoma"/>
          <w:sz w:val="24"/>
          <w:szCs w:val="24"/>
        </w:rPr>
        <w:t>tête</w:t>
      </w:r>
      <w:r>
        <w:rPr>
          <w:rFonts w:ascii="Tahoma" w:hAnsi="Tahoma" w:cs="Tahoma"/>
          <w:sz w:val="24"/>
          <w:szCs w:val="24"/>
        </w:rPr>
        <w:t xml:space="preserve"> sur le </w:t>
      </w:r>
      <w:r w:rsidR="00605C4A">
        <w:rPr>
          <w:rFonts w:ascii="Tahoma" w:hAnsi="Tahoma" w:cs="Tahoma"/>
          <w:sz w:val="24"/>
          <w:szCs w:val="24"/>
        </w:rPr>
        <w:t>côté</w:t>
      </w:r>
      <w:r w:rsidR="006F604D">
        <w:rPr>
          <w:rFonts w:ascii="Tahoma" w:hAnsi="Tahoma" w:cs="Tahoma"/>
          <w:sz w:val="24"/>
          <w:szCs w:val="24"/>
        </w:rPr>
        <w:t> :</w:t>
      </w:r>
    </w:p>
    <w:p w14:paraId="2223BBB2" w14:textId="7B47FE3A" w:rsidR="006F604D" w:rsidRDefault="006F604D" w:rsidP="006672E5">
      <w:pPr>
        <w:pStyle w:val="Paragraphedeliste"/>
        <w:numPr>
          <w:ilvl w:val="0"/>
          <w:numId w:val="13"/>
        </w:numPr>
        <w:ind w:left="0"/>
        <w:jc w:val="both"/>
        <w:rPr>
          <w:rFonts w:ascii="Tahoma" w:hAnsi="Tahoma" w:cs="Tahoma"/>
          <w:sz w:val="24"/>
          <w:szCs w:val="24"/>
        </w:rPr>
      </w:pPr>
      <w:r>
        <w:rPr>
          <w:rFonts w:ascii="Tahoma" w:hAnsi="Tahoma" w:cs="Tahoma"/>
          <w:sz w:val="24"/>
          <w:szCs w:val="24"/>
        </w:rPr>
        <w:t xml:space="preserve">Introduire </w:t>
      </w:r>
      <w:r w:rsidR="00C830EE">
        <w:rPr>
          <w:rFonts w:ascii="Tahoma" w:hAnsi="Tahoma" w:cs="Tahoma"/>
          <w:sz w:val="24"/>
          <w:szCs w:val="24"/>
        </w:rPr>
        <w:t>l’embout</w:t>
      </w:r>
      <w:r>
        <w:rPr>
          <w:rFonts w:ascii="Tahoma" w:hAnsi="Tahoma" w:cs="Tahoma"/>
          <w:sz w:val="24"/>
          <w:szCs w:val="24"/>
        </w:rPr>
        <w:t xml:space="preserve"> de la dosette dans sa narine </w:t>
      </w:r>
      <w:r w:rsidR="007C6B8D">
        <w:rPr>
          <w:rFonts w:ascii="Tahoma" w:hAnsi="Tahoma" w:cs="Tahoma"/>
          <w:sz w:val="24"/>
          <w:szCs w:val="24"/>
        </w:rPr>
        <w:t xml:space="preserve">la plus haute, par rapport à sa position. Effectuer une </w:t>
      </w:r>
      <w:r w:rsidR="00C830EE">
        <w:rPr>
          <w:rFonts w:ascii="Tahoma" w:hAnsi="Tahoma" w:cs="Tahoma"/>
          <w:sz w:val="24"/>
          <w:szCs w:val="24"/>
        </w:rPr>
        <w:t>pulvérisation</w:t>
      </w:r>
      <w:r w:rsidR="00DA2167">
        <w:rPr>
          <w:rFonts w:ascii="Tahoma" w:hAnsi="Tahoma" w:cs="Tahoma"/>
          <w:sz w:val="24"/>
          <w:szCs w:val="24"/>
        </w:rPr>
        <w:t xml:space="preserve"> courte et demander à l’enfant de se moucher fort ;</w:t>
      </w:r>
    </w:p>
    <w:p w14:paraId="643D65F6" w14:textId="5F3DAB36" w:rsidR="00DA2167" w:rsidRDefault="00DA2167" w:rsidP="006672E5">
      <w:pPr>
        <w:pStyle w:val="Paragraphedeliste"/>
        <w:numPr>
          <w:ilvl w:val="0"/>
          <w:numId w:val="13"/>
        </w:numPr>
        <w:ind w:left="0"/>
        <w:jc w:val="both"/>
        <w:rPr>
          <w:rFonts w:ascii="Tahoma" w:hAnsi="Tahoma" w:cs="Tahoma"/>
          <w:sz w:val="24"/>
          <w:szCs w:val="24"/>
        </w:rPr>
      </w:pPr>
      <w:r>
        <w:rPr>
          <w:rFonts w:ascii="Tahoma" w:hAnsi="Tahoma" w:cs="Tahoma"/>
          <w:sz w:val="24"/>
          <w:szCs w:val="24"/>
        </w:rPr>
        <w:t>Répéter l’</w:t>
      </w:r>
      <w:r w:rsidR="00C830EE">
        <w:rPr>
          <w:rFonts w:ascii="Tahoma" w:hAnsi="Tahoma" w:cs="Tahoma"/>
          <w:sz w:val="24"/>
          <w:szCs w:val="24"/>
        </w:rPr>
        <w:t>opération</w:t>
      </w:r>
      <w:r>
        <w:rPr>
          <w:rFonts w:ascii="Tahoma" w:hAnsi="Tahoma" w:cs="Tahoma"/>
          <w:sz w:val="24"/>
          <w:szCs w:val="24"/>
        </w:rPr>
        <w:t xml:space="preserve"> </w:t>
      </w:r>
      <w:r w:rsidR="00F75459">
        <w:rPr>
          <w:rFonts w:ascii="Tahoma" w:hAnsi="Tahoma" w:cs="Tahoma"/>
          <w:sz w:val="24"/>
          <w:szCs w:val="24"/>
        </w:rPr>
        <w:t xml:space="preserve">dans son autre narine après lui avoir demande de pencher la </w:t>
      </w:r>
      <w:r w:rsidR="00C830EE">
        <w:rPr>
          <w:rFonts w:ascii="Tahoma" w:hAnsi="Tahoma" w:cs="Tahoma"/>
          <w:sz w:val="24"/>
          <w:szCs w:val="24"/>
        </w:rPr>
        <w:t>tête</w:t>
      </w:r>
      <w:r w:rsidR="00F75459">
        <w:rPr>
          <w:rFonts w:ascii="Tahoma" w:hAnsi="Tahoma" w:cs="Tahoma"/>
          <w:sz w:val="24"/>
          <w:szCs w:val="24"/>
        </w:rPr>
        <w:t xml:space="preserve"> de l’autre cote</w:t>
      </w:r>
      <w:r w:rsidR="00D51E7E">
        <w:rPr>
          <w:rFonts w:ascii="Tahoma" w:hAnsi="Tahoma" w:cs="Tahoma"/>
          <w:sz w:val="24"/>
          <w:szCs w:val="24"/>
        </w:rPr>
        <w:t> ;</w:t>
      </w:r>
    </w:p>
    <w:p w14:paraId="37294AAB" w14:textId="4950BFB5" w:rsidR="00D51E7E" w:rsidRDefault="00D51E7E" w:rsidP="006672E5">
      <w:pPr>
        <w:pStyle w:val="Paragraphedeliste"/>
        <w:numPr>
          <w:ilvl w:val="0"/>
          <w:numId w:val="13"/>
        </w:numPr>
        <w:ind w:left="0"/>
        <w:jc w:val="both"/>
        <w:rPr>
          <w:rFonts w:ascii="Tahoma" w:hAnsi="Tahoma" w:cs="Tahoma"/>
          <w:sz w:val="24"/>
          <w:szCs w:val="24"/>
        </w:rPr>
      </w:pPr>
      <w:r>
        <w:rPr>
          <w:rFonts w:ascii="Tahoma" w:hAnsi="Tahoma" w:cs="Tahoma"/>
          <w:sz w:val="24"/>
          <w:szCs w:val="24"/>
        </w:rPr>
        <w:t>Essuyer le nez ;</w:t>
      </w:r>
    </w:p>
    <w:p w14:paraId="39D761FD" w14:textId="50273376" w:rsidR="00D51E7E" w:rsidRDefault="00D51E7E" w:rsidP="006672E5">
      <w:pPr>
        <w:pStyle w:val="Paragraphedeliste"/>
        <w:numPr>
          <w:ilvl w:val="0"/>
          <w:numId w:val="13"/>
        </w:numPr>
        <w:ind w:left="0"/>
        <w:jc w:val="both"/>
        <w:rPr>
          <w:rFonts w:ascii="Tahoma" w:hAnsi="Tahoma" w:cs="Tahoma"/>
          <w:sz w:val="24"/>
          <w:szCs w:val="24"/>
        </w:rPr>
      </w:pPr>
      <w:r>
        <w:rPr>
          <w:rFonts w:ascii="Tahoma" w:hAnsi="Tahoma" w:cs="Tahoma"/>
          <w:sz w:val="24"/>
          <w:szCs w:val="24"/>
        </w:rPr>
        <w:t>Jeter le mouchoir rempli de microbes ;</w:t>
      </w:r>
    </w:p>
    <w:p w14:paraId="0AEE24D7" w14:textId="3E100A65" w:rsidR="00D51E7E" w:rsidRDefault="00D51E7E" w:rsidP="006672E5">
      <w:pPr>
        <w:pStyle w:val="Paragraphedeliste"/>
        <w:numPr>
          <w:ilvl w:val="0"/>
          <w:numId w:val="13"/>
        </w:numPr>
        <w:ind w:left="0"/>
        <w:jc w:val="both"/>
        <w:rPr>
          <w:rFonts w:ascii="Tahoma" w:hAnsi="Tahoma" w:cs="Tahoma"/>
          <w:sz w:val="24"/>
          <w:szCs w:val="24"/>
        </w:rPr>
      </w:pPr>
      <w:r>
        <w:rPr>
          <w:rFonts w:ascii="Tahoma" w:hAnsi="Tahoma" w:cs="Tahoma"/>
          <w:sz w:val="24"/>
          <w:szCs w:val="24"/>
        </w:rPr>
        <w:t>Ne pas oublier de se laver les mains et celles de l’enfant</w:t>
      </w:r>
      <w:r w:rsidR="00A37FE2">
        <w:rPr>
          <w:rFonts w:ascii="Tahoma" w:hAnsi="Tahoma" w:cs="Tahoma"/>
          <w:sz w:val="24"/>
          <w:szCs w:val="24"/>
        </w:rPr>
        <w:t xml:space="preserve"> après l’acte.</w:t>
      </w:r>
    </w:p>
    <w:p w14:paraId="78AABF4C" w14:textId="33495A50" w:rsidR="00A37FE2" w:rsidRDefault="00A37FE2" w:rsidP="006672E5">
      <w:pPr>
        <w:jc w:val="both"/>
        <w:rPr>
          <w:rFonts w:ascii="Tahoma" w:hAnsi="Tahoma" w:cs="Tahoma"/>
          <w:sz w:val="24"/>
          <w:szCs w:val="24"/>
        </w:rPr>
      </w:pPr>
    </w:p>
    <w:p w14:paraId="76B0A481" w14:textId="71A3D595" w:rsidR="00580153" w:rsidRDefault="00580153" w:rsidP="006672E5">
      <w:pPr>
        <w:jc w:val="both"/>
        <w:rPr>
          <w:rFonts w:ascii="Tahoma" w:hAnsi="Tahoma" w:cs="Tahoma"/>
          <w:sz w:val="24"/>
          <w:szCs w:val="24"/>
        </w:rPr>
      </w:pPr>
    </w:p>
    <w:p w14:paraId="3545A48C" w14:textId="4BC66C98" w:rsidR="00580153" w:rsidRDefault="00580153" w:rsidP="006672E5">
      <w:pPr>
        <w:jc w:val="both"/>
        <w:rPr>
          <w:rFonts w:ascii="Tahoma" w:hAnsi="Tahoma" w:cs="Tahoma"/>
          <w:sz w:val="24"/>
          <w:szCs w:val="24"/>
        </w:rPr>
      </w:pPr>
    </w:p>
    <w:p w14:paraId="1640E5FA" w14:textId="3118DD4E" w:rsidR="00580153" w:rsidRDefault="00580153" w:rsidP="006672E5">
      <w:pPr>
        <w:jc w:val="both"/>
        <w:rPr>
          <w:rFonts w:ascii="Tahoma" w:hAnsi="Tahoma" w:cs="Tahoma"/>
          <w:sz w:val="24"/>
          <w:szCs w:val="24"/>
        </w:rPr>
      </w:pPr>
    </w:p>
    <w:p w14:paraId="2DE269A4" w14:textId="21EEC072" w:rsidR="00580153" w:rsidRDefault="006672E5" w:rsidP="006672E5">
      <w:pPr>
        <w:jc w:val="both"/>
        <w:rPr>
          <w:rFonts w:ascii="Tahoma" w:hAnsi="Tahoma" w:cs="Tahoma"/>
          <w:sz w:val="24"/>
          <w:szCs w:val="24"/>
        </w:rPr>
      </w:pPr>
      <w:r>
        <w:rPr>
          <w:rFonts w:ascii="Tahoma" w:hAnsi="Tahoma" w:cs="Tahoma"/>
          <w:noProof/>
          <w:sz w:val="24"/>
          <w:szCs w:val="24"/>
          <w:lang w:eastAsia="fr-FR"/>
        </w:rPr>
        <mc:AlternateContent>
          <mc:Choice Requires="wps">
            <w:drawing>
              <wp:anchor distT="0" distB="0" distL="114300" distR="114300" simplePos="0" relativeHeight="251662336" behindDoc="0" locked="0" layoutInCell="1" allowOverlap="1" wp14:anchorId="5C1C3993" wp14:editId="784EE13E">
                <wp:simplePos x="0" y="0"/>
                <wp:positionH relativeFrom="column">
                  <wp:posOffset>31585</wp:posOffset>
                </wp:positionH>
                <wp:positionV relativeFrom="paragraph">
                  <wp:posOffset>11596</wp:posOffset>
                </wp:positionV>
                <wp:extent cx="5381625" cy="1733550"/>
                <wp:effectExtent l="0" t="0" r="28575" b="19050"/>
                <wp:wrapNone/>
                <wp:docPr id="4" name="Rectangle : coins arrondis 4"/>
                <wp:cNvGraphicFramePr/>
                <a:graphic xmlns:a="http://schemas.openxmlformats.org/drawingml/2006/main">
                  <a:graphicData uri="http://schemas.microsoft.com/office/word/2010/wordprocessingShape">
                    <wps:wsp>
                      <wps:cNvSpPr/>
                      <wps:spPr>
                        <a:xfrm>
                          <a:off x="0" y="0"/>
                          <a:ext cx="5381625" cy="1733550"/>
                        </a:xfrm>
                        <a:prstGeom prst="round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8BCD1E" w14:textId="21D09E78" w:rsidR="0040644C" w:rsidRDefault="0040644C" w:rsidP="00580153">
                            <w:pPr>
                              <w:jc w:val="center"/>
                              <w:rPr>
                                <w:rFonts w:ascii="Tahoma" w:hAnsi="Tahoma" w:cs="Tahoma"/>
                                <w:color w:val="000000" w:themeColor="text1"/>
                                <w:sz w:val="24"/>
                                <w:szCs w:val="24"/>
                              </w:rPr>
                            </w:pPr>
                            <w:r w:rsidRPr="00C67E63">
                              <w:rPr>
                                <w:rFonts w:ascii="Tahoma" w:hAnsi="Tahoma" w:cs="Tahoma"/>
                                <w:color w:val="FF0000"/>
                                <w:sz w:val="24"/>
                                <w:szCs w:val="24"/>
                              </w:rPr>
                              <w:t>ATTENTION</w:t>
                            </w:r>
                            <w:r w:rsidRPr="00287083">
                              <w:rPr>
                                <w:rFonts w:ascii="Tahoma" w:hAnsi="Tahoma" w:cs="Tahoma"/>
                                <w:color w:val="000000" w:themeColor="text1"/>
                                <w:sz w:val="24"/>
                                <w:szCs w:val="24"/>
                              </w:rPr>
                              <w:t xml:space="preserve"> aux irritations dues aux mouchages </w:t>
                            </w:r>
                            <w:r>
                              <w:rPr>
                                <w:rFonts w:ascii="Tahoma" w:hAnsi="Tahoma" w:cs="Tahoma"/>
                                <w:color w:val="000000" w:themeColor="text1"/>
                                <w:sz w:val="24"/>
                                <w:szCs w:val="24"/>
                              </w:rPr>
                              <w:t>répétés. Toujours le faire très délicatement.</w:t>
                            </w:r>
                          </w:p>
                          <w:p w14:paraId="74D7E760" w14:textId="5BACB15F" w:rsidR="0040644C" w:rsidRPr="00287083" w:rsidRDefault="0040644C" w:rsidP="00580153">
                            <w:pPr>
                              <w:jc w:val="center"/>
                              <w:rPr>
                                <w:rFonts w:ascii="Tahoma" w:hAnsi="Tahoma" w:cs="Tahoma"/>
                                <w:color w:val="000000" w:themeColor="text1"/>
                                <w:sz w:val="24"/>
                                <w:szCs w:val="24"/>
                              </w:rPr>
                            </w:pPr>
                            <w:r>
                              <w:rPr>
                                <w:rFonts w:ascii="Tahoma" w:hAnsi="Tahoma" w:cs="Tahoma"/>
                                <w:color w:val="000000" w:themeColor="text1"/>
                                <w:sz w:val="24"/>
                                <w:szCs w:val="24"/>
                              </w:rPr>
                              <w:t>Chez les plus petits, le mouchage n’est pas réalisable, il est possible d’utiliser un mouche-bébé ou de nettoyer les fosses nasales avec du sérum physiologique ce qui est le plus efficace.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C1C3993" id="Rectangle : coins arrondis 4" o:spid="_x0000_s1029" style="position:absolute;left:0;text-align:left;margin-left:2.5pt;margin-top:.9pt;width:423.75pt;height:136.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" fillcolor="white [3212]" strokecolor="red" strokeweight="1pt">
                <v:stroke joinstyle="miter"/>
                <v:textbox>
                  <w:txbxContent>
                    <w:p w14:paraId="418BCD1E" w14:textId="21D09E78" w:rsidR="0040644C" w:rsidRDefault="0040644C" w:rsidP="00580153">
                      <w:pPr>
                        <w:jc w:val="center"/>
                        <w:rPr>
                          <w:rFonts w:ascii="Tahoma" w:hAnsi="Tahoma" w:cs="Tahoma"/>
                          <w:color w:val="000000" w:themeColor="text1"/>
                          <w:sz w:val="24"/>
                          <w:szCs w:val="24"/>
                        </w:rPr>
                      </w:pPr>
                      <w:r w:rsidRPr="00C67E63">
                        <w:rPr>
                          <w:rFonts w:ascii="Tahoma" w:hAnsi="Tahoma" w:cs="Tahoma"/>
                          <w:color w:val="FF0000"/>
                          <w:sz w:val="24"/>
                          <w:szCs w:val="24"/>
                        </w:rPr>
                        <w:t>ATTENTION</w:t>
                      </w:r>
                      <w:r w:rsidRPr="00287083">
                        <w:rPr>
                          <w:rFonts w:ascii="Tahoma" w:hAnsi="Tahoma" w:cs="Tahoma"/>
                          <w:color w:val="000000" w:themeColor="text1"/>
                          <w:sz w:val="24"/>
                          <w:szCs w:val="24"/>
                        </w:rPr>
                        <w:t xml:space="preserve"> aux irritations dues aux mouchages </w:t>
                      </w:r>
                      <w:r>
                        <w:rPr>
                          <w:rFonts w:ascii="Tahoma" w:hAnsi="Tahoma" w:cs="Tahoma"/>
                          <w:color w:val="000000" w:themeColor="text1"/>
                          <w:sz w:val="24"/>
                          <w:szCs w:val="24"/>
                        </w:rPr>
                        <w:t>répétés. Toujours le faire très délicatement.</w:t>
                      </w:r>
                    </w:p>
                    <w:p w14:paraId="74D7E760" w14:textId="5BACB15F" w:rsidR="0040644C" w:rsidRPr="00287083" w:rsidRDefault="0040644C" w:rsidP="00580153">
                      <w:pPr>
                        <w:jc w:val="center"/>
                        <w:rPr>
                          <w:rFonts w:ascii="Tahoma" w:hAnsi="Tahoma" w:cs="Tahoma"/>
                          <w:color w:val="000000" w:themeColor="text1"/>
                          <w:sz w:val="24"/>
                          <w:szCs w:val="24"/>
                        </w:rPr>
                      </w:pPr>
                      <w:r>
                        <w:rPr>
                          <w:rFonts w:ascii="Tahoma" w:hAnsi="Tahoma" w:cs="Tahoma"/>
                          <w:color w:val="000000" w:themeColor="text1"/>
                          <w:sz w:val="24"/>
                          <w:szCs w:val="24"/>
                        </w:rPr>
                        <w:t>Chez les plus petits, le mouchage n’est pas réalisable, il est possible d’utiliser un mouche-bébé ou de nettoyer les fosses nasales avec du sérum physiologique ce qui est le plus efficace.</w:t>
                      </w:r>
                    </w:p>
                  </w:txbxContent>
                </v:textbox>
              </v:roundrect>
            </w:pict>
          </mc:Fallback>
        </mc:AlternateContent>
      </w:r>
    </w:p>
    <w:p w14:paraId="0A5DEDDC" w14:textId="507AB9C2" w:rsidR="00580153" w:rsidRDefault="00580153" w:rsidP="006672E5">
      <w:pPr>
        <w:jc w:val="both"/>
        <w:rPr>
          <w:rFonts w:ascii="Tahoma" w:hAnsi="Tahoma" w:cs="Tahoma"/>
          <w:sz w:val="24"/>
          <w:szCs w:val="24"/>
        </w:rPr>
      </w:pPr>
    </w:p>
    <w:p w14:paraId="76217550" w14:textId="77777777" w:rsidR="006672E5" w:rsidRDefault="006672E5" w:rsidP="006672E5">
      <w:pPr>
        <w:jc w:val="both"/>
        <w:rPr>
          <w:rFonts w:ascii="Tahoma" w:hAnsi="Tahoma" w:cs="Tahoma"/>
          <w:b/>
          <w:bCs/>
          <w:sz w:val="24"/>
          <w:szCs w:val="24"/>
        </w:rPr>
      </w:pPr>
    </w:p>
    <w:p w14:paraId="7C9E7FD6" w14:textId="77777777" w:rsidR="006672E5" w:rsidRDefault="006672E5" w:rsidP="006672E5">
      <w:pPr>
        <w:jc w:val="both"/>
        <w:rPr>
          <w:rFonts w:ascii="Tahoma" w:hAnsi="Tahoma" w:cs="Tahoma"/>
          <w:b/>
          <w:bCs/>
          <w:sz w:val="24"/>
          <w:szCs w:val="24"/>
        </w:rPr>
      </w:pPr>
    </w:p>
    <w:p w14:paraId="679B25A8" w14:textId="77777777" w:rsidR="006672E5" w:rsidRDefault="006672E5" w:rsidP="006672E5">
      <w:pPr>
        <w:jc w:val="both"/>
        <w:rPr>
          <w:rFonts w:ascii="Tahoma" w:hAnsi="Tahoma" w:cs="Tahoma"/>
          <w:b/>
          <w:bCs/>
          <w:sz w:val="24"/>
          <w:szCs w:val="24"/>
        </w:rPr>
      </w:pPr>
    </w:p>
    <w:p w14:paraId="4600940B" w14:textId="77777777" w:rsidR="006672E5" w:rsidRDefault="006672E5" w:rsidP="006672E5">
      <w:pPr>
        <w:jc w:val="both"/>
        <w:rPr>
          <w:rFonts w:ascii="Tahoma" w:hAnsi="Tahoma" w:cs="Tahoma"/>
          <w:b/>
          <w:bCs/>
          <w:sz w:val="24"/>
          <w:szCs w:val="24"/>
        </w:rPr>
      </w:pPr>
    </w:p>
    <w:p w14:paraId="0523F73F" w14:textId="77777777" w:rsidR="006672E5" w:rsidRDefault="006672E5" w:rsidP="006672E5">
      <w:pPr>
        <w:jc w:val="both"/>
        <w:rPr>
          <w:rFonts w:ascii="Tahoma" w:hAnsi="Tahoma" w:cs="Tahoma"/>
          <w:b/>
          <w:bCs/>
          <w:sz w:val="24"/>
          <w:szCs w:val="24"/>
        </w:rPr>
      </w:pPr>
    </w:p>
    <w:p w14:paraId="4FD0D8C5" w14:textId="77777777" w:rsidR="006672E5" w:rsidRDefault="006672E5" w:rsidP="006672E5">
      <w:pPr>
        <w:jc w:val="both"/>
        <w:rPr>
          <w:rFonts w:ascii="Tahoma" w:hAnsi="Tahoma" w:cs="Tahoma"/>
          <w:b/>
          <w:bCs/>
          <w:sz w:val="24"/>
          <w:szCs w:val="24"/>
        </w:rPr>
      </w:pPr>
    </w:p>
    <w:p w14:paraId="0F352118" w14:textId="0125E91F" w:rsidR="00580153" w:rsidRDefault="009973CF" w:rsidP="006672E5">
      <w:pPr>
        <w:jc w:val="both"/>
        <w:rPr>
          <w:rFonts w:ascii="Tahoma" w:hAnsi="Tahoma" w:cs="Tahoma"/>
          <w:b/>
          <w:bCs/>
          <w:sz w:val="24"/>
          <w:szCs w:val="24"/>
        </w:rPr>
      </w:pPr>
      <w:r>
        <w:rPr>
          <w:rFonts w:ascii="Tahoma" w:hAnsi="Tahoma" w:cs="Tahoma"/>
          <w:b/>
          <w:bCs/>
          <w:sz w:val="24"/>
          <w:szCs w:val="24"/>
        </w:rPr>
        <w:t xml:space="preserve">Ce nettoyage est indolore même </w:t>
      </w:r>
      <w:r w:rsidR="00C567E2">
        <w:rPr>
          <w:rFonts w:ascii="Tahoma" w:hAnsi="Tahoma" w:cs="Tahoma"/>
          <w:b/>
          <w:bCs/>
          <w:sz w:val="24"/>
          <w:szCs w:val="24"/>
        </w:rPr>
        <w:t xml:space="preserve">si </w:t>
      </w:r>
      <w:r w:rsidR="00605C4A">
        <w:rPr>
          <w:rFonts w:ascii="Tahoma" w:hAnsi="Tahoma" w:cs="Tahoma"/>
          <w:b/>
          <w:bCs/>
          <w:sz w:val="24"/>
          <w:szCs w:val="24"/>
        </w:rPr>
        <w:t>il</w:t>
      </w:r>
      <w:r>
        <w:rPr>
          <w:rFonts w:ascii="Tahoma" w:hAnsi="Tahoma" w:cs="Tahoma"/>
          <w:b/>
          <w:bCs/>
          <w:sz w:val="24"/>
          <w:szCs w:val="24"/>
        </w:rPr>
        <w:t xml:space="preserve"> peut se révéler </w:t>
      </w:r>
      <w:r w:rsidR="00C830EE">
        <w:rPr>
          <w:rFonts w:ascii="Tahoma" w:hAnsi="Tahoma" w:cs="Tahoma"/>
          <w:b/>
          <w:bCs/>
          <w:sz w:val="24"/>
          <w:szCs w:val="24"/>
        </w:rPr>
        <w:t>désagréable</w:t>
      </w:r>
      <w:r>
        <w:rPr>
          <w:rFonts w:ascii="Tahoma" w:hAnsi="Tahoma" w:cs="Tahoma"/>
          <w:b/>
          <w:bCs/>
          <w:sz w:val="24"/>
          <w:szCs w:val="24"/>
        </w:rPr>
        <w:t>.</w:t>
      </w:r>
    </w:p>
    <w:p w14:paraId="0F5DE354" w14:textId="3AE1BF5F" w:rsidR="009973CF" w:rsidRDefault="00280E67" w:rsidP="006672E5">
      <w:pPr>
        <w:pStyle w:val="Paragraphedeliste"/>
        <w:numPr>
          <w:ilvl w:val="0"/>
          <w:numId w:val="13"/>
        </w:numPr>
        <w:ind w:left="0"/>
        <w:jc w:val="both"/>
        <w:rPr>
          <w:rFonts w:ascii="Tahoma" w:hAnsi="Tahoma" w:cs="Tahoma"/>
          <w:sz w:val="24"/>
          <w:szCs w:val="24"/>
        </w:rPr>
      </w:pPr>
      <w:r>
        <w:rPr>
          <w:rFonts w:ascii="Tahoma" w:hAnsi="Tahoma" w:cs="Tahoma"/>
          <w:sz w:val="24"/>
          <w:szCs w:val="24"/>
        </w:rPr>
        <w:t xml:space="preserve">Allonger le </w:t>
      </w:r>
      <w:r w:rsidR="00B92737">
        <w:rPr>
          <w:rFonts w:ascii="Tahoma" w:hAnsi="Tahoma" w:cs="Tahoma"/>
          <w:sz w:val="24"/>
          <w:szCs w:val="24"/>
        </w:rPr>
        <w:t>bébé</w:t>
      </w:r>
      <w:r>
        <w:rPr>
          <w:rFonts w:ascii="Tahoma" w:hAnsi="Tahoma" w:cs="Tahoma"/>
          <w:sz w:val="24"/>
          <w:szCs w:val="24"/>
        </w:rPr>
        <w:t xml:space="preserve"> sur le </w:t>
      </w:r>
      <w:r w:rsidR="00605C4A">
        <w:rPr>
          <w:rFonts w:ascii="Tahoma" w:hAnsi="Tahoma" w:cs="Tahoma"/>
          <w:sz w:val="24"/>
          <w:szCs w:val="24"/>
        </w:rPr>
        <w:t>côté</w:t>
      </w:r>
      <w:r>
        <w:rPr>
          <w:rFonts w:ascii="Tahoma" w:hAnsi="Tahoma" w:cs="Tahoma"/>
          <w:sz w:val="24"/>
          <w:szCs w:val="24"/>
        </w:rPr>
        <w:t xml:space="preserve"> en maintenant sa </w:t>
      </w:r>
      <w:r w:rsidR="00C830EE">
        <w:rPr>
          <w:rFonts w:ascii="Tahoma" w:hAnsi="Tahoma" w:cs="Tahoma"/>
          <w:sz w:val="24"/>
          <w:szCs w:val="24"/>
        </w:rPr>
        <w:t>tête</w:t>
      </w:r>
      <w:r>
        <w:rPr>
          <w:rFonts w:ascii="Tahoma" w:hAnsi="Tahoma" w:cs="Tahoma"/>
          <w:sz w:val="24"/>
          <w:szCs w:val="24"/>
        </w:rPr>
        <w:t xml:space="preserve"> sur le </w:t>
      </w:r>
      <w:r w:rsidR="007D66FB">
        <w:rPr>
          <w:rFonts w:ascii="Tahoma" w:hAnsi="Tahoma" w:cs="Tahoma"/>
          <w:sz w:val="24"/>
          <w:szCs w:val="24"/>
        </w:rPr>
        <w:t>côté</w:t>
      </w:r>
      <w:r w:rsidR="00243FB9">
        <w:rPr>
          <w:rFonts w:ascii="Tahoma" w:hAnsi="Tahoma" w:cs="Tahoma"/>
          <w:sz w:val="24"/>
          <w:szCs w:val="24"/>
        </w:rPr>
        <w:t>. Cela est important pour éviter les risques de « fausses routes »</w:t>
      </w:r>
      <w:r w:rsidR="00881FD4">
        <w:rPr>
          <w:rFonts w:ascii="Tahoma" w:hAnsi="Tahoma" w:cs="Tahoma"/>
          <w:sz w:val="24"/>
          <w:szCs w:val="24"/>
        </w:rPr>
        <w:t xml:space="preserve">, c’est-à-dire le passage </w:t>
      </w:r>
      <w:r w:rsidR="00C830EE">
        <w:rPr>
          <w:rFonts w:ascii="Tahoma" w:hAnsi="Tahoma" w:cs="Tahoma"/>
          <w:sz w:val="24"/>
          <w:szCs w:val="24"/>
        </w:rPr>
        <w:t>involontaire</w:t>
      </w:r>
      <w:r w:rsidR="00881FD4">
        <w:rPr>
          <w:rFonts w:ascii="Tahoma" w:hAnsi="Tahoma" w:cs="Tahoma"/>
          <w:sz w:val="24"/>
          <w:szCs w:val="24"/>
        </w:rPr>
        <w:t xml:space="preserve"> du </w:t>
      </w:r>
      <w:r w:rsidR="00354193">
        <w:rPr>
          <w:rFonts w:ascii="Tahoma" w:hAnsi="Tahoma" w:cs="Tahoma"/>
          <w:sz w:val="24"/>
          <w:szCs w:val="24"/>
        </w:rPr>
        <w:t>sérum</w:t>
      </w:r>
      <w:r w:rsidR="00881FD4">
        <w:rPr>
          <w:rFonts w:ascii="Tahoma" w:hAnsi="Tahoma" w:cs="Tahoma"/>
          <w:sz w:val="24"/>
          <w:szCs w:val="24"/>
        </w:rPr>
        <w:t xml:space="preserve"> dans les voies respiratoires</w:t>
      </w:r>
      <w:r w:rsidR="00275DB6">
        <w:rPr>
          <w:rFonts w:ascii="Tahoma" w:hAnsi="Tahoma" w:cs="Tahoma"/>
          <w:sz w:val="24"/>
          <w:szCs w:val="24"/>
        </w:rPr>
        <w:t> ;</w:t>
      </w:r>
    </w:p>
    <w:p w14:paraId="7DD2BFB1" w14:textId="5E4F30B0" w:rsidR="00275DB6" w:rsidRDefault="00275DB6" w:rsidP="006672E5">
      <w:pPr>
        <w:pStyle w:val="Paragraphedeliste"/>
        <w:numPr>
          <w:ilvl w:val="0"/>
          <w:numId w:val="13"/>
        </w:numPr>
        <w:ind w:left="0"/>
        <w:jc w:val="both"/>
        <w:rPr>
          <w:rFonts w:ascii="Tahoma" w:hAnsi="Tahoma" w:cs="Tahoma"/>
          <w:sz w:val="24"/>
          <w:szCs w:val="24"/>
        </w:rPr>
      </w:pPr>
      <w:r>
        <w:rPr>
          <w:rFonts w:ascii="Tahoma" w:hAnsi="Tahoma" w:cs="Tahoma"/>
          <w:sz w:val="24"/>
          <w:szCs w:val="24"/>
        </w:rPr>
        <w:t xml:space="preserve">Placer doucement l’embout de la </w:t>
      </w:r>
      <w:r w:rsidR="00C830EE">
        <w:rPr>
          <w:rFonts w:ascii="Tahoma" w:hAnsi="Tahoma" w:cs="Tahoma"/>
          <w:sz w:val="24"/>
          <w:szCs w:val="24"/>
        </w:rPr>
        <w:t>dosette</w:t>
      </w:r>
      <w:r>
        <w:rPr>
          <w:rFonts w:ascii="Tahoma" w:hAnsi="Tahoma" w:cs="Tahoma"/>
          <w:sz w:val="24"/>
          <w:szCs w:val="24"/>
        </w:rPr>
        <w:t xml:space="preserve"> à l’</w:t>
      </w:r>
      <w:r w:rsidR="00354193">
        <w:rPr>
          <w:rFonts w:ascii="Tahoma" w:hAnsi="Tahoma" w:cs="Tahoma"/>
          <w:sz w:val="24"/>
          <w:szCs w:val="24"/>
        </w:rPr>
        <w:t>entrée</w:t>
      </w:r>
      <w:r>
        <w:rPr>
          <w:rFonts w:ascii="Tahoma" w:hAnsi="Tahoma" w:cs="Tahoma"/>
          <w:sz w:val="24"/>
          <w:szCs w:val="24"/>
        </w:rPr>
        <w:t xml:space="preserve"> </w:t>
      </w:r>
      <w:r w:rsidR="008D5E58">
        <w:rPr>
          <w:rFonts w:ascii="Tahoma" w:hAnsi="Tahoma" w:cs="Tahoma"/>
          <w:sz w:val="24"/>
          <w:szCs w:val="24"/>
        </w:rPr>
        <w:t xml:space="preserve">de la narine </w:t>
      </w:r>
      <w:r w:rsidR="00C830EE">
        <w:rPr>
          <w:rFonts w:ascii="Tahoma" w:hAnsi="Tahoma" w:cs="Tahoma"/>
          <w:sz w:val="24"/>
          <w:szCs w:val="24"/>
        </w:rPr>
        <w:t>située</w:t>
      </w:r>
      <w:r w:rsidR="008D5E58">
        <w:rPr>
          <w:rFonts w:ascii="Tahoma" w:hAnsi="Tahoma" w:cs="Tahoma"/>
          <w:sz w:val="24"/>
          <w:szCs w:val="24"/>
        </w:rPr>
        <w:t xml:space="preserve"> le plus haut, par rapport à la position du </w:t>
      </w:r>
      <w:r w:rsidR="00B92737">
        <w:rPr>
          <w:rFonts w:ascii="Tahoma" w:hAnsi="Tahoma" w:cs="Tahoma"/>
          <w:sz w:val="24"/>
          <w:szCs w:val="24"/>
        </w:rPr>
        <w:t>bébé</w:t>
      </w:r>
      <w:r w:rsidR="009F53A3">
        <w:rPr>
          <w:rFonts w:ascii="Tahoma" w:hAnsi="Tahoma" w:cs="Tahoma"/>
          <w:sz w:val="24"/>
          <w:szCs w:val="24"/>
        </w:rPr>
        <w:t> ;</w:t>
      </w:r>
    </w:p>
    <w:p w14:paraId="3B061010" w14:textId="1DCAB0F0" w:rsidR="009F53A3" w:rsidRDefault="009F53A3" w:rsidP="006672E5">
      <w:pPr>
        <w:pStyle w:val="Paragraphedeliste"/>
        <w:numPr>
          <w:ilvl w:val="0"/>
          <w:numId w:val="13"/>
        </w:numPr>
        <w:ind w:left="0"/>
        <w:jc w:val="both"/>
        <w:rPr>
          <w:rFonts w:ascii="Tahoma" w:hAnsi="Tahoma" w:cs="Tahoma"/>
          <w:sz w:val="24"/>
          <w:szCs w:val="24"/>
        </w:rPr>
      </w:pPr>
      <w:r>
        <w:rPr>
          <w:rFonts w:ascii="Tahoma" w:hAnsi="Tahoma" w:cs="Tahoma"/>
          <w:sz w:val="24"/>
          <w:szCs w:val="24"/>
        </w:rPr>
        <w:t xml:space="preserve">Effectuer une </w:t>
      </w:r>
      <w:r w:rsidR="00C830EE">
        <w:rPr>
          <w:rFonts w:ascii="Tahoma" w:hAnsi="Tahoma" w:cs="Tahoma"/>
          <w:sz w:val="24"/>
          <w:szCs w:val="24"/>
        </w:rPr>
        <w:t>pulvérisation</w:t>
      </w:r>
      <w:r>
        <w:rPr>
          <w:rFonts w:ascii="Tahoma" w:hAnsi="Tahoma" w:cs="Tahoma"/>
          <w:sz w:val="24"/>
          <w:szCs w:val="24"/>
        </w:rPr>
        <w:t xml:space="preserve"> qui permet de vider le contenu </w:t>
      </w:r>
      <w:r w:rsidR="00A66EFF">
        <w:rPr>
          <w:rFonts w:ascii="Tahoma" w:hAnsi="Tahoma" w:cs="Tahoma"/>
          <w:sz w:val="24"/>
          <w:szCs w:val="24"/>
        </w:rPr>
        <w:t xml:space="preserve">et fermer la bouche du </w:t>
      </w:r>
      <w:r w:rsidR="00B92737">
        <w:rPr>
          <w:rFonts w:ascii="Tahoma" w:hAnsi="Tahoma" w:cs="Tahoma"/>
          <w:sz w:val="24"/>
          <w:szCs w:val="24"/>
        </w:rPr>
        <w:t>bébé</w:t>
      </w:r>
      <w:r w:rsidR="00A66EFF">
        <w:rPr>
          <w:rFonts w:ascii="Tahoma" w:hAnsi="Tahoma" w:cs="Tahoma"/>
          <w:sz w:val="24"/>
          <w:szCs w:val="24"/>
        </w:rPr>
        <w:t xml:space="preserve"> afin que le </w:t>
      </w:r>
      <w:r w:rsidR="00C830EE">
        <w:rPr>
          <w:rFonts w:ascii="Tahoma" w:hAnsi="Tahoma" w:cs="Tahoma"/>
          <w:sz w:val="24"/>
          <w:szCs w:val="24"/>
        </w:rPr>
        <w:t>sérum</w:t>
      </w:r>
      <w:r w:rsidR="00A66EFF">
        <w:rPr>
          <w:rFonts w:ascii="Tahoma" w:hAnsi="Tahoma" w:cs="Tahoma"/>
          <w:sz w:val="24"/>
          <w:szCs w:val="24"/>
        </w:rPr>
        <w:t xml:space="preserve"> ressorte par l’autre narine</w:t>
      </w:r>
      <w:r w:rsidR="001673BD">
        <w:rPr>
          <w:rFonts w:ascii="Tahoma" w:hAnsi="Tahoma" w:cs="Tahoma"/>
          <w:sz w:val="24"/>
          <w:szCs w:val="24"/>
        </w:rPr>
        <w:t xml:space="preserve"> avec les </w:t>
      </w:r>
      <w:r w:rsidR="00C830EE">
        <w:rPr>
          <w:rFonts w:ascii="Tahoma" w:hAnsi="Tahoma" w:cs="Tahoma"/>
          <w:sz w:val="24"/>
          <w:szCs w:val="24"/>
        </w:rPr>
        <w:t>secrétions</w:t>
      </w:r>
      <w:r w:rsidR="001673BD">
        <w:rPr>
          <w:rFonts w:ascii="Tahoma" w:hAnsi="Tahoma" w:cs="Tahoma"/>
          <w:sz w:val="24"/>
          <w:szCs w:val="24"/>
        </w:rPr>
        <w:t xml:space="preserve"> nasales ;</w:t>
      </w:r>
    </w:p>
    <w:p w14:paraId="158F9E4B" w14:textId="1231C33C" w:rsidR="001673BD" w:rsidRDefault="001673BD" w:rsidP="006672E5">
      <w:pPr>
        <w:pStyle w:val="Paragraphedeliste"/>
        <w:numPr>
          <w:ilvl w:val="0"/>
          <w:numId w:val="13"/>
        </w:numPr>
        <w:ind w:left="0"/>
        <w:jc w:val="both"/>
        <w:rPr>
          <w:rFonts w:ascii="Tahoma" w:hAnsi="Tahoma" w:cs="Tahoma"/>
          <w:sz w:val="24"/>
          <w:szCs w:val="24"/>
        </w:rPr>
      </w:pPr>
      <w:r>
        <w:rPr>
          <w:rFonts w:ascii="Tahoma" w:hAnsi="Tahoma" w:cs="Tahoma"/>
          <w:sz w:val="24"/>
          <w:szCs w:val="24"/>
        </w:rPr>
        <w:t xml:space="preserve">Attendre que le </w:t>
      </w:r>
      <w:r w:rsidR="00B92737">
        <w:rPr>
          <w:rFonts w:ascii="Tahoma" w:hAnsi="Tahoma" w:cs="Tahoma"/>
          <w:sz w:val="24"/>
          <w:szCs w:val="24"/>
        </w:rPr>
        <w:t>bébé</w:t>
      </w:r>
      <w:r>
        <w:rPr>
          <w:rFonts w:ascii="Tahoma" w:hAnsi="Tahoma" w:cs="Tahoma"/>
          <w:sz w:val="24"/>
          <w:szCs w:val="24"/>
        </w:rPr>
        <w:t xml:space="preserve"> est </w:t>
      </w:r>
      <w:r w:rsidR="0011759F">
        <w:rPr>
          <w:rFonts w:ascii="Tahoma" w:hAnsi="Tahoma" w:cs="Tahoma"/>
          <w:sz w:val="24"/>
          <w:szCs w:val="24"/>
        </w:rPr>
        <w:t>dégluti</w:t>
      </w:r>
      <w:r>
        <w:rPr>
          <w:rFonts w:ascii="Tahoma" w:hAnsi="Tahoma" w:cs="Tahoma"/>
          <w:sz w:val="24"/>
          <w:szCs w:val="24"/>
        </w:rPr>
        <w:t xml:space="preserve"> correctement ;</w:t>
      </w:r>
    </w:p>
    <w:p w14:paraId="41165482" w14:textId="1736DC45" w:rsidR="001673BD" w:rsidRDefault="001673BD" w:rsidP="006672E5">
      <w:pPr>
        <w:pStyle w:val="Paragraphedeliste"/>
        <w:numPr>
          <w:ilvl w:val="0"/>
          <w:numId w:val="13"/>
        </w:numPr>
        <w:ind w:left="0"/>
        <w:jc w:val="both"/>
        <w:rPr>
          <w:rFonts w:ascii="Tahoma" w:hAnsi="Tahoma" w:cs="Tahoma"/>
          <w:sz w:val="24"/>
          <w:szCs w:val="24"/>
        </w:rPr>
      </w:pPr>
      <w:r>
        <w:rPr>
          <w:rFonts w:ascii="Tahoma" w:hAnsi="Tahoma" w:cs="Tahoma"/>
          <w:sz w:val="24"/>
          <w:szCs w:val="24"/>
        </w:rPr>
        <w:t xml:space="preserve">Essuyer le nez de l’enfant avec un mouchoir </w:t>
      </w:r>
      <w:r w:rsidR="00CD14F1">
        <w:rPr>
          <w:rFonts w:ascii="Tahoma" w:hAnsi="Tahoma" w:cs="Tahoma"/>
          <w:sz w:val="24"/>
          <w:szCs w:val="24"/>
        </w:rPr>
        <w:t>jetable ;</w:t>
      </w:r>
    </w:p>
    <w:p w14:paraId="2EAD0B13" w14:textId="01517769" w:rsidR="00CD14F1" w:rsidRDefault="00CD14F1" w:rsidP="006672E5">
      <w:pPr>
        <w:pStyle w:val="Paragraphedeliste"/>
        <w:numPr>
          <w:ilvl w:val="0"/>
          <w:numId w:val="13"/>
        </w:numPr>
        <w:ind w:left="0"/>
        <w:jc w:val="both"/>
        <w:rPr>
          <w:rFonts w:ascii="Tahoma" w:hAnsi="Tahoma" w:cs="Tahoma"/>
          <w:sz w:val="24"/>
          <w:szCs w:val="24"/>
        </w:rPr>
      </w:pPr>
      <w:r>
        <w:rPr>
          <w:rFonts w:ascii="Tahoma" w:hAnsi="Tahoma" w:cs="Tahoma"/>
          <w:sz w:val="24"/>
          <w:szCs w:val="24"/>
        </w:rPr>
        <w:t>Répéter l’</w:t>
      </w:r>
      <w:r w:rsidR="0011759F">
        <w:rPr>
          <w:rFonts w:ascii="Tahoma" w:hAnsi="Tahoma" w:cs="Tahoma"/>
          <w:sz w:val="24"/>
          <w:szCs w:val="24"/>
        </w:rPr>
        <w:t>opération</w:t>
      </w:r>
      <w:r>
        <w:rPr>
          <w:rFonts w:ascii="Tahoma" w:hAnsi="Tahoma" w:cs="Tahoma"/>
          <w:sz w:val="24"/>
          <w:szCs w:val="24"/>
        </w:rPr>
        <w:t xml:space="preserve"> pour l’autre narine</w:t>
      </w:r>
      <w:r w:rsidR="00AD23F6">
        <w:rPr>
          <w:rFonts w:ascii="Tahoma" w:hAnsi="Tahoma" w:cs="Tahoma"/>
          <w:sz w:val="24"/>
          <w:szCs w:val="24"/>
        </w:rPr>
        <w:t xml:space="preserve"> avec une nouvelle dosette de </w:t>
      </w:r>
      <w:r w:rsidR="0011759F">
        <w:rPr>
          <w:rFonts w:ascii="Tahoma" w:hAnsi="Tahoma" w:cs="Tahoma"/>
          <w:sz w:val="24"/>
          <w:szCs w:val="24"/>
        </w:rPr>
        <w:t>sérum</w:t>
      </w:r>
      <w:r w:rsidR="00AD23F6">
        <w:rPr>
          <w:rFonts w:ascii="Tahoma" w:hAnsi="Tahoma" w:cs="Tahoma"/>
          <w:sz w:val="24"/>
          <w:szCs w:val="24"/>
        </w:rPr>
        <w:t xml:space="preserve"> </w:t>
      </w:r>
      <w:r w:rsidR="00354193">
        <w:rPr>
          <w:rFonts w:ascii="Tahoma" w:hAnsi="Tahoma" w:cs="Tahoma"/>
          <w:sz w:val="24"/>
          <w:szCs w:val="24"/>
        </w:rPr>
        <w:t>physiologique</w:t>
      </w:r>
      <w:r w:rsidR="00AD23F6">
        <w:rPr>
          <w:rFonts w:ascii="Tahoma" w:hAnsi="Tahoma" w:cs="Tahoma"/>
          <w:sz w:val="24"/>
          <w:szCs w:val="24"/>
        </w:rPr>
        <w:t> ;</w:t>
      </w:r>
    </w:p>
    <w:p w14:paraId="4D2F9149" w14:textId="07DADF44" w:rsidR="00AD23F6" w:rsidRDefault="00592729" w:rsidP="006672E5">
      <w:pPr>
        <w:pStyle w:val="Paragraphedeliste"/>
        <w:numPr>
          <w:ilvl w:val="0"/>
          <w:numId w:val="13"/>
        </w:numPr>
        <w:ind w:left="0"/>
        <w:jc w:val="both"/>
        <w:rPr>
          <w:rFonts w:ascii="Tahoma" w:hAnsi="Tahoma" w:cs="Tahoma"/>
          <w:sz w:val="24"/>
          <w:szCs w:val="24"/>
        </w:rPr>
      </w:pPr>
      <w:r>
        <w:rPr>
          <w:rFonts w:ascii="Tahoma" w:hAnsi="Tahoma" w:cs="Tahoma"/>
          <w:sz w:val="24"/>
          <w:szCs w:val="24"/>
        </w:rPr>
        <w:t xml:space="preserve">Ne pas oublier de se laver les mains après avoir </w:t>
      </w:r>
      <w:r w:rsidR="0011759F">
        <w:rPr>
          <w:rFonts w:ascii="Tahoma" w:hAnsi="Tahoma" w:cs="Tahoma"/>
          <w:sz w:val="24"/>
          <w:szCs w:val="24"/>
        </w:rPr>
        <w:t>jeté</w:t>
      </w:r>
      <w:r>
        <w:rPr>
          <w:rFonts w:ascii="Tahoma" w:hAnsi="Tahoma" w:cs="Tahoma"/>
          <w:sz w:val="24"/>
          <w:szCs w:val="24"/>
        </w:rPr>
        <w:t xml:space="preserve"> les mouchoirs.</w:t>
      </w:r>
    </w:p>
    <w:p w14:paraId="45D11DE3" w14:textId="33A21393" w:rsidR="001A74F8" w:rsidRDefault="001A74F8" w:rsidP="006672E5">
      <w:pPr>
        <w:jc w:val="both"/>
        <w:rPr>
          <w:rFonts w:ascii="Tahoma" w:hAnsi="Tahoma" w:cs="Tahoma"/>
          <w:sz w:val="24"/>
          <w:szCs w:val="24"/>
        </w:rPr>
      </w:pPr>
    </w:p>
    <w:p w14:paraId="1A18CFD7" w14:textId="77777777" w:rsidR="006672E5" w:rsidRDefault="006672E5" w:rsidP="006672E5">
      <w:pPr>
        <w:jc w:val="both"/>
        <w:rPr>
          <w:rFonts w:ascii="Tahoma" w:hAnsi="Tahoma" w:cs="Tahoma"/>
          <w:sz w:val="24"/>
          <w:szCs w:val="24"/>
        </w:rPr>
      </w:pPr>
    </w:p>
    <w:p w14:paraId="44EA2F84" w14:textId="77777777" w:rsidR="006672E5" w:rsidRDefault="006672E5" w:rsidP="006672E5">
      <w:pPr>
        <w:jc w:val="both"/>
        <w:rPr>
          <w:rFonts w:ascii="Tahoma" w:hAnsi="Tahoma" w:cs="Tahoma"/>
          <w:sz w:val="24"/>
          <w:szCs w:val="24"/>
        </w:rPr>
      </w:pPr>
    </w:p>
    <w:p w14:paraId="6BD5AA91" w14:textId="22FD1F55" w:rsidR="001A74F8" w:rsidRDefault="001A74F8" w:rsidP="006672E5">
      <w:pPr>
        <w:jc w:val="both"/>
        <w:rPr>
          <w:rFonts w:ascii="Tahoma" w:hAnsi="Tahoma" w:cs="Tahoma"/>
          <w:sz w:val="24"/>
          <w:szCs w:val="24"/>
        </w:rPr>
      </w:pPr>
      <w:r w:rsidRPr="006672E5">
        <w:rPr>
          <w:rFonts w:ascii="Tahoma" w:hAnsi="Tahoma" w:cs="Tahoma"/>
          <w:b/>
          <w:sz w:val="24"/>
          <w:szCs w:val="24"/>
        </w:rPr>
        <w:t xml:space="preserve">La </w:t>
      </w:r>
      <w:r w:rsidR="0011759F" w:rsidRPr="006672E5">
        <w:rPr>
          <w:rFonts w:ascii="Tahoma" w:hAnsi="Tahoma" w:cs="Tahoma"/>
          <w:b/>
          <w:sz w:val="24"/>
          <w:szCs w:val="24"/>
        </w:rPr>
        <w:t>bronchiolite</w:t>
      </w:r>
      <w:r>
        <w:rPr>
          <w:rFonts w:ascii="Tahoma" w:hAnsi="Tahoma" w:cs="Tahoma"/>
          <w:sz w:val="24"/>
          <w:szCs w:val="24"/>
        </w:rPr>
        <w:t xml:space="preserve">, </w:t>
      </w:r>
      <w:r w:rsidR="007D66FB">
        <w:rPr>
          <w:rFonts w:ascii="Tahoma" w:hAnsi="Tahoma" w:cs="Tahoma"/>
          <w:sz w:val="24"/>
          <w:szCs w:val="24"/>
        </w:rPr>
        <w:t>quant</w:t>
      </w:r>
      <w:r>
        <w:rPr>
          <w:rFonts w:ascii="Tahoma" w:hAnsi="Tahoma" w:cs="Tahoma"/>
          <w:sz w:val="24"/>
          <w:szCs w:val="24"/>
        </w:rPr>
        <w:t xml:space="preserve"> à elle, touche chaque hiver, </w:t>
      </w:r>
      <w:r w:rsidR="0011759F">
        <w:rPr>
          <w:rFonts w:ascii="Tahoma" w:hAnsi="Tahoma" w:cs="Tahoma"/>
          <w:sz w:val="24"/>
          <w:szCs w:val="24"/>
        </w:rPr>
        <w:t>près</w:t>
      </w:r>
      <w:r>
        <w:rPr>
          <w:rFonts w:ascii="Tahoma" w:hAnsi="Tahoma" w:cs="Tahoma"/>
          <w:sz w:val="24"/>
          <w:szCs w:val="24"/>
        </w:rPr>
        <w:t xml:space="preserve"> de 30</w:t>
      </w:r>
      <w:r w:rsidR="00F36F40">
        <w:rPr>
          <w:rFonts w:ascii="Tahoma" w:hAnsi="Tahoma" w:cs="Tahoma"/>
          <w:sz w:val="24"/>
          <w:szCs w:val="24"/>
        </w:rPr>
        <w:t xml:space="preserve">% des </w:t>
      </w:r>
      <w:r w:rsidR="0011759F">
        <w:rPr>
          <w:rFonts w:ascii="Tahoma" w:hAnsi="Tahoma" w:cs="Tahoma"/>
          <w:sz w:val="24"/>
          <w:szCs w:val="24"/>
        </w:rPr>
        <w:t>nourrissons</w:t>
      </w:r>
      <w:r w:rsidR="00F36F40">
        <w:rPr>
          <w:rFonts w:ascii="Tahoma" w:hAnsi="Tahoma" w:cs="Tahoma"/>
          <w:sz w:val="24"/>
          <w:szCs w:val="24"/>
        </w:rPr>
        <w:t xml:space="preserve">. La bronchiolite est une </w:t>
      </w:r>
      <w:r w:rsidR="0011759F">
        <w:rPr>
          <w:rFonts w:ascii="Tahoma" w:hAnsi="Tahoma" w:cs="Tahoma"/>
          <w:sz w:val="24"/>
          <w:szCs w:val="24"/>
        </w:rPr>
        <w:t>maladie</w:t>
      </w:r>
      <w:r w:rsidR="00F36F40">
        <w:rPr>
          <w:rFonts w:ascii="Tahoma" w:hAnsi="Tahoma" w:cs="Tahoma"/>
          <w:sz w:val="24"/>
          <w:szCs w:val="24"/>
        </w:rPr>
        <w:t xml:space="preserve"> </w:t>
      </w:r>
      <w:r w:rsidR="0040644C">
        <w:rPr>
          <w:rFonts w:ascii="Tahoma" w:hAnsi="Tahoma" w:cs="Tahoma"/>
          <w:sz w:val="24"/>
          <w:szCs w:val="24"/>
        </w:rPr>
        <w:t xml:space="preserve">de la petite bronche due à un virus, par contact direct. </w:t>
      </w:r>
      <w:r w:rsidR="00D81671">
        <w:rPr>
          <w:rFonts w:ascii="Tahoma" w:hAnsi="Tahoma" w:cs="Tahoma"/>
          <w:sz w:val="24"/>
          <w:szCs w:val="24"/>
        </w:rPr>
        <w:t xml:space="preserve"> </w:t>
      </w:r>
      <w:r w:rsidR="0040644C">
        <w:rPr>
          <w:rFonts w:ascii="Tahoma" w:hAnsi="Tahoma" w:cs="Tahoma"/>
          <w:sz w:val="24"/>
          <w:szCs w:val="24"/>
        </w:rPr>
        <w:t>Son temps d’incubation est entre 3 et 7 jours. Elle</w:t>
      </w:r>
      <w:r w:rsidR="00D81671">
        <w:rPr>
          <w:rFonts w:ascii="Tahoma" w:hAnsi="Tahoma" w:cs="Tahoma"/>
          <w:sz w:val="24"/>
          <w:szCs w:val="24"/>
        </w:rPr>
        <w:t xml:space="preserve"> </w:t>
      </w:r>
      <w:r w:rsidR="0011759F">
        <w:rPr>
          <w:rFonts w:ascii="Tahoma" w:hAnsi="Tahoma" w:cs="Tahoma"/>
          <w:sz w:val="24"/>
          <w:szCs w:val="24"/>
        </w:rPr>
        <w:t>débute</w:t>
      </w:r>
      <w:r w:rsidR="00D81671">
        <w:rPr>
          <w:rFonts w:ascii="Tahoma" w:hAnsi="Tahoma" w:cs="Tahoma"/>
          <w:sz w:val="24"/>
          <w:szCs w:val="24"/>
        </w:rPr>
        <w:t xml:space="preserve"> souvent par un simple rhume et une toux qui se transforme en </w:t>
      </w:r>
      <w:r w:rsidR="007D66FB">
        <w:rPr>
          <w:rFonts w:ascii="Tahoma" w:hAnsi="Tahoma" w:cs="Tahoma"/>
          <w:sz w:val="24"/>
          <w:szCs w:val="24"/>
        </w:rPr>
        <w:t>gêne</w:t>
      </w:r>
      <w:r w:rsidR="00D81671">
        <w:rPr>
          <w:rFonts w:ascii="Tahoma" w:hAnsi="Tahoma" w:cs="Tahoma"/>
          <w:sz w:val="24"/>
          <w:szCs w:val="24"/>
        </w:rPr>
        <w:t xml:space="preserve"> respiratoire</w:t>
      </w:r>
      <w:r w:rsidR="001306C0">
        <w:rPr>
          <w:rFonts w:ascii="Tahoma" w:hAnsi="Tahoma" w:cs="Tahoma"/>
          <w:sz w:val="24"/>
          <w:szCs w:val="24"/>
        </w:rPr>
        <w:t xml:space="preserve"> </w:t>
      </w:r>
      <w:r w:rsidR="00354193">
        <w:rPr>
          <w:rFonts w:ascii="Tahoma" w:hAnsi="Tahoma" w:cs="Tahoma"/>
          <w:sz w:val="24"/>
          <w:szCs w:val="24"/>
        </w:rPr>
        <w:t>accompagnée</w:t>
      </w:r>
      <w:r w:rsidR="001306C0">
        <w:rPr>
          <w:rFonts w:ascii="Tahoma" w:hAnsi="Tahoma" w:cs="Tahoma"/>
          <w:sz w:val="24"/>
          <w:szCs w:val="24"/>
        </w:rPr>
        <w:t>, la plupart du temps, d’une difficulté à s’alimenter</w:t>
      </w:r>
      <w:r w:rsidR="0040644C">
        <w:rPr>
          <w:rFonts w:ascii="Tahoma" w:hAnsi="Tahoma" w:cs="Tahoma"/>
          <w:sz w:val="24"/>
          <w:szCs w:val="24"/>
        </w:rPr>
        <w:t xml:space="preserve">. Une fièvre légère peut apparaitre. </w:t>
      </w:r>
      <w:r w:rsidR="00882812">
        <w:rPr>
          <w:rFonts w:ascii="Tahoma" w:hAnsi="Tahoma" w:cs="Tahoma"/>
          <w:sz w:val="24"/>
          <w:szCs w:val="24"/>
        </w:rPr>
        <w:t xml:space="preserve"> Une visite médicale est indispensable pour obtenir un traitem</w:t>
      </w:r>
      <w:r w:rsidR="0058042C">
        <w:rPr>
          <w:rFonts w:ascii="Tahoma" w:hAnsi="Tahoma" w:cs="Tahoma"/>
          <w:sz w:val="24"/>
          <w:szCs w:val="24"/>
        </w:rPr>
        <w:t>ent adapté.</w:t>
      </w:r>
      <w:r w:rsidR="0040644C">
        <w:rPr>
          <w:rFonts w:ascii="Tahoma" w:hAnsi="Tahoma" w:cs="Tahoma"/>
          <w:sz w:val="24"/>
          <w:szCs w:val="24"/>
        </w:rPr>
        <w:t xml:space="preserve"> La rémission se fait entre 5 et 10 jours. Il faut bien surveiller les symptômes, en cas d’aggravation, il faut consulter très rapidement ou aller aux urgences. Des séances de Kinésithérapie respiratoire peuvent être </w:t>
      </w:r>
      <w:r w:rsidR="00AD6734">
        <w:rPr>
          <w:rFonts w:ascii="Tahoma" w:hAnsi="Tahoma" w:cs="Tahoma"/>
          <w:sz w:val="24"/>
          <w:szCs w:val="24"/>
        </w:rPr>
        <w:t>prescrites</w:t>
      </w:r>
      <w:bookmarkStart w:id="0" w:name="_GoBack"/>
      <w:bookmarkEnd w:id="0"/>
      <w:r w:rsidR="0040644C">
        <w:rPr>
          <w:rFonts w:ascii="Tahoma" w:hAnsi="Tahoma" w:cs="Tahoma"/>
          <w:sz w:val="24"/>
          <w:szCs w:val="24"/>
        </w:rPr>
        <w:t>.</w:t>
      </w:r>
    </w:p>
    <w:p w14:paraId="5F333829" w14:textId="6BC15059" w:rsidR="008E5A3C" w:rsidRDefault="008E5A3C" w:rsidP="006672E5">
      <w:pPr>
        <w:jc w:val="both"/>
        <w:rPr>
          <w:rFonts w:ascii="Tahoma" w:hAnsi="Tahoma" w:cs="Tahoma"/>
          <w:sz w:val="24"/>
          <w:szCs w:val="24"/>
        </w:rPr>
      </w:pPr>
      <w:r>
        <w:rPr>
          <w:rFonts w:ascii="Tahoma" w:hAnsi="Tahoma" w:cs="Tahoma"/>
          <w:sz w:val="24"/>
          <w:szCs w:val="24"/>
        </w:rPr>
        <w:br w:type="page"/>
      </w:r>
    </w:p>
    <w:p w14:paraId="72346961" w14:textId="4DE3BF75" w:rsidR="0058042C" w:rsidRPr="00C67E63" w:rsidRDefault="008E5A3C" w:rsidP="006672E5">
      <w:pPr>
        <w:pStyle w:val="Paragraphedeliste"/>
        <w:numPr>
          <w:ilvl w:val="0"/>
          <w:numId w:val="14"/>
        </w:numPr>
        <w:ind w:left="0"/>
        <w:jc w:val="both"/>
        <w:rPr>
          <w:rFonts w:ascii="Tahoma" w:hAnsi="Tahoma" w:cs="Tahoma"/>
          <w:sz w:val="24"/>
          <w:szCs w:val="24"/>
          <w:u w:val="single"/>
        </w:rPr>
      </w:pPr>
      <w:r w:rsidRPr="00C67E63">
        <w:rPr>
          <w:rFonts w:ascii="Tahoma" w:hAnsi="Tahoma" w:cs="Tahoma"/>
          <w:sz w:val="24"/>
          <w:szCs w:val="24"/>
          <w:u w:val="single"/>
        </w:rPr>
        <w:t xml:space="preserve">Les maladies </w:t>
      </w:r>
      <w:r w:rsidR="0011759F" w:rsidRPr="00C67E63">
        <w:rPr>
          <w:rFonts w:ascii="Tahoma" w:hAnsi="Tahoma" w:cs="Tahoma"/>
          <w:sz w:val="24"/>
          <w:szCs w:val="24"/>
          <w:u w:val="single"/>
        </w:rPr>
        <w:t>éruptives</w:t>
      </w:r>
      <w:r w:rsidRPr="00C67E63">
        <w:rPr>
          <w:rFonts w:ascii="Tahoma" w:hAnsi="Tahoma" w:cs="Tahoma"/>
          <w:sz w:val="24"/>
          <w:szCs w:val="24"/>
          <w:u w:val="single"/>
        </w:rPr>
        <w:t xml:space="preserve"> contagieuses</w:t>
      </w:r>
      <w:r w:rsidR="004B5F70" w:rsidRPr="00C67E63">
        <w:rPr>
          <w:rFonts w:ascii="Tahoma" w:hAnsi="Tahoma" w:cs="Tahoma"/>
          <w:sz w:val="24"/>
          <w:szCs w:val="24"/>
          <w:u w:val="single"/>
        </w:rPr>
        <w:t> :</w:t>
      </w:r>
    </w:p>
    <w:p w14:paraId="3534D070" w14:textId="462D1681" w:rsidR="00C602DC" w:rsidRDefault="00C602DC" w:rsidP="006672E5">
      <w:pPr>
        <w:pStyle w:val="Paragraphedeliste"/>
        <w:ind w:left="0"/>
        <w:jc w:val="both"/>
        <w:rPr>
          <w:rFonts w:ascii="Tahoma" w:hAnsi="Tahoma" w:cs="Tahoma"/>
          <w:sz w:val="24"/>
          <w:szCs w:val="24"/>
        </w:rPr>
      </w:pPr>
    </w:p>
    <w:p w14:paraId="4AC52715" w14:textId="77777777" w:rsidR="00C602DC" w:rsidRDefault="00C602DC" w:rsidP="006672E5">
      <w:pPr>
        <w:pStyle w:val="Paragraphedeliste"/>
        <w:ind w:left="0"/>
        <w:jc w:val="both"/>
        <w:rPr>
          <w:rFonts w:ascii="Tahoma" w:hAnsi="Tahoma" w:cs="Tahoma"/>
          <w:sz w:val="24"/>
          <w:szCs w:val="24"/>
        </w:rPr>
      </w:pPr>
    </w:p>
    <w:tbl>
      <w:tblPr>
        <w:tblStyle w:val="Grilledutableau"/>
        <w:tblW w:w="10348" w:type="dxa"/>
        <w:tblInd w:w="-572" w:type="dxa"/>
        <w:tblLook w:val="04A0" w:firstRow="1" w:lastRow="0" w:firstColumn="1" w:lastColumn="0" w:noHBand="0" w:noVBand="1"/>
      </w:tblPr>
      <w:tblGrid>
        <w:gridCol w:w="1809"/>
        <w:gridCol w:w="1679"/>
        <w:gridCol w:w="2597"/>
        <w:gridCol w:w="2137"/>
        <w:gridCol w:w="2126"/>
      </w:tblGrid>
      <w:tr w:rsidR="002E1E4C" w14:paraId="4AE0869F" w14:textId="77777777" w:rsidTr="0040644C">
        <w:tc>
          <w:tcPr>
            <w:tcW w:w="1809" w:type="dxa"/>
          </w:tcPr>
          <w:p w14:paraId="5CB227AA" w14:textId="7DF71C43" w:rsidR="00EA2E80" w:rsidRDefault="007D66FB" w:rsidP="006672E5">
            <w:pPr>
              <w:jc w:val="both"/>
              <w:rPr>
                <w:rFonts w:ascii="Tahoma" w:hAnsi="Tahoma" w:cs="Tahoma"/>
                <w:sz w:val="24"/>
                <w:szCs w:val="24"/>
              </w:rPr>
            </w:pPr>
            <w:r>
              <w:rPr>
                <w:rFonts w:ascii="Tahoma" w:hAnsi="Tahoma" w:cs="Tahoma"/>
                <w:sz w:val="24"/>
                <w:szCs w:val="24"/>
              </w:rPr>
              <w:t>Maladies</w:t>
            </w:r>
          </w:p>
        </w:tc>
        <w:tc>
          <w:tcPr>
            <w:tcW w:w="1679" w:type="dxa"/>
          </w:tcPr>
          <w:p w14:paraId="39A88E08" w14:textId="18FDC0A0" w:rsidR="00EA2E80" w:rsidRDefault="007D66FB" w:rsidP="006672E5">
            <w:pPr>
              <w:jc w:val="both"/>
              <w:rPr>
                <w:rFonts w:ascii="Tahoma" w:hAnsi="Tahoma" w:cs="Tahoma"/>
                <w:sz w:val="24"/>
                <w:szCs w:val="24"/>
              </w:rPr>
            </w:pPr>
            <w:r>
              <w:rPr>
                <w:rFonts w:ascii="Tahoma" w:hAnsi="Tahoma" w:cs="Tahoma"/>
                <w:sz w:val="24"/>
                <w:szCs w:val="24"/>
              </w:rPr>
              <w:t>Causes</w:t>
            </w:r>
          </w:p>
        </w:tc>
        <w:tc>
          <w:tcPr>
            <w:tcW w:w="2597" w:type="dxa"/>
          </w:tcPr>
          <w:p w14:paraId="125DAA9E" w14:textId="200F13E3" w:rsidR="00EA2E80" w:rsidRDefault="007D66FB" w:rsidP="006672E5">
            <w:pPr>
              <w:jc w:val="both"/>
              <w:rPr>
                <w:rFonts w:ascii="Tahoma" w:hAnsi="Tahoma" w:cs="Tahoma"/>
                <w:sz w:val="24"/>
                <w:szCs w:val="24"/>
              </w:rPr>
            </w:pPr>
            <w:r>
              <w:rPr>
                <w:rFonts w:ascii="Tahoma" w:hAnsi="Tahoma" w:cs="Tahoma"/>
                <w:sz w:val="24"/>
                <w:szCs w:val="24"/>
              </w:rPr>
              <w:t>Développement</w:t>
            </w:r>
          </w:p>
        </w:tc>
        <w:tc>
          <w:tcPr>
            <w:tcW w:w="2137" w:type="dxa"/>
          </w:tcPr>
          <w:p w14:paraId="2E671D7B" w14:textId="649AB070" w:rsidR="00EA2E80" w:rsidRDefault="007D66FB" w:rsidP="006672E5">
            <w:pPr>
              <w:jc w:val="both"/>
              <w:rPr>
                <w:rFonts w:ascii="Tahoma" w:hAnsi="Tahoma" w:cs="Tahoma"/>
                <w:sz w:val="24"/>
                <w:szCs w:val="24"/>
              </w:rPr>
            </w:pPr>
            <w:r>
              <w:rPr>
                <w:rFonts w:ascii="Tahoma" w:hAnsi="Tahoma" w:cs="Tahoma"/>
                <w:sz w:val="24"/>
                <w:szCs w:val="24"/>
              </w:rPr>
              <w:t>Évolution</w:t>
            </w:r>
          </w:p>
        </w:tc>
        <w:tc>
          <w:tcPr>
            <w:tcW w:w="2126" w:type="dxa"/>
          </w:tcPr>
          <w:p w14:paraId="44E2C65C" w14:textId="7B6E842A" w:rsidR="00EA2E80" w:rsidRDefault="00195151" w:rsidP="006672E5">
            <w:pPr>
              <w:jc w:val="both"/>
              <w:rPr>
                <w:rFonts w:ascii="Tahoma" w:hAnsi="Tahoma" w:cs="Tahoma"/>
                <w:sz w:val="24"/>
                <w:szCs w:val="24"/>
              </w:rPr>
            </w:pPr>
            <w:r>
              <w:rPr>
                <w:rFonts w:ascii="Tahoma" w:hAnsi="Tahoma" w:cs="Tahoma"/>
                <w:sz w:val="24"/>
                <w:szCs w:val="24"/>
              </w:rPr>
              <w:t>Conduites à tenir</w:t>
            </w:r>
          </w:p>
        </w:tc>
      </w:tr>
      <w:tr w:rsidR="002E1E4C" w14:paraId="64A0E5A3" w14:textId="77777777" w:rsidTr="0040644C">
        <w:tc>
          <w:tcPr>
            <w:tcW w:w="1809" w:type="dxa"/>
          </w:tcPr>
          <w:p w14:paraId="65BDE373" w14:textId="77777777" w:rsidR="000B39E5" w:rsidRPr="001D46D5" w:rsidRDefault="000B39E5" w:rsidP="006672E5">
            <w:pPr>
              <w:rPr>
                <w:rFonts w:ascii="Tahoma" w:hAnsi="Tahoma" w:cs="Tahoma"/>
                <w:sz w:val="20"/>
                <w:szCs w:val="20"/>
              </w:rPr>
            </w:pPr>
          </w:p>
          <w:p w14:paraId="5EE39848" w14:textId="77777777" w:rsidR="000B39E5" w:rsidRPr="001D46D5" w:rsidRDefault="000B39E5" w:rsidP="006672E5">
            <w:pPr>
              <w:rPr>
                <w:rFonts w:ascii="Tahoma" w:hAnsi="Tahoma" w:cs="Tahoma"/>
                <w:sz w:val="20"/>
                <w:szCs w:val="20"/>
              </w:rPr>
            </w:pPr>
          </w:p>
          <w:p w14:paraId="22995B61" w14:textId="40CBA0C6" w:rsidR="00EA2E80" w:rsidRDefault="000E2FBA" w:rsidP="006672E5">
            <w:pPr>
              <w:rPr>
                <w:rFonts w:ascii="Tahoma" w:hAnsi="Tahoma" w:cs="Tahoma"/>
                <w:sz w:val="24"/>
                <w:szCs w:val="24"/>
              </w:rPr>
            </w:pPr>
            <w:r>
              <w:rPr>
                <w:rFonts w:ascii="Tahoma" w:hAnsi="Tahoma" w:cs="Tahoma"/>
                <w:sz w:val="24"/>
                <w:szCs w:val="24"/>
              </w:rPr>
              <w:t>Rubéole</w:t>
            </w:r>
          </w:p>
        </w:tc>
        <w:tc>
          <w:tcPr>
            <w:tcW w:w="1679" w:type="dxa"/>
          </w:tcPr>
          <w:p w14:paraId="2E47D2B8" w14:textId="77777777" w:rsidR="00EA2E80" w:rsidRPr="00091BEA" w:rsidRDefault="004E1E9E" w:rsidP="006672E5">
            <w:pPr>
              <w:rPr>
                <w:rFonts w:ascii="Tahoma" w:hAnsi="Tahoma" w:cs="Tahoma"/>
                <w:sz w:val="20"/>
                <w:szCs w:val="20"/>
              </w:rPr>
            </w:pPr>
            <w:r w:rsidRPr="00091BEA">
              <w:rPr>
                <w:rFonts w:ascii="Tahoma" w:hAnsi="Tahoma" w:cs="Tahoma"/>
                <w:sz w:val="20"/>
                <w:szCs w:val="20"/>
              </w:rPr>
              <w:t>-virus</w:t>
            </w:r>
          </w:p>
          <w:p w14:paraId="70535501" w14:textId="6D7744E9" w:rsidR="004E1E9E" w:rsidRPr="00091BEA" w:rsidRDefault="008C6875" w:rsidP="006672E5">
            <w:pPr>
              <w:rPr>
                <w:rFonts w:ascii="Tahoma" w:hAnsi="Tahoma" w:cs="Tahoma"/>
                <w:sz w:val="20"/>
                <w:szCs w:val="20"/>
              </w:rPr>
            </w:pPr>
            <w:r w:rsidRPr="00091BEA">
              <w:rPr>
                <w:rFonts w:ascii="Tahoma" w:hAnsi="Tahoma" w:cs="Tahoma"/>
                <w:sz w:val="20"/>
                <w:szCs w:val="20"/>
              </w:rPr>
              <w:t>-transmi</w:t>
            </w:r>
            <w:r w:rsidR="000E2FBA">
              <w:rPr>
                <w:rFonts w:ascii="Tahoma" w:hAnsi="Tahoma" w:cs="Tahoma"/>
                <w:sz w:val="20"/>
                <w:szCs w:val="20"/>
              </w:rPr>
              <w:t>ss</w:t>
            </w:r>
            <w:r w:rsidR="00DC02E3">
              <w:rPr>
                <w:rFonts w:ascii="Tahoma" w:hAnsi="Tahoma" w:cs="Tahoma"/>
                <w:sz w:val="20"/>
                <w:szCs w:val="20"/>
              </w:rPr>
              <w:t>i</w:t>
            </w:r>
            <w:r w:rsidRPr="00091BEA">
              <w:rPr>
                <w:rFonts w:ascii="Tahoma" w:hAnsi="Tahoma" w:cs="Tahoma"/>
                <w:sz w:val="20"/>
                <w:szCs w:val="20"/>
              </w:rPr>
              <w:t>on par contact</w:t>
            </w:r>
          </w:p>
        </w:tc>
        <w:tc>
          <w:tcPr>
            <w:tcW w:w="2597" w:type="dxa"/>
          </w:tcPr>
          <w:p w14:paraId="203E1E18" w14:textId="77777777" w:rsidR="00EA2E80" w:rsidRDefault="008C6875" w:rsidP="006672E5">
            <w:pPr>
              <w:rPr>
                <w:rFonts w:ascii="Tahoma" w:hAnsi="Tahoma" w:cs="Tahoma"/>
                <w:sz w:val="20"/>
                <w:szCs w:val="20"/>
              </w:rPr>
            </w:pPr>
            <w:r w:rsidRPr="00091BEA">
              <w:rPr>
                <w:rFonts w:ascii="Tahoma" w:hAnsi="Tahoma" w:cs="Tahoma"/>
                <w:sz w:val="20"/>
                <w:szCs w:val="20"/>
              </w:rPr>
              <w:t>-15 jours d’incubation</w:t>
            </w:r>
          </w:p>
          <w:p w14:paraId="55386BAE" w14:textId="77777777" w:rsidR="00091BEA" w:rsidRDefault="00091BEA" w:rsidP="006672E5">
            <w:pPr>
              <w:rPr>
                <w:rFonts w:ascii="Tahoma" w:hAnsi="Tahoma" w:cs="Tahoma"/>
                <w:sz w:val="20"/>
                <w:szCs w:val="20"/>
              </w:rPr>
            </w:pPr>
            <w:r>
              <w:rPr>
                <w:rFonts w:ascii="Tahoma" w:hAnsi="Tahoma" w:cs="Tahoma"/>
                <w:sz w:val="20"/>
                <w:szCs w:val="20"/>
              </w:rPr>
              <w:t>-ganglions</w:t>
            </w:r>
            <w:r w:rsidR="00210EF5">
              <w:rPr>
                <w:rFonts w:ascii="Tahoma" w:hAnsi="Tahoma" w:cs="Tahoma"/>
                <w:sz w:val="20"/>
                <w:szCs w:val="20"/>
              </w:rPr>
              <w:t xml:space="preserve"> sensibles au cou</w:t>
            </w:r>
          </w:p>
          <w:p w14:paraId="1DFF2DA1" w14:textId="0D7D20EF" w:rsidR="00210EF5" w:rsidRDefault="00210EF5" w:rsidP="006672E5">
            <w:pPr>
              <w:rPr>
                <w:rFonts w:ascii="Tahoma" w:hAnsi="Tahoma" w:cs="Tahoma"/>
                <w:sz w:val="20"/>
                <w:szCs w:val="20"/>
              </w:rPr>
            </w:pPr>
            <w:r>
              <w:rPr>
                <w:rFonts w:ascii="Tahoma" w:hAnsi="Tahoma" w:cs="Tahoma"/>
                <w:sz w:val="20"/>
                <w:szCs w:val="20"/>
              </w:rPr>
              <w:t>-</w:t>
            </w:r>
            <w:r w:rsidR="00DC02E3">
              <w:rPr>
                <w:rFonts w:ascii="Tahoma" w:hAnsi="Tahoma" w:cs="Tahoma"/>
                <w:sz w:val="20"/>
                <w:szCs w:val="20"/>
              </w:rPr>
              <w:t>fièvre</w:t>
            </w:r>
            <w:r>
              <w:rPr>
                <w:rFonts w:ascii="Tahoma" w:hAnsi="Tahoma" w:cs="Tahoma"/>
                <w:sz w:val="20"/>
                <w:szCs w:val="20"/>
              </w:rPr>
              <w:t xml:space="preserve"> </w:t>
            </w:r>
            <w:r w:rsidR="00AD6734">
              <w:rPr>
                <w:rFonts w:ascii="Tahoma" w:hAnsi="Tahoma" w:cs="Tahoma"/>
                <w:sz w:val="20"/>
                <w:szCs w:val="20"/>
              </w:rPr>
              <w:t>légère</w:t>
            </w:r>
            <w:r>
              <w:rPr>
                <w:rFonts w:ascii="Tahoma" w:hAnsi="Tahoma" w:cs="Tahoma"/>
                <w:sz w:val="20"/>
                <w:szCs w:val="20"/>
              </w:rPr>
              <w:t xml:space="preserve"> 38°</w:t>
            </w:r>
            <w:r w:rsidR="00E66EC5">
              <w:rPr>
                <w:rFonts w:ascii="Tahoma" w:hAnsi="Tahoma" w:cs="Tahoma"/>
                <w:sz w:val="20"/>
                <w:szCs w:val="20"/>
              </w:rPr>
              <w:t>C et rhume</w:t>
            </w:r>
          </w:p>
          <w:p w14:paraId="47F0ED1E" w14:textId="4512D0DE" w:rsidR="00E66EC5" w:rsidRPr="00091BEA" w:rsidRDefault="00E66EC5" w:rsidP="006672E5">
            <w:pPr>
              <w:rPr>
                <w:rFonts w:ascii="Tahoma" w:hAnsi="Tahoma" w:cs="Tahoma"/>
                <w:sz w:val="20"/>
                <w:szCs w:val="20"/>
              </w:rPr>
            </w:pPr>
            <w:r>
              <w:rPr>
                <w:rFonts w:ascii="Tahoma" w:hAnsi="Tahoma" w:cs="Tahoma"/>
                <w:sz w:val="20"/>
                <w:szCs w:val="20"/>
              </w:rPr>
              <w:t>-</w:t>
            </w:r>
            <w:r w:rsidR="00AD6734">
              <w:rPr>
                <w:rFonts w:ascii="Tahoma" w:hAnsi="Tahoma" w:cs="Tahoma"/>
                <w:sz w:val="20"/>
                <w:szCs w:val="20"/>
              </w:rPr>
              <w:t>E</w:t>
            </w:r>
            <w:r w:rsidR="00DC02E3">
              <w:rPr>
                <w:rFonts w:ascii="Tahoma" w:hAnsi="Tahoma" w:cs="Tahoma"/>
                <w:sz w:val="20"/>
                <w:szCs w:val="20"/>
              </w:rPr>
              <w:t>ruption</w:t>
            </w:r>
            <w:r>
              <w:rPr>
                <w:rFonts w:ascii="Tahoma" w:hAnsi="Tahoma" w:cs="Tahoma"/>
                <w:sz w:val="20"/>
                <w:szCs w:val="20"/>
              </w:rPr>
              <w:t xml:space="preserve"> sur tout le corps</w:t>
            </w:r>
          </w:p>
        </w:tc>
        <w:tc>
          <w:tcPr>
            <w:tcW w:w="2137" w:type="dxa"/>
          </w:tcPr>
          <w:p w14:paraId="00C56527" w14:textId="24FF94F0" w:rsidR="00EA2E80" w:rsidRPr="00091BEA" w:rsidRDefault="00DF2B40" w:rsidP="006672E5">
            <w:pPr>
              <w:rPr>
                <w:rFonts w:ascii="Tahoma" w:hAnsi="Tahoma" w:cs="Tahoma"/>
                <w:sz w:val="20"/>
                <w:szCs w:val="20"/>
              </w:rPr>
            </w:pPr>
            <w:r>
              <w:rPr>
                <w:rFonts w:ascii="Tahoma" w:hAnsi="Tahoma" w:cs="Tahoma"/>
                <w:sz w:val="20"/>
                <w:szCs w:val="20"/>
              </w:rPr>
              <w:t>-</w:t>
            </w:r>
            <w:r w:rsidR="00DC02E3">
              <w:rPr>
                <w:rFonts w:ascii="Tahoma" w:hAnsi="Tahoma" w:cs="Tahoma"/>
                <w:sz w:val="20"/>
                <w:szCs w:val="20"/>
              </w:rPr>
              <w:t>rémission</w:t>
            </w:r>
            <w:r w:rsidR="00E66EC5">
              <w:rPr>
                <w:rFonts w:ascii="Tahoma" w:hAnsi="Tahoma" w:cs="Tahoma"/>
                <w:sz w:val="20"/>
                <w:szCs w:val="20"/>
              </w:rPr>
              <w:t xml:space="preserve"> en </w:t>
            </w:r>
            <w:r w:rsidR="002E1E4C">
              <w:rPr>
                <w:rFonts w:ascii="Tahoma" w:hAnsi="Tahoma" w:cs="Tahoma"/>
                <w:sz w:val="20"/>
                <w:szCs w:val="20"/>
              </w:rPr>
              <w:t>4-5 jours</w:t>
            </w:r>
          </w:p>
        </w:tc>
        <w:tc>
          <w:tcPr>
            <w:tcW w:w="2126" w:type="dxa"/>
          </w:tcPr>
          <w:p w14:paraId="6ACD2312" w14:textId="2071F003" w:rsidR="00EA2E80" w:rsidRDefault="00B671F9" w:rsidP="006672E5">
            <w:pPr>
              <w:rPr>
                <w:rFonts w:ascii="Tahoma" w:hAnsi="Tahoma" w:cs="Tahoma"/>
                <w:sz w:val="20"/>
                <w:szCs w:val="20"/>
              </w:rPr>
            </w:pPr>
            <w:r>
              <w:rPr>
                <w:rFonts w:ascii="Tahoma" w:hAnsi="Tahoma" w:cs="Tahoma"/>
                <w:sz w:val="20"/>
                <w:szCs w:val="20"/>
              </w:rPr>
              <w:t>-</w:t>
            </w:r>
            <w:r w:rsidR="00DC02E3">
              <w:rPr>
                <w:rFonts w:ascii="Tahoma" w:hAnsi="Tahoma" w:cs="Tahoma"/>
                <w:sz w:val="20"/>
                <w:szCs w:val="20"/>
              </w:rPr>
              <w:t>prévenir</w:t>
            </w:r>
            <w:r>
              <w:rPr>
                <w:rFonts w:ascii="Tahoma" w:hAnsi="Tahoma" w:cs="Tahoma"/>
                <w:sz w:val="20"/>
                <w:szCs w:val="20"/>
              </w:rPr>
              <w:t xml:space="preserve"> les femmes enceintes</w:t>
            </w:r>
          </w:p>
          <w:p w14:paraId="2FC6470F" w14:textId="0BB6D8E4" w:rsidR="00B671F9" w:rsidRPr="00091BEA" w:rsidRDefault="00B671F9" w:rsidP="006672E5">
            <w:pPr>
              <w:rPr>
                <w:rFonts w:ascii="Tahoma" w:hAnsi="Tahoma" w:cs="Tahoma"/>
                <w:sz w:val="20"/>
                <w:szCs w:val="20"/>
              </w:rPr>
            </w:pPr>
            <w:r>
              <w:rPr>
                <w:rFonts w:ascii="Tahoma" w:hAnsi="Tahoma" w:cs="Tahoma"/>
                <w:sz w:val="20"/>
                <w:szCs w:val="20"/>
              </w:rPr>
              <w:t xml:space="preserve">-sensibiliser </w:t>
            </w:r>
            <w:r w:rsidR="00CC05E2">
              <w:rPr>
                <w:rFonts w:ascii="Tahoma" w:hAnsi="Tahoma" w:cs="Tahoma"/>
                <w:sz w:val="20"/>
                <w:szCs w:val="20"/>
              </w:rPr>
              <w:t xml:space="preserve">à la vaccination ROR (rougeole, oreillons, </w:t>
            </w:r>
            <w:r w:rsidR="00DC02E3">
              <w:rPr>
                <w:rFonts w:ascii="Tahoma" w:hAnsi="Tahoma" w:cs="Tahoma"/>
                <w:sz w:val="20"/>
                <w:szCs w:val="20"/>
              </w:rPr>
              <w:t>rubéole</w:t>
            </w:r>
            <w:r w:rsidR="00CC05E2">
              <w:rPr>
                <w:rFonts w:ascii="Tahoma" w:hAnsi="Tahoma" w:cs="Tahoma"/>
                <w:sz w:val="20"/>
                <w:szCs w:val="20"/>
              </w:rPr>
              <w:t>)</w:t>
            </w:r>
          </w:p>
        </w:tc>
      </w:tr>
      <w:tr w:rsidR="002E1E4C" w14:paraId="58EDA8B5" w14:textId="77777777" w:rsidTr="0040644C">
        <w:tc>
          <w:tcPr>
            <w:tcW w:w="1809" w:type="dxa"/>
          </w:tcPr>
          <w:p w14:paraId="656CB13A" w14:textId="77777777" w:rsidR="000B39E5" w:rsidRDefault="000B39E5" w:rsidP="006672E5">
            <w:pPr>
              <w:rPr>
                <w:rFonts w:ascii="Tahoma" w:hAnsi="Tahoma" w:cs="Tahoma"/>
                <w:sz w:val="24"/>
                <w:szCs w:val="24"/>
              </w:rPr>
            </w:pPr>
          </w:p>
          <w:p w14:paraId="19E9791D" w14:textId="77777777" w:rsidR="000B39E5" w:rsidRDefault="000B39E5" w:rsidP="006672E5">
            <w:pPr>
              <w:rPr>
                <w:rFonts w:ascii="Tahoma" w:hAnsi="Tahoma" w:cs="Tahoma"/>
                <w:sz w:val="24"/>
                <w:szCs w:val="24"/>
              </w:rPr>
            </w:pPr>
          </w:p>
          <w:p w14:paraId="0B9685BB" w14:textId="15D7FBF4" w:rsidR="00EA2E80" w:rsidRDefault="007D66FB" w:rsidP="006672E5">
            <w:pPr>
              <w:rPr>
                <w:rFonts w:ascii="Tahoma" w:hAnsi="Tahoma" w:cs="Tahoma"/>
                <w:sz w:val="24"/>
                <w:szCs w:val="24"/>
              </w:rPr>
            </w:pPr>
            <w:r>
              <w:rPr>
                <w:rFonts w:ascii="Tahoma" w:hAnsi="Tahoma" w:cs="Tahoma"/>
                <w:sz w:val="24"/>
                <w:szCs w:val="24"/>
              </w:rPr>
              <w:t>Rougeole</w:t>
            </w:r>
          </w:p>
        </w:tc>
        <w:tc>
          <w:tcPr>
            <w:tcW w:w="1679" w:type="dxa"/>
          </w:tcPr>
          <w:p w14:paraId="2507C663" w14:textId="77777777" w:rsidR="00EA2E80" w:rsidRDefault="00C20B6B" w:rsidP="006672E5">
            <w:pPr>
              <w:rPr>
                <w:rFonts w:ascii="Tahoma" w:hAnsi="Tahoma" w:cs="Tahoma"/>
                <w:sz w:val="20"/>
                <w:szCs w:val="20"/>
              </w:rPr>
            </w:pPr>
            <w:r>
              <w:rPr>
                <w:rFonts w:ascii="Tahoma" w:hAnsi="Tahoma" w:cs="Tahoma"/>
                <w:sz w:val="20"/>
                <w:szCs w:val="20"/>
              </w:rPr>
              <w:t>-virus</w:t>
            </w:r>
          </w:p>
          <w:p w14:paraId="28951B1F" w14:textId="4375A698" w:rsidR="00C20B6B" w:rsidRPr="00091BEA" w:rsidRDefault="00C20B6B" w:rsidP="006672E5">
            <w:pPr>
              <w:rPr>
                <w:rFonts w:ascii="Tahoma" w:hAnsi="Tahoma" w:cs="Tahoma"/>
                <w:sz w:val="20"/>
                <w:szCs w:val="20"/>
              </w:rPr>
            </w:pPr>
            <w:r>
              <w:rPr>
                <w:rFonts w:ascii="Tahoma" w:hAnsi="Tahoma" w:cs="Tahoma"/>
                <w:sz w:val="20"/>
                <w:szCs w:val="20"/>
              </w:rPr>
              <w:t>-transmi</w:t>
            </w:r>
            <w:r w:rsidR="007650D7">
              <w:rPr>
                <w:rFonts w:ascii="Tahoma" w:hAnsi="Tahoma" w:cs="Tahoma"/>
                <w:sz w:val="20"/>
                <w:szCs w:val="20"/>
              </w:rPr>
              <w:t>ssi</w:t>
            </w:r>
            <w:r>
              <w:rPr>
                <w:rFonts w:ascii="Tahoma" w:hAnsi="Tahoma" w:cs="Tahoma"/>
                <w:sz w:val="20"/>
                <w:szCs w:val="20"/>
              </w:rPr>
              <w:t>on par contact</w:t>
            </w:r>
          </w:p>
        </w:tc>
        <w:tc>
          <w:tcPr>
            <w:tcW w:w="2597" w:type="dxa"/>
          </w:tcPr>
          <w:p w14:paraId="67EED352" w14:textId="77777777" w:rsidR="00EA2E80" w:rsidRDefault="00C20B6B" w:rsidP="006672E5">
            <w:pPr>
              <w:rPr>
                <w:rFonts w:ascii="Tahoma" w:hAnsi="Tahoma" w:cs="Tahoma"/>
                <w:sz w:val="20"/>
                <w:szCs w:val="20"/>
              </w:rPr>
            </w:pPr>
            <w:r>
              <w:rPr>
                <w:rFonts w:ascii="Tahoma" w:hAnsi="Tahoma" w:cs="Tahoma"/>
                <w:sz w:val="20"/>
                <w:szCs w:val="20"/>
              </w:rPr>
              <w:t>-10 jours d’incubation</w:t>
            </w:r>
          </w:p>
          <w:p w14:paraId="4076C944" w14:textId="6C6F7428" w:rsidR="00EE58C4" w:rsidRDefault="00EE58C4" w:rsidP="006672E5">
            <w:pPr>
              <w:rPr>
                <w:rFonts w:ascii="Tahoma" w:hAnsi="Tahoma" w:cs="Tahoma"/>
                <w:sz w:val="20"/>
                <w:szCs w:val="20"/>
              </w:rPr>
            </w:pPr>
            <w:r>
              <w:rPr>
                <w:rFonts w:ascii="Tahoma" w:hAnsi="Tahoma" w:cs="Tahoma"/>
                <w:sz w:val="20"/>
                <w:szCs w:val="20"/>
              </w:rPr>
              <w:t>-</w:t>
            </w:r>
            <w:r w:rsidR="007650D7">
              <w:rPr>
                <w:rFonts w:ascii="Tahoma" w:hAnsi="Tahoma" w:cs="Tahoma"/>
                <w:sz w:val="20"/>
                <w:szCs w:val="20"/>
              </w:rPr>
              <w:t>fièvre</w:t>
            </w:r>
            <w:r>
              <w:rPr>
                <w:rFonts w:ascii="Tahoma" w:hAnsi="Tahoma" w:cs="Tahoma"/>
                <w:sz w:val="20"/>
                <w:szCs w:val="20"/>
              </w:rPr>
              <w:t xml:space="preserve"> 39°C</w:t>
            </w:r>
          </w:p>
          <w:p w14:paraId="5C4D590C" w14:textId="287AAC35" w:rsidR="00EE58C4" w:rsidRDefault="00244878" w:rsidP="006672E5">
            <w:pPr>
              <w:rPr>
                <w:rFonts w:ascii="Tahoma" w:hAnsi="Tahoma" w:cs="Tahoma"/>
                <w:sz w:val="20"/>
                <w:szCs w:val="20"/>
              </w:rPr>
            </w:pPr>
            <w:r>
              <w:rPr>
                <w:rFonts w:ascii="Tahoma" w:hAnsi="Tahoma" w:cs="Tahoma"/>
                <w:sz w:val="20"/>
                <w:szCs w:val="20"/>
              </w:rPr>
              <w:t xml:space="preserve">-yeux larmoyants, rhume, visage gonflé, troubles </w:t>
            </w:r>
            <w:r w:rsidR="000A52E8">
              <w:rPr>
                <w:rFonts w:ascii="Tahoma" w:hAnsi="Tahoma" w:cs="Tahoma"/>
                <w:sz w:val="20"/>
                <w:szCs w:val="20"/>
              </w:rPr>
              <w:t>digestifs, points blancs à l’</w:t>
            </w:r>
            <w:r w:rsidR="00EB2214">
              <w:rPr>
                <w:rFonts w:ascii="Tahoma" w:hAnsi="Tahoma" w:cs="Tahoma"/>
                <w:sz w:val="20"/>
                <w:szCs w:val="20"/>
              </w:rPr>
              <w:t>intérieur</w:t>
            </w:r>
            <w:r w:rsidR="000A52E8">
              <w:rPr>
                <w:rFonts w:ascii="Tahoma" w:hAnsi="Tahoma" w:cs="Tahoma"/>
                <w:sz w:val="20"/>
                <w:szCs w:val="20"/>
              </w:rPr>
              <w:t xml:space="preserve"> de joues</w:t>
            </w:r>
          </w:p>
          <w:p w14:paraId="7B3E32F9" w14:textId="5C75F809" w:rsidR="00B10A55" w:rsidRPr="00091BEA" w:rsidRDefault="00B10A55" w:rsidP="006672E5">
            <w:pPr>
              <w:rPr>
                <w:rFonts w:ascii="Tahoma" w:hAnsi="Tahoma" w:cs="Tahoma"/>
                <w:sz w:val="20"/>
                <w:szCs w:val="20"/>
              </w:rPr>
            </w:pPr>
            <w:r>
              <w:rPr>
                <w:rFonts w:ascii="Tahoma" w:hAnsi="Tahoma" w:cs="Tahoma"/>
                <w:sz w:val="20"/>
                <w:szCs w:val="20"/>
              </w:rPr>
              <w:t>-</w:t>
            </w:r>
            <w:r w:rsidR="00AD6734">
              <w:rPr>
                <w:rFonts w:ascii="Tahoma" w:hAnsi="Tahoma" w:cs="Tahoma"/>
                <w:sz w:val="20"/>
                <w:szCs w:val="20"/>
              </w:rPr>
              <w:t>E</w:t>
            </w:r>
            <w:r w:rsidR="00EB2214">
              <w:rPr>
                <w:rFonts w:ascii="Tahoma" w:hAnsi="Tahoma" w:cs="Tahoma"/>
                <w:sz w:val="20"/>
                <w:szCs w:val="20"/>
              </w:rPr>
              <w:t>ruption</w:t>
            </w:r>
            <w:r>
              <w:rPr>
                <w:rFonts w:ascii="Tahoma" w:hAnsi="Tahoma" w:cs="Tahoma"/>
                <w:sz w:val="20"/>
                <w:szCs w:val="20"/>
              </w:rPr>
              <w:t xml:space="preserve"> sur tout le corps</w:t>
            </w:r>
          </w:p>
        </w:tc>
        <w:tc>
          <w:tcPr>
            <w:tcW w:w="2137" w:type="dxa"/>
          </w:tcPr>
          <w:p w14:paraId="4D8827FA" w14:textId="32587338" w:rsidR="00EA2E80" w:rsidRDefault="003D3C6A" w:rsidP="006672E5">
            <w:pPr>
              <w:rPr>
                <w:rFonts w:ascii="Tahoma" w:hAnsi="Tahoma" w:cs="Tahoma"/>
                <w:sz w:val="20"/>
                <w:szCs w:val="20"/>
              </w:rPr>
            </w:pPr>
            <w:r>
              <w:rPr>
                <w:rFonts w:ascii="Tahoma" w:hAnsi="Tahoma" w:cs="Tahoma"/>
                <w:sz w:val="20"/>
                <w:szCs w:val="20"/>
              </w:rPr>
              <w:t>-</w:t>
            </w:r>
            <w:r w:rsidR="00EB2214">
              <w:rPr>
                <w:rFonts w:ascii="Tahoma" w:hAnsi="Tahoma" w:cs="Tahoma"/>
                <w:sz w:val="20"/>
                <w:szCs w:val="20"/>
              </w:rPr>
              <w:t>rémission</w:t>
            </w:r>
            <w:r>
              <w:rPr>
                <w:rFonts w:ascii="Tahoma" w:hAnsi="Tahoma" w:cs="Tahoma"/>
                <w:sz w:val="20"/>
                <w:szCs w:val="20"/>
              </w:rPr>
              <w:t xml:space="preserve"> en 5-6 jours</w:t>
            </w:r>
          </w:p>
          <w:p w14:paraId="1C367BF0" w14:textId="0132AF47" w:rsidR="003D3C6A" w:rsidRPr="00091BEA" w:rsidRDefault="003D3C6A" w:rsidP="006672E5">
            <w:pPr>
              <w:rPr>
                <w:rFonts w:ascii="Tahoma" w:hAnsi="Tahoma" w:cs="Tahoma"/>
                <w:sz w:val="20"/>
                <w:szCs w:val="20"/>
              </w:rPr>
            </w:pPr>
            <w:r>
              <w:rPr>
                <w:rFonts w:ascii="Tahoma" w:hAnsi="Tahoma" w:cs="Tahoma"/>
                <w:sz w:val="20"/>
                <w:szCs w:val="20"/>
              </w:rPr>
              <w:t>-risques de complications</w:t>
            </w:r>
          </w:p>
        </w:tc>
        <w:tc>
          <w:tcPr>
            <w:tcW w:w="2126" w:type="dxa"/>
          </w:tcPr>
          <w:p w14:paraId="30FE1A2C" w14:textId="77777777" w:rsidR="00EA2E80" w:rsidRDefault="00A35C25" w:rsidP="006672E5">
            <w:pPr>
              <w:rPr>
                <w:rFonts w:ascii="Tahoma" w:hAnsi="Tahoma" w:cs="Tahoma"/>
                <w:sz w:val="20"/>
                <w:szCs w:val="20"/>
              </w:rPr>
            </w:pPr>
            <w:r>
              <w:rPr>
                <w:rFonts w:ascii="Tahoma" w:hAnsi="Tahoma" w:cs="Tahoma"/>
                <w:sz w:val="20"/>
                <w:szCs w:val="20"/>
              </w:rPr>
              <w:t>-repos au lit</w:t>
            </w:r>
          </w:p>
          <w:p w14:paraId="32986545" w14:textId="35D8019B" w:rsidR="00A35C25" w:rsidRDefault="00A35C25" w:rsidP="006672E5">
            <w:pPr>
              <w:rPr>
                <w:rFonts w:ascii="Tahoma" w:hAnsi="Tahoma" w:cs="Tahoma"/>
                <w:sz w:val="20"/>
                <w:szCs w:val="20"/>
              </w:rPr>
            </w:pPr>
            <w:r>
              <w:rPr>
                <w:rFonts w:ascii="Tahoma" w:hAnsi="Tahoma" w:cs="Tahoma"/>
                <w:sz w:val="20"/>
                <w:szCs w:val="20"/>
              </w:rPr>
              <w:t>-</w:t>
            </w:r>
            <w:r w:rsidR="00EB2214">
              <w:rPr>
                <w:rFonts w:ascii="Tahoma" w:hAnsi="Tahoma" w:cs="Tahoma"/>
                <w:sz w:val="20"/>
                <w:szCs w:val="20"/>
              </w:rPr>
              <w:t>lumière</w:t>
            </w:r>
            <w:r>
              <w:rPr>
                <w:rFonts w:ascii="Tahoma" w:hAnsi="Tahoma" w:cs="Tahoma"/>
                <w:sz w:val="20"/>
                <w:szCs w:val="20"/>
              </w:rPr>
              <w:t xml:space="preserve"> tamisée car yeux sensibles</w:t>
            </w:r>
          </w:p>
          <w:p w14:paraId="6600EBC7" w14:textId="50DA6C35" w:rsidR="002C01FC" w:rsidRDefault="002C01FC" w:rsidP="006672E5">
            <w:pPr>
              <w:rPr>
                <w:rFonts w:ascii="Tahoma" w:hAnsi="Tahoma" w:cs="Tahoma"/>
                <w:sz w:val="20"/>
                <w:szCs w:val="20"/>
              </w:rPr>
            </w:pPr>
            <w:r>
              <w:rPr>
                <w:rFonts w:ascii="Tahoma" w:hAnsi="Tahoma" w:cs="Tahoma"/>
                <w:sz w:val="20"/>
                <w:szCs w:val="20"/>
              </w:rPr>
              <w:t xml:space="preserve">-faire baisser la </w:t>
            </w:r>
            <w:r w:rsidR="00EB2214">
              <w:rPr>
                <w:rFonts w:ascii="Tahoma" w:hAnsi="Tahoma" w:cs="Tahoma"/>
                <w:sz w:val="20"/>
                <w:szCs w:val="20"/>
              </w:rPr>
              <w:t>température</w:t>
            </w:r>
          </w:p>
          <w:p w14:paraId="713D54DD" w14:textId="716E7D6A" w:rsidR="002C01FC" w:rsidRPr="00091BEA" w:rsidRDefault="002C01FC" w:rsidP="006672E5">
            <w:pPr>
              <w:rPr>
                <w:rFonts w:ascii="Tahoma" w:hAnsi="Tahoma" w:cs="Tahoma"/>
                <w:sz w:val="20"/>
                <w:szCs w:val="20"/>
              </w:rPr>
            </w:pPr>
            <w:r>
              <w:rPr>
                <w:rFonts w:ascii="Tahoma" w:hAnsi="Tahoma" w:cs="Tahoma"/>
                <w:sz w:val="20"/>
                <w:szCs w:val="20"/>
              </w:rPr>
              <w:t xml:space="preserve">-sensibiliser à la vaccination </w:t>
            </w:r>
            <w:r w:rsidR="008501C6">
              <w:rPr>
                <w:rFonts w:ascii="Tahoma" w:hAnsi="Tahoma" w:cs="Tahoma"/>
                <w:sz w:val="20"/>
                <w:szCs w:val="20"/>
              </w:rPr>
              <w:t>(ROR)</w:t>
            </w:r>
          </w:p>
        </w:tc>
      </w:tr>
      <w:tr w:rsidR="002E1E4C" w14:paraId="6E854915" w14:textId="77777777" w:rsidTr="0040644C">
        <w:tc>
          <w:tcPr>
            <w:tcW w:w="1809" w:type="dxa"/>
          </w:tcPr>
          <w:p w14:paraId="77802CAE" w14:textId="77777777" w:rsidR="000B39E5" w:rsidRPr="001D46D5" w:rsidRDefault="000B39E5" w:rsidP="006672E5">
            <w:pPr>
              <w:rPr>
                <w:rFonts w:ascii="Tahoma" w:hAnsi="Tahoma" w:cs="Tahoma"/>
                <w:sz w:val="20"/>
                <w:szCs w:val="20"/>
              </w:rPr>
            </w:pPr>
          </w:p>
          <w:p w14:paraId="0A3FA9B7" w14:textId="77777777" w:rsidR="000B39E5" w:rsidRPr="001D46D5" w:rsidRDefault="000B39E5" w:rsidP="006672E5">
            <w:pPr>
              <w:rPr>
                <w:rFonts w:ascii="Tahoma" w:hAnsi="Tahoma" w:cs="Tahoma"/>
                <w:sz w:val="20"/>
                <w:szCs w:val="20"/>
              </w:rPr>
            </w:pPr>
          </w:p>
          <w:p w14:paraId="0E39B289" w14:textId="77777777" w:rsidR="000B39E5" w:rsidRPr="001D46D5" w:rsidRDefault="000B39E5" w:rsidP="006672E5">
            <w:pPr>
              <w:rPr>
                <w:rFonts w:ascii="Tahoma" w:hAnsi="Tahoma" w:cs="Tahoma"/>
                <w:sz w:val="20"/>
                <w:szCs w:val="20"/>
              </w:rPr>
            </w:pPr>
          </w:p>
          <w:p w14:paraId="306DFC80" w14:textId="475E784B" w:rsidR="00EA2E80" w:rsidRDefault="007D66FB" w:rsidP="006672E5">
            <w:pPr>
              <w:rPr>
                <w:rFonts w:ascii="Tahoma" w:hAnsi="Tahoma" w:cs="Tahoma"/>
                <w:sz w:val="24"/>
                <w:szCs w:val="24"/>
              </w:rPr>
            </w:pPr>
            <w:r>
              <w:rPr>
                <w:rFonts w:ascii="Tahoma" w:hAnsi="Tahoma" w:cs="Tahoma"/>
                <w:sz w:val="24"/>
                <w:szCs w:val="24"/>
              </w:rPr>
              <w:t>Varicelle</w:t>
            </w:r>
          </w:p>
        </w:tc>
        <w:tc>
          <w:tcPr>
            <w:tcW w:w="1679" w:type="dxa"/>
          </w:tcPr>
          <w:p w14:paraId="27873890" w14:textId="77777777" w:rsidR="00EA2E80" w:rsidRDefault="008501C6" w:rsidP="006672E5">
            <w:pPr>
              <w:rPr>
                <w:rFonts w:ascii="Tahoma" w:hAnsi="Tahoma" w:cs="Tahoma"/>
                <w:sz w:val="20"/>
                <w:szCs w:val="20"/>
              </w:rPr>
            </w:pPr>
            <w:r>
              <w:rPr>
                <w:rFonts w:ascii="Tahoma" w:hAnsi="Tahoma" w:cs="Tahoma"/>
                <w:sz w:val="20"/>
                <w:szCs w:val="20"/>
              </w:rPr>
              <w:t>-virus</w:t>
            </w:r>
          </w:p>
          <w:p w14:paraId="067C7EB0" w14:textId="7714BBE5" w:rsidR="008501C6" w:rsidRPr="00091BEA" w:rsidRDefault="00C86F16" w:rsidP="006672E5">
            <w:pPr>
              <w:rPr>
                <w:rFonts w:ascii="Tahoma" w:hAnsi="Tahoma" w:cs="Tahoma"/>
                <w:sz w:val="20"/>
                <w:szCs w:val="20"/>
              </w:rPr>
            </w:pPr>
            <w:r>
              <w:rPr>
                <w:rFonts w:ascii="Tahoma" w:hAnsi="Tahoma" w:cs="Tahoma"/>
                <w:sz w:val="20"/>
                <w:szCs w:val="20"/>
              </w:rPr>
              <w:t>-</w:t>
            </w:r>
            <w:r w:rsidR="00EB2214">
              <w:rPr>
                <w:rFonts w:ascii="Tahoma" w:hAnsi="Tahoma" w:cs="Tahoma"/>
                <w:sz w:val="20"/>
                <w:szCs w:val="20"/>
              </w:rPr>
              <w:t>transmission</w:t>
            </w:r>
            <w:r>
              <w:rPr>
                <w:rFonts w:ascii="Tahoma" w:hAnsi="Tahoma" w:cs="Tahoma"/>
                <w:sz w:val="20"/>
                <w:szCs w:val="20"/>
              </w:rPr>
              <w:t xml:space="preserve"> par contact</w:t>
            </w:r>
          </w:p>
        </w:tc>
        <w:tc>
          <w:tcPr>
            <w:tcW w:w="2597" w:type="dxa"/>
          </w:tcPr>
          <w:p w14:paraId="6C10CD2F" w14:textId="77777777" w:rsidR="00EA2E80" w:rsidRDefault="00C86F16" w:rsidP="006672E5">
            <w:pPr>
              <w:rPr>
                <w:rFonts w:ascii="Tahoma" w:hAnsi="Tahoma" w:cs="Tahoma"/>
                <w:sz w:val="20"/>
                <w:szCs w:val="20"/>
              </w:rPr>
            </w:pPr>
            <w:r>
              <w:rPr>
                <w:rFonts w:ascii="Tahoma" w:hAnsi="Tahoma" w:cs="Tahoma"/>
                <w:sz w:val="20"/>
                <w:szCs w:val="20"/>
              </w:rPr>
              <w:t>-15 jours d’incubation</w:t>
            </w:r>
          </w:p>
          <w:p w14:paraId="30A22193" w14:textId="0BFC3D8D" w:rsidR="00C86F16" w:rsidRDefault="00C86F16" w:rsidP="006672E5">
            <w:pPr>
              <w:rPr>
                <w:rFonts w:ascii="Tahoma" w:hAnsi="Tahoma" w:cs="Tahoma"/>
                <w:sz w:val="20"/>
                <w:szCs w:val="20"/>
              </w:rPr>
            </w:pPr>
            <w:r>
              <w:rPr>
                <w:rFonts w:ascii="Tahoma" w:hAnsi="Tahoma" w:cs="Tahoma"/>
                <w:sz w:val="20"/>
                <w:szCs w:val="20"/>
              </w:rPr>
              <w:t>-</w:t>
            </w:r>
            <w:r w:rsidR="00EB2214">
              <w:rPr>
                <w:rFonts w:ascii="Tahoma" w:hAnsi="Tahoma" w:cs="Tahoma"/>
                <w:sz w:val="20"/>
                <w:szCs w:val="20"/>
              </w:rPr>
              <w:t>fièvre</w:t>
            </w:r>
            <w:r>
              <w:rPr>
                <w:rFonts w:ascii="Tahoma" w:hAnsi="Tahoma" w:cs="Tahoma"/>
                <w:sz w:val="20"/>
                <w:szCs w:val="20"/>
              </w:rPr>
              <w:t xml:space="preserve"> </w:t>
            </w:r>
            <w:r w:rsidR="00BB2E88">
              <w:rPr>
                <w:rFonts w:ascii="Tahoma" w:hAnsi="Tahoma" w:cs="Tahoma"/>
                <w:sz w:val="20"/>
                <w:szCs w:val="20"/>
              </w:rPr>
              <w:t>légère</w:t>
            </w:r>
            <w:r w:rsidR="00AD6734">
              <w:rPr>
                <w:rFonts w:ascii="Tahoma" w:hAnsi="Tahoma" w:cs="Tahoma"/>
                <w:sz w:val="20"/>
                <w:szCs w:val="20"/>
              </w:rPr>
              <w:t xml:space="preserve"> 37,5-38°</w:t>
            </w:r>
          </w:p>
          <w:p w14:paraId="7114E4A6" w14:textId="3493E82B" w:rsidR="00832835" w:rsidRPr="00091BEA" w:rsidRDefault="00832835" w:rsidP="006672E5">
            <w:pPr>
              <w:rPr>
                <w:rFonts w:ascii="Tahoma" w:hAnsi="Tahoma" w:cs="Tahoma"/>
                <w:sz w:val="20"/>
                <w:szCs w:val="20"/>
              </w:rPr>
            </w:pPr>
            <w:r>
              <w:rPr>
                <w:rFonts w:ascii="Tahoma" w:hAnsi="Tahoma" w:cs="Tahoma"/>
                <w:sz w:val="20"/>
                <w:szCs w:val="20"/>
              </w:rPr>
              <w:t>-</w:t>
            </w:r>
            <w:r w:rsidR="00AD6734">
              <w:rPr>
                <w:rFonts w:ascii="Tahoma" w:hAnsi="Tahoma" w:cs="Tahoma"/>
                <w:sz w:val="20"/>
                <w:szCs w:val="20"/>
              </w:rPr>
              <w:t>E</w:t>
            </w:r>
            <w:r w:rsidR="00EB2214">
              <w:rPr>
                <w:rFonts w:ascii="Tahoma" w:hAnsi="Tahoma" w:cs="Tahoma"/>
                <w:sz w:val="20"/>
                <w:szCs w:val="20"/>
              </w:rPr>
              <w:t>ruption</w:t>
            </w:r>
            <w:r>
              <w:rPr>
                <w:rFonts w:ascii="Tahoma" w:hAnsi="Tahoma" w:cs="Tahoma"/>
                <w:sz w:val="20"/>
                <w:szCs w:val="20"/>
              </w:rPr>
              <w:t xml:space="preserve"> par </w:t>
            </w:r>
            <w:r w:rsidR="00BB2E88">
              <w:rPr>
                <w:rFonts w:ascii="Tahoma" w:hAnsi="Tahoma" w:cs="Tahoma"/>
                <w:sz w:val="20"/>
                <w:szCs w:val="20"/>
              </w:rPr>
              <w:t>poussées</w:t>
            </w:r>
            <w:r>
              <w:rPr>
                <w:rFonts w:ascii="Tahoma" w:hAnsi="Tahoma" w:cs="Tahoma"/>
                <w:sz w:val="20"/>
                <w:szCs w:val="20"/>
              </w:rPr>
              <w:t xml:space="preserve"> sur tout le corps avec fortes </w:t>
            </w:r>
            <w:r w:rsidR="00EB2214">
              <w:rPr>
                <w:rFonts w:ascii="Tahoma" w:hAnsi="Tahoma" w:cs="Tahoma"/>
                <w:sz w:val="20"/>
                <w:szCs w:val="20"/>
              </w:rPr>
              <w:t>démangeaisons</w:t>
            </w:r>
            <w:r w:rsidR="00654C0D">
              <w:rPr>
                <w:rFonts w:ascii="Tahoma" w:hAnsi="Tahoma" w:cs="Tahoma"/>
                <w:sz w:val="20"/>
                <w:szCs w:val="20"/>
              </w:rPr>
              <w:t xml:space="preserve"> qui peuvent se surinfecter et laisser des cicatrices </w:t>
            </w:r>
            <w:r w:rsidR="00EB2214">
              <w:rPr>
                <w:rFonts w:ascii="Tahoma" w:hAnsi="Tahoma" w:cs="Tahoma"/>
                <w:sz w:val="20"/>
                <w:szCs w:val="20"/>
              </w:rPr>
              <w:t>indélébiles</w:t>
            </w:r>
          </w:p>
        </w:tc>
        <w:tc>
          <w:tcPr>
            <w:tcW w:w="2137" w:type="dxa"/>
          </w:tcPr>
          <w:p w14:paraId="4994B5C8" w14:textId="2ABA45DC" w:rsidR="00EA2E80" w:rsidRPr="00091BEA" w:rsidRDefault="00DF2B40" w:rsidP="006672E5">
            <w:pPr>
              <w:rPr>
                <w:rFonts w:ascii="Tahoma" w:hAnsi="Tahoma" w:cs="Tahoma"/>
                <w:sz w:val="20"/>
                <w:szCs w:val="20"/>
              </w:rPr>
            </w:pPr>
            <w:r>
              <w:rPr>
                <w:rFonts w:ascii="Tahoma" w:hAnsi="Tahoma" w:cs="Tahoma"/>
                <w:sz w:val="20"/>
                <w:szCs w:val="20"/>
              </w:rPr>
              <w:t>-</w:t>
            </w:r>
            <w:r w:rsidR="00EB2214">
              <w:rPr>
                <w:rFonts w:ascii="Tahoma" w:hAnsi="Tahoma" w:cs="Tahoma"/>
                <w:sz w:val="20"/>
                <w:szCs w:val="20"/>
              </w:rPr>
              <w:t>rémission</w:t>
            </w:r>
            <w:r>
              <w:rPr>
                <w:rFonts w:ascii="Tahoma" w:hAnsi="Tahoma" w:cs="Tahoma"/>
                <w:sz w:val="20"/>
                <w:szCs w:val="20"/>
              </w:rPr>
              <w:t xml:space="preserve"> en 10 jours</w:t>
            </w:r>
          </w:p>
        </w:tc>
        <w:tc>
          <w:tcPr>
            <w:tcW w:w="2126" w:type="dxa"/>
          </w:tcPr>
          <w:p w14:paraId="7848FF0E" w14:textId="434E6688" w:rsidR="00EA2E80" w:rsidRDefault="00D92D8D" w:rsidP="006672E5">
            <w:pPr>
              <w:rPr>
                <w:rFonts w:ascii="Tahoma" w:hAnsi="Tahoma" w:cs="Tahoma"/>
                <w:sz w:val="20"/>
                <w:szCs w:val="20"/>
              </w:rPr>
            </w:pPr>
            <w:r>
              <w:rPr>
                <w:rFonts w:ascii="Tahoma" w:hAnsi="Tahoma" w:cs="Tahoma"/>
                <w:sz w:val="20"/>
                <w:szCs w:val="20"/>
              </w:rPr>
              <w:t>-</w:t>
            </w:r>
            <w:r w:rsidR="00EB2214">
              <w:rPr>
                <w:rFonts w:ascii="Tahoma" w:hAnsi="Tahoma" w:cs="Tahoma"/>
                <w:sz w:val="20"/>
                <w:szCs w:val="20"/>
              </w:rPr>
              <w:t>empêcher</w:t>
            </w:r>
            <w:r>
              <w:rPr>
                <w:rFonts w:ascii="Tahoma" w:hAnsi="Tahoma" w:cs="Tahoma"/>
                <w:sz w:val="20"/>
                <w:szCs w:val="20"/>
              </w:rPr>
              <w:t xml:space="preserve"> l’enfant de se gratter : ongles courts</w:t>
            </w:r>
            <w:r w:rsidR="00833765">
              <w:rPr>
                <w:rFonts w:ascii="Tahoma" w:hAnsi="Tahoma" w:cs="Tahoma"/>
                <w:sz w:val="20"/>
                <w:szCs w:val="20"/>
              </w:rPr>
              <w:t xml:space="preserve"> et propres et </w:t>
            </w:r>
            <w:r w:rsidR="00EB2214">
              <w:rPr>
                <w:rFonts w:ascii="Tahoma" w:hAnsi="Tahoma" w:cs="Tahoma"/>
                <w:sz w:val="20"/>
                <w:szCs w:val="20"/>
              </w:rPr>
              <w:t>vêtements</w:t>
            </w:r>
            <w:r w:rsidR="00833765">
              <w:rPr>
                <w:rFonts w:ascii="Tahoma" w:hAnsi="Tahoma" w:cs="Tahoma"/>
                <w:sz w:val="20"/>
                <w:szCs w:val="20"/>
              </w:rPr>
              <w:t xml:space="preserve"> couvrants</w:t>
            </w:r>
          </w:p>
          <w:p w14:paraId="690E8EB3" w14:textId="0F319608" w:rsidR="00833765" w:rsidRPr="00091BEA" w:rsidRDefault="000416B5" w:rsidP="006672E5">
            <w:pPr>
              <w:rPr>
                <w:rFonts w:ascii="Tahoma" w:hAnsi="Tahoma" w:cs="Tahoma"/>
                <w:sz w:val="20"/>
                <w:szCs w:val="20"/>
              </w:rPr>
            </w:pPr>
            <w:r>
              <w:rPr>
                <w:rFonts w:ascii="Tahoma" w:hAnsi="Tahoma" w:cs="Tahoma"/>
                <w:sz w:val="20"/>
                <w:szCs w:val="20"/>
              </w:rPr>
              <w:t xml:space="preserve">-le </w:t>
            </w:r>
            <w:r w:rsidR="00EB2214">
              <w:rPr>
                <w:rFonts w:ascii="Tahoma" w:hAnsi="Tahoma" w:cs="Tahoma"/>
                <w:sz w:val="20"/>
                <w:szCs w:val="20"/>
              </w:rPr>
              <w:t>médecin</w:t>
            </w:r>
            <w:r>
              <w:rPr>
                <w:rFonts w:ascii="Tahoma" w:hAnsi="Tahoma" w:cs="Tahoma"/>
                <w:sz w:val="20"/>
                <w:szCs w:val="20"/>
              </w:rPr>
              <w:t xml:space="preserve"> peut </w:t>
            </w:r>
            <w:r w:rsidR="00EB2214">
              <w:rPr>
                <w:rFonts w:ascii="Tahoma" w:hAnsi="Tahoma" w:cs="Tahoma"/>
                <w:sz w:val="20"/>
                <w:szCs w:val="20"/>
              </w:rPr>
              <w:t>prescrire</w:t>
            </w:r>
            <w:r>
              <w:rPr>
                <w:rFonts w:ascii="Tahoma" w:hAnsi="Tahoma" w:cs="Tahoma"/>
                <w:sz w:val="20"/>
                <w:szCs w:val="20"/>
              </w:rPr>
              <w:t xml:space="preserve"> un </w:t>
            </w:r>
            <w:r w:rsidR="00EB2214">
              <w:rPr>
                <w:rFonts w:ascii="Tahoma" w:hAnsi="Tahoma" w:cs="Tahoma"/>
                <w:sz w:val="20"/>
                <w:szCs w:val="20"/>
              </w:rPr>
              <w:t>médicament</w:t>
            </w:r>
            <w:r>
              <w:rPr>
                <w:rFonts w:ascii="Tahoma" w:hAnsi="Tahoma" w:cs="Tahoma"/>
                <w:sz w:val="20"/>
                <w:szCs w:val="20"/>
              </w:rPr>
              <w:t xml:space="preserve"> pour diminuer les </w:t>
            </w:r>
            <w:r w:rsidR="00EB2214">
              <w:rPr>
                <w:rFonts w:ascii="Tahoma" w:hAnsi="Tahoma" w:cs="Tahoma"/>
                <w:sz w:val="20"/>
                <w:szCs w:val="20"/>
              </w:rPr>
              <w:t>démangeaisons</w:t>
            </w:r>
          </w:p>
        </w:tc>
      </w:tr>
      <w:tr w:rsidR="002E1E4C" w14:paraId="50DC141D" w14:textId="77777777" w:rsidTr="0040644C">
        <w:tc>
          <w:tcPr>
            <w:tcW w:w="1809" w:type="dxa"/>
          </w:tcPr>
          <w:p w14:paraId="474B8AE3" w14:textId="676FAB77" w:rsidR="001D46D5" w:rsidRDefault="001D46D5" w:rsidP="006672E5">
            <w:pPr>
              <w:rPr>
                <w:rFonts w:ascii="Tahoma" w:hAnsi="Tahoma" w:cs="Tahoma"/>
                <w:sz w:val="20"/>
                <w:szCs w:val="20"/>
              </w:rPr>
            </w:pPr>
          </w:p>
          <w:p w14:paraId="4211EDD7" w14:textId="77777777" w:rsidR="001D46D5" w:rsidRPr="001D46D5" w:rsidRDefault="001D46D5" w:rsidP="006672E5">
            <w:pPr>
              <w:rPr>
                <w:rFonts w:ascii="Tahoma" w:hAnsi="Tahoma" w:cs="Tahoma"/>
                <w:sz w:val="20"/>
                <w:szCs w:val="20"/>
              </w:rPr>
            </w:pPr>
          </w:p>
          <w:p w14:paraId="0A51A597" w14:textId="1E3FFEAF" w:rsidR="00EA2E80" w:rsidRDefault="007D66FB" w:rsidP="006672E5">
            <w:pPr>
              <w:rPr>
                <w:rFonts w:ascii="Tahoma" w:hAnsi="Tahoma" w:cs="Tahoma"/>
                <w:sz w:val="24"/>
                <w:szCs w:val="24"/>
              </w:rPr>
            </w:pPr>
            <w:r>
              <w:rPr>
                <w:rFonts w:ascii="Tahoma" w:hAnsi="Tahoma" w:cs="Tahoma"/>
                <w:sz w:val="24"/>
                <w:szCs w:val="24"/>
              </w:rPr>
              <w:t>Roséole</w:t>
            </w:r>
          </w:p>
        </w:tc>
        <w:tc>
          <w:tcPr>
            <w:tcW w:w="1679" w:type="dxa"/>
          </w:tcPr>
          <w:p w14:paraId="0DDD4778" w14:textId="77777777" w:rsidR="00EA2E80" w:rsidRDefault="003146CB" w:rsidP="006672E5">
            <w:pPr>
              <w:rPr>
                <w:rFonts w:ascii="Tahoma" w:hAnsi="Tahoma" w:cs="Tahoma"/>
                <w:sz w:val="20"/>
                <w:szCs w:val="20"/>
              </w:rPr>
            </w:pPr>
            <w:r>
              <w:rPr>
                <w:rFonts w:ascii="Tahoma" w:hAnsi="Tahoma" w:cs="Tahoma"/>
                <w:sz w:val="20"/>
                <w:szCs w:val="20"/>
              </w:rPr>
              <w:t>-virus</w:t>
            </w:r>
          </w:p>
          <w:p w14:paraId="794A482D" w14:textId="45863FC3" w:rsidR="003146CB" w:rsidRPr="00091BEA" w:rsidRDefault="003146CB" w:rsidP="006672E5">
            <w:pPr>
              <w:rPr>
                <w:rFonts w:ascii="Tahoma" w:hAnsi="Tahoma" w:cs="Tahoma"/>
                <w:sz w:val="20"/>
                <w:szCs w:val="20"/>
              </w:rPr>
            </w:pPr>
            <w:r>
              <w:rPr>
                <w:rFonts w:ascii="Tahoma" w:hAnsi="Tahoma" w:cs="Tahoma"/>
                <w:sz w:val="20"/>
                <w:szCs w:val="20"/>
              </w:rPr>
              <w:t>-</w:t>
            </w:r>
            <w:r w:rsidR="00EB2214">
              <w:rPr>
                <w:rFonts w:ascii="Tahoma" w:hAnsi="Tahoma" w:cs="Tahoma"/>
                <w:sz w:val="20"/>
                <w:szCs w:val="20"/>
              </w:rPr>
              <w:t>transmission</w:t>
            </w:r>
            <w:r>
              <w:rPr>
                <w:rFonts w:ascii="Tahoma" w:hAnsi="Tahoma" w:cs="Tahoma"/>
                <w:sz w:val="20"/>
                <w:szCs w:val="20"/>
              </w:rPr>
              <w:t xml:space="preserve"> par contact</w:t>
            </w:r>
          </w:p>
        </w:tc>
        <w:tc>
          <w:tcPr>
            <w:tcW w:w="2597" w:type="dxa"/>
          </w:tcPr>
          <w:p w14:paraId="1A4DD7CC" w14:textId="77777777" w:rsidR="00EA2E80" w:rsidRDefault="003146CB" w:rsidP="006672E5">
            <w:pPr>
              <w:rPr>
                <w:rFonts w:ascii="Tahoma" w:hAnsi="Tahoma" w:cs="Tahoma"/>
                <w:sz w:val="20"/>
                <w:szCs w:val="20"/>
              </w:rPr>
            </w:pPr>
            <w:r>
              <w:rPr>
                <w:rFonts w:ascii="Tahoma" w:hAnsi="Tahoma" w:cs="Tahoma"/>
                <w:sz w:val="20"/>
                <w:szCs w:val="20"/>
              </w:rPr>
              <w:t>-</w:t>
            </w:r>
            <w:r w:rsidR="006075D2">
              <w:rPr>
                <w:rFonts w:ascii="Tahoma" w:hAnsi="Tahoma" w:cs="Tahoma"/>
                <w:sz w:val="20"/>
                <w:szCs w:val="20"/>
              </w:rPr>
              <w:t>10 jours d’incubation</w:t>
            </w:r>
          </w:p>
          <w:p w14:paraId="766625DF" w14:textId="6E2D431B" w:rsidR="006075D2" w:rsidRDefault="006075D2" w:rsidP="006672E5">
            <w:pPr>
              <w:rPr>
                <w:rFonts w:ascii="Tahoma" w:hAnsi="Tahoma" w:cs="Tahoma"/>
                <w:sz w:val="20"/>
                <w:szCs w:val="20"/>
              </w:rPr>
            </w:pPr>
            <w:r>
              <w:rPr>
                <w:rFonts w:ascii="Tahoma" w:hAnsi="Tahoma" w:cs="Tahoma"/>
                <w:sz w:val="20"/>
                <w:szCs w:val="20"/>
              </w:rPr>
              <w:t>-</w:t>
            </w:r>
            <w:r w:rsidR="00EB2214">
              <w:rPr>
                <w:rFonts w:ascii="Tahoma" w:hAnsi="Tahoma" w:cs="Tahoma"/>
                <w:sz w:val="20"/>
                <w:szCs w:val="20"/>
              </w:rPr>
              <w:t>fièvre</w:t>
            </w:r>
            <w:r>
              <w:rPr>
                <w:rFonts w:ascii="Tahoma" w:hAnsi="Tahoma" w:cs="Tahoma"/>
                <w:sz w:val="20"/>
                <w:szCs w:val="20"/>
              </w:rPr>
              <w:t xml:space="preserve"> 39°C-40°C</w:t>
            </w:r>
            <w:r w:rsidR="00F160EA">
              <w:rPr>
                <w:rFonts w:ascii="Tahoma" w:hAnsi="Tahoma" w:cs="Tahoma"/>
                <w:sz w:val="20"/>
                <w:szCs w:val="20"/>
              </w:rPr>
              <w:t xml:space="preserve"> qui ne dure pas</w:t>
            </w:r>
          </w:p>
          <w:p w14:paraId="31BFDAA3" w14:textId="19DD7F93" w:rsidR="00F160EA" w:rsidRPr="00091BEA" w:rsidRDefault="00F160EA" w:rsidP="006672E5">
            <w:pPr>
              <w:rPr>
                <w:rFonts w:ascii="Tahoma" w:hAnsi="Tahoma" w:cs="Tahoma"/>
                <w:sz w:val="20"/>
                <w:szCs w:val="20"/>
              </w:rPr>
            </w:pPr>
            <w:r>
              <w:rPr>
                <w:rFonts w:ascii="Tahoma" w:hAnsi="Tahoma" w:cs="Tahoma"/>
                <w:sz w:val="20"/>
                <w:szCs w:val="20"/>
              </w:rPr>
              <w:t>-</w:t>
            </w:r>
            <w:r w:rsidR="00AD6734">
              <w:rPr>
                <w:rFonts w:ascii="Tahoma" w:hAnsi="Tahoma" w:cs="Tahoma"/>
                <w:sz w:val="20"/>
                <w:szCs w:val="20"/>
              </w:rPr>
              <w:t>E</w:t>
            </w:r>
            <w:r w:rsidR="00EB2214">
              <w:rPr>
                <w:rFonts w:ascii="Tahoma" w:hAnsi="Tahoma" w:cs="Tahoma"/>
                <w:sz w:val="20"/>
                <w:szCs w:val="20"/>
              </w:rPr>
              <w:t>ruption</w:t>
            </w:r>
            <w:r>
              <w:rPr>
                <w:rFonts w:ascii="Tahoma" w:hAnsi="Tahoma" w:cs="Tahoma"/>
                <w:sz w:val="20"/>
                <w:szCs w:val="20"/>
              </w:rPr>
              <w:t xml:space="preserve"> sur tout le corps, surtout sur le visage</w:t>
            </w:r>
          </w:p>
        </w:tc>
        <w:tc>
          <w:tcPr>
            <w:tcW w:w="2137" w:type="dxa"/>
          </w:tcPr>
          <w:p w14:paraId="28337576" w14:textId="039C8ECF" w:rsidR="00EA2E80" w:rsidRPr="00091BEA" w:rsidRDefault="008F7944" w:rsidP="006672E5">
            <w:pPr>
              <w:rPr>
                <w:rFonts w:ascii="Tahoma" w:hAnsi="Tahoma" w:cs="Tahoma"/>
                <w:sz w:val="20"/>
                <w:szCs w:val="20"/>
              </w:rPr>
            </w:pPr>
            <w:r>
              <w:rPr>
                <w:rFonts w:ascii="Tahoma" w:hAnsi="Tahoma" w:cs="Tahoma"/>
                <w:sz w:val="20"/>
                <w:szCs w:val="20"/>
              </w:rPr>
              <w:t>-</w:t>
            </w:r>
            <w:r w:rsidR="00EB2214">
              <w:rPr>
                <w:rFonts w:ascii="Tahoma" w:hAnsi="Tahoma" w:cs="Tahoma"/>
                <w:sz w:val="20"/>
                <w:szCs w:val="20"/>
              </w:rPr>
              <w:t>rémission</w:t>
            </w:r>
            <w:r>
              <w:rPr>
                <w:rFonts w:ascii="Tahoma" w:hAnsi="Tahoma" w:cs="Tahoma"/>
                <w:sz w:val="20"/>
                <w:szCs w:val="20"/>
              </w:rPr>
              <w:t xml:space="preserve"> très rapide</w:t>
            </w:r>
          </w:p>
        </w:tc>
        <w:tc>
          <w:tcPr>
            <w:tcW w:w="2126" w:type="dxa"/>
          </w:tcPr>
          <w:p w14:paraId="592DE5F7" w14:textId="53FC3337" w:rsidR="00EA2E80" w:rsidRPr="00091BEA" w:rsidRDefault="008F7944" w:rsidP="006672E5">
            <w:pPr>
              <w:rPr>
                <w:rFonts w:ascii="Tahoma" w:hAnsi="Tahoma" w:cs="Tahoma"/>
                <w:sz w:val="20"/>
                <w:szCs w:val="20"/>
              </w:rPr>
            </w:pPr>
            <w:r>
              <w:rPr>
                <w:rFonts w:ascii="Tahoma" w:hAnsi="Tahoma" w:cs="Tahoma"/>
                <w:sz w:val="20"/>
                <w:szCs w:val="20"/>
              </w:rPr>
              <w:t>-surveiller la température et la faire baisser</w:t>
            </w:r>
          </w:p>
        </w:tc>
      </w:tr>
      <w:tr w:rsidR="002E1E4C" w14:paraId="5B009FEF" w14:textId="77777777" w:rsidTr="0040644C">
        <w:tc>
          <w:tcPr>
            <w:tcW w:w="1809" w:type="dxa"/>
          </w:tcPr>
          <w:p w14:paraId="1CD8F78F" w14:textId="77777777" w:rsidR="001D46D5" w:rsidRDefault="001D46D5" w:rsidP="006672E5">
            <w:pPr>
              <w:rPr>
                <w:rFonts w:ascii="Tahoma" w:hAnsi="Tahoma" w:cs="Tahoma"/>
                <w:sz w:val="24"/>
                <w:szCs w:val="24"/>
              </w:rPr>
            </w:pPr>
          </w:p>
          <w:p w14:paraId="2599ADB6" w14:textId="77777777" w:rsidR="001D46D5" w:rsidRDefault="001D46D5" w:rsidP="006672E5">
            <w:pPr>
              <w:rPr>
                <w:rFonts w:ascii="Tahoma" w:hAnsi="Tahoma" w:cs="Tahoma"/>
                <w:sz w:val="24"/>
                <w:szCs w:val="24"/>
              </w:rPr>
            </w:pPr>
          </w:p>
          <w:p w14:paraId="77202A72" w14:textId="77777777" w:rsidR="001D46D5" w:rsidRDefault="001D46D5" w:rsidP="006672E5">
            <w:pPr>
              <w:rPr>
                <w:rFonts w:ascii="Tahoma" w:hAnsi="Tahoma" w:cs="Tahoma"/>
                <w:sz w:val="24"/>
                <w:szCs w:val="24"/>
              </w:rPr>
            </w:pPr>
          </w:p>
          <w:p w14:paraId="07A44F0C" w14:textId="77777777" w:rsidR="001D46D5" w:rsidRDefault="001D46D5" w:rsidP="006672E5">
            <w:pPr>
              <w:rPr>
                <w:rFonts w:ascii="Tahoma" w:hAnsi="Tahoma" w:cs="Tahoma"/>
                <w:sz w:val="24"/>
                <w:szCs w:val="24"/>
              </w:rPr>
            </w:pPr>
          </w:p>
          <w:p w14:paraId="25FC7F25" w14:textId="41C2A39F" w:rsidR="00EA2E80" w:rsidRDefault="007D66FB" w:rsidP="006672E5">
            <w:pPr>
              <w:rPr>
                <w:rFonts w:ascii="Tahoma" w:hAnsi="Tahoma" w:cs="Tahoma"/>
                <w:sz w:val="24"/>
                <w:szCs w:val="24"/>
              </w:rPr>
            </w:pPr>
            <w:r>
              <w:rPr>
                <w:rFonts w:ascii="Tahoma" w:hAnsi="Tahoma" w:cs="Tahoma"/>
                <w:sz w:val="24"/>
                <w:szCs w:val="24"/>
              </w:rPr>
              <w:t>Scarlatine</w:t>
            </w:r>
          </w:p>
        </w:tc>
        <w:tc>
          <w:tcPr>
            <w:tcW w:w="1679" w:type="dxa"/>
          </w:tcPr>
          <w:p w14:paraId="1590760C" w14:textId="0D5424F4" w:rsidR="00EA2E80" w:rsidRDefault="003A08E4" w:rsidP="006672E5">
            <w:pPr>
              <w:rPr>
                <w:rFonts w:ascii="Tahoma" w:hAnsi="Tahoma" w:cs="Tahoma"/>
                <w:sz w:val="20"/>
                <w:szCs w:val="20"/>
              </w:rPr>
            </w:pPr>
            <w:r>
              <w:rPr>
                <w:rFonts w:ascii="Tahoma" w:hAnsi="Tahoma" w:cs="Tahoma"/>
                <w:sz w:val="20"/>
                <w:szCs w:val="20"/>
              </w:rPr>
              <w:t>-</w:t>
            </w:r>
            <w:r w:rsidR="00605DEC">
              <w:rPr>
                <w:rFonts w:ascii="Tahoma" w:hAnsi="Tahoma" w:cs="Tahoma"/>
                <w:sz w:val="20"/>
                <w:szCs w:val="20"/>
              </w:rPr>
              <w:t>bactérie</w:t>
            </w:r>
          </w:p>
          <w:p w14:paraId="62A6636A" w14:textId="56E56121" w:rsidR="003A08E4" w:rsidRPr="00091BEA" w:rsidRDefault="003A08E4" w:rsidP="006672E5">
            <w:pPr>
              <w:rPr>
                <w:rFonts w:ascii="Tahoma" w:hAnsi="Tahoma" w:cs="Tahoma"/>
                <w:sz w:val="20"/>
                <w:szCs w:val="20"/>
              </w:rPr>
            </w:pPr>
            <w:r>
              <w:rPr>
                <w:rFonts w:ascii="Tahoma" w:hAnsi="Tahoma" w:cs="Tahoma"/>
                <w:sz w:val="20"/>
                <w:szCs w:val="20"/>
              </w:rPr>
              <w:t>-</w:t>
            </w:r>
            <w:r w:rsidR="00605DEC">
              <w:rPr>
                <w:rFonts w:ascii="Tahoma" w:hAnsi="Tahoma" w:cs="Tahoma"/>
                <w:sz w:val="20"/>
                <w:szCs w:val="20"/>
              </w:rPr>
              <w:t>transmission</w:t>
            </w:r>
            <w:r>
              <w:rPr>
                <w:rFonts w:ascii="Tahoma" w:hAnsi="Tahoma" w:cs="Tahoma"/>
                <w:sz w:val="20"/>
                <w:szCs w:val="20"/>
              </w:rPr>
              <w:t xml:space="preserve"> par voie </w:t>
            </w:r>
            <w:r w:rsidR="00BB2E88">
              <w:rPr>
                <w:rFonts w:ascii="Tahoma" w:hAnsi="Tahoma" w:cs="Tahoma"/>
                <w:sz w:val="20"/>
                <w:szCs w:val="20"/>
              </w:rPr>
              <w:t>aérienne</w:t>
            </w:r>
            <w:r>
              <w:rPr>
                <w:rFonts w:ascii="Tahoma" w:hAnsi="Tahoma" w:cs="Tahoma"/>
                <w:sz w:val="20"/>
                <w:szCs w:val="20"/>
              </w:rPr>
              <w:t xml:space="preserve"> ou encore </w:t>
            </w:r>
            <w:r w:rsidR="00727163">
              <w:rPr>
                <w:rFonts w:ascii="Tahoma" w:hAnsi="Tahoma" w:cs="Tahoma"/>
                <w:sz w:val="20"/>
                <w:szCs w:val="20"/>
              </w:rPr>
              <w:t>par contact direct ou indirect</w:t>
            </w:r>
          </w:p>
        </w:tc>
        <w:tc>
          <w:tcPr>
            <w:tcW w:w="2597" w:type="dxa"/>
          </w:tcPr>
          <w:p w14:paraId="0D895D44" w14:textId="77777777" w:rsidR="00EA2E80" w:rsidRDefault="00727163" w:rsidP="006672E5">
            <w:pPr>
              <w:rPr>
                <w:rFonts w:ascii="Tahoma" w:hAnsi="Tahoma" w:cs="Tahoma"/>
                <w:sz w:val="20"/>
                <w:szCs w:val="20"/>
              </w:rPr>
            </w:pPr>
            <w:r>
              <w:rPr>
                <w:rFonts w:ascii="Tahoma" w:hAnsi="Tahoma" w:cs="Tahoma"/>
                <w:sz w:val="20"/>
                <w:szCs w:val="20"/>
              </w:rPr>
              <w:t>-</w:t>
            </w:r>
            <w:r w:rsidR="00A710A1">
              <w:rPr>
                <w:rFonts w:ascii="Tahoma" w:hAnsi="Tahoma" w:cs="Tahoma"/>
                <w:sz w:val="20"/>
                <w:szCs w:val="20"/>
              </w:rPr>
              <w:t>2 à 5 jours de période d’incubation</w:t>
            </w:r>
          </w:p>
          <w:p w14:paraId="11A57F94" w14:textId="21F83D03" w:rsidR="00A710A1" w:rsidRDefault="00A710A1" w:rsidP="006672E5">
            <w:pPr>
              <w:rPr>
                <w:rFonts w:ascii="Tahoma" w:hAnsi="Tahoma" w:cs="Tahoma"/>
                <w:sz w:val="20"/>
                <w:szCs w:val="20"/>
              </w:rPr>
            </w:pPr>
            <w:r>
              <w:rPr>
                <w:rFonts w:ascii="Tahoma" w:hAnsi="Tahoma" w:cs="Tahoma"/>
                <w:sz w:val="20"/>
                <w:szCs w:val="20"/>
              </w:rPr>
              <w:t>-mal de gorge</w:t>
            </w:r>
            <w:r w:rsidR="005B5856">
              <w:rPr>
                <w:rFonts w:ascii="Tahoma" w:hAnsi="Tahoma" w:cs="Tahoma"/>
                <w:sz w:val="20"/>
                <w:szCs w:val="20"/>
              </w:rPr>
              <w:t xml:space="preserve"> </w:t>
            </w:r>
            <w:r w:rsidR="005461D3">
              <w:rPr>
                <w:rFonts w:ascii="Tahoma" w:hAnsi="Tahoma" w:cs="Tahoma"/>
                <w:sz w:val="20"/>
                <w:szCs w:val="20"/>
              </w:rPr>
              <w:t>(angine)</w:t>
            </w:r>
          </w:p>
          <w:p w14:paraId="1CF12486" w14:textId="203836A0" w:rsidR="005461D3" w:rsidRDefault="005461D3" w:rsidP="006672E5">
            <w:pPr>
              <w:rPr>
                <w:rFonts w:ascii="Tahoma" w:hAnsi="Tahoma" w:cs="Tahoma"/>
                <w:sz w:val="20"/>
                <w:szCs w:val="20"/>
              </w:rPr>
            </w:pPr>
            <w:r>
              <w:rPr>
                <w:rFonts w:ascii="Tahoma" w:hAnsi="Tahoma" w:cs="Tahoma"/>
                <w:sz w:val="20"/>
                <w:szCs w:val="20"/>
              </w:rPr>
              <w:t>-</w:t>
            </w:r>
            <w:r w:rsidR="00605DEC">
              <w:rPr>
                <w:rFonts w:ascii="Tahoma" w:hAnsi="Tahoma" w:cs="Tahoma"/>
                <w:sz w:val="20"/>
                <w:szCs w:val="20"/>
              </w:rPr>
              <w:t>fièvre</w:t>
            </w:r>
            <w:r>
              <w:rPr>
                <w:rFonts w:ascii="Tahoma" w:hAnsi="Tahoma" w:cs="Tahoma"/>
                <w:sz w:val="20"/>
                <w:szCs w:val="20"/>
              </w:rPr>
              <w:t xml:space="preserve"> </w:t>
            </w:r>
            <w:r w:rsidR="00BB2E88">
              <w:rPr>
                <w:rFonts w:ascii="Tahoma" w:hAnsi="Tahoma" w:cs="Tahoma"/>
                <w:sz w:val="20"/>
                <w:szCs w:val="20"/>
              </w:rPr>
              <w:t>élevée</w:t>
            </w:r>
            <w:r w:rsidR="00AD6734">
              <w:rPr>
                <w:rFonts w:ascii="Tahoma" w:hAnsi="Tahoma" w:cs="Tahoma"/>
                <w:sz w:val="20"/>
                <w:szCs w:val="20"/>
              </w:rPr>
              <w:t xml:space="preserve"> 39-40°</w:t>
            </w:r>
          </w:p>
          <w:p w14:paraId="1B009536" w14:textId="7E84A806" w:rsidR="005461D3" w:rsidRDefault="00DA2418" w:rsidP="006672E5">
            <w:pPr>
              <w:rPr>
                <w:rFonts w:ascii="Tahoma" w:hAnsi="Tahoma" w:cs="Tahoma"/>
                <w:sz w:val="20"/>
                <w:szCs w:val="20"/>
              </w:rPr>
            </w:pPr>
            <w:r>
              <w:rPr>
                <w:rFonts w:ascii="Tahoma" w:hAnsi="Tahoma" w:cs="Tahoma"/>
                <w:sz w:val="20"/>
                <w:szCs w:val="20"/>
              </w:rPr>
              <w:t>-</w:t>
            </w:r>
            <w:r w:rsidR="005461D3">
              <w:rPr>
                <w:rFonts w:ascii="Tahoma" w:hAnsi="Tahoma" w:cs="Tahoma"/>
                <w:sz w:val="20"/>
                <w:szCs w:val="20"/>
              </w:rPr>
              <w:t xml:space="preserve">Vomissements et </w:t>
            </w:r>
            <w:r w:rsidR="00605DEC">
              <w:rPr>
                <w:rFonts w:ascii="Tahoma" w:hAnsi="Tahoma" w:cs="Tahoma"/>
                <w:sz w:val="20"/>
                <w:szCs w:val="20"/>
              </w:rPr>
              <w:t>douleurs</w:t>
            </w:r>
            <w:r w:rsidR="005461D3">
              <w:rPr>
                <w:rFonts w:ascii="Tahoma" w:hAnsi="Tahoma" w:cs="Tahoma"/>
                <w:sz w:val="20"/>
                <w:szCs w:val="20"/>
              </w:rPr>
              <w:t xml:space="preserve"> </w:t>
            </w:r>
            <w:r>
              <w:rPr>
                <w:rFonts w:ascii="Tahoma" w:hAnsi="Tahoma" w:cs="Tahoma"/>
                <w:sz w:val="20"/>
                <w:szCs w:val="20"/>
              </w:rPr>
              <w:t>abdominales</w:t>
            </w:r>
          </w:p>
          <w:p w14:paraId="2440C375" w14:textId="1D5D6660" w:rsidR="00DA2418" w:rsidRPr="00091BEA" w:rsidRDefault="00DA2418" w:rsidP="006672E5">
            <w:pPr>
              <w:rPr>
                <w:rFonts w:ascii="Tahoma" w:hAnsi="Tahoma" w:cs="Tahoma"/>
                <w:sz w:val="20"/>
                <w:szCs w:val="20"/>
              </w:rPr>
            </w:pPr>
            <w:r>
              <w:rPr>
                <w:rFonts w:ascii="Tahoma" w:hAnsi="Tahoma" w:cs="Tahoma"/>
                <w:sz w:val="20"/>
                <w:szCs w:val="20"/>
              </w:rPr>
              <w:t>-</w:t>
            </w:r>
            <w:r w:rsidR="00AD6734">
              <w:rPr>
                <w:rFonts w:ascii="Tahoma" w:hAnsi="Tahoma" w:cs="Tahoma"/>
                <w:sz w:val="20"/>
                <w:szCs w:val="20"/>
              </w:rPr>
              <w:t>E</w:t>
            </w:r>
            <w:r w:rsidR="00605DEC">
              <w:rPr>
                <w:rFonts w:ascii="Tahoma" w:hAnsi="Tahoma" w:cs="Tahoma"/>
                <w:sz w:val="20"/>
                <w:szCs w:val="20"/>
              </w:rPr>
              <w:t>ruption</w:t>
            </w:r>
            <w:r>
              <w:rPr>
                <w:rFonts w:ascii="Tahoma" w:hAnsi="Tahoma" w:cs="Tahoma"/>
                <w:sz w:val="20"/>
                <w:szCs w:val="20"/>
              </w:rPr>
              <w:t xml:space="preserve"> dans les </w:t>
            </w:r>
            <w:r w:rsidR="001411BE">
              <w:rPr>
                <w:rFonts w:ascii="Tahoma" w:hAnsi="Tahoma" w:cs="Tahoma"/>
                <w:sz w:val="20"/>
                <w:szCs w:val="20"/>
              </w:rPr>
              <w:t xml:space="preserve">24 à 48 heures suivantes, au niveau des plis du coude </w:t>
            </w:r>
            <w:r w:rsidR="00D42DD7">
              <w:rPr>
                <w:rFonts w:ascii="Tahoma" w:hAnsi="Tahoma" w:cs="Tahoma"/>
                <w:sz w:val="20"/>
                <w:szCs w:val="20"/>
              </w:rPr>
              <w:t xml:space="preserve">et genoux sans </w:t>
            </w:r>
            <w:r w:rsidR="00605DEC">
              <w:rPr>
                <w:rFonts w:ascii="Tahoma" w:hAnsi="Tahoma" w:cs="Tahoma"/>
                <w:sz w:val="20"/>
                <w:szCs w:val="20"/>
              </w:rPr>
              <w:t>démangeaisons</w:t>
            </w:r>
            <w:r w:rsidR="00D42DD7">
              <w:rPr>
                <w:rFonts w:ascii="Tahoma" w:hAnsi="Tahoma" w:cs="Tahoma"/>
                <w:sz w:val="20"/>
                <w:szCs w:val="20"/>
              </w:rPr>
              <w:t xml:space="preserve"> manifestes</w:t>
            </w:r>
          </w:p>
        </w:tc>
        <w:tc>
          <w:tcPr>
            <w:tcW w:w="2137" w:type="dxa"/>
          </w:tcPr>
          <w:p w14:paraId="0069A699" w14:textId="0334DFBC" w:rsidR="00EA2E80" w:rsidRDefault="00B84AC7" w:rsidP="006672E5">
            <w:pPr>
              <w:rPr>
                <w:rFonts w:ascii="Tahoma" w:hAnsi="Tahoma" w:cs="Tahoma"/>
                <w:sz w:val="20"/>
                <w:szCs w:val="20"/>
              </w:rPr>
            </w:pPr>
            <w:r>
              <w:rPr>
                <w:rFonts w:ascii="Tahoma" w:hAnsi="Tahoma" w:cs="Tahoma"/>
                <w:sz w:val="20"/>
                <w:szCs w:val="20"/>
              </w:rPr>
              <w:t xml:space="preserve">-les manifestations </w:t>
            </w:r>
            <w:r w:rsidR="00605DEC">
              <w:rPr>
                <w:rFonts w:ascii="Tahoma" w:hAnsi="Tahoma" w:cs="Tahoma"/>
                <w:sz w:val="20"/>
                <w:szCs w:val="20"/>
              </w:rPr>
              <w:t>générales</w:t>
            </w:r>
            <w:r w:rsidR="003A54B1">
              <w:rPr>
                <w:rFonts w:ascii="Tahoma" w:hAnsi="Tahoma" w:cs="Tahoma"/>
                <w:sz w:val="20"/>
                <w:szCs w:val="20"/>
              </w:rPr>
              <w:t xml:space="preserve"> disparaissent avant la fin </w:t>
            </w:r>
            <w:r w:rsidR="00BB2E88">
              <w:rPr>
                <w:rFonts w:ascii="Tahoma" w:hAnsi="Tahoma" w:cs="Tahoma"/>
                <w:sz w:val="20"/>
                <w:szCs w:val="20"/>
              </w:rPr>
              <w:t>de la première semaine</w:t>
            </w:r>
          </w:p>
          <w:p w14:paraId="2CD53BFA" w14:textId="77777777" w:rsidR="00A778C0" w:rsidRDefault="00A778C0" w:rsidP="006672E5">
            <w:pPr>
              <w:rPr>
                <w:rFonts w:ascii="Tahoma" w:hAnsi="Tahoma" w:cs="Tahoma"/>
                <w:sz w:val="20"/>
                <w:szCs w:val="20"/>
              </w:rPr>
            </w:pPr>
            <w:r>
              <w:rPr>
                <w:rFonts w:ascii="Tahoma" w:hAnsi="Tahoma" w:cs="Tahoma"/>
                <w:sz w:val="20"/>
                <w:szCs w:val="20"/>
              </w:rPr>
              <w:t>-la langue retrouve un aspect normal</w:t>
            </w:r>
            <w:r w:rsidR="00806827">
              <w:rPr>
                <w:rFonts w:ascii="Tahoma" w:hAnsi="Tahoma" w:cs="Tahoma"/>
                <w:sz w:val="20"/>
                <w:szCs w:val="20"/>
              </w:rPr>
              <w:t xml:space="preserve"> vers la fin de la deuxième semaine</w:t>
            </w:r>
          </w:p>
          <w:p w14:paraId="63973332" w14:textId="02E4BFD8" w:rsidR="00806827" w:rsidRPr="00091BEA" w:rsidRDefault="00806827" w:rsidP="006672E5">
            <w:pPr>
              <w:rPr>
                <w:rFonts w:ascii="Tahoma" w:hAnsi="Tahoma" w:cs="Tahoma"/>
                <w:sz w:val="20"/>
                <w:szCs w:val="20"/>
              </w:rPr>
            </w:pPr>
            <w:r>
              <w:rPr>
                <w:rFonts w:ascii="Tahoma" w:hAnsi="Tahoma" w:cs="Tahoma"/>
                <w:sz w:val="20"/>
                <w:szCs w:val="20"/>
              </w:rPr>
              <w:t>-l’</w:t>
            </w:r>
            <w:r w:rsidR="00605DEC">
              <w:rPr>
                <w:rFonts w:ascii="Tahoma" w:hAnsi="Tahoma" w:cs="Tahoma"/>
                <w:sz w:val="20"/>
                <w:szCs w:val="20"/>
              </w:rPr>
              <w:t>éruption</w:t>
            </w:r>
            <w:r>
              <w:rPr>
                <w:rFonts w:ascii="Tahoma" w:hAnsi="Tahoma" w:cs="Tahoma"/>
                <w:sz w:val="20"/>
                <w:szCs w:val="20"/>
              </w:rPr>
              <w:t xml:space="preserve"> cutanée</w:t>
            </w:r>
            <w:r w:rsidR="00C96DAA">
              <w:rPr>
                <w:rFonts w:ascii="Tahoma" w:hAnsi="Tahoma" w:cs="Tahoma"/>
                <w:sz w:val="20"/>
                <w:szCs w:val="20"/>
              </w:rPr>
              <w:t xml:space="preserve"> disparait vers la fin du premier mois</w:t>
            </w:r>
          </w:p>
        </w:tc>
        <w:tc>
          <w:tcPr>
            <w:tcW w:w="2126" w:type="dxa"/>
          </w:tcPr>
          <w:p w14:paraId="3A94013F" w14:textId="53B02E35" w:rsidR="00EA2E80" w:rsidRPr="00091BEA" w:rsidRDefault="00205866" w:rsidP="006672E5">
            <w:pPr>
              <w:rPr>
                <w:rFonts w:ascii="Tahoma" w:hAnsi="Tahoma" w:cs="Tahoma"/>
                <w:sz w:val="20"/>
                <w:szCs w:val="20"/>
              </w:rPr>
            </w:pPr>
            <w:r>
              <w:rPr>
                <w:rFonts w:ascii="Tahoma" w:hAnsi="Tahoma" w:cs="Tahoma"/>
                <w:sz w:val="20"/>
                <w:szCs w:val="20"/>
              </w:rPr>
              <w:t xml:space="preserve">-surveiller la </w:t>
            </w:r>
            <w:r w:rsidR="00605DEC">
              <w:rPr>
                <w:rFonts w:ascii="Tahoma" w:hAnsi="Tahoma" w:cs="Tahoma"/>
                <w:sz w:val="20"/>
                <w:szCs w:val="20"/>
              </w:rPr>
              <w:t>température</w:t>
            </w:r>
            <w:r>
              <w:rPr>
                <w:rFonts w:ascii="Tahoma" w:hAnsi="Tahoma" w:cs="Tahoma"/>
                <w:sz w:val="20"/>
                <w:szCs w:val="20"/>
              </w:rPr>
              <w:t xml:space="preserve"> et la faire baisser</w:t>
            </w:r>
          </w:p>
        </w:tc>
      </w:tr>
      <w:tr w:rsidR="0040644C" w14:paraId="4E7032B6" w14:textId="77777777" w:rsidTr="0040644C">
        <w:tc>
          <w:tcPr>
            <w:tcW w:w="1809" w:type="dxa"/>
          </w:tcPr>
          <w:p w14:paraId="273F7EFE" w14:textId="77777777" w:rsidR="00AD6734" w:rsidRDefault="00AD6734" w:rsidP="006672E5">
            <w:pPr>
              <w:rPr>
                <w:rFonts w:ascii="Tahoma" w:hAnsi="Tahoma" w:cs="Tahoma"/>
                <w:sz w:val="24"/>
                <w:szCs w:val="24"/>
              </w:rPr>
            </w:pPr>
          </w:p>
          <w:p w14:paraId="49F795AA" w14:textId="77777777" w:rsidR="00AD6734" w:rsidRDefault="00AD6734" w:rsidP="006672E5">
            <w:pPr>
              <w:rPr>
                <w:rFonts w:ascii="Tahoma" w:hAnsi="Tahoma" w:cs="Tahoma"/>
                <w:sz w:val="24"/>
                <w:szCs w:val="24"/>
              </w:rPr>
            </w:pPr>
          </w:p>
          <w:p w14:paraId="3A3567DC" w14:textId="77777777" w:rsidR="00AD6734" w:rsidRDefault="00AD6734" w:rsidP="006672E5">
            <w:pPr>
              <w:rPr>
                <w:rFonts w:ascii="Tahoma" w:hAnsi="Tahoma" w:cs="Tahoma"/>
                <w:sz w:val="24"/>
                <w:szCs w:val="24"/>
              </w:rPr>
            </w:pPr>
          </w:p>
          <w:p w14:paraId="558A250E" w14:textId="429AC099" w:rsidR="0040644C" w:rsidRDefault="0040644C" w:rsidP="006672E5">
            <w:pPr>
              <w:rPr>
                <w:rFonts w:ascii="Tahoma" w:hAnsi="Tahoma" w:cs="Tahoma"/>
                <w:sz w:val="24"/>
                <w:szCs w:val="24"/>
              </w:rPr>
            </w:pPr>
            <w:r>
              <w:rPr>
                <w:rFonts w:ascii="Tahoma" w:hAnsi="Tahoma" w:cs="Tahoma"/>
                <w:sz w:val="24"/>
                <w:szCs w:val="24"/>
              </w:rPr>
              <w:t>Maladie Pieds-mains-Bouche</w:t>
            </w:r>
          </w:p>
        </w:tc>
        <w:tc>
          <w:tcPr>
            <w:tcW w:w="1679" w:type="dxa"/>
          </w:tcPr>
          <w:p w14:paraId="09AA3C26" w14:textId="77777777" w:rsidR="0040644C" w:rsidRDefault="0040644C" w:rsidP="006672E5">
            <w:pPr>
              <w:rPr>
                <w:rFonts w:ascii="Tahoma" w:hAnsi="Tahoma" w:cs="Tahoma"/>
                <w:sz w:val="20"/>
                <w:szCs w:val="20"/>
              </w:rPr>
            </w:pPr>
            <w:r>
              <w:rPr>
                <w:rFonts w:ascii="Tahoma" w:hAnsi="Tahoma" w:cs="Tahoma"/>
                <w:sz w:val="20"/>
                <w:szCs w:val="20"/>
              </w:rPr>
              <w:t>-Virus</w:t>
            </w:r>
          </w:p>
          <w:p w14:paraId="2FBC71A3" w14:textId="41841DCE" w:rsidR="0040644C" w:rsidRDefault="0040644C" w:rsidP="006672E5">
            <w:pPr>
              <w:rPr>
                <w:rFonts w:ascii="Tahoma" w:hAnsi="Tahoma" w:cs="Tahoma"/>
                <w:sz w:val="20"/>
                <w:szCs w:val="20"/>
              </w:rPr>
            </w:pPr>
            <w:r>
              <w:rPr>
                <w:rFonts w:ascii="Tahoma" w:hAnsi="Tahoma" w:cs="Tahoma"/>
                <w:sz w:val="20"/>
                <w:szCs w:val="20"/>
              </w:rPr>
              <w:t>-Contact direct</w:t>
            </w:r>
          </w:p>
        </w:tc>
        <w:tc>
          <w:tcPr>
            <w:tcW w:w="2597" w:type="dxa"/>
          </w:tcPr>
          <w:p w14:paraId="539D57B4" w14:textId="77777777" w:rsidR="0040644C" w:rsidRDefault="0040644C" w:rsidP="006672E5">
            <w:pPr>
              <w:rPr>
                <w:rFonts w:ascii="Tahoma" w:hAnsi="Tahoma" w:cs="Tahoma"/>
                <w:sz w:val="20"/>
                <w:szCs w:val="20"/>
              </w:rPr>
            </w:pPr>
            <w:r>
              <w:rPr>
                <w:rFonts w:ascii="Tahoma" w:hAnsi="Tahoma" w:cs="Tahoma"/>
                <w:sz w:val="20"/>
                <w:szCs w:val="20"/>
              </w:rPr>
              <w:t>-3 à 7 jours d’incubation</w:t>
            </w:r>
          </w:p>
          <w:p w14:paraId="0D72674A" w14:textId="27945AF6" w:rsidR="0040644C" w:rsidRDefault="0040644C" w:rsidP="006672E5">
            <w:pPr>
              <w:rPr>
                <w:rFonts w:ascii="Tahoma" w:hAnsi="Tahoma" w:cs="Tahoma"/>
                <w:sz w:val="20"/>
                <w:szCs w:val="20"/>
              </w:rPr>
            </w:pPr>
            <w:r>
              <w:rPr>
                <w:rFonts w:ascii="Tahoma" w:hAnsi="Tahoma" w:cs="Tahoma"/>
                <w:sz w:val="20"/>
                <w:szCs w:val="20"/>
              </w:rPr>
              <w:t xml:space="preserve">-Fièvre </w:t>
            </w:r>
            <w:r w:rsidR="00AD6734">
              <w:rPr>
                <w:rFonts w:ascii="Tahoma" w:hAnsi="Tahoma" w:cs="Tahoma"/>
                <w:sz w:val="20"/>
                <w:szCs w:val="20"/>
              </w:rPr>
              <w:t xml:space="preserve"> légère </w:t>
            </w:r>
            <w:r>
              <w:rPr>
                <w:rFonts w:ascii="Tahoma" w:hAnsi="Tahoma" w:cs="Tahoma"/>
                <w:sz w:val="20"/>
                <w:szCs w:val="20"/>
              </w:rPr>
              <w:t>38° isolée</w:t>
            </w:r>
          </w:p>
          <w:p w14:paraId="4520EDBE" w14:textId="77777777" w:rsidR="0040644C" w:rsidRDefault="0040644C" w:rsidP="006672E5">
            <w:pPr>
              <w:rPr>
                <w:rFonts w:ascii="Tahoma" w:hAnsi="Tahoma" w:cs="Tahoma"/>
                <w:sz w:val="20"/>
                <w:szCs w:val="20"/>
              </w:rPr>
            </w:pPr>
            <w:r>
              <w:rPr>
                <w:rFonts w:ascii="Tahoma" w:hAnsi="Tahoma" w:cs="Tahoma"/>
                <w:sz w:val="20"/>
                <w:szCs w:val="20"/>
              </w:rPr>
              <w:t>-Rhume, mal de gorge</w:t>
            </w:r>
          </w:p>
          <w:p w14:paraId="6B60551A" w14:textId="73486DF2" w:rsidR="0040644C" w:rsidRDefault="0040644C" w:rsidP="0040644C">
            <w:pPr>
              <w:rPr>
                <w:rFonts w:ascii="Tahoma" w:hAnsi="Tahoma" w:cs="Tahoma"/>
                <w:sz w:val="20"/>
                <w:szCs w:val="20"/>
              </w:rPr>
            </w:pPr>
            <w:r>
              <w:rPr>
                <w:rFonts w:ascii="Tahoma" w:hAnsi="Tahoma" w:cs="Tahoma"/>
                <w:sz w:val="20"/>
                <w:szCs w:val="20"/>
              </w:rPr>
              <w:t>-Eruption surtout sur les mains, pieds et bouche</w:t>
            </w:r>
          </w:p>
        </w:tc>
        <w:tc>
          <w:tcPr>
            <w:tcW w:w="2137" w:type="dxa"/>
          </w:tcPr>
          <w:p w14:paraId="10D629F8" w14:textId="2DDE393E" w:rsidR="0040644C" w:rsidRDefault="0040644C" w:rsidP="006672E5">
            <w:pPr>
              <w:rPr>
                <w:rFonts w:ascii="Tahoma" w:hAnsi="Tahoma" w:cs="Tahoma"/>
                <w:sz w:val="20"/>
                <w:szCs w:val="20"/>
              </w:rPr>
            </w:pPr>
            <w:r>
              <w:rPr>
                <w:rFonts w:ascii="Tahoma" w:hAnsi="Tahoma" w:cs="Tahoma"/>
                <w:sz w:val="20"/>
                <w:szCs w:val="20"/>
              </w:rPr>
              <w:t>-Pas de traitement spécifique pour traite</w:t>
            </w:r>
            <w:r w:rsidR="00AD6734">
              <w:rPr>
                <w:rFonts w:ascii="Tahoma" w:hAnsi="Tahoma" w:cs="Tahoma"/>
                <w:sz w:val="20"/>
                <w:szCs w:val="20"/>
              </w:rPr>
              <w:t>r</w:t>
            </w:r>
            <w:r>
              <w:rPr>
                <w:rFonts w:ascii="Tahoma" w:hAnsi="Tahoma" w:cs="Tahoma"/>
                <w:sz w:val="20"/>
                <w:szCs w:val="20"/>
              </w:rPr>
              <w:t xml:space="preserve"> l’infection</w:t>
            </w:r>
          </w:p>
          <w:p w14:paraId="69ADACF2" w14:textId="76CA2A8D" w:rsidR="0040644C" w:rsidRDefault="0040644C" w:rsidP="006672E5">
            <w:pPr>
              <w:rPr>
                <w:rFonts w:ascii="Tahoma" w:hAnsi="Tahoma" w:cs="Tahoma"/>
                <w:sz w:val="20"/>
                <w:szCs w:val="20"/>
              </w:rPr>
            </w:pPr>
            <w:r>
              <w:rPr>
                <w:rFonts w:ascii="Tahoma" w:hAnsi="Tahoma" w:cs="Tahoma"/>
                <w:sz w:val="20"/>
                <w:szCs w:val="20"/>
              </w:rPr>
              <w:t>-Rémission entre</w:t>
            </w:r>
            <w:r w:rsidR="00AD6734">
              <w:rPr>
                <w:rFonts w:ascii="Tahoma" w:hAnsi="Tahoma" w:cs="Tahoma"/>
                <w:sz w:val="20"/>
                <w:szCs w:val="20"/>
              </w:rPr>
              <w:t xml:space="preserve"> </w:t>
            </w:r>
            <w:r>
              <w:rPr>
                <w:rFonts w:ascii="Tahoma" w:hAnsi="Tahoma" w:cs="Tahoma"/>
                <w:sz w:val="20"/>
                <w:szCs w:val="20"/>
              </w:rPr>
              <w:t>7 et 10 jours</w:t>
            </w:r>
          </w:p>
        </w:tc>
        <w:tc>
          <w:tcPr>
            <w:tcW w:w="2126" w:type="dxa"/>
          </w:tcPr>
          <w:p w14:paraId="4844F959" w14:textId="016C09D6" w:rsidR="0040644C" w:rsidRDefault="00AD6734" w:rsidP="006672E5">
            <w:pPr>
              <w:rPr>
                <w:rFonts w:ascii="Tahoma" w:hAnsi="Tahoma" w:cs="Tahoma"/>
                <w:sz w:val="20"/>
                <w:szCs w:val="20"/>
              </w:rPr>
            </w:pPr>
            <w:r>
              <w:rPr>
                <w:rFonts w:ascii="Tahoma" w:hAnsi="Tahoma" w:cs="Tahoma"/>
                <w:sz w:val="20"/>
                <w:szCs w:val="20"/>
              </w:rPr>
              <w:t>-Surveiller les symptômes</w:t>
            </w:r>
          </w:p>
          <w:p w14:paraId="28C217EE" w14:textId="78B309E0" w:rsidR="00AD6734" w:rsidRDefault="00AD6734" w:rsidP="006672E5">
            <w:pPr>
              <w:rPr>
                <w:rFonts w:ascii="Tahoma" w:hAnsi="Tahoma" w:cs="Tahoma"/>
                <w:sz w:val="20"/>
                <w:szCs w:val="20"/>
              </w:rPr>
            </w:pPr>
            <w:r>
              <w:rPr>
                <w:rFonts w:ascii="Tahoma" w:hAnsi="Tahoma" w:cs="Tahoma"/>
                <w:sz w:val="20"/>
                <w:szCs w:val="20"/>
              </w:rPr>
              <w:t>-Se laver les mains après chaque contact avec l’enfant</w:t>
            </w:r>
          </w:p>
          <w:p w14:paraId="780C3139" w14:textId="35379B62" w:rsidR="00AD6734" w:rsidRDefault="00AD6734" w:rsidP="006672E5">
            <w:pPr>
              <w:rPr>
                <w:rFonts w:ascii="Tahoma" w:hAnsi="Tahoma" w:cs="Tahoma"/>
                <w:sz w:val="20"/>
                <w:szCs w:val="20"/>
              </w:rPr>
            </w:pPr>
            <w:r>
              <w:rPr>
                <w:rFonts w:ascii="Tahoma" w:hAnsi="Tahoma" w:cs="Tahoma"/>
                <w:sz w:val="20"/>
                <w:szCs w:val="20"/>
              </w:rPr>
              <w:t>-Eloigner les femmes enceintes</w:t>
            </w:r>
          </w:p>
          <w:p w14:paraId="3150CD0D" w14:textId="4334B397" w:rsidR="00AD6734" w:rsidRDefault="00AD6734" w:rsidP="006672E5">
            <w:pPr>
              <w:rPr>
                <w:rFonts w:ascii="Tahoma" w:hAnsi="Tahoma" w:cs="Tahoma"/>
                <w:sz w:val="20"/>
                <w:szCs w:val="20"/>
              </w:rPr>
            </w:pPr>
            <w:r>
              <w:rPr>
                <w:rFonts w:ascii="Tahoma" w:hAnsi="Tahoma" w:cs="Tahoma"/>
                <w:sz w:val="20"/>
                <w:szCs w:val="20"/>
              </w:rPr>
              <w:t>-Garder l’enfant à domicile</w:t>
            </w:r>
          </w:p>
          <w:p w14:paraId="46D0AC56" w14:textId="63E0F5DD" w:rsidR="00AD6734" w:rsidRDefault="00AD6734" w:rsidP="006672E5">
            <w:pPr>
              <w:rPr>
                <w:rFonts w:ascii="Tahoma" w:hAnsi="Tahoma" w:cs="Tahoma"/>
                <w:sz w:val="20"/>
                <w:szCs w:val="20"/>
              </w:rPr>
            </w:pPr>
          </w:p>
        </w:tc>
      </w:tr>
    </w:tbl>
    <w:p w14:paraId="7B86F47F" w14:textId="03D74C62" w:rsidR="00C602DC" w:rsidRDefault="00C602DC" w:rsidP="006672E5">
      <w:pPr>
        <w:rPr>
          <w:rFonts w:ascii="Tahoma" w:hAnsi="Tahoma" w:cs="Tahoma"/>
          <w:sz w:val="24"/>
          <w:szCs w:val="24"/>
        </w:rPr>
      </w:pPr>
    </w:p>
    <w:p w14:paraId="2C508467" w14:textId="64D7E2B6" w:rsidR="004B5F70" w:rsidRPr="00C67E63" w:rsidRDefault="00C602DC" w:rsidP="00AD6734">
      <w:pPr>
        <w:rPr>
          <w:rFonts w:ascii="Tahoma" w:hAnsi="Tahoma" w:cs="Tahoma"/>
          <w:sz w:val="24"/>
          <w:szCs w:val="24"/>
          <w:u w:val="single"/>
        </w:rPr>
      </w:pPr>
      <w:r>
        <w:rPr>
          <w:rFonts w:ascii="Tahoma" w:hAnsi="Tahoma" w:cs="Tahoma"/>
          <w:sz w:val="24"/>
          <w:szCs w:val="24"/>
        </w:rPr>
        <w:br w:type="page"/>
      </w:r>
      <w:r w:rsidR="007F6434" w:rsidRPr="00C67E63">
        <w:rPr>
          <w:rFonts w:ascii="Tahoma" w:hAnsi="Tahoma" w:cs="Tahoma"/>
          <w:sz w:val="24"/>
          <w:szCs w:val="24"/>
          <w:u w:val="single"/>
        </w:rPr>
        <w:t xml:space="preserve">Les maladies non </w:t>
      </w:r>
      <w:r w:rsidR="004E7434" w:rsidRPr="00C67E63">
        <w:rPr>
          <w:rFonts w:ascii="Tahoma" w:hAnsi="Tahoma" w:cs="Tahoma"/>
          <w:sz w:val="24"/>
          <w:szCs w:val="24"/>
          <w:u w:val="single"/>
        </w:rPr>
        <w:t>éruptives</w:t>
      </w:r>
      <w:r w:rsidR="007F6434" w:rsidRPr="00C67E63">
        <w:rPr>
          <w:rFonts w:ascii="Tahoma" w:hAnsi="Tahoma" w:cs="Tahoma"/>
          <w:sz w:val="24"/>
          <w:szCs w:val="24"/>
          <w:u w:val="single"/>
        </w:rPr>
        <w:t xml:space="preserve"> contagieuses :</w:t>
      </w:r>
    </w:p>
    <w:p w14:paraId="4D0E1EFF" w14:textId="7D825C9E" w:rsidR="007F6434" w:rsidRDefault="007F6434" w:rsidP="006672E5">
      <w:pPr>
        <w:pStyle w:val="Paragraphedeliste"/>
        <w:ind w:left="0"/>
        <w:rPr>
          <w:rFonts w:ascii="Tahoma" w:hAnsi="Tahoma" w:cs="Tahoma"/>
          <w:sz w:val="24"/>
          <w:szCs w:val="24"/>
        </w:rPr>
      </w:pPr>
    </w:p>
    <w:p w14:paraId="71504206" w14:textId="77777777" w:rsidR="007F3CD3" w:rsidRDefault="007F3CD3" w:rsidP="006672E5">
      <w:pPr>
        <w:pStyle w:val="Paragraphedeliste"/>
        <w:ind w:left="0"/>
        <w:rPr>
          <w:rFonts w:ascii="Tahoma" w:hAnsi="Tahoma" w:cs="Tahoma"/>
          <w:sz w:val="24"/>
          <w:szCs w:val="24"/>
        </w:rPr>
      </w:pPr>
    </w:p>
    <w:tbl>
      <w:tblPr>
        <w:tblStyle w:val="Grilledutableau"/>
        <w:tblW w:w="10490" w:type="dxa"/>
        <w:tblInd w:w="-572" w:type="dxa"/>
        <w:tblLook w:val="04A0" w:firstRow="1" w:lastRow="0" w:firstColumn="1" w:lastColumn="0" w:noHBand="0" w:noVBand="1"/>
      </w:tblPr>
      <w:tblGrid>
        <w:gridCol w:w="1560"/>
        <w:gridCol w:w="1842"/>
        <w:gridCol w:w="2552"/>
        <w:gridCol w:w="2220"/>
        <w:gridCol w:w="2316"/>
      </w:tblGrid>
      <w:tr w:rsidR="00BD5FBE" w14:paraId="68C571FC" w14:textId="77777777" w:rsidTr="007F3CD3">
        <w:tc>
          <w:tcPr>
            <w:tcW w:w="1560" w:type="dxa"/>
          </w:tcPr>
          <w:p w14:paraId="2EA8F170" w14:textId="1EA225D2" w:rsidR="00100AA5" w:rsidRDefault="00A11021" w:rsidP="006672E5">
            <w:pPr>
              <w:pStyle w:val="Paragraphedeliste"/>
              <w:ind w:left="0"/>
              <w:rPr>
                <w:rFonts w:ascii="Tahoma" w:hAnsi="Tahoma" w:cs="Tahoma"/>
                <w:sz w:val="24"/>
                <w:szCs w:val="24"/>
              </w:rPr>
            </w:pPr>
            <w:r>
              <w:rPr>
                <w:rFonts w:ascii="Tahoma" w:hAnsi="Tahoma" w:cs="Tahoma"/>
                <w:sz w:val="24"/>
                <w:szCs w:val="24"/>
              </w:rPr>
              <w:t>Maladies</w:t>
            </w:r>
          </w:p>
        </w:tc>
        <w:tc>
          <w:tcPr>
            <w:tcW w:w="1842" w:type="dxa"/>
          </w:tcPr>
          <w:p w14:paraId="22430F76" w14:textId="68C45F84" w:rsidR="00100AA5" w:rsidRDefault="00A11021" w:rsidP="006672E5">
            <w:pPr>
              <w:pStyle w:val="Paragraphedeliste"/>
              <w:ind w:left="0"/>
              <w:rPr>
                <w:rFonts w:ascii="Tahoma" w:hAnsi="Tahoma" w:cs="Tahoma"/>
                <w:sz w:val="24"/>
                <w:szCs w:val="24"/>
              </w:rPr>
            </w:pPr>
            <w:r>
              <w:rPr>
                <w:rFonts w:ascii="Tahoma" w:hAnsi="Tahoma" w:cs="Tahoma"/>
                <w:sz w:val="24"/>
                <w:szCs w:val="24"/>
              </w:rPr>
              <w:t>Causes</w:t>
            </w:r>
          </w:p>
        </w:tc>
        <w:tc>
          <w:tcPr>
            <w:tcW w:w="2552" w:type="dxa"/>
          </w:tcPr>
          <w:p w14:paraId="01B4D712" w14:textId="6EB58974" w:rsidR="00100AA5" w:rsidRDefault="00A11021" w:rsidP="006672E5">
            <w:pPr>
              <w:pStyle w:val="Paragraphedeliste"/>
              <w:ind w:left="0"/>
              <w:rPr>
                <w:rFonts w:ascii="Tahoma" w:hAnsi="Tahoma" w:cs="Tahoma"/>
                <w:sz w:val="24"/>
                <w:szCs w:val="24"/>
              </w:rPr>
            </w:pPr>
            <w:r>
              <w:rPr>
                <w:rFonts w:ascii="Tahoma" w:hAnsi="Tahoma" w:cs="Tahoma"/>
                <w:sz w:val="24"/>
                <w:szCs w:val="24"/>
              </w:rPr>
              <w:t>Développement</w:t>
            </w:r>
          </w:p>
        </w:tc>
        <w:tc>
          <w:tcPr>
            <w:tcW w:w="2220" w:type="dxa"/>
          </w:tcPr>
          <w:p w14:paraId="11AB7FAB" w14:textId="202F5A5F" w:rsidR="00100AA5" w:rsidRDefault="00A11021" w:rsidP="006672E5">
            <w:pPr>
              <w:pStyle w:val="Paragraphedeliste"/>
              <w:ind w:left="0"/>
              <w:rPr>
                <w:rFonts w:ascii="Tahoma" w:hAnsi="Tahoma" w:cs="Tahoma"/>
                <w:sz w:val="24"/>
                <w:szCs w:val="24"/>
              </w:rPr>
            </w:pPr>
            <w:r>
              <w:rPr>
                <w:rFonts w:ascii="Tahoma" w:hAnsi="Tahoma" w:cs="Tahoma"/>
                <w:sz w:val="24"/>
                <w:szCs w:val="24"/>
              </w:rPr>
              <w:t>Évolution</w:t>
            </w:r>
          </w:p>
        </w:tc>
        <w:tc>
          <w:tcPr>
            <w:tcW w:w="2316" w:type="dxa"/>
          </w:tcPr>
          <w:p w14:paraId="7B4D8A74" w14:textId="7366EEB8" w:rsidR="00100AA5" w:rsidRDefault="00BD5FBE" w:rsidP="006672E5">
            <w:pPr>
              <w:pStyle w:val="Paragraphedeliste"/>
              <w:ind w:left="0"/>
              <w:rPr>
                <w:rFonts w:ascii="Tahoma" w:hAnsi="Tahoma" w:cs="Tahoma"/>
                <w:sz w:val="24"/>
                <w:szCs w:val="24"/>
              </w:rPr>
            </w:pPr>
            <w:r>
              <w:rPr>
                <w:rFonts w:ascii="Tahoma" w:hAnsi="Tahoma" w:cs="Tahoma"/>
                <w:sz w:val="24"/>
                <w:szCs w:val="24"/>
              </w:rPr>
              <w:t>Conduites à tenir</w:t>
            </w:r>
          </w:p>
        </w:tc>
      </w:tr>
      <w:tr w:rsidR="00BD5FBE" w14:paraId="10E5B538" w14:textId="77777777" w:rsidTr="007F3CD3">
        <w:tc>
          <w:tcPr>
            <w:tcW w:w="1560" w:type="dxa"/>
          </w:tcPr>
          <w:p w14:paraId="2D37EDA4" w14:textId="77777777" w:rsidR="00B174C4" w:rsidRDefault="00B174C4" w:rsidP="006672E5">
            <w:pPr>
              <w:pStyle w:val="Paragraphedeliste"/>
              <w:ind w:left="0"/>
              <w:rPr>
                <w:rFonts w:ascii="Tahoma" w:hAnsi="Tahoma" w:cs="Tahoma"/>
                <w:sz w:val="24"/>
                <w:szCs w:val="24"/>
              </w:rPr>
            </w:pPr>
          </w:p>
          <w:p w14:paraId="20BA8B98" w14:textId="77777777" w:rsidR="00B174C4" w:rsidRDefault="00B174C4" w:rsidP="006672E5">
            <w:pPr>
              <w:pStyle w:val="Paragraphedeliste"/>
              <w:ind w:left="0"/>
              <w:rPr>
                <w:rFonts w:ascii="Tahoma" w:hAnsi="Tahoma" w:cs="Tahoma"/>
                <w:sz w:val="24"/>
                <w:szCs w:val="24"/>
              </w:rPr>
            </w:pPr>
          </w:p>
          <w:p w14:paraId="5BCF8CBD" w14:textId="77777777" w:rsidR="00B174C4" w:rsidRDefault="00B174C4" w:rsidP="006672E5">
            <w:pPr>
              <w:pStyle w:val="Paragraphedeliste"/>
              <w:ind w:left="0"/>
              <w:rPr>
                <w:rFonts w:ascii="Tahoma" w:hAnsi="Tahoma" w:cs="Tahoma"/>
                <w:sz w:val="24"/>
                <w:szCs w:val="24"/>
              </w:rPr>
            </w:pPr>
          </w:p>
          <w:p w14:paraId="79B2B579" w14:textId="2F89FD84" w:rsidR="00100AA5" w:rsidRDefault="00A11021" w:rsidP="006672E5">
            <w:pPr>
              <w:pStyle w:val="Paragraphedeliste"/>
              <w:ind w:left="0"/>
              <w:rPr>
                <w:rFonts w:ascii="Tahoma" w:hAnsi="Tahoma" w:cs="Tahoma"/>
                <w:sz w:val="24"/>
                <w:szCs w:val="24"/>
              </w:rPr>
            </w:pPr>
            <w:r>
              <w:rPr>
                <w:rFonts w:ascii="Tahoma" w:hAnsi="Tahoma" w:cs="Tahoma"/>
                <w:sz w:val="24"/>
                <w:szCs w:val="24"/>
              </w:rPr>
              <w:t>Oreillons</w:t>
            </w:r>
          </w:p>
        </w:tc>
        <w:tc>
          <w:tcPr>
            <w:tcW w:w="1842" w:type="dxa"/>
          </w:tcPr>
          <w:p w14:paraId="36156EC5" w14:textId="77777777" w:rsidR="00100AA5" w:rsidRDefault="005C4A4F" w:rsidP="006672E5">
            <w:pPr>
              <w:pStyle w:val="Paragraphedeliste"/>
              <w:ind w:left="0"/>
              <w:rPr>
                <w:rFonts w:ascii="Tahoma" w:hAnsi="Tahoma" w:cs="Tahoma"/>
                <w:sz w:val="20"/>
                <w:szCs w:val="20"/>
              </w:rPr>
            </w:pPr>
            <w:r>
              <w:rPr>
                <w:rFonts w:ascii="Tahoma" w:hAnsi="Tahoma" w:cs="Tahoma"/>
                <w:sz w:val="20"/>
                <w:szCs w:val="20"/>
              </w:rPr>
              <w:t>-virus</w:t>
            </w:r>
          </w:p>
          <w:p w14:paraId="57E8D67F" w14:textId="667E06F7" w:rsidR="005C4A4F" w:rsidRPr="00100AA5" w:rsidRDefault="005C4A4F" w:rsidP="006672E5">
            <w:pPr>
              <w:pStyle w:val="Paragraphedeliste"/>
              <w:ind w:left="0"/>
              <w:rPr>
                <w:rFonts w:ascii="Tahoma" w:hAnsi="Tahoma" w:cs="Tahoma"/>
                <w:sz w:val="20"/>
                <w:szCs w:val="20"/>
              </w:rPr>
            </w:pPr>
            <w:r>
              <w:rPr>
                <w:rFonts w:ascii="Tahoma" w:hAnsi="Tahoma" w:cs="Tahoma"/>
                <w:sz w:val="20"/>
                <w:szCs w:val="20"/>
              </w:rPr>
              <w:t>-contact direct</w:t>
            </w:r>
          </w:p>
        </w:tc>
        <w:tc>
          <w:tcPr>
            <w:tcW w:w="2552" w:type="dxa"/>
          </w:tcPr>
          <w:p w14:paraId="4DC67FA8" w14:textId="77777777" w:rsidR="00100AA5" w:rsidRDefault="005C4A4F" w:rsidP="006672E5">
            <w:pPr>
              <w:pStyle w:val="Paragraphedeliste"/>
              <w:ind w:left="0"/>
              <w:rPr>
                <w:rFonts w:ascii="Tahoma" w:hAnsi="Tahoma" w:cs="Tahoma"/>
                <w:sz w:val="20"/>
                <w:szCs w:val="20"/>
              </w:rPr>
            </w:pPr>
            <w:r>
              <w:rPr>
                <w:rFonts w:ascii="Tahoma" w:hAnsi="Tahoma" w:cs="Tahoma"/>
                <w:sz w:val="20"/>
                <w:szCs w:val="20"/>
              </w:rPr>
              <w:t>-incubation longue</w:t>
            </w:r>
            <w:r w:rsidR="00DD0DED">
              <w:rPr>
                <w:rFonts w:ascii="Tahoma" w:hAnsi="Tahoma" w:cs="Tahoma"/>
                <w:sz w:val="20"/>
                <w:szCs w:val="20"/>
              </w:rPr>
              <w:t> : 21 jours</w:t>
            </w:r>
          </w:p>
          <w:p w14:paraId="2D111570" w14:textId="2DA05CEB" w:rsidR="00DD0DED" w:rsidRDefault="00DD0DED" w:rsidP="006672E5">
            <w:pPr>
              <w:pStyle w:val="Paragraphedeliste"/>
              <w:ind w:left="0"/>
              <w:rPr>
                <w:rFonts w:ascii="Tahoma" w:hAnsi="Tahoma" w:cs="Tahoma"/>
                <w:sz w:val="20"/>
                <w:szCs w:val="20"/>
              </w:rPr>
            </w:pPr>
            <w:r>
              <w:rPr>
                <w:rFonts w:ascii="Tahoma" w:hAnsi="Tahoma" w:cs="Tahoma"/>
                <w:sz w:val="20"/>
                <w:szCs w:val="20"/>
              </w:rPr>
              <w:t>-</w:t>
            </w:r>
            <w:r w:rsidR="004E7434">
              <w:rPr>
                <w:rFonts w:ascii="Tahoma" w:hAnsi="Tahoma" w:cs="Tahoma"/>
                <w:sz w:val="20"/>
                <w:szCs w:val="20"/>
              </w:rPr>
              <w:t>fièvre</w:t>
            </w:r>
            <w:r>
              <w:rPr>
                <w:rFonts w:ascii="Tahoma" w:hAnsi="Tahoma" w:cs="Tahoma"/>
                <w:sz w:val="20"/>
                <w:szCs w:val="20"/>
              </w:rPr>
              <w:t xml:space="preserve"> 38-39°C</w:t>
            </w:r>
          </w:p>
          <w:p w14:paraId="62D06B3E" w14:textId="710C735C" w:rsidR="00C14620" w:rsidRDefault="00C14620" w:rsidP="006672E5">
            <w:pPr>
              <w:pStyle w:val="Paragraphedeliste"/>
              <w:ind w:left="0"/>
              <w:rPr>
                <w:rFonts w:ascii="Tahoma" w:hAnsi="Tahoma" w:cs="Tahoma"/>
                <w:sz w:val="20"/>
                <w:szCs w:val="20"/>
              </w:rPr>
            </w:pPr>
            <w:r>
              <w:rPr>
                <w:rFonts w:ascii="Tahoma" w:hAnsi="Tahoma" w:cs="Tahoma"/>
                <w:sz w:val="20"/>
                <w:szCs w:val="20"/>
              </w:rPr>
              <w:t xml:space="preserve">-maux de </w:t>
            </w:r>
            <w:r w:rsidR="004E7434">
              <w:rPr>
                <w:rFonts w:ascii="Tahoma" w:hAnsi="Tahoma" w:cs="Tahoma"/>
                <w:sz w:val="20"/>
                <w:szCs w:val="20"/>
              </w:rPr>
              <w:t>tête</w:t>
            </w:r>
          </w:p>
          <w:p w14:paraId="37F11710" w14:textId="77777777" w:rsidR="00C14620" w:rsidRDefault="00C14620" w:rsidP="006672E5">
            <w:pPr>
              <w:pStyle w:val="Paragraphedeliste"/>
              <w:ind w:left="0"/>
              <w:rPr>
                <w:rFonts w:ascii="Tahoma" w:hAnsi="Tahoma" w:cs="Tahoma"/>
                <w:sz w:val="20"/>
                <w:szCs w:val="20"/>
              </w:rPr>
            </w:pPr>
            <w:r>
              <w:rPr>
                <w:rFonts w:ascii="Tahoma" w:hAnsi="Tahoma" w:cs="Tahoma"/>
                <w:sz w:val="20"/>
                <w:szCs w:val="20"/>
              </w:rPr>
              <w:t xml:space="preserve">-gonflement </w:t>
            </w:r>
            <w:r w:rsidR="000A007A">
              <w:rPr>
                <w:rFonts w:ascii="Tahoma" w:hAnsi="Tahoma" w:cs="Tahoma"/>
                <w:sz w:val="20"/>
                <w:szCs w:val="20"/>
              </w:rPr>
              <w:t>douloureux derrière l’oreille</w:t>
            </w:r>
          </w:p>
          <w:p w14:paraId="1A79A393" w14:textId="37131CAA" w:rsidR="000A007A" w:rsidRPr="00100AA5" w:rsidRDefault="000A007A" w:rsidP="006672E5">
            <w:pPr>
              <w:pStyle w:val="Paragraphedeliste"/>
              <w:ind w:left="0"/>
              <w:rPr>
                <w:rFonts w:ascii="Tahoma" w:hAnsi="Tahoma" w:cs="Tahoma"/>
                <w:sz w:val="20"/>
                <w:szCs w:val="20"/>
              </w:rPr>
            </w:pPr>
            <w:r>
              <w:rPr>
                <w:rFonts w:ascii="Tahoma" w:hAnsi="Tahoma" w:cs="Tahoma"/>
                <w:sz w:val="20"/>
                <w:szCs w:val="20"/>
              </w:rPr>
              <w:t>-gorge</w:t>
            </w:r>
            <w:r w:rsidR="0089750D">
              <w:rPr>
                <w:rFonts w:ascii="Tahoma" w:hAnsi="Tahoma" w:cs="Tahoma"/>
                <w:sz w:val="20"/>
                <w:szCs w:val="20"/>
              </w:rPr>
              <w:t xml:space="preserve"> rouge, douleur en mangeant</w:t>
            </w:r>
          </w:p>
        </w:tc>
        <w:tc>
          <w:tcPr>
            <w:tcW w:w="2220" w:type="dxa"/>
          </w:tcPr>
          <w:p w14:paraId="3ED78EB8" w14:textId="09FF684F" w:rsidR="00100AA5" w:rsidRDefault="0089750D" w:rsidP="006672E5">
            <w:pPr>
              <w:pStyle w:val="Paragraphedeliste"/>
              <w:ind w:left="0"/>
              <w:rPr>
                <w:rFonts w:ascii="Tahoma" w:hAnsi="Tahoma" w:cs="Tahoma"/>
                <w:sz w:val="20"/>
                <w:szCs w:val="20"/>
              </w:rPr>
            </w:pPr>
            <w:r>
              <w:rPr>
                <w:rFonts w:ascii="Tahoma" w:hAnsi="Tahoma" w:cs="Tahoma"/>
                <w:sz w:val="20"/>
                <w:szCs w:val="20"/>
              </w:rPr>
              <w:t>-</w:t>
            </w:r>
            <w:r w:rsidR="00071C8B">
              <w:rPr>
                <w:rFonts w:ascii="Tahoma" w:hAnsi="Tahoma" w:cs="Tahoma"/>
                <w:sz w:val="20"/>
                <w:szCs w:val="20"/>
              </w:rPr>
              <w:t>rémission</w:t>
            </w:r>
            <w:r>
              <w:rPr>
                <w:rFonts w:ascii="Tahoma" w:hAnsi="Tahoma" w:cs="Tahoma"/>
                <w:sz w:val="20"/>
                <w:szCs w:val="20"/>
              </w:rPr>
              <w:t xml:space="preserve"> en 10 jours</w:t>
            </w:r>
          </w:p>
          <w:p w14:paraId="47850549" w14:textId="605057A2" w:rsidR="002A6FB8" w:rsidRPr="00100AA5" w:rsidRDefault="002A6FB8" w:rsidP="006672E5">
            <w:pPr>
              <w:pStyle w:val="Paragraphedeliste"/>
              <w:ind w:left="0"/>
              <w:rPr>
                <w:rFonts w:ascii="Tahoma" w:hAnsi="Tahoma" w:cs="Tahoma"/>
                <w:sz w:val="20"/>
                <w:szCs w:val="20"/>
              </w:rPr>
            </w:pPr>
            <w:r>
              <w:rPr>
                <w:rFonts w:ascii="Tahoma" w:hAnsi="Tahoma" w:cs="Tahoma"/>
                <w:sz w:val="20"/>
                <w:szCs w:val="20"/>
              </w:rPr>
              <w:t>-complications possibles : otite</w:t>
            </w:r>
            <w:r w:rsidR="0050796F">
              <w:rPr>
                <w:rFonts w:ascii="Tahoma" w:hAnsi="Tahoma" w:cs="Tahoma"/>
                <w:sz w:val="20"/>
                <w:szCs w:val="20"/>
              </w:rPr>
              <w:t xml:space="preserve">, </w:t>
            </w:r>
            <w:r w:rsidR="00071C8B">
              <w:rPr>
                <w:rFonts w:ascii="Tahoma" w:hAnsi="Tahoma" w:cs="Tahoma"/>
                <w:sz w:val="20"/>
                <w:szCs w:val="20"/>
              </w:rPr>
              <w:t>méningite</w:t>
            </w:r>
            <w:r w:rsidR="0050796F">
              <w:rPr>
                <w:rFonts w:ascii="Tahoma" w:hAnsi="Tahoma" w:cs="Tahoma"/>
                <w:sz w:val="20"/>
                <w:szCs w:val="20"/>
              </w:rPr>
              <w:t xml:space="preserve">, </w:t>
            </w:r>
            <w:r w:rsidR="00071C8B">
              <w:rPr>
                <w:rFonts w:ascii="Tahoma" w:hAnsi="Tahoma" w:cs="Tahoma"/>
                <w:sz w:val="20"/>
                <w:szCs w:val="20"/>
              </w:rPr>
              <w:t>stérilité</w:t>
            </w:r>
          </w:p>
        </w:tc>
        <w:tc>
          <w:tcPr>
            <w:tcW w:w="2316" w:type="dxa"/>
          </w:tcPr>
          <w:p w14:paraId="4E7A4012" w14:textId="77777777" w:rsidR="00100AA5" w:rsidRDefault="0050796F" w:rsidP="006672E5">
            <w:pPr>
              <w:pStyle w:val="Paragraphedeliste"/>
              <w:ind w:left="0"/>
              <w:rPr>
                <w:rFonts w:ascii="Tahoma" w:hAnsi="Tahoma" w:cs="Tahoma"/>
                <w:sz w:val="20"/>
                <w:szCs w:val="20"/>
              </w:rPr>
            </w:pPr>
            <w:r>
              <w:rPr>
                <w:rFonts w:ascii="Tahoma" w:hAnsi="Tahoma" w:cs="Tahoma"/>
                <w:sz w:val="20"/>
                <w:szCs w:val="20"/>
              </w:rPr>
              <w:t>-repos au lit</w:t>
            </w:r>
          </w:p>
          <w:p w14:paraId="5F38E79C" w14:textId="21CEB8D7" w:rsidR="0050796F" w:rsidRDefault="0050796F" w:rsidP="006672E5">
            <w:pPr>
              <w:pStyle w:val="Paragraphedeliste"/>
              <w:ind w:left="0"/>
              <w:rPr>
                <w:rFonts w:ascii="Tahoma" w:hAnsi="Tahoma" w:cs="Tahoma"/>
                <w:sz w:val="20"/>
                <w:szCs w:val="20"/>
              </w:rPr>
            </w:pPr>
            <w:r>
              <w:rPr>
                <w:rFonts w:ascii="Tahoma" w:hAnsi="Tahoma" w:cs="Tahoma"/>
                <w:sz w:val="20"/>
                <w:szCs w:val="20"/>
              </w:rPr>
              <w:t xml:space="preserve">-surveiller </w:t>
            </w:r>
            <w:r w:rsidR="004905CD">
              <w:rPr>
                <w:rFonts w:ascii="Tahoma" w:hAnsi="Tahoma" w:cs="Tahoma"/>
                <w:sz w:val="20"/>
                <w:szCs w:val="20"/>
              </w:rPr>
              <w:t xml:space="preserve">la </w:t>
            </w:r>
            <w:r w:rsidR="00071C8B">
              <w:rPr>
                <w:rFonts w:ascii="Tahoma" w:hAnsi="Tahoma" w:cs="Tahoma"/>
                <w:sz w:val="20"/>
                <w:szCs w:val="20"/>
              </w:rPr>
              <w:t>température</w:t>
            </w:r>
          </w:p>
          <w:p w14:paraId="0EA2199A" w14:textId="77777777" w:rsidR="004905CD" w:rsidRDefault="004905CD" w:rsidP="006672E5">
            <w:pPr>
              <w:pStyle w:val="Paragraphedeliste"/>
              <w:ind w:left="0"/>
              <w:rPr>
                <w:rFonts w:ascii="Tahoma" w:hAnsi="Tahoma" w:cs="Tahoma"/>
                <w:sz w:val="20"/>
                <w:szCs w:val="20"/>
              </w:rPr>
            </w:pPr>
            <w:r>
              <w:rPr>
                <w:rFonts w:ascii="Tahoma" w:hAnsi="Tahoma" w:cs="Tahoma"/>
                <w:sz w:val="20"/>
                <w:szCs w:val="20"/>
              </w:rPr>
              <w:t>-alimenter avec du semi liquide</w:t>
            </w:r>
          </w:p>
          <w:p w14:paraId="43F20B30" w14:textId="77777777" w:rsidR="004905CD" w:rsidRDefault="004905CD" w:rsidP="006672E5">
            <w:pPr>
              <w:pStyle w:val="Paragraphedeliste"/>
              <w:ind w:left="0"/>
              <w:rPr>
                <w:rFonts w:ascii="Tahoma" w:hAnsi="Tahoma" w:cs="Tahoma"/>
                <w:sz w:val="20"/>
                <w:szCs w:val="20"/>
              </w:rPr>
            </w:pPr>
            <w:r>
              <w:rPr>
                <w:rFonts w:ascii="Tahoma" w:hAnsi="Tahoma" w:cs="Tahoma"/>
                <w:sz w:val="20"/>
                <w:szCs w:val="20"/>
              </w:rPr>
              <w:t xml:space="preserve">-des compresses chaudes peuvent soulager la </w:t>
            </w:r>
            <w:r w:rsidR="000E7117">
              <w:rPr>
                <w:rFonts w:ascii="Tahoma" w:hAnsi="Tahoma" w:cs="Tahoma"/>
                <w:sz w:val="20"/>
                <w:szCs w:val="20"/>
              </w:rPr>
              <w:t>douleur</w:t>
            </w:r>
          </w:p>
          <w:p w14:paraId="552894EA" w14:textId="5FBC267B" w:rsidR="000E7117" w:rsidRPr="00100AA5" w:rsidRDefault="000E7117" w:rsidP="006672E5">
            <w:pPr>
              <w:pStyle w:val="Paragraphedeliste"/>
              <w:ind w:left="0"/>
              <w:rPr>
                <w:rFonts w:ascii="Tahoma" w:hAnsi="Tahoma" w:cs="Tahoma"/>
                <w:sz w:val="20"/>
                <w:szCs w:val="20"/>
              </w:rPr>
            </w:pPr>
            <w:r>
              <w:rPr>
                <w:rFonts w:ascii="Tahoma" w:hAnsi="Tahoma" w:cs="Tahoma"/>
                <w:sz w:val="20"/>
                <w:szCs w:val="20"/>
              </w:rPr>
              <w:t>-sensibiliser à la vaccination (ROR)</w:t>
            </w:r>
          </w:p>
        </w:tc>
      </w:tr>
      <w:tr w:rsidR="00BD5FBE" w14:paraId="7F3B8253" w14:textId="77777777" w:rsidTr="006672E5">
        <w:trPr>
          <w:trHeight w:val="3812"/>
        </w:trPr>
        <w:tc>
          <w:tcPr>
            <w:tcW w:w="1560" w:type="dxa"/>
          </w:tcPr>
          <w:p w14:paraId="5CDC266B" w14:textId="77777777" w:rsidR="00B174C4" w:rsidRDefault="00B174C4" w:rsidP="006672E5">
            <w:pPr>
              <w:pStyle w:val="Paragraphedeliste"/>
              <w:ind w:left="0"/>
              <w:rPr>
                <w:rFonts w:ascii="Tahoma" w:hAnsi="Tahoma" w:cs="Tahoma"/>
                <w:sz w:val="24"/>
                <w:szCs w:val="24"/>
              </w:rPr>
            </w:pPr>
          </w:p>
          <w:p w14:paraId="08D22B07" w14:textId="77777777" w:rsidR="00B174C4" w:rsidRDefault="00B174C4" w:rsidP="006672E5">
            <w:pPr>
              <w:pStyle w:val="Paragraphedeliste"/>
              <w:ind w:left="0"/>
              <w:rPr>
                <w:rFonts w:ascii="Tahoma" w:hAnsi="Tahoma" w:cs="Tahoma"/>
                <w:sz w:val="24"/>
                <w:szCs w:val="24"/>
              </w:rPr>
            </w:pPr>
          </w:p>
          <w:p w14:paraId="236F0A16" w14:textId="77777777" w:rsidR="00B174C4" w:rsidRDefault="00B174C4" w:rsidP="006672E5">
            <w:pPr>
              <w:pStyle w:val="Paragraphedeliste"/>
              <w:ind w:left="0"/>
              <w:rPr>
                <w:rFonts w:ascii="Tahoma" w:hAnsi="Tahoma" w:cs="Tahoma"/>
                <w:sz w:val="24"/>
                <w:szCs w:val="24"/>
              </w:rPr>
            </w:pPr>
          </w:p>
          <w:p w14:paraId="17AEC3D7" w14:textId="77777777" w:rsidR="00B174C4" w:rsidRDefault="00B174C4" w:rsidP="006672E5">
            <w:pPr>
              <w:pStyle w:val="Paragraphedeliste"/>
              <w:ind w:left="0"/>
              <w:rPr>
                <w:rFonts w:ascii="Tahoma" w:hAnsi="Tahoma" w:cs="Tahoma"/>
                <w:sz w:val="24"/>
                <w:szCs w:val="24"/>
              </w:rPr>
            </w:pPr>
          </w:p>
          <w:p w14:paraId="44B1EFB1" w14:textId="77777777" w:rsidR="00B174C4" w:rsidRDefault="00B174C4" w:rsidP="006672E5">
            <w:pPr>
              <w:pStyle w:val="Paragraphedeliste"/>
              <w:ind w:left="0"/>
              <w:rPr>
                <w:rFonts w:ascii="Tahoma" w:hAnsi="Tahoma" w:cs="Tahoma"/>
                <w:sz w:val="24"/>
                <w:szCs w:val="24"/>
              </w:rPr>
            </w:pPr>
          </w:p>
          <w:p w14:paraId="5765E183" w14:textId="269BDE75" w:rsidR="00100AA5" w:rsidRDefault="00071C8B" w:rsidP="006672E5">
            <w:pPr>
              <w:pStyle w:val="Paragraphedeliste"/>
              <w:ind w:left="0"/>
              <w:rPr>
                <w:rFonts w:ascii="Tahoma" w:hAnsi="Tahoma" w:cs="Tahoma"/>
                <w:sz w:val="24"/>
                <w:szCs w:val="24"/>
              </w:rPr>
            </w:pPr>
            <w:r>
              <w:rPr>
                <w:rFonts w:ascii="Tahoma" w:hAnsi="Tahoma" w:cs="Tahoma"/>
                <w:sz w:val="24"/>
                <w:szCs w:val="24"/>
              </w:rPr>
              <w:t>Tuberculose</w:t>
            </w:r>
          </w:p>
        </w:tc>
        <w:tc>
          <w:tcPr>
            <w:tcW w:w="1842" w:type="dxa"/>
          </w:tcPr>
          <w:p w14:paraId="603130C5" w14:textId="1A820E81" w:rsidR="00100AA5" w:rsidRDefault="0097455F" w:rsidP="006672E5">
            <w:pPr>
              <w:pStyle w:val="Paragraphedeliste"/>
              <w:ind w:left="0"/>
              <w:rPr>
                <w:rFonts w:ascii="Tahoma" w:hAnsi="Tahoma" w:cs="Tahoma"/>
                <w:sz w:val="20"/>
                <w:szCs w:val="20"/>
              </w:rPr>
            </w:pPr>
            <w:r>
              <w:rPr>
                <w:rFonts w:ascii="Tahoma" w:hAnsi="Tahoma" w:cs="Tahoma"/>
                <w:sz w:val="20"/>
                <w:szCs w:val="20"/>
              </w:rPr>
              <w:t>-</w:t>
            </w:r>
            <w:r w:rsidR="00071C8B">
              <w:rPr>
                <w:rFonts w:ascii="Tahoma" w:hAnsi="Tahoma" w:cs="Tahoma"/>
                <w:sz w:val="20"/>
                <w:szCs w:val="20"/>
              </w:rPr>
              <w:t>bactérie</w:t>
            </w:r>
          </w:p>
          <w:p w14:paraId="7A8932F5" w14:textId="006D9E1B" w:rsidR="0097455F" w:rsidRPr="00100AA5" w:rsidRDefault="0097455F" w:rsidP="006672E5">
            <w:pPr>
              <w:pStyle w:val="Paragraphedeliste"/>
              <w:ind w:left="0"/>
              <w:rPr>
                <w:rFonts w:ascii="Tahoma" w:hAnsi="Tahoma" w:cs="Tahoma"/>
                <w:sz w:val="20"/>
                <w:szCs w:val="20"/>
              </w:rPr>
            </w:pPr>
            <w:r>
              <w:rPr>
                <w:rFonts w:ascii="Tahoma" w:hAnsi="Tahoma" w:cs="Tahoma"/>
                <w:sz w:val="20"/>
                <w:szCs w:val="20"/>
              </w:rPr>
              <w:t xml:space="preserve">-contact par voie </w:t>
            </w:r>
            <w:r w:rsidR="00071C8B">
              <w:rPr>
                <w:rFonts w:ascii="Tahoma" w:hAnsi="Tahoma" w:cs="Tahoma"/>
                <w:sz w:val="20"/>
                <w:szCs w:val="20"/>
              </w:rPr>
              <w:t>aérienne</w:t>
            </w:r>
          </w:p>
        </w:tc>
        <w:tc>
          <w:tcPr>
            <w:tcW w:w="2552" w:type="dxa"/>
          </w:tcPr>
          <w:p w14:paraId="762266F9" w14:textId="77777777" w:rsidR="00100AA5" w:rsidRDefault="003F2ACD" w:rsidP="006672E5">
            <w:pPr>
              <w:pStyle w:val="Paragraphedeliste"/>
              <w:ind w:left="0"/>
              <w:rPr>
                <w:rFonts w:ascii="Tahoma" w:hAnsi="Tahoma" w:cs="Tahoma"/>
                <w:sz w:val="20"/>
                <w:szCs w:val="20"/>
              </w:rPr>
            </w:pPr>
            <w:r>
              <w:rPr>
                <w:rFonts w:ascii="Tahoma" w:hAnsi="Tahoma" w:cs="Tahoma"/>
                <w:sz w:val="20"/>
                <w:szCs w:val="20"/>
              </w:rPr>
              <w:t>-incubation longue, plusieurs mois</w:t>
            </w:r>
          </w:p>
          <w:p w14:paraId="02AC03C2" w14:textId="10EB0275" w:rsidR="003F2ACD" w:rsidRDefault="003F2ACD" w:rsidP="006672E5">
            <w:pPr>
              <w:pStyle w:val="Paragraphedeliste"/>
              <w:ind w:left="0"/>
              <w:rPr>
                <w:rFonts w:ascii="Tahoma" w:hAnsi="Tahoma" w:cs="Tahoma"/>
                <w:sz w:val="20"/>
                <w:szCs w:val="20"/>
              </w:rPr>
            </w:pPr>
            <w:r>
              <w:rPr>
                <w:rFonts w:ascii="Tahoma" w:hAnsi="Tahoma" w:cs="Tahoma"/>
                <w:sz w:val="20"/>
                <w:szCs w:val="20"/>
              </w:rPr>
              <w:t>-</w:t>
            </w:r>
            <w:r w:rsidR="00071C8B">
              <w:rPr>
                <w:rFonts w:ascii="Tahoma" w:hAnsi="Tahoma" w:cs="Tahoma"/>
                <w:sz w:val="20"/>
                <w:szCs w:val="20"/>
              </w:rPr>
              <w:t>fièvre</w:t>
            </w:r>
            <w:r>
              <w:rPr>
                <w:rFonts w:ascii="Tahoma" w:hAnsi="Tahoma" w:cs="Tahoma"/>
                <w:sz w:val="20"/>
                <w:szCs w:val="20"/>
              </w:rPr>
              <w:t xml:space="preserve"> trainante</w:t>
            </w:r>
            <w:r w:rsidR="008A23A3">
              <w:rPr>
                <w:rFonts w:ascii="Tahoma" w:hAnsi="Tahoma" w:cs="Tahoma"/>
                <w:sz w:val="20"/>
                <w:szCs w:val="20"/>
              </w:rPr>
              <w:t>, avec souvent des sueurs nocturnes</w:t>
            </w:r>
          </w:p>
          <w:p w14:paraId="000F6113" w14:textId="77777777" w:rsidR="008A23A3" w:rsidRDefault="008A23A3" w:rsidP="006672E5">
            <w:pPr>
              <w:pStyle w:val="Paragraphedeliste"/>
              <w:ind w:left="0"/>
              <w:rPr>
                <w:rFonts w:ascii="Tahoma" w:hAnsi="Tahoma" w:cs="Tahoma"/>
                <w:sz w:val="20"/>
                <w:szCs w:val="20"/>
              </w:rPr>
            </w:pPr>
            <w:r>
              <w:rPr>
                <w:rFonts w:ascii="Tahoma" w:hAnsi="Tahoma" w:cs="Tahoma"/>
                <w:sz w:val="20"/>
                <w:szCs w:val="20"/>
              </w:rPr>
              <w:t>-</w:t>
            </w:r>
            <w:r w:rsidR="00236F7C">
              <w:rPr>
                <w:rFonts w:ascii="Tahoma" w:hAnsi="Tahoma" w:cs="Tahoma"/>
                <w:sz w:val="20"/>
                <w:szCs w:val="20"/>
              </w:rPr>
              <w:t>une toux avec des crachats</w:t>
            </w:r>
          </w:p>
          <w:p w14:paraId="7C74CF12" w14:textId="09AACDA2" w:rsidR="00236F7C" w:rsidRPr="00100AA5" w:rsidRDefault="00236F7C" w:rsidP="006672E5">
            <w:pPr>
              <w:pStyle w:val="Paragraphedeliste"/>
              <w:ind w:left="0"/>
              <w:rPr>
                <w:rFonts w:ascii="Tahoma" w:hAnsi="Tahoma" w:cs="Tahoma"/>
                <w:sz w:val="20"/>
                <w:szCs w:val="20"/>
              </w:rPr>
            </w:pPr>
            <w:r>
              <w:rPr>
                <w:rFonts w:ascii="Tahoma" w:hAnsi="Tahoma" w:cs="Tahoma"/>
                <w:sz w:val="20"/>
                <w:szCs w:val="20"/>
              </w:rPr>
              <w:t>Un essoufflement et des douleurs dans la poi</w:t>
            </w:r>
            <w:r w:rsidR="00D91AB1">
              <w:rPr>
                <w:rFonts w:ascii="Tahoma" w:hAnsi="Tahoma" w:cs="Tahoma"/>
                <w:sz w:val="20"/>
                <w:szCs w:val="20"/>
              </w:rPr>
              <w:t>trine</w:t>
            </w:r>
          </w:p>
        </w:tc>
        <w:tc>
          <w:tcPr>
            <w:tcW w:w="2220" w:type="dxa"/>
          </w:tcPr>
          <w:p w14:paraId="2838DF4D" w14:textId="38B94240" w:rsidR="00100AA5" w:rsidRPr="00100AA5" w:rsidRDefault="00D91AB1" w:rsidP="006672E5">
            <w:pPr>
              <w:pStyle w:val="Paragraphedeliste"/>
              <w:ind w:left="0"/>
              <w:rPr>
                <w:rFonts w:ascii="Tahoma" w:hAnsi="Tahoma" w:cs="Tahoma"/>
                <w:sz w:val="20"/>
                <w:szCs w:val="20"/>
              </w:rPr>
            </w:pPr>
            <w:r>
              <w:rPr>
                <w:rFonts w:ascii="Tahoma" w:hAnsi="Tahoma" w:cs="Tahoma"/>
                <w:sz w:val="20"/>
                <w:szCs w:val="20"/>
              </w:rPr>
              <w:t>-</w:t>
            </w:r>
            <w:r w:rsidR="00071C8B">
              <w:rPr>
                <w:rFonts w:ascii="Tahoma" w:hAnsi="Tahoma" w:cs="Tahoma"/>
                <w:sz w:val="20"/>
                <w:szCs w:val="20"/>
              </w:rPr>
              <w:t>rémission</w:t>
            </w:r>
            <w:r>
              <w:rPr>
                <w:rFonts w:ascii="Tahoma" w:hAnsi="Tahoma" w:cs="Tahoma"/>
                <w:sz w:val="20"/>
                <w:szCs w:val="20"/>
              </w:rPr>
              <w:t xml:space="preserve"> complète confirmée 18 mois après </w:t>
            </w:r>
            <w:r w:rsidR="00241B9E">
              <w:rPr>
                <w:rFonts w:ascii="Tahoma" w:hAnsi="Tahoma" w:cs="Tahoma"/>
                <w:sz w:val="20"/>
                <w:szCs w:val="20"/>
              </w:rPr>
              <w:t>le début du traitement</w:t>
            </w:r>
          </w:p>
        </w:tc>
        <w:tc>
          <w:tcPr>
            <w:tcW w:w="2316" w:type="dxa"/>
          </w:tcPr>
          <w:p w14:paraId="28DB46E5" w14:textId="36328C57" w:rsidR="00100AA5" w:rsidRPr="00100AA5" w:rsidRDefault="00241B9E" w:rsidP="006672E5">
            <w:pPr>
              <w:pStyle w:val="Paragraphedeliste"/>
              <w:ind w:left="0"/>
              <w:rPr>
                <w:rFonts w:ascii="Tahoma" w:hAnsi="Tahoma" w:cs="Tahoma"/>
                <w:sz w:val="20"/>
                <w:szCs w:val="20"/>
              </w:rPr>
            </w:pPr>
            <w:r>
              <w:rPr>
                <w:rFonts w:ascii="Tahoma" w:hAnsi="Tahoma" w:cs="Tahoma"/>
                <w:sz w:val="20"/>
                <w:szCs w:val="20"/>
              </w:rPr>
              <w:t xml:space="preserve">-la vaccination contre la </w:t>
            </w:r>
            <w:r w:rsidR="00071C8B">
              <w:rPr>
                <w:rFonts w:ascii="Tahoma" w:hAnsi="Tahoma" w:cs="Tahoma"/>
                <w:sz w:val="20"/>
                <w:szCs w:val="20"/>
              </w:rPr>
              <w:t>tuberculose</w:t>
            </w:r>
            <w:r w:rsidR="000348ED">
              <w:rPr>
                <w:rFonts w:ascii="Tahoma" w:hAnsi="Tahoma" w:cs="Tahoma"/>
                <w:sz w:val="20"/>
                <w:szCs w:val="20"/>
              </w:rPr>
              <w:t xml:space="preserve">, le BCG, n’est plus obligatoire en France </w:t>
            </w:r>
            <w:r w:rsidR="008A7A4D">
              <w:rPr>
                <w:rFonts w:ascii="Tahoma" w:hAnsi="Tahoma" w:cs="Tahoma"/>
                <w:sz w:val="20"/>
                <w:szCs w:val="20"/>
              </w:rPr>
              <w:t xml:space="preserve">depuis 2007. Cependant, certains enfants sont </w:t>
            </w:r>
            <w:r w:rsidR="00A11021">
              <w:rPr>
                <w:rFonts w:ascii="Tahoma" w:hAnsi="Tahoma" w:cs="Tahoma"/>
                <w:sz w:val="20"/>
                <w:szCs w:val="20"/>
              </w:rPr>
              <w:t>exposés</w:t>
            </w:r>
            <w:r w:rsidR="008A7A4D">
              <w:rPr>
                <w:rFonts w:ascii="Tahoma" w:hAnsi="Tahoma" w:cs="Tahoma"/>
                <w:sz w:val="20"/>
                <w:szCs w:val="20"/>
              </w:rPr>
              <w:t xml:space="preserve"> </w:t>
            </w:r>
            <w:r w:rsidR="00B13325">
              <w:rPr>
                <w:rFonts w:ascii="Tahoma" w:hAnsi="Tahoma" w:cs="Tahoma"/>
                <w:sz w:val="20"/>
                <w:szCs w:val="20"/>
              </w:rPr>
              <w:t xml:space="preserve">à un risque </w:t>
            </w:r>
            <w:r w:rsidR="00071C8B">
              <w:rPr>
                <w:rFonts w:ascii="Tahoma" w:hAnsi="Tahoma" w:cs="Tahoma"/>
                <w:sz w:val="20"/>
                <w:szCs w:val="20"/>
              </w:rPr>
              <w:t>élevé</w:t>
            </w:r>
            <w:r w:rsidR="00B13325">
              <w:rPr>
                <w:rFonts w:ascii="Tahoma" w:hAnsi="Tahoma" w:cs="Tahoma"/>
                <w:sz w:val="20"/>
                <w:szCs w:val="20"/>
              </w:rPr>
              <w:t xml:space="preserve"> de tuberculose. Ce sont les enfants qui vivent </w:t>
            </w:r>
            <w:r w:rsidR="00147E17">
              <w:rPr>
                <w:rFonts w:ascii="Tahoma" w:hAnsi="Tahoma" w:cs="Tahoma"/>
                <w:sz w:val="20"/>
                <w:szCs w:val="20"/>
              </w:rPr>
              <w:t xml:space="preserve">en Ile-de-France, en Guyane et </w:t>
            </w:r>
            <w:r w:rsidR="00211EBB">
              <w:rPr>
                <w:rFonts w:ascii="Tahoma" w:hAnsi="Tahoma" w:cs="Tahoma"/>
                <w:sz w:val="20"/>
                <w:szCs w:val="20"/>
              </w:rPr>
              <w:t>à Mayotte ou dans un milieu exposé à la tuberculose, migrants</w:t>
            </w:r>
            <w:r w:rsidR="004E7434">
              <w:rPr>
                <w:rFonts w:ascii="Tahoma" w:hAnsi="Tahoma" w:cs="Tahoma"/>
                <w:sz w:val="20"/>
                <w:szCs w:val="20"/>
              </w:rPr>
              <w:t xml:space="preserve">, situation </w:t>
            </w:r>
            <w:r w:rsidR="00071C8B">
              <w:rPr>
                <w:rFonts w:ascii="Tahoma" w:hAnsi="Tahoma" w:cs="Tahoma"/>
                <w:sz w:val="20"/>
                <w:szCs w:val="20"/>
              </w:rPr>
              <w:t>précaire</w:t>
            </w:r>
          </w:p>
        </w:tc>
      </w:tr>
    </w:tbl>
    <w:p w14:paraId="61FC38D3" w14:textId="70002033" w:rsidR="007F6434" w:rsidRDefault="007F6434" w:rsidP="006672E5">
      <w:pPr>
        <w:pStyle w:val="Paragraphedeliste"/>
        <w:ind w:left="0"/>
        <w:jc w:val="both"/>
        <w:rPr>
          <w:rFonts w:ascii="Tahoma" w:hAnsi="Tahoma" w:cs="Tahoma"/>
          <w:sz w:val="24"/>
          <w:szCs w:val="24"/>
        </w:rPr>
      </w:pPr>
    </w:p>
    <w:p w14:paraId="4FE03F09" w14:textId="464E3BB7" w:rsidR="00CE6656" w:rsidRDefault="00CE6656" w:rsidP="006672E5">
      <w:pPr>
        <w:jc w:val="both"/>
        <w:rPr>
          <w:rFonts w:ascii="Tahoma" w:hAnsi="Tahoma" w:cs="Tahoma"/>
          <w:sz w:val="24"/>
          <w:szCs w:val="24"/>
        </w:rPr>
      </w:pPr>
      <w:r>
        <w:rPr>
          <w:rFonts w:ascii="Tahoma" w:hAnsi="Tahoma" w:cs="Tahoma"/>
          <w:sz w:val="24"/>
          <w:szCs w:val="24"/>
        </w:rPr>
        <w:br w:type="page"/>
      </w:r>
    </w:p>
    <w:p w14:paraId="4255B432" w14:textId="5BDEB8F0" w:rsidR="00A11021" w:rsidRPr="00C67E63" w:rsidRDefault="00CB5BEE" w:rsidP="006672E5">
      <w:pPr>
        <w:pStyle w:val="Paragraphedeliste"/>
        <w:numPr>
          <w:ilvl w:val="0"/>
          <w:numId w:val="14"/>
        </w:numPr>
        <w:ind w:left="0"/>
        <w:jc w:val="both"/>
        <w:rPr>
          <w:rFonts w:ascii="Tahoma" w:hAnsi="Tahoma" w:cs="Tahoma"/>
          <w:sz w:val="24"/>
          <w:szCs w:val="24"/>
          <w:u w:val="single"/>
        </w:rPr>
      </w:pPr>
      <w:r w:rsidRPr="00C67E63">
        <w:rPr>
          <w:rFonts w:ascii="Tahoma" w:hAnsi="Tahoma" w:cs="Tahoma"/>
          <w:sz w:val="24"/>
          <w:szCs w:val="24"/>
          <w:u w:val="single"/>
        </w:rPr>
        <w:t>Les vaccinations :</w:t>
      </w:r>
    </w:p>
    <w:p w14:paraId="77C0A816" w14:textId="68F98F0E" w:rsidR="006B1920" w:rsidRDefault="006B1920" w:rsidP="006672E5">
      <w:pPr>
        <w:jc w:val="both"/>
        <w:rPr>
          <w:rFonts w:ascii="Tahoma" w:hAnsi="Tahoma" w:cs="Tahoma"/>
          <w:sz w:val="24"/>
          <w:szCs w:val="24"/>
        </w:rPr>
      </w:pPr>
      <w:r>
        <w:rPr>
          <w:rFonts w:ascii="Tahoma" w:hAnsi="Tahoma" w:cs="Tahoma"/>
          <w:sz w:val="24"/>
          <w:szCs w:val="24"/>
        </w:rPr>
        <w:t xml:space="preserve">La vaccination permet de protéger les populations de 2 </w:t>
      </w:r>
      <w:r w:rsidR="0023278B">
        <w:rPr>
          <w:rFonts w:ascii="Tahoma" w:hAnsi="Tahoma" w:cs="Tahoma"/>
          <w:sz w:val="24"/>
          <w:szCs w:val="24"/>
        </w:rPr>
        <w:t>manières</w:t>
      </w:r>
      <w:r>
        <w:rPr>
          <w:rFonts w:ascii="Tahoma" w:hAnsi="Tahoma" w:cs="Tahoma"/>
          <w:sz w:val="24"/>
          <w:szCs w:val="24"/>
        </w:rPr>
        <w:t> :</w:t>
      </w:r>
    </w:p>
    <w:p w14:paraId="520C6C42" w14:textId="7EB5D990" w:rsidR="006B1920" w:rsidRDefault="00E31727" w:rsidP="006672E5">
      <w:pPr>
        <w:pStyle w:val="Paragraphedeliste"/>
        <w:numPr>
          <w:ilvl w:val="0"/>
          <w:numId w:val="13"/>
        </w:numPr>
        <w:ind w:left="0"/>
        <w:jc w:val="both"/>
        <w:rPr>
          <w:rFonts w:ascii="Tahoma" w:hAnsi="Tahoma" w:cs="Tahoma"/>
          <w:sz w:val="24"/>
          <w:szCs w:val="24"/>
        </w:rPr>
      </w:pPr>
      <w:r>
        <w:rPr>
          <w:rFonts w:ascii="Tahoma" w:hAnsi="Tahoma" w:cs="Tahoma"/>
          <w:sz w:val="24"/>
          <w:szCs w:val="24"/>
        </w:rPr>
        <w:t>Individuellement, chaque personne vaccinée est prot</w:t>
      </w:r>
      <w:r w:rsidR="004B6A4B">
        <w:rPr>
          <w:rFonts w:ascii="Tahoma" w:hAnsi="Tahoma" w:cs="Tahoma"/>
          <w:sz w:val="24"/>
          <w:szCs w:val="24"/>
        </w:rPr>
        <w:t>égée contre la maladie correspondante ;</w:t>
      </w:r>
    </w:p>
    <w:p w14:paraId="216862EC" w14:textId="5FF8BCA6" w:rsidR="004B6A4B" w:rsidRDefault="00AC2F6E" w:rsidP="006672E5">
      <w:pPr>
        <w:pStyle w:val="Paragraphedeliste"/>
        <w:numPr>
          <w:ilvl w:val="0"/>
          <w:numId w:val="13"/>
        </w:numPr>
        <w:ind w:left="0"/>
        <w:jc w:val="both"/>
        <w:rPr>
          <w:rFonts w:ascii="Tahoma" w:hAnsi="Tahoma" w:cs="Tahoma"/>
          <w:sz w:val="24"/>
          <w:szCs w:val="24"/>
        </w:rPr>
      </w:pPr>
      <w:r>
        <w:rPr>
          <w:rFonts w:ascii="Tahoma" w:hAnsi="Tahoma" w:cs="Tahoma"/>
          <w:sz w:val="24"/>
          <w:szCs w:val="24"/>
        </w:rPr>
        <w:t>Collectivement en</w:t>
      </w:r>
      <w:r w:rsidR="0030479D">
        <w:rPr>
          <w:rFonts w:ascii="Tahoma" w:hAnsi="Tahoma" w:cs="Tahoma"/>
          <w:sz w:val="24"/>
          <w:szCs w:val="24"/>
        </w:rPr>
        <w:t xml:space="preserve"> diminuant petit </w:t>
      </w:r>
      <w:r w:rsidR="00954121">
        <w:rPr>
          <w:rFonts w:ascii="Tahoma" w:hAnsi="Tahoma" w:cs="Tahoma"/>
          <w:sz w:val="24"/>
          <w:szCs w:val="24"/>
        </w:rPr>
        <w:t>à petit le nombre de personnes atteintes</w:t>
      </w:r>
      <w:r w:rsidR="00D716A9">
        <w:rPr>
          <w:rFonts w:ascii="Tahoma" w:hAnsi="Tahoma" w:cs="Tahoma"/>
          <w:sz w:val="24"/>
          <w:szCs w:val="24"/>
        </w:rPr>
        <w:t xml:space="preserve"> jusqu’</w:t>
      </w:r>
      <w:r w:rsidR="00BD7F1B">
        <w:rPr>
          <w:rFonts w:ascii="Tahoma" w:hAnsi="Tahoma" w:cs="Tahoma"/>
          <w:sz w:val="24"/>
          <w:szCs w:val="24"/>
        </w:rPr>
        <w:t>à l’</w:t>
      </w:r>
      <w:r>
        <w:rPr>
          <w:rFonts w:ascii="Tahoma" w:hAnsi="Tahoma" w:cs="Tahoma"/>
          <w:sz w:val="24"/>
          <w:szCs w:val="24"/>
        </w:rPr>
        <w:t>é</w:t>
      </w:r>
      <w:r w:rsidR="00BD7F1B">
        <w:rPr>
          <w:rFonts w:ascii="Tahoma" w:hAnsi="Tahoma" w:cs="Tahoma"/>
          <w:sz w:val="24"/>
          <w:szCs w:val="24"/>
        </w:rPr>
        <w:t>r</w:t>
      </w:r>
      <w:r>
        <w:rPr>
          <w:rFonts w:ascii="Tahoma" w:hAnsi="Tahoma" w:cs="Tahoma"/>
          <w:sz w:val="24"/>
          <w:szCs w:val="24"/>
        </w:rPr>
        <w:t>a</w:t>
      </w:r>
      <w:r w:rsidR="00BD7F1B">
        <w:rPr>
          <w:rFonts w:ascii="Tahoma" w:hAnsi="Tahoma" w:cs="Tahoma"/>
          <w:sz w:val="24"/>
          <w:szCs w:val="24"/>
        </w:rPr>
        <w:t>d</w:t>
      </w:r>
      <w:r>
        <w:rPr>
          <w:rFonts w:ascii="Tahoma" w:hAnsi="Tahoma" w:cs="Tahoma"/>
          <w:sz w:val="24"/>
          <w:szCs w:val="24"/>
        </w:rPr>
        <w:t>i</w:t>
      </w:r>
      <w:r w:rsidR="00BD7F1B">
        <w:rPr>
          <w:rFonts w:ascii="Tahoma" w:hAnsi="Tahoma" w:cs="Tahoma"/>
          <w:sz w:val="24"/>
          <w:szCs w:val="24"/>
        </w:rPr>
        <w:t>c</w:t>
      </w:r>
      <w:r>
        <w:rPr>
          <w:rFonts w:ascii="Tahoma" w:hAnsi="Tahoma" w:cs="Tahoma"/>
          <w:sz w:val="24"/>
          <w:szCs w:val="24"/>
        </w:rPr>
        <w:t>a</w:t>
      </w:r>
      <w:r w:rsidR="00BD7F1B">
        <w:rPr>
          <w:rFonts w:ascii="Tahoma" w:hAnsi="Tahoma" w:cs="Tahoma"/>
          <w:sz w:val="24"/>
          <w:szCs w:val="24"/>
        </w:rPr>
        <w:t>tion de la maladie.</w:t>
      </w:r>
    </w:p>
    <w:p w14:paraId="578BA42D" w14:textId="3AFEBAD4" w:rsidR="00BD7F1B" w:rsidRDefault="00BD7F1B" w:rsidP="006672E5">
      <w:pPr>
        <w:jc w:val="both"/>
        <w:rPr>
          <w:rFonts w:ascii="Tahoma" w:hAnsi="Tahoma" w:cs="Tahoma"/>
          <w:sz w:val="24"/>
          <w:szCs w:val="24"/>
        </w:rPr>
      </w:pPr>
    </w:p>
    <w:p w14:paraId="59522743" w14:textId="4AA4BD64" w:rsidR="00940AF6" w:rsidRDefault="00940AF6" w:rsidP="006672E5">
      <w:pPr>
        <w:jc w:val="both"/>
        <w:rPr>
          <w:rFonts w:ascii="Tahoma" w:hAnsi="Tahoma" w:cs="Tahoma"/>
          <w:sz w:val="24"/>
          <w:szCs w:val="24"/>
        </w:rPr>
      </w:pPr>
      <w:r>
        <w:rPr>
          <w:rFonts w:ascii="Tahoma" w:hAnsi="Tahoma" w:cs="Tahoma"/>
          <w:sz w:val="24"/>
          <w:szCs w:val="24"/>
        </w:rPr>
        <w:t xml:space="preserve">Les politiques de vaccinations </w:t>
      </w:r>
      <w:r w:rsidR="006F6DDE">
        <w:rPr>
          <w:rFonts w:ascii="Tahoma" w:hAnsi="Tahoma" w:cs="Tahoma"/>
          <w:sz w:val="24"/>
          <w:szCs w:val="24"/>
        </w:rPr>
        <w:t>peuvent s’</w:t>
      </w:r>
      <w:r w:rsidR="00F642F1">
        <w:rPr>
          <w:rFonts w:ascii="Tahoma" w:hAnsi="Tahoma" w:cs="Tahoma"/>
          <w:sz w:val="24"/>
          <w:szCs w:val="24"/>
        </w:rPr>
        <w:t>établir</w:t>
      </w:r>
      <w:r w:rsidR="006F6DDE">
        <w:rPr>
          <w:rFonts w:ascii="Tahoma" w:hAnsi="Tahoma" w:cs="Tahoma"/>
          <w:sz w:val="24"/>
          <w:szCs w:val="24"/>
        </w:rPr>
        <w:t xml:space="preserve"> à l’</w:t>
      </w:r>
      <w:r w:rsidR="00836A36">
        <w:rPr>
          <w:rFonts w:ascii="Tahoma" w:hAnsi="Tahoma" w:cs="Tahoma"/>
          <w:sz w:val="24"/>
          <w:szCs w:val="24"/>
        </w:rPr>
        <w:t>échelle</w:t>
      </w:r>
      <w:r w:rsidR="006F6DDE">
        <w:rPr>
          <w:rFonts w:ascii="Tahoma" w:hAnsi="Tahoma" w:cs="Tahoma"/>
          <w:sz w:val="24"/>
          <w:szCs w:val="24"/>
        </w:rPr>
        <w:t xml:space="preserve"> </w:t>
      </w:r>
      <w:r w:rsidR="00BF200C">
        <w:rPr>
          <w:rFonts w:ascii="Tahoma" w:hAnsi="Tahoma" w:cs="Tahoma"/>
          <w:sz w:val="24"/>
          <w:szCs w:val="24"/>
        </w:rPr>
        <w:t>nationale ou internationale</w:t>
      </w:r>
      <w:r w:rsidR="003E5C53">
        <w:rPr>
          <w:rFonts w:ascii="Tahoma" w:hAnsi="Tahoma" w:cs="Tahoma"/>
          <w:sz w:val="24"/>
          <w:szCs w:val="24"/>
        </w:rPr>
        <w:t xml:space="preserve"> et se modifier à </w:t>
      </w:r>
      <w:r w:rsidR="00D52F45">
        <w:rPr>
          <w:rFonts w:ascii="Tahoma" w:hAnsi="Tahoma" w:cs="Tahoma"/>
          <w:sz w:val="24"/>
          <w:szCs w:val="24"/>
        </w:rPr>
        <w:t xml:space="preserve">tout moment en fonction des résultats des </w:t>
      </w:r>
      <w:r w:rsidR="00836A36">
        <w:rPr>
          <w:rFonts w:ascii="Tahoma" w:hAnsi="Tahoma" w:cs="Tahoma"/>
          <w:sz w:val="24"/>
          <w:szCs w:val="24"/>
        </w:rPr>
        <w:t>différents</w:t>
      </w:r>
      <w:r w:rsidR="00D52F45">
        <w:rPr>
          <w:rFonts w:ascii="Tahoma" w:hAnsi="Tahoma" w:cs="Tahoma"/>
          <w:sz w:val="24"/>
          <w:szCs w:val="24"/>
        </w:rPr>
        <w:t xml:space="preserve"> institu</w:t>
      </w:r>
      <w:r w:rsidR="00905D66">
        <w:rPr>
          <w:rFonts w:ascii="Tahoma" w:hAnsi="Tahoma" w:cs="Tahoma"/>
          <w:sz w:val="24"/>
          <w:szCs w:val="24"/>
        </w:rPr>
        <w:t>ts de veille sanitaire.</w:t>
      </w:r>
    </w:p>
    <w:p w14:paraId="2DC71C2F" w14:textId="6B209DF3" w:rsidR="003A5C61" w:rsidRDefault="004C37FF" w:rsidP="006672E5">
      <w:pPr>
        <w:jc w:val="both"/>
        <w:rPr>
          <w:rFonts w:ascii="Tahoma" w:hAnsi="Tahoma" w:cs="Tahoma"/>
          <w:b/>
          <w:bCs/>
          <w:sz w:val="24"/>
          <w:szCs w:val="24"/>
        </w:rPr>
      </w:pPr>
      <w:r>
        <w:rPr>
          <w:rFonts w:ascii="Tahoma" w:hAnsi="Tahoma" w:cs="Tahoma"/>
          <w:b/>
          <w:bCs/>
          <w:sz w:val="24"/>
          <w:szCs w:val="24"/>
        </w:rPr>
        <w:t xml:space="preserve">A retenir : les vaccins </w:t>
      </w:r>
      <w:r w:rsidR="00694A4C">
        <w:rPr>
          <w:rFonts w:ascii="Tahoma" w:hAnsi="Tahoma" w:cs="Tahoma"/>
          <w:b/>
          <w:bCs/>
          <w:sz w:val="24"/>
          <w:szCs w:val="24"/>
        </w:rPr>
        <w:t>ne sont efficaces que si les rappels sont faits</w:t>
      </w:r>
      <w:r w:rsidR="00064683">
        <w:rPr>
          <w:rFonts w:ascii="Tahoma" w:hAnsi="Tahoma" w:cs="Tahoma"/>
          <w:b/>
          <w:bCs/>
          <w:sz w:val="24"/>
          <w:szCs w:val="24"/>
        </w:rPr>
        <w:t xml:space="preserve"> correctement et dans les délais.</w:t>
      </w:r>
    </w:p>
    <w:p w14:paraId="5D585E33" w14:textId="47016FD4" w:rsidR="00064683" w:rsidRDefault="00BD2AD5" w:rsidP="006672E5">
      <w:pPr>
        <w:jc w:val="both"/>
        <w:rPr>
          <w:rFonts w:ascii="Tahoma" w:hAnsi="Tahoma" w:cs="Tahoma"/>
          <w:sz w:val="24"/>
          <w:szCs w:val="24"/>
        </w:rPr>
      </w:pPr>
      <w:r>
        <w:rPr>
          <w:rFonts w:ascii="Tahoma" w:hAnsi="Tahoma" w:cs="Tahoma"/>
          <w:sz w:val="24"/>
          <w:szCs w:val="24"/>
        </w:rPr>
        <w:t>En France, depuis le 1</w:t>
      </w:r>
      <w:r w:rsidRPr="00BD2AD5">
        <w:rPr>
          <w:rFonts w:ascii="Tahoma" w:hAnsi="Tahoma" w:cs="Tahoma"/>
          <w:sz w:val="24"/>
          <w:szCs w:val="24"/>
          <w:vertAlign w:val="superscript"/>
        </w:rPr>
        <w:t>er</w:t>
      </w:r>
      <w:r>
        <w:rPr>
          <w:rFonts w:ascii="Tahoma" w:hAnsi="Tahoma" w:cs="Tahoma"/>
          <w:sz w:val="24"/>
          <w:szCs w:val="24"/>
        </w:rPr>
        <w:t xml:space="preserve"> janvier 2018, 11 vaccins </w:t>
      </w:r>
      <w:r w:rsidR="00B65350">
        <w:rPr>
          <w:rFonts w:ascii="Tahoma" w:hAnsi="Tahoma" w:cs="Tahoma"/>
          <w:sz w:val="24"/>
          <w:szCs w:val="24"/>
        </w:rPr>
        <w:t xml:space="preserve">sont obligatoires pour les </w:t>
      </w:r>
      <w:r w:rsidR="00836A36">
        <w:rPr>
          <w:rFonts w:ascii="Tahoma" w:hAnsi="Tahoma" w:cs="Tahoma"/>
          <w:sz w:val="24"/>
          <w:szCs w:val="24"/>
        </w:rPr>
        <w:t>enfants</w:t>
      </w:r>
      <w:r w:rsidR="00B65350">
        <w:rPr>
          <w:rFonts w:ascii="Tahoma" w:hAnsi="Tahoma" w:cs="Tahoma"/>
          <w:sz w:val="24"/>
          <w:szCs w:val="24"/>
        </w:rPr>
        <w:t xml:space="preserve"> de moins de 2 ans</w:t>
      </w:r>
      <w:r w:rsidR="006C67FA">
        <w:rPr>
          <w:rFonts w:ascii="Tahoma" w:hAnsi="Tahoma" w:cs="Tahoma"/>
          <w:sz w:val="24"/>
          <w:szCs w:val="24"/>
        </w:rPr>
        <w:t xml:space="preserve">, alors que jusqu’à </w:t>
      </w:r>
      <w:r w:rsidR="00836A36">
        <w:rPr>
          <w:rFonts w:ascii="Tahoma" w:hAnsi="Tahoma" w:cs="Tahoma"/>
          <w:sz w:val="24"/>
          <w:szCs w:val="24"/>
        </w:rPr>
        <w:t>présent</w:t>
      </w:r>
      <w:r w:rsidR="006C67FA">
        <w:rPr>
          <w:rFonts w:ascii="Tahoma" w:hAnsi="Tahoma" w:cs="Tahoma"/>
          <w:sz w:val="24"/>
          <w:szCs w:val="24"/>
        </w:rPr>
        <w:t xml:space="preserve"> un seul vaccin était obligatoire : </w:t>
      </w:r>
      <w:r w:rsidR="003F3A5D">
        <w:rPr>
          <w:rFonts w:ascii="Tahoma" w:hAnsi="Tahoma" w:cs="Tahoma"/>
          <w:sz w:val="24"/>
          <w:szCs w:val="24"/>
        </w:rPr>
        <w:t xml:space="preserve">le DT-Polio, les autres ne faisant l’objet </w:t>
      </w:r>
      <w:r w:rsidR="00A76399">
        <w:rPr>
          <w:rFonts w:ascii="Tahoma" w:hAnsi="Tahoma" w:cs="Tahoma"/>
          <w:sz w:val="24"/>
          <w:szCs w:val="24"/>
        </w:rPr>
        <w:t>que d’une recommandation.</w:t>
      </w:r>
    </w:p>
    <w:p w14:paraId="7510365B" w14:textId="7CC131B2" w:rsidR="00A76399" w:rsidRDefault="00A76399" w:rsidP="006672E5">
      <w:pPr>
        <w:jc w:val="both"/>
        <w:rPr>
          <w:rFonts w:ascii="Tahoma" w:hAnsi="Tahoma" w:cs="Tahoma"/>
          <w:sz w:val="24"/>
          <w:szCs w:val="24"/>
        </w:rPr>
      </w:pPr>
      <w:r>
        <w:rPr>
          <w:rFonts w:ascii="Tahoma" w:hAnsi="Tahoma" w:cs="Tahoma"/>
          <w:sz w:val="24"/>
          <w:szCs w:val="24"/>
        </w:rPr>
        <w:t>Les 11 vaccins obligatoires sont</w:t>
      </w:r>
      <w:r w:rsidR="00D41996">
        <w:rPr>
          <w:rFonts w:ascii="Tahoma" w:hAnsi="Tahoma" w:cs="Tahoma"/>
          <w:sz w:val="24"/>
          <w:szCs w:val="24"/>
        </w:rPr>
        <w:t> :</w:t>
      </w:r>
    </w:p>
    <w:p w14:paraId="1A9C7EBD" w14:textId="1B957D18" w:rsidR="00D41996" w:rsidRDefault="00D41996" w:rsidP="006672E5">
      <w:pPr>
        <w:pStyle w:val="Paragraphedeliste"/>
        <w:numPr>
          <w:ilvl w:val="0"/>
          <w:numId w:val="13"/>
        </w:numPr>
        <w:ind w:left="0"/>
        <w:jc w:val="both"/>
        <w:rPr>
          <w:rFonts w:ascii="Tahoma" w:hAnsi="Tahoma" w:cs="Tahoma"/>
          <w:sz w:val="24"/>
          <w:szCs w:val="24"/>
        </w:rPr>
      </w:pPr>
      <w:r>
        <w:rPr>
          <w:rFonts w:ascii="Tahoma" w:hAnsi="Tahoma" w:cs="Tahoma"/>
          <w:sz w:val="24"/>
          <w:szCs w:val="24"/>
        </w:rPr>
        <w:t xml:space="preserve">Le vaccin DT-Polio, contre la </w:t>
      </w:r>
      <w:r w:rsidR="00836A36">
        <w:rPr>
          <w:rFonts w:ascii="Tahoma" w:hAnsi="Tahoma" w:cs="Tahoma"/>
          <w:sz w:val="24"/>
          <w:szCs w:val="24"/>
        </w:rPr>
        <w:t>diphtérie</w:t>
      </w:r>
      <w:r>
        <w:rPr>
          <w:rFonts w:ascii="Tahoma" w:hAnsi="Tahoma" w:cs="Tahoma"/>
          <w:sz w:val="24"/>
          <w:szCs w:val="24"/>
        </w:rPr>
        <w:t xml:space="preserve">, le </w:t>
      </w:r>
      <w:r w:rsidR="00836A36">
        <w:rPr>
          <w:rFonts w:ascii="Tahoma" w:hAnsi="Tahoma" w:cs="Tahoma"/>
          <w:sz w:val="24"/>
          <w:szCs w:val="24"/>
        </w:rPr>
        <w:t>tétanos</w:t>
      </w:r>
      <w:r w:rsidR="000A2DBA">
        <w:rPr>
          <w:rFonts w:ascii="Tahoma" w:hAnsi="Tahoma" w:cs="Tahoma"/>
          <w:sz w:val="24"/>
          <w:szCs w:val="24"/>
        </w:rPr>
        <w:t xml:space="preserve"> et la </w:t>
      </w:r>
      <w:r w:rsidR="00836A36">
        <w:rPr>
          <w:rFonts w:ascii="Tahoma" w:hAnsi="Tahoma" w:cs="Tahoma"/>
          <w:sz w:val="24"/>
          <w:szCs w:val="24"/>
        </w:rPr>
        <w:t>poliomyélite</w:t>
      </w:r>
      <w:r w:rsidR="000A2DBA">
        <w:rPr>
          <w:rFonts w:ascii="Tahoma" w:hAnsi="Tahoma" w:cs="Tahoma"/>
          <w:sz w:val="24"/>
          <w:szCs w:val="24"/>
        </w:rPr>
        <w:t> ;</w:t>
      </w:r>
    </w:p>
    <w:p w14:paraId="74DE4A74" w14:textId="281D4446" w:rsidR="000A2DBA" w:rsidRDefault="000A2DBA" w:rsidP="006672E5">
      <w:pPr>
        <w:pStyle w:val="Paragraphedeliste"/>
        <w:numPr>
          <w:ilvl w:val="0"/>
          <w:numId w:val="13"/>
        </w:numPr>
        <w:ind w:left="0"/>
        <w:jc w:val="both"/>
        <w:rPr>
          <w:rFonts w:ascii="Tahoma" w:hAnsi="Tahoma" w:cs="Tahoma"/>
          <w:sz w:val="24"/>
          <w:szCs w:val="24"/>
        </w:rPr>
      </w:pPr>
      <w:r>
        <w:rPr>
          <w:rFonts w:ascii="Tahoma" w:hAnsi="Tahoma" w:cs="Tahoma"/>
          <w:sz w:val="24"/>
          <w:szCs w:val="24"/>
        </w:rPr>
        <w:t>Le vaccin contre la coqueluche</w:t>
      </w:r>
      <w:r w:rsidR="00E26CF9">
        <w:rPr>
          <w:rFonts w:ascii="Tahoma" w:hAnsi="Tahoma" w:cs="Tahoma"/>
          <w:sz w:val="24"/>
          <w:szCs w:val="24"/>
        </w:rPr>
        <w:t> ;</w:t>
      </w:r>
    </w:p>
    <w:p w14:paraId="05D0EA74" w14:textId="273D2AD1" w:rsidR="00E26CF9" w:rsidRDefault="00E26CF9" w:rsidP="006672E5">
      <w:pPr>
        <w:pStyle w:val="Paragraphedeliste"/>
        <w:numPr>
          <w:ilvl w:val="0"/>
          <w:numId w:val="13"/>
        </w:numPr>
        <w:ind w:left="0"/>
        <w:jc w:val="both"/>
        <w:rPr>
          <w:rFonts w:ascii="Tahoma" w:hAnsi="Tahoma" w:cs="Tahoma"/>
          <w:sz w:val="24"/>
          <w:szCs w:val="24"/>
        </w:rPr>
      </w:pPr>
      <w:r>
        <w:rPr>
          <w:rFonts w:ascii="Tahoma" w:hAnsi="Tahoma" w:cs="Tahoma"/>
          <w:sz w:val="24"/>
          <w:szCs w:val="24"/>
        </w:rPr>
        <w:t>Le vaccin ROR, contre la rougeole, les oreillons</w:t>
      </w:r>
      <w:r w:rsidR="003A3371">
        <w:rPr>
          <w:rFonts w:ascii="Tahoma" w:hAnsi="Tahoma" w:cs="Tahoma"/>
          <w:sz w:val="24"/>
          <w:szCs w:val="24"/>
        </w:rPr>
        <w:t xml:space="preserve"> et la </w:t>
      </w:r>
      <w:r w:rsidR="00836A36">
        <w:rPr>
          <w:rFonts w:ascii="Tahoma" w:hAnsi="Tahoma" w:cs="Tahoma"/>
          <w:sz w:val="24"/>
          <w:szCs w:val="24"/>
        </w:rPr>
        <w:t>rubéole</w:t>
      </w:r>
      <w:r w:rsidR="003A3371">
        <w:rPr>
          <w:rFonts w:ascii="Tahoma" w:hAnsi="Tahoma" w:cs="Tahoma"/>
          <w:sz w:val="24"/>
          <w:szCs w:val="24"/>
        </w:rPr>
        <w:t> ;</w:t>
      </w:r>
    </w:p>
    <w:p w14:paraId="03E9F08A" w14:textId="5235F130" w:rsidR="003A3371" w:rsidRDefault="003A3371" w:rsidP="006672E5">
      <w:pPr>
        <w:pStyle w:val="Paragraphedeliste"/>
        <w:numPr>
          <w:ilvl w:val="0"/>
          <w:numId w:val="13"/>
        </w:numPr>
        <w:ind w:left="0"/>
        <w:jc w:val="both"/>
        <w:rPr>
          <w:rFonts w:ascii="Tahoma" w:hAnsi="Tahoma" w:cs="Tahoma"/>
          <w:sz w:val="24"/>
          <w:szCs w:val="24"/>
        </w:rPr>
      </w:pPr>
      <w:r>
        <w:rPr>
          <w:rFonts w:ascii="Tahoma" w:hAnsi="Tahoma" w:cs="Tahoma"/>
          <w:sz w:val="24"/>
          <w:szCs w:val="24"/>
        </w:rPr>
        <w:t>Le vaccin contre l’</w:t>
      </w:r>
      <w:r w:rsidR="00836A36">
        <w:rPr>
          <w:rFonts w:ascii="Tahoma" w:hAnsi="Tahoma" w:cs="Tahoma"/>
          <w:sz w:val="24"/>
          <w:szCs w:val="24"/>
        </w:rPr>
        <w:t>hépatite</w:t>
      </w:r>
      <w:r>
        <w:rPr>
          <w:rFonts w:ascii="Tahoma" w:hAnsi="Tahoma" w:cs="Tahoma"/>
          <w:sz w:val="24"/>
          <w:szCs w:val="24"/>
        </w:rPr>
        <w:t xml:space="preserve"> B</w:t>
      </w:r>
      <w:r w:rsidR="002058BD">
        <w:rPr>
          <w:rFonts w:ascii="Tahoma" w:hAnsi="Tahoma" w:cs="Tahoma"/>
          <w:sz w:val="24"/>
          <w:szCs w:val="24"/>
        </w:rPr>
        <w:t> ;</w:t>
      </w:r>
    </w:p>
    <w:p w14:paraId="294F7D29" w14:textId="1D030288" w:rsidR="002058BD" w:rsidRDefault="002058BD" w:rsidP="006672E5">
      <w:pPr>
        <w:pStyle w:val="Paragraphedeliste"/>
        <w:numPr>
          <w:ilvl w:val="0"/>
          <w:numId w:val="13"/>
        </w:numPr>
        <w:ind w:left="0"/>
        <w:jc w:val="both"/>
        <w:rPr>
          <w:rFonts w:ascii="Tahoma" w:hAnsi="Tahoma" w:cs="Tahoma"/>
          <w:sz w:val="24"/>
          <w:szCs w:val="24"/>
        </w:rPr>
      </w:pPr>
      <w:r>
        <w:rPr>
          <w:rFonts w:ascii="Tahoma" w:hAnsi="Tahoma" w:cs="Tahoma"/>
          <w:sz w:val="24"/>
          <w:szCs w:val="24"/>
        </w:rPr>
        <w:t xml:space="preserve">Le vaccin contre la </w:t>
      </w:r>
      <w:r w:rsidR="00836A36">
        <w:rPr>
          <w:rFonts w:ascii="Tahoma" w:hAnsi="Tahoma" w:cs="Tahoma"/>
          <w:sz w:val="24"/>
          <w:szCs w:val="24"/>
        </w:rPr>
        <w:t>bactérie</w:t>
      </w:r>
      <w:r>
        <w:rPr>
          <w:rFonts w:ascii="Tahoma" w:hAnsi="Tahoma" w:cs="Tahoma"/>
          <w:sz w:val="24"/>
          <w:szCs w:val="24"/>
        </w:rPr>
        <w:t xml:space="preserve"> Haemo</w:t>
      </w:r>
      <w:r w:rsidR="00B53379">
        <w:rPr>
          <w:rFonts w:ascii="Tahoma" w:hAnsi="Tahoma" w:cs="Tahoma"/>
          <w:sz w:val="24"/>
          <w:szCs w:val="24"/>
        </w:rPr>
        <w:t>philus influenzae de type B</w:t>
      </w:r>
    </w:p>
    <w:p w14:paraId="485896D3" w14:textId="4D811695" w:rsidR="00B53379" w:rsidRDefault="00B53379" w:rsidP="006672E5">
      <w:pPr>
        <w:pStyle w:val="Paragraphedeliste"/>
        <w:numPr>
          <w:ilvl w:val="0"/>
          <w:numId w:val="13"/>
        </w:numPr>
        <w:ind w:left="0"/>
        <w:jc w:val="both"/>
        <w:rPr>
          <w:rFonts w:ascii="Tahoma" w:hAnsi="Tahoma" w:cs="Tahoma"/>
          <w:sz w:val="24"/>
          <w:szCs w:val="24"/>
        </w:rPr>
      </w:pPr>
      <w:r>
        <w:rPr>
          <w:rFonts w:ascii="Tahoma" w:hAnsi="Tahoma" w:cs="Tahoma"/>
          <w:sz w:val="24"/>
          <w:szCs w:val="24"/>
        </w:rPr>
        <w:t xml:space="preserve">Le vaccin contre le </w:t>
      </w:r>
      <w:r w:rsidR="00DB77D1">
        <w:rPr>
          <w:rFonts w:ascii="Tahoma" w:hAnsi="Tahoma" w:cs="Tahoma"/>
          <w:sz w:val="24"/>
          <w:szCs w:val="24"/>
        </w:rPr>
        <w:t>pneumocoque ;</w:t>
      </w:r>
    </w:p>
    <w:p w14:paraId="6C4C2200" w14:textId="5EE4700C" w:rsidR="00DB77D1" w:rsidRDefault="00DB77D1" w:rsidP="006672E5">
      <w:pPr>
        <w:pStyle w:val="Paragraphedeliste"/>
        <w:numPr>
          <w:ilvl w:val="0"/>
          <w:numId w:val="13"/>
        </w:numPr>
        <w:ind w:left="0"/>
        <w:jc w:val="both"/>
        <w:rPr>
          <w:rFonts w:ascii="Tahoma" w:hAnsi="Tahoma" w:cs="Tahoma"/>
          <w:sz w:val="24"/>
          <w:szCs w:val="24"/>
        </w:rPr>
      </w:pPr>
      <w:r>
        <w:rPr>
          <w:rFonts w:ascii="Tahoma" w:hAnsi="Tahoma" w:cs="Tahoma"/>
          <w:sz w:val="24"/>
          <w:szCs w:val="24"/>
        </w:rPr>
        <w:t xml:space="preserve">Le vaccin contre le </w:t>
      </w:r>
      <w:r w:rsidR="00836A36">
        <w:rPr>
          <w:rFonts w:ascii="Tahoma" w:hAnsi="Tahoma" w:cs="Tahoma"/>
          <w:sz w:val="24"/>
          <w:szCs w:val="24"/>
        </w:rPr>
        <w:t>méningocoque</w:t>
      </w:r>
      <w:r>
        <w:rPr>
          <w:rFonts w:ascii="Tahoma" w:hAnsi="Tahoma" w:cs="Tahoma"/>
          <w:sz w:val="24"/>
          <w:szCs w:val="24"/>
        </w:rPr>
        <w:t xml:space="preserve"> C</w:t>
      </w:r>
    </w:p>
    <w:p w14:paraId="00F917AC" w14:textId="53C07814" w:rsidR="0046442B" w:rsidRDefault="0046442B" w:rsidP="006672E5">
      <w:pPr>
        <w:jc w:val="both"/>
        <w:rPr>
          <w:rFonts w:ascii="Tahoma" w:hAnsi="Tahoma" w:cs="Tahoma"/>
          <w:sz w:val="24"/>
          <w:szCs w:val="24"/>
        </w:rPr>
      </w:pPr>
      <w:r>
        <w:rPr>
          <w:rFonts w:ascii="Tahoma" w:hAnsi="Tahoma" w:cs="Tahoma"/>
          <w:sz w:val="24"/>
          <w:szCs w:val="24"/>
        </w:rPr>
        <w:t xml:space="preserve">La coqueluche </w:t>
      </w:r>
      <w:r w:rsidR="00160C3B">
        <w:rPr>
          <w:rFonts w:ascii="Tahoma" w:hAnsi="Tahoma" w:cs="Tahoma"/>
          <w:sz w:val="24"/>
          <w:szCs w:val="24"/>
        </w:rPr>
        <w:t>peut être gravissime chez les tout-petits</w:t>
      </w:r>
      <w:r w:rsidR="00DD21E5">
        <w:rPr>
          <w:rFonts w:ascii="Tahoma" w:hAnsi="Tahoma" w:cs="Tahoma"/>
          <w:sz w:val="24"/>
          <w:szCs w:val="24"/>
        </w:rPr>
        <w:t xml:space="preserve">. La vaccination contre la coqueluche est </w:t>
      </w:r>
      <w:r w:rsidR="00836A36">
        <w:rPr>
          <w:rFonts w:ascii="Tahoma" w:hAnsi="Tahoma" w:cs="Tahoma"/>
          <w:sz w:val="24"/>
          <w:szCs w:val="24"/>
        </w:rPr>
        <w:t>associée</w:t>
      </w:r>
      <w:r w:rsidR="00DD21E5">
        <w:rPr>
          <w:rFonts w:ascii="Tahoma" w:hAnsi="Tahoma" w:cs="Tahoma"/>
          <w:sz w:val="24"/>
          <w:szCs w:val="24"/>
        </w:rPr>
        <w:t xml:space="preserve"> avec le vaccin </w:t>
      </w:r>
      <w:r w:rsidR="00331218">
        <w:rPr>
          <w:rFonts w:ascii="Tahoma" w:hAnsi="Tahoma" w:cs="Tahoma"/>
          <w:sz w:val="24"/>
          <w:szCs w:val="24"/>
        </w:rPr>
        <w:t>DT-Polio (DTPC).</w:t>
      </w:r>
    </w:p>
    <w:p w14:paraId="25119AF9" w14:textId="6F8988C0" w:rsidR="00331218" w:rsidRDefault="00331218" w:rsidP="006672E5">
      <w:pPr>
        <w:jc w:val="both"/>
        <w:rPr>
          <w:rFonts w:ascii="Tahoma" w:hAnsi="Tahoma" w:cs="Tahoma"/>
          <w:sz w:val="24"/>
          <w:szCs w:val="24"/>
        </w:rPr>
      </w:pPr>
      <w:r>
        <w:rPr>
          <w:rFonts w:ascii="Tahoma" w:hAnsi="Tahoma" w:cs="Tahoma"/>
          <w:sz w:val="24"/>
          <w:szCs w:val="24"/>
        </w:rPr>
        <w:t xml:space="preserve">La varicelle est une maladie </w:t>
      </w:r>
      <w:r w:rsidR="00836A36">
        <w:rPr>
          <w:rFonts w:ascii="Tahoma" w:hAnsi="Tahoma" w:cs="Tahoma"/>
          <w:sz w:val="24"/>
          <w:szCs w:val="24"/>
        </w:rPr>
        <w:t>bégnine</w:t>
      </w:r>
      <w:r w:rsidR="003C456A">
        <w:rPr>
          <w:rFonts w:ascii="Tahoma" w:hAnsi="Tahoma" w:cs="Tahoma"/>
          <w:sz w:val="24"/>
          <w:szCs w:val="24"/>
        </w:rPr>
        <w:t xml:space="preserve"> chez l’enfant, mais à partir de 15-18 ans, elle peut être grave</w:t>
      </w:r>
      <w:r w:rsidR="006E69AD">
        <w:rPr>
          <w:rFonts w:ascii="Tahoma" w:hAnsi="Tahoma" w:cs="Tahoma"/>
          <w:sz w:val="24"/>
          <w:szCs w:val="24"/>
        </w:rPr>
        <w:t>. Elle risque d</w:t>
      </w:r>
      <w:r w:rsidR="00155416">
        <w:rPr>
          <w:rFonts w:ascii="Tahoma" w:hAnsi="Tahoma" w:cs="Tahoma"/>
          <w:sz w:val="24"/>
          <w:szCs w:val="24"/>
        </w:rPr>
        <w:t>’</w:t>
      </w:r>
      <w:r w:rsidR="006E69AD">
        <w:rPr>
          <w:rFonts w:ascii="Tahoma" w:hAnsi="Tahoma" w:cs="Tahoma"/>
          <w:sz w:val="24"/>
          <w:szCs w:val="24"/>
        </w:rPr>
        <w:t xml:space="preserve">entrainer des malformations de l’embryon chez </w:t>
      </w:r>
      <w:r w:rsidR="002D03E3">
        <w:rPr>
          <w:rFonts w:ascii="Tahoma" w:hAnsi="Tahoma" w:cs="Tahoma"/>
          <w:sz w:val="24"/>
          <w:szCs w:val="24"/>
        </w:rPr>
        <w:t>la femme enceinte qui contracte la varicelle pendant sa grossesse</w:t>
      </w:r>
      <w:r w:rsidR="00A403C2">
        <w:rPr>
          <w:rFonts w:ascii="Tahoma" w:hAnsi="Tahoma" w:cs="Tahoma"/>
          <w:sz w:val="24"/>
          <w:szCs w:val="24"/>
        </w:rPr>
        <w:t xml:space="preserve">. Un vaccin existe contre la varicelle, il peut </w:t>
      </w:r>
      <w:r w:rsidR="00626DBC">
        <w:rPr>
          <w:rFonts w:ascii="Tahoma" w:hAnsi="Tahoma" w:cs="Tahoma"/>
          <w:sz w:val="24"/>
          <w:szCs w:val="24"/>
        </w:rPr>
        <w:t xml:space="preserve">être associé à la vaccination contre la rougeole, les oreillons et la </w:t>
      </w:r>
      <w:r w:rsidR="00836A36">
        <w:rPr>
          <w:rFonts w:ascii="Tahoma" w:hAnsi="Tahoma" w:cs="Tahoma"/>
          <w:sz w:val="24"/>
          <w:szCs w:val="24"/>
        </w:rPr>
        <w:t>rubéole</w:t>
      </w:r>
      <w:r w:rsidR="007F771F">
        <w:rPr>
          <w:rFonts w:ascii="Tahoma" w:hAnsi="Tahoma" w:cs="Tahoma"/>
          <w:sz w:val="24"/>
          <w:szCs w:val="24"/>
        </w:rPr>
        <w:t xml:space="preserve"> (RORV).</w:t>
      </w:r>
    </w:p>
    <w:p w14:paraId="5DBC47F1" w14:textId="6BBB9BD5" w:rsidR="007F771F" w:rsidRDefault="007F771F" w:rsidP="006672E5">
      <w:pPr>
        <w:jc w:val="both"/>
        <w:rPr>
          <w:rFonts w:ascii="Tahoma" w:hAnsi="Tahoma" w:cs="Tahoma"/>
          <w:sz w:val="24"/>
          <w:szCs w:val="24"/>
        </w:rPr>
      </w:pPr>
      <w:r>
        <w:rPr>
          <w:rFonts w:ascii="Tahoma" w:hAnsi="Tahoma" w:cs="Tahoma"/>
          <w:sz w:val="24"/>
          <w:szCs w:val="24"/>
        </w:rPr>
        <w:t xml:space="preserve">Il est judicieux de vacciner </w:t>
      </w:r>
      <w:r w:rsidR="006F3E18">
        <w:rPr>
          <w:rFonts w:ascii="Tahoma" w:hAnsi="Tahoma" w:cs="Tahoma"/>
          <w:sz w:val="24"/>
          <w:szCs w:val="24"/>
        </w:rPr>
        <w:t xml:space="preserve">les jeunes à partir de 18 ans si aucun </w:t>
      </w:r>
      <w:r w:rsidR="00836A36">
        <w:rPr>
          <w:rFonts w:ascii="Tahoma" w:hAnsi="Tahoma" w:cs="Tahoma"/>
          <w:sz w:val="24"/>
          <w:szCs w:val="24"/>
        </w:rPr>
        <w:t>antécédent</w:t>
      </w:r>
      <w:r w:rsidR="006F3E18">
        <w:rPr>
          <w:rFonts w:ascii="Tahoma" w:hAnsi="Tahoma" w:cs="Tahoma"/>
          <w:sz w:val="24"/>
          <w:szCs w:val="24"/>
        </w:rPr>
        <w:t xml:space="preserve"> de varicelle n’est signalé</w:t>
      </w:r>
      <w:r w:rsidR="00D6575B">
        <w:rPr>
          <w:rFonts w:ascii="Tahoma" w:hAnsi="Tahoma" w:cs="Tahoma"/>
          <w:sz w:val="24"/>
          <w:szCs w:val="24"/>
        </w:rPr>
        <w:t xml:space="preserve"> et dans les 3 jours qui suivent une exposition avec une varicelle</w:t>
      </w:r>
      <w:r w:rsidR="0023278B">
        <w:rPr>
          <w:rFonts w:ascii="Tahoma" w:hAnsi="Tahoma" w:cs="Tahoma"/>
          <w:sz w:val="24"/>
          <w:szCs w:val="24"/>
        </w:rPr>
        <w:t xml:space="preserve"> (sauf </w:t>
      </w:r>
      <w:r w:rsidR="00CF4C3A">
        <w:rPr>
          <w:rFonts w:ascii="Tahoma" w:hAnsi="Tahoma" w:cs="Tahoma"/>
          <w:sz w:val="24"/>
          <w:szCs w:val="24"/>
        </w:rPr>
        <w:t>contre-indication</w:t>
      </w:r>
      <w:r w:rsidR="0023278B">
        <w:rPr>
          <w:rFonts w:ascii="Tahoma" w:hAnsi="Tahoma" w:cs="Tahoma"/>
          <w:sz w:val="24"/>
          <w:szCs w:val="24"/>
        </w:rPr>
        <w:t>).</w:t>
      </w:r>
    </w:p>
    <w:p w14:paraId="54F10024" w14:textId="3C9F50FA" w:rsidR="0023278B" w:rsidRDefault="0023278B" w:rsidP="006672E5">
      <w:pPr>
        <w:jc w:val="both"/>
        <w:rPr>
          <w:rFonts w:ascii="Tahoma" w:hAnsi="Tahoma" w:cs="Tahoma"/>
          <w:sz w:val="24"/>
          <w:szCs w:val="24"/>
        </w:rPr>
      </w:pPr>
      <w:r>
        <w:rPr>
          <w:rFonts w:ascii="Tahoma" w:hAnsi="Tahoma" w:cs="Tahoma"/>
          <w:sz w:val="24"/>
          <w:szCs w:val="24"/>
        </w:rPr>
        <w:br w:type="page"/>
      </w:r>
    </w:p>
    <w:p w14:paraId="46F24FE0" w14:textId="093F67E7" w:rsidR="0023278B" w:rsidRPr="00C67E63" w:rsidRDefault="00635D8D" w:rsidP="006672E5">
      <w:pPr>
        <w:pStyle w:val="Paragraphedeliste"/>
        <w:numPr>
          <w:ilvl w:val="0"/>
          <w:numId w:val="3"/>
        </w:numPr>
        <w:pBdr>
          <w:top w:val="single" w:sz="4" w:space="1" w:color="auto"/>
          <w:left w:val="single" w:sz="4" w:space="4" w:color="auto"/>
          <w:bottom w:val="single" w:sz="4" w:space="1" w:color="auto"/>
          <w:right w:val="single" w:sz="4" w:space="4" w:color="auto"/>
        </w:pBdr>
        <w:ind w:left="0"/>
        <w:jc w:val="both"/>
        <w:rPr>
          <w:rFonts w:ascii="Tahoma" w:hAnsi="Tahoma" w:cs="Tahoma"/>
          <w:b/>
          <w:sz w:val="24"/>
          <w:szCs w:val="24"/>
          <w:u w:val="single"/>
        </w:rPr>
      </w:pPr>
      <w:r w:rsidRPr="00C67E63">
        <w:rPr>
          <w:rFonts w:ascii="Tahoma" w:hAnsi="Tahoma" w:cs="Tahoma"/>
          <w:b/>
          <w:sz w:val="24"/>
          <w:szCs w:val="24"/>
          <w:u w:val="single"/>
        </w:rPr>
        <w:t>Les différents modes d’acc</w:t>
      </w:r>
      <w:r w:rsidR="003E2E18" w:rsidRPr="00C67E63">
        <w:rPr>
          <w:rFonts w:ascii="Tahoma" w:hAnsi="Tahoma" w:cs="Tahoma"/>
          <w:b/>
          <w:sz w:val="24"/>
          <w:szCs w:val="24"/>
          <w:u w:val="single"/>
        </w:rPr>
        <w:t>ueil de l’</w:t>
      </w:r>
      <w:r w:rsidR="00C67E63" w:rsidRPr="00C67E63">
        <w:rPr>
          <w:rFonts w:ascii="Tahoma" w:hAnsi="Tahoma" w:cs="Tahoma"/>
          <w:b/>
          <w:sz w:val="24"/>
          <w:szCs w:val="24"/>
          <w:u w:val="single"/>
        </w:rPr>
        <w:t>enfant et les aides à la garde </w:t>
      </w:r>
    </w:p>
    <w:p w14:paraId="79D20DCD" w14:textId="6AC5E573" w:rsidR="003E2E18" w:rsidRDefault="003E2E18" w:rsidP="006672E5">
      <w:pPr>
        <w:pStyle w:val="Paragraphedeliste"/>
        <w:ind w:left="0"/>
        <w:jc w:val="both"/>
        <w:rPr>
          <w:rFonts w:ascii="Tahoma" w:hAnsi="Tahoma" w:cs="Tahoma"/>
          <w:sz w:val="24"/>
          <w:szCs w:val="24"/>
        </w:rPr>
      </w:pPr>
    </w:p>
    <w:p w14:paraId="45006663" w14:textId="6CF893AA" w:rsidR="0014436D" w:rsidRDefault="0014436D" w:rsidP="006672E5">
      <w:pPr>
        <w:pStyle w:val="Paragraphedeliste"/>
        <w:numPr>
          <w:ilvl w:val="0"/>
          <w:numId w:val="15"/>
        </w:numPr>
        <w:ind w:left="0"/>
        <w:jc w:val="both"/>
        <w:rPr>
          <w:rFonts w:ascii="Tahoma" w:hAnsi="Tahoma" w:cs="Tahoma"/>
          <w:sz w:val="24"/>
          <w:szCs w:val="24"/>
        </w:rPr>
      </w:pPr>
      <w:r>
        <w:rPr>
          <w:rFonts w:ascii="Tahoma" w:hAnsi="Tahoma" w:cs="Tahoma"/>
          <w:sz w:val="24"/>
          <w:szCs w:val="24"/>
        </w:rPr>
        <w:t>Assistant de vie aux familles</w:t>
      </w:r>
      <w:r w:rsidR="00A96D83">
        <w:rPr>
          <w:rFonts w:ascii="Tahoma" w:hAnsi="Tahoma" w:cs="Tahoma"/>
          <w:sz w:val="24"/>
          <w:szCs w:val="24"/>
        </w:rPr>
        <w:t> :</w:t>
      </w:r>
    </w:p>
    <w:p w14:paraId="1745CBE8" w14:textId="6AB5AFC5" w:rsidR="00A96D83" w:rsidRDefault="00A96D83" w:rsidP="006672E5">
      <w:pPr>
        <w:pStyle w:val="Paragraphedeliste"/>
        <w:ind w:left="0"/>
        <w:jc w:val="both"/>
        <w:rPr>
          <w:rFonts w:ascii="Tahoma" w:hAnsi="Tahoma" w:cs="Tahoma"/>
          <w:sz w:val="24"/>
          <w:szCs w:val="24"/>
        </w:rPr>
      </w:pPr>
      <w:r>
        <w:rPr>
          <w:rFonts w:ascii="Tahoma" w:hAnsi="Tahoma" w:cs="Tahoma"/>
          <w:sz w:val="24"/>
          <w:szCs w:val="24"/>
        </w:rPr>
        <w:t>L’ADVF relaie les parents dans la garde de leur</w:t>
      </w:r>
      <w:r w:rsidR="00B27231">
        <w:rPr>
          <w:rFonts w:ascii="Tahoma" w:hAnsi="Tahoma" w:cs="Tahoma"/>
          <w:sz w:val="24"/>
          <w:szCs w:val="24"/>
        </w:rPr>
        <w:t xml:space="preserve">(s) enfant(s) à leur domicile, moyennant une </w:t>
      </w:r>
      <w:r w:rsidR="00D718CA">
        <w:rPr>
          <w:rFonts w:ascii="Tahoma" w:hAnsi="Tahoma" w:cs="Tahoma"/>
          <w:sz w:val="24"/>
          <w:szCs w:val="24"/>
        </w:rPr>
        <w:t>rémunération</w:t>
      </w:r>
      <w:r w:rsidR="00B27231">
        <w:rPr>
          <w:rFonts w:ascii="Tahoma" w:hAnsi="Tahoma" w:cs="Tahoma"/>
          <w:sz w:val="24"/>
          <w:szCs w:val="24"/>
        </w:rPr>
        <w:t xml:space="preserve"> </w:t>
      </w:r>
      <w:r w:rsidR="00D718CA">
        <w:rPr>
          <w:rFonts w:ascii="Tahoma" w:hAnsi="Tahoma" w:cs="Tahoma"/>
          <w:sz w:val="24"/>
          <w:szCs w:val="24"/>
        </w:rPr>
        <w:t>réglée</w:t>
      </w:r>
      <w:r w:rsidR="00B27231">
        <w:rPr>
          <w:rFonts w:ascii="Tahoma" w:hAnsi="Tahoma" w:cs="Tahoma"/>
          <w:sz w:val="24"/>
          <w:szCs w:val="24"/>
        </w:rPr>
        <w:t xml:space="preserve"> directement </w:t>
      </w:r>
      <w:r w:rsidR="00B86402">
        <w:rPr>
          <w:rFonts w:ascii="Tahoma" w:hAnsi="Tahoma" w:cs="Tahoma"/>
          <w:sz w:val="24"/>
          <w:szCs w:val="24"/>
        </w:rPr>
        <w:t xml:space="preserve">par le parent employeur ou par une structure employeur de l’ADVF. Elle peut </w:t>
      </w:r>
      <w:r w:rsidR="00D718CA">
        <w:rPr>
          <w:rFonts w:ascii="Tahoma" w:hAnsi="Tahoma" w:cs="Tahoma"/>
          <w:sz w:val="24"/>
          <w:szCs w:val="24"/>
        </w:rPr>
        <w:t>aussi</w:t>
      </w:r>
      <w:r w:rsidR="00B86402">
        <w:rPr>
          <w:rFonts w:ascii="Tahoma" w:hAnsi="Tahoma" w:cs="Tahoma"/>
          <w:sz w:val="24"/>
          <w:szCs w:val="24"/>
        </w:rPr>
        <w:t xml:space="preserve"> </w:t>
      </w:r>
      <w:r w:rsidR="00B84A61">
        <w:rPr>
          <w:rFonts w:ascii="Tahoma" w:hAnsi="Tahoma" w:cs="Tahoma"/>
          <w:sz w:val="24"/>
          <w:szCs w:val="24"/>
        </w:rPr>
        <w:t xml:space="preserve">accompagner des enfants de </w:t>
      </w:r>
      <w:r w:rsidR="00496942">
        <w:rPr>
          <w:rFonts w:ascii="Tahoma" w:hAnsi="Tahoma" w:cs="Tahoma"/>
          <w:sz w:val="24"/>
          <w:szCs w:val="24"/>
        </w:rPr>
        <w:t xml:space="preserve">familles différentes, en garde </w:t>
      </w:r>
      <w:r w:rsidR="007B6134">
        <w:rPr>
          <w:rFonts w:ascii="Tahoma" w:hAnsi="Tahoma" w:cs="Tahoma"/>
          <w:sz w:val="24"/>
          <w:szCs w:val="24"/>
        </w:rPr>
        <w:t>partagée</w:t>
      </w:r>
      <w:r w:rsidR="00496942">
        <w:rPr>
          <w:rFonts w:ascii="Tahoma" w:hAnsi="Tahoma" w:cs="Tahoma"/>
          <w:sz w:val="24"/>
          <w:szCs w:val="24"/>
        </w:rPr>
        <w:t xml:space="preserve">, elle alterne ainsi la garde des enfants </w:t>
      </w:r>
      <w:r w:rsidR="009909D2">
        <w:rPr>
          <w:rFonts w:ascii="Tahoma" w:hAnsi="Tahoma" w:cs="Tahoma"/>
          <w:sz w:val="24"/>
          <w:szCs w:val="24"/>
        </w:rPr>
        <w:t>aux deux domiciles.</w:t>
      </w:r>
    </w:p>
    <w:p w14:paraId="67AFF62A" w14:textId="6483972D" w:rsidR="009909D2" w:rsidRDefault="009909D2" w:rsidP="006672E5">
      <w:pPr>
        <w:pStyle w:val="Paragraphedeliste"/>
        <w:ind w:left="0"/>
        <w:jc w:val="both"/>
        <w:rPr>
          <w:rFonts w:ascii="Tahoma" w:hAnsi="Tahoma" w:cs="Tahoma"/>
          <w:sz w:val="24"/>
          <w:szCs w:val="24"/>
        </w:rPr>
      </w:pPr>
    </w:p>
    <w:p w14:paraId="149DF32E" w14:textId="77777777" w:rsidR="00A8249F" w:rsidRDefault="009909D2" w:rsidP="006672E5">
      <w:pPr>
        <w:pStyle w:val="Paragraphedeliste"/>
        <w:numPr>
          <w:ilvl w:val="0"/>
          <w:numId w:val="15"/>
        </w:numPr>
        <w:ind w:left="0"/>
        <w:jc w:val="both"/>
        <w:rPr>
          <w:rFonts w:ascii="Tahoma" w:hAnsi="Tahoma" w:cs="Tahoma"/>
          <w:sz w:val="24"/>
          <w:szCs w:val="24"/>
        </w:rPr>
      </w:pPr>
      <w:r>
        <w:rPr>
          <w:rFonts w:ascii="Tahoma" w:hAnsi="Tahoma" w:cs="Tahoma"/>
          <w:sz w:val="24"/>
          <w:szCs w:val="24"/>
        </w:rPr>
        <w:t>Assistant maternel :</w:t>
      </w:r>
    </w:p>
    <w:p w14:paraId="274B8519" w14:textId="52E4737D" w:rsidR="009909D2" w:rsidRDefault="00860E93" w:rsidP="006672E5">
      <w:pPr>
        <w:pStyle w:val="Paragraphedeliste"/>
        <w:ind w:left="0"/>
        <w:jc w:val="both"/>
        <w:rPr>
          <w:rFonts w:ascii="Tahoma" w:hAnsi="Tahoma" w:cs="Tahoma"/>
          <w:sz w:val="24"/>
          <w:szCs w:val="24"/>
        </w:rPr>
      </w:pPr>
      <w:r>
        <w:rPr>
          <w:rFonts w:ascii="Tahoma" w:hAnsi="Tahoma" w:cs="Tahoma"/>
          <w:sz w:val="24"/>
          <w:szCs w:val="24"/>
        </w:rPr>
        <w:t>L’AM</w:t>
      </w:r>
      <w:r w:rsidR="006E1745">
        <w:rPr>
          <w:rFonts w:ascii="Tahoma" w:hAnsi="Tahoma" w:cs="Tahoma"/>
          <w:sz w:val="24"/>
          <w:szCs w:val="24"/>
        </w:rPr>
        <w:t xml:space="preserve"> est agréé par le </w:t>
      </w:r>
      <w:r w:rsidR="007B6134">
        <w:rPr>
          <w:rFonts w:ascii="Tahoma" w:hAnsi="Tahoma" w:cs="Tahoma"/>
          <w:sz w:val="24"/>
          <w:szCs w:val="24"/>
        </w:rPr>
        <w:t>président</w:t>
      </w:r>
      <w:r w:rsidR="006E1745">
        <w:rPr>
          <w:rFonts w:ascii="Tahoma" w:hAnsi="Tahoma" w:cs="Tahoma"/>
          <w:sz w:val="24"/>
          <w:szCs w:val="24"/>
        </w:rPr>
        <w:t xml:space="preserve"> du conseil </w:t>
      </w:r>
      <w:r w:rsidR="007B6134">
        <w:rPr>
          <w:rFonts w:ascii="Tahoma" w:hAnsi="Tahoma" w:cs="Tahoma"/>
          <w:sz w:val="24"/>
          <w:szCs w:val="24"/>
        </w:rPr>
        <w:t>départemental</w:t>
      </w:r>
      <w:r w:rsidR="00756199">
        <w:rPr>
          <w:rFonts w:ascii="Tahoma" w:hAnsi="Tahoma" w:cs="Tahoma"/>
          <w:sz w:val="24"/>
          <w:szCs w:val="24"/>
        </w:rPr>
        <w:t>, l’autorisant à exercer sa profession à son domicile</w:t>
      </w:r>
      <w:r w:rsidR="00C63E61">
        <w:rPr>
          <w:rFonts w:ascii="Tahoma" w:hAnsi="Tahoma" w:cs="Tahoma"/>
          <w:sz w:val="24"/>
          <w:szCs w:val="24"/>
        </w:rPr>
        <w:t xml:space="preserve">. Il accueille à son domicile un nombre d’enfants précisé </w:t>
      </w:r>
      <w:r w:rsidR="004502AD">
        <w:rPr>
          <w:rFonts w:ascii="Tahoma" w:hAnsi="Tahoma" w:cs="Tahoma"/>
          <w:sz w:val="24"/>
          <w:szCs w:val="24"/>
        </w:rPr>
        <w:t>par l’</w:t>
      </w:r>
      <w:r w:rsidR="007B6134">
        <w:rPr>
          <w:rFonts w:ascii="Tahoma" w:hAnsi="Tahoma" w:cs="Tahoma"/>
          <w:sz w:val="24"/>
          <w:szCs w:val="24"/>
        </w:rPr>
        <w:t>agrément</w:t>
      </w:r>
      <w:r w:rsidR="004502AD">
        <w:rPr>
          <w:rFonts w:ascii="Tahoma" w:hAnsi="Tahoma" w:cs="Tahoma"/>
          <w:sz w:val="24"/>
          <w:szCs w:val="24"/>
        </w:rPr>
        <w:t xml:space="preserve">, moyennant une </w:t>
      </w:r>
      <w:r>
        <w:rPr>
          <w:rFonts w:ascii="Tahoma" w:hAnsi="Tahoma" w:cs="Tahoma"/>
          <w:sz w:val="24"/>
          <w:szCs w:val="24"/>
        </w:rPr>
        <w:t>rémunération</w:t>
      </w:r>
      <w:r w:rsidR="004502AD">
        <w:rPr>
          <w:rFonts w:ascii="Tahoma" w:hAnsi="Tahoma" w:cs="Tahoma"/>
          <w:sz w:val="24"/>
          <w:szCs w:val="24"/>
        </w:rPr>
        <w:t xml:space="preserve"> </w:t>
      </w:r>
      <w:r w:rsidR="007B6134">
        <w:rPr>
          <w:rFonts w:ascii="Tahoma" w:hAnsi="Tahoma" w:cs="Tahoma"/>
          <w:sz w:val="24"/>
          <w:szCs w:val="24"/>
        </w:rPr>
        <w:t>réglée</w:t>
      </w:r>
      <w:r w:rsidR="004502AD">
        <w:rPr>
          <w:rFonts w:ascii="Tahoma" w:hAnsi="Tahoma" w:cs="Tahoma"/>
          <w:sz w:val="24"/>
          <w:szCs w:val="24"/>
        </w:rPr>
        <w:t xml:space="preserve"> directement par le parent employeur.</w:t>
      </w:r>
    </w:p>
    <w:p w14:paraId="3B990B88" w14:textId="0634B8D8" w:rsidR="003D6C87" w:rsidRDefault="003D6C87" w:rsidP="006672E5">
      <w:pPr>
        <w:pStyle w:val="Paragraphedeliste"/>
        <w:ind w:left="0"/>
        <w:jc w:val="both"/>
        <w:rPr>
          <w:rFonts w:ascii="Tahoma" w:hAnsi="Tahoma" w:cs="Tahoma"/>
          <w:sz w:val="24"/>
          <w:szCs w:val="24"/>
        </w:rPr>
      </w:pPr>
      <w:r>
        <w:rPr>
          <w:rFonts w:ascii="Tahoma" w:hAnsi="Tahoma" w:cs="Tahoma"/>
          <w:sz w:val="24"/>
          <w:szCs w:val="24"/>
        </w:rPr>
        <w:t xml:space="preserve">L’AM peut aussi être salarié d’une </w:t>
      </w:r>
      <w:r w:rsidR="007B6134">
        <w:rPr>
          <w:rFonts w:ascii="Tahoma" w:hAnsi="Tahoma" w:cs="Tahoma"/>
          <w:sz w:val="24"/>
          <w:szCs w:val="24"/>
        </w:rPr>
        <w:t>crèche</w:t>
      </w:r>
      <w:r>
        <w:rPr>
          <w:rFonts w:ascii="Tahoma" w:hAnsi="Tahoma" w:cs="Tahoma"/>
          <w:sz w:val="24"/>
          <w:szCs w:val="24"/>
        </w:rPr>
        <w:t xml:space="preserve"> familiale</w:t>
      </w:r>
      <w:r w:rsidR="00CA2D8E">
        <w:rPr>
          <w:rFonts w:ascii="Tahoma" w:hAnsi="Tahoma" w:cs="Tahoma"/>
          <w:sz w:val="24"/>
          <w:szCs w:val="24"/>
        </w:rPr>
        <w:t>. Depuis 2010 les assistants maternels ont la possibilit</w:t>
      </w:r>
      <w:r w:rsidR="00D16BCC">
        <w:rPr>
          <w:rFonts w:ascii="Tahoma" w:hAnsi="Tahoma" w:cs="Tahoma"/>
          <w:sz w:val="24"/>
          <w:szCs w:val="24"/>
        </w:rPr>
        <w:t xml:space="preserve">é de se regrouper et d’exercer leur </w:t>
      </w:r>
      <w:r w:rsidR="007B6134">
        <w:rPr>
          <w:rFonts w:ascii="Tahoma" w:hAnsi="Tahoma" w:cs="Tahoma"/>
          <w:sz w:val="24"/>
          <w:szCs w:val="24"/>
        </w:rPr>
        <w:t>métier</w:t>
      </w:r>
      <w:r w:rsidR="00D16BCC">
        <w:rPr>
          <w:rFonts w:ascii="Tahoma" w:hAnsi="Tahoma" w:cs="Tahoma"/>
          <w:sz w:val="24"/>
          <w:szCs w:val="24"/>
        </w:rPr>
        <w:t xml:space="preserve"> en dehors de leur domicile dans </w:t>
      </w:r>
      <w:r w:rsidR="00A049E7">
        <w:rPr>
          <w:rFonts w:ascii="Tahoma" w:hAnsi="Tahoma" w:cs="Tahoma"/>
          <w:sz w:val="24"/>
          <w:szCs w:val="24"/>
        </w:rPr>
        <w:t>des locaux appelés « maisons d’assistants maternels</w:t>
      </w:r>
      <w:r w:rsidR="00A8249F">
        <w:rPr>
          <w:rFonts w:ascii="Tahoma" w:hAnsi="Tahoma" w:cs="Tahoma"/>
          <w:sz w:val="24"/>
          <w:szCs w:val="24"/>
        </w:rPr>
        <w:t> » (MAM).</w:t>
      </w:r>
    </w:p>
    <w:p w14:paraId="6E0213DB" w14:textId="60C0B730" w:rsidR="00A8249F" w:rsidRDefault="00A8249F" w:rsidP="006672E5">
      <w:pPr>
        <w:pStyle w:val="Paragraphedeliste"/>
        <w:ind w:left="0"/>
        <w:jc w:val="both"/>
        <w:rPr>
          <w:rFonts w:ascii="Tahoma" w:hAnsi="Tahoma" w:cs="Tahoma"/>
          <w:sz w:val="24"/>
          <w:szCs w:val="24"/>
        </w:rPr>
      </w:pPr>
    </w:p>
    <w:p w14:paraId="5C408560" w14:textId="10DE29A6" w:rsidR="00A8249F" w:rsidRDefault="007B6134" w:rsidP="006672E5">
      <w:pPr>
        <w:pStyle w:val="Paragraphedeliste"/>
        <w:numPr>
          <w:ilvl w:val="0"/>
          <w:numId w:val="15"/>
        </w:numPr>
        <w:ind w:left="0"/>
        <w:jc w:val="both"/>
        <w:rPr>
          <w:rFonts w:ascii="Tahoma" w:hAnsi="Tahoma" w:cs="Tahoma"/>
          <w:sz w:val="24"/>
          <w:szCs w:val="24"/>
        </w:rPr>
      </w:pPr>
      <w:r>
        <w:rPr>
          <w:rFonts w:ascii="Tahoma" w:hAnsi="Tahoma" w:cs="Tahoma"/>
          <w:sz w:val="24"/>
          <w:szCs w:val="24"/>
        </w:rPr>
        <w:t>Crèche</w:t>
      </w:r>
      <w:r w:rsidR="00AB160F">
        <w:rPr>
          <w:rFonts w:ascii="Tahoma" w:hAnsi="Tahoma" w:cs="Tahoma"/>
          <w:sz w:val="24"/>
          <w:szCs w:val="24"/>
        </w:rPr>
        <w:t xml:space="preserve"> </w:t>
      </w:r>
      <w:r>
        <w:rPr>
          <w:rFonts w:ascii="Tahoma" w:hAnsi="Tahoma" w:cs="Tahoma"/>
          <w:sz w:val="24"/>
          <w:szCs w:val="24"/>
        </w:rPr>
        <w:t>collective</w:t>
      </w:r>
      <w:r w:rsidR="00AB160F">
        <w:rPr>
          <w:rFonts w:ascii="Tahoma" w:hAnsi="Tahoma" w:cs="Tahoma"/>
          <w:sz w:val="24"/>
          <w:szCs w:val="24"/>
        </w:rPr>
        <w:t xml:space="preserve"> et parentale :</w:t>
      </w:r>
    </w:p>
    <w:p w14:paraId="16072AC7" w14:textId="7835C56D" w:rsidR="00AB160F" w:rsidRDefault="00AB160F" w:rsidP="006672E5">
      <w:pPr>
        <w:pStyle w:val="Paragraphedeliste"/>
        <w:ind w:left="0"/>
        <w:jc w:val="both"/>
        <w:rPr>
          <w:rFonts w:ascii="Tahoma" w:hAnsi="Tahoma" w:cs="Tahoma"/>
          <w:sz w:val="24"/>
          <w:szCs w:val="24"/>
        </w:rPr>
      </w:pPr>
      <w:r>
        <w:rPr>
          <w:rFonts w:ascii="Tahoma" w:hAnsi="Tahoma" w:cs="Tahoma"/>
          <w:sz w:val="24"/>
          <w:szCs w:val="24"/>
        </w:rPr>
        <w:t xml:space="preserve">Appelé établissement d’accueil </w:t>
      </w:r>
      <w:r w:rsidR="00FD02FF">
        <w:rPr>
          <w:rFonts w:ascii="Tahoma" w:hAnsi="Tahoma" w:cs="Tahoma"/>
          <w:sz w:val="24"/>
          <w:szCs w:val="24"/>
        </w:rPr>
        <w:t xml:space="preserve">collectif </w:t>
      </w:r>
      <w:r w:rsidR="007B6134">
        <w:rPr>
          <w:rFonts w:ascii="Tahoma" w:hAnsi="Tahoma" w:cs="Tahoma"/>
          <w:sz w:val="24"/>
          <w:szCs w:val="24"/>
        </w:rPr>
        <w:t>régulier</w:t>
      </w:r>
      <w:r w:rsidR="00FD02FF">
        <w:rPr>
          <w:rFonts w:ascii="Tahoma" w:hAnsi="Tahoma" w:cs="Tahoma"/>
          <w:sz w:val="24"/>
          <w:szCs w:val="24"/>
        </w:rPr>
        <w:t>, ce type d’</w:t>
      </w:r>
      <w:r w:rsidR="007B6134">
        <w:rPr>
          <w:rFonts w:ascii="Tahoma" w:hAnsi="Tahoma" w:cs="Tahoma"/>
          <w:sz w:val="24"/>
          <w:szCs w:val="24"/>
        </w:rPr>
        <w:t>établissement</w:t>
      </w:r>
      <w:r w:rsidR="00FD02FF">
        <w:rPr>
          <w:rFonts w:ascii="Tahoma" w:hAnsi="Tahoma" w:cs="Tahoma"/>
          <w:sz w:val="24"/>
          <w:szCs w:val="24"/>
        </w:rPr>
        <w:t xml:space="preserve"> propose un accueil </w:t>
      </w:r>
      <w:r w:rsidR="007B6134">
        <w:rPr>
          <w:rFonts w:ascii="Tahoma" w:hAnsi="Tahoma" w:cs="Tahoma"/>
          <w:sz w:val="24"/>
          <w:szCs w:val="24"/>
        </w:rPr>
        <w:t>régulier</w:t>
      </w:r>
      <w:r w:rsidR="000D0DB4">
        <w:rPr>
          <w:rFonts w:ascii="Tahoma" w:hAnsi="Tahoma" w:cs="Tahoma"/>
          <w:sz w:val="24"/>
          <w:szCs w:val="24"/>
        </w:rPr>
        <w:t xml:space="preserve"> pour les enfants de moins de 3 ans. L’</w:t>
      </w:r>
      <w:r w:rsidR="007B6134">
        <w:rPr>
          <w:rFonts w:ascii="Tahoma" w:hAnsi="Tahoma" w:cs="Tahoma"/>
          <w:sz w:val="24"/>
          <w:szCs w:val="24"/>
        </w:rPr>
        <w:t>établissement</w:t>
      </w:r>
      <w:r w:rsidR="000D0DB4">
        <w:rPr>
          <w:rFonts w:ascii="Tahoma" w:hAnsi="Tahoma" w:cs="Tahoma"/>
          <w:sz w:val="24"/>
          <w:szCs w:val="24"/>
        </w:rPr>
        <w:t xml:space="preserve"> peut être </w:t>
      </w:r>
      <w:r w:rsidR="00860E93">
        <w:rPr>
          <w:rFonts w:ascii="Tahoma" w:hAnsi="Tahoma" w:cs="Tahoma"/>
          <w:sz w:val="24"/>
          <w:szCs w:val="24"/>
        </w:rPr>
        <w:t>géré</w:t>
      </w:r>
      <w:r w:rsidR="000D0DB4">
        <w:rPr>
          <w:rFonts w:ascii="Tahoma" w:hAnsi="Tahoma" w:cs="Tahoma"/>
          <w:sz w:val="24"/>
          <w:szCs w:val="24"/>
        </w:rPr>
        <w:t xml:space="preserve"> par une association </w:t>
      </w:r>
      <w:r w:rsidR="00CC2D12">
        <w:rPr>
          <w:rFonts w:ascii="Tahoma" w:hAnsi="Tahoma" w:cs="Tahoma"/>
          <w:sz w:val="24"/>
          <w:szCs w:val="24"/>
        </w:rPr>
        <w:t>ou une collectivité territoriale.</w:t>
      </w:r>
    </w:p>
    <w:p w14:paraId="277AAEAB" w14:textId="288B9EA7" w:rsidR="00CC2D12" w:rsidRDefault="00CC2D12" w:rsidP="006672E5">
      <w:pPr>
        <w:pStyle w:val="Paragraphedeliste"/>
        <w:ind w:left="0"/>
        <w:jc w:val="both"/>
        <w:rPr>
          <w:rFonts w:ascii="Tahoma" w:hAnsi="Tahoma" w:cs="Tahoma"/>
          <w:sz w:val="24"/>
          <w:szCs w:val="24"/>
        </w:rPr>
      </w:pPr>
    </w:p>
    <w:p w14:paraId="0F523FEB" w14:textId="46D2CC9C" w:rsidR="00CC2D12" w:rsidRDefault="00CA7614" w:rsidP="006672E5">
      <w:pPr>
        <w:pStyle w:val="Paragraphedeliste"/>
        <w:numPr>
          <w:ilvl w:val="0"/>
          <w:numId w:val="15"/>
        </w:numPr>
        <w:ind w:left="0"/>
        <w:jc w:val="both"/>
        <w:rPr>
          <w:rFonts w:ascii="Tahoma" w:hAnsi="Tahoma" w:cs="Tahoma"/>
          <w:sz w:val="24"/>
          <w:szCs w:val="24"/>
        </w:rPr>
      </w:pPr>
      <w:r>
        <w:rPr>
          <w:rFonts w:ascii="Tahoma" w:hAnsi="Tahoma" w:cs="Tahoma"/>
          <w:sz w:val="24"/>
          <w:szCs w:val="24"/>
        </w:rPr>
        <w:t>Micro-</w:t>
      </w:r>
      <w:r w:rsidR="007B6134">
        <w:rPr>
          <w:rFonts w:ascii="Tahoma" w:hAnsi="Tahoma" w:cs="Tahoma"/>
          <w:sz w:val="24"/>
          <w:szCs w:val="24"/>
        </w:rPr>
        <w:t>crèche</w:t>
      </w:r>
      <w:r>
        <w:rPr>
          <w:rFonts w:ascii="Tahoma" w:hAnsi="Tahoma" w:cs="Tahoma"/>
          <w:sz w:val="24"/>
          <w:szCs w:val="24"/>
        </w:rPr>
        <w:t> :</w:t>
      </w:r>
    </w:p>
    <w:p w14:paraId="702F9AA1" w14:textId="47E5CC0D" w:rsidR="00CA7614" w:rsidRDefault="00CA7614" w:rsidP="006672E5">
      <w:pPr>
        <w:pStyle w:val="Paragraphedeliste"/>
        <w:ind w:left="0"/>
        <w:jc w:val="both"/>
        <w:rPr>
          <w:rFonts w:ascii="Tahoma" w:hAnsi="Tahoma" w:cs="Tahoma"/>
          <w:sz w:val="24"/>
          <w:szCs w:val="24"/>
        </w:rPr>
      </w:pPr>
      <w:r>
        <w:rPr>
          <w:rFonts w:ascii="Tahoma" w:hAnsi="Tahoma" w:cs="Tahoma"/>
          <w:sz w:val="24"/>
          <w:szCs w:val="24"/>
        </w:rPr>
        <w:t xml:space="preserve">A mi-chemin </w:t>
      </w:r>
      <w:r w:rsidR="00F742B2">
        <w:rPr>
          <w:rFonts w:ascii="Tahoma" w:hAnsi="Tahoma" w:cs="Tahoma"/>
          <w:sz w:val="24"/>
          <w:szCs w:val="24"/>
        </w:rPr>
        <w:t>entre le mode de garde individuel et collectif, la micro-</w:t>
      </w:r>
      <w:r w:rsidR="007B6134">
        <w:rPr>
          <w:rFonts w:ascii="Tahoma" w:hAnsi="Tahoma" w:cs="Tahoma"/>
          <w:sz w:val="24"/>
          <w:szCs w:val="24"/>
        </w:rPr>
        <w:t>crèche</w:t>
      </w:r>
      <w:r w:rsidR="00B27D04">
        <w:rPr>
          <w:rFonts w:ascii="Tahoma" w:hAnsi="Tahoma" w:cs="Tahoma"/>
          <w:sz w:val="24"/>
          <w:szCs w:val="24"/>
        </w:rPr>
        <w:t xml:space="preserve"> accueille au maximum 10 enfants de moins de 6 ans. Trois professionnels </w:t>
      </w:r>
      <w:r w:rsidR="00141937">
        <w:rPr>
          <w:rFonts w:ascii="Tahoma" w:hAnsi="Tahoma" w:cs="Tahoma"/>
          <w:sz w:val="24"/>
          <w:szCs w:val="24"/>
        </w:rPr>
        <w:t xml:space="preserve">assurent l’encadrement. Le lieu doit être spacieux et </w:t>
      </w:r>
      <w:r w:rsidR="007B6134">
        <w:rPr>
          <w:rFonts w:ascii="Tahoma" w:hAnsi="Tahoma" w:cs="Tahoma"/>
          <w:sz w:val="24"/>
          <w:szCs w:val="24"/>
        </w:rPr>
        <w:t>sécurisé</w:t>
      </w:r>
      <w:r w:rsidR="00501517">
        <w:rPr>
          <w:rFonts w:ascii="Tahoma" w:hAnsi="Tahoma" w:cs="Tahoma"/>
          <w:sz w:val="24"/>
          <w:szCs w:val="24"/>
        </w:rPr>
        <w:t>. I</w:t>
      </w:r>
      <w:r w:rsidR="00825D1D">
        <w:rPr>
          <w:rFonts w:ascii="Tahoma" w:hAnsi="Tahoma" w:cs="Tahoma"/>
          <w:sz w:val="24"/>
          <w:szCs w:val="24"/>
        </w:rPr>
        <w:t>l</w:t>
      </w:r>
      <w:r w:rsidR="00501517">
        <w:rPr>
          <w:rFonts w:ascii="Tahoma" w:hAnsi="Tahoma" w:cs="Tahoma"/>
          <w:sz w:val="24"/>
          <w:szCs w:val="24"/>
        </w:rPr>
        <w:t xml:space="preserve"> peut s’agir d’une maison, d’un appartement ou encore </w:t>
      </w:r>
      <w:r w:rsidR="006B4186">
        <w:rPr>
          <w:rFonts w:ascii="Tahoma" w:hAnsi="Tahoma" w:cs="Tahoma"/>
          <w:sz w:val="24"/>
          <w:szCs w:val="24"/>
        </w:rPr>
        <w:t>d’un local mis à disposition par la Mairie.</w:t>
      </w:r>
    </w:p>
    <w:p w14:paraId="36B17534" w14:textId="50EA1685" w:rsidR="006B4186" w:rsidRDefault="006B4186" w:rsidP="006672E5">
      <w:pPr>
        <w:pStyle w:val="Paragraphedeliste"/>
        <w:ind w:left="0"/>
        <w:jc w:val="both"/>
        <w:rPr>
          <w:rFonts w:ascii="Tahoma" w:hAnsi="Tahoma" w:cs="Tahoma"/>
          <w:sz w:val="24"/>
          <w:szCs w:val="24"/>
        </w:rPr>
      </w:pPr>
    </w:p>
    <w:p w14:paraId="3F6EC2DC" w14:textId="71790DC1" w:rsidR="006B4186" w:rsidRDefault="008C2421" w:rsidP="006672E5">
      <w:pPr>
        <w:pStyle w:val="Paragraphedeliste"/>
        <w:numPr>
          <w:ilvl w:val="0"/>
          <w:numId w:val="15"/>
        </w:numPr>
        <w:ind w:left="0"/>
        <w:jc w:val="both"/>
        <w:rPr>
          <w:rFonts w:ascii="Tahoma" w:hAnsi="Tahoma" w:cs="Tahoma"/>
          <w:sz w:val="24"/>
          <w:szCs w:val="24"/>
        </w:rPr>
      </w:pPr>
      <w:r>
        <w:rPr>
          <w:rFonts w:ascii="Tahoma" w:hAnsi="Tahoma" w:cs="Tahoma"/>
          <w:sz w:val="24"/>
          <w:szCs w:val="24"/>
        </w:rPr>
        <w:t>Halte-garderie, halte-garderie itinérante, halte</w:t>
      </w:r>
      <w:r w:rsidR="00730E55">
        <w:rPr>
          <w:rFonts w:ascii="Tahoma" w:hAnsi="Tahoma" w:cs="Tahoma"/>
          <w:sz w:val="24"/>
          <w:szCs w:val="24"/>
        </w:rPr>
        <w:t>-garderie parentale :</w:t>
      </w:r>
    </w:p>
    <w:p w14:paraId="4C118E89" w14:textId="7AB6E644" w:rsidR="00730E55" w:rsidRDefault="00730E55" w:rsidP="006672E5">
      <w:pPr>
        <w:pStyle w:val="Paragraphedeliste"/>
        <w:ind w:left="0"/>
        <w:jc w:val="both"/>
        <w:rPr>
          <w:rFonts w:ascii="Tahoma" w:hAnsi="Tahoma" w:cs="Tahoma"/>
          <w:sz w:val="24"/>
          <w:szCs w:val="24"/>
        </w:rPr>
      </w:pPr>
      <w:r>
        <w:rPr>
          <w:rFonts w:ascii="Tahoma" w:hAnsi="Tahoma" w:cs="Tahoma"/>
          <w:sz w:val="24"/>
          <w:szCs w:val="24"/>
        </w:rPr>
        <w:t xml:space="preserve">Appelé </w:t>
      </w:r>
      <w:r w:rsidR="00825D1D">
        <w:rPr>
          <w:rFonts w:ascii="Tahoma" w:hAnsi="Tahoma" w:cs="Tahoma"/>
          <w:sz w:val="24"/>
          <w:szCs w:val="24"/>
        </w:rPr>
        <w:t>établissement</w:t>
      </w:r>
      <w:r>
        <w:rPr>
          <w:rFonts w:ascii="Tahoma" w:hAnsi="Tahoma" w:cs="Tahoma"/>
          <w:sz w:val="24"/>
          <w:szCs w:val="24"/>
        </w:rPr>
        <w:t xml:space="preserve"> </w:t>
      </w:r>
      <w:r w:rsidR="009E1F4A">
        <w:rPr>
          <w:rFonts w:ascii="Tahoma" w:hAnsi="Tahoma" w:cs="Tahoma"/>
          <w:sz w:val="24"/>
          <w:szCs w:val="24"/>
        </w:rPr>
        <w:t>d’accueil collectif occasionnel, ce type d’</w:t>
      </w:r>
      <w:r w:rsidR="00825D1D">
        <w:rPr>
          <w:rFonts w:ascii="Tahoma" w:hAnsi="Tahoma" w:cs="Tahoma"/>
          <w:sz w:val="24"/>
          <w:szCs w:val="24"/>
        </w:rPr>
        <w:t>établissement</w:t>
      </w:r>
      <w:r w:rsidR="009E1F4A">
        <w:rPr>
          <w:rFonts w:ascii="Tahoma" w:hAnsi="Tahoma" w:cs="Tahoma"/>
          <w:sz w:val="24"/>
          <w:szCs w:val="24"/>
        </w:rPr>
        <w:t xml:space="preserve"> propose </w:t>
      </w:r>
      <w:r w:rsidR="00D97867">
        <w:rPr>
          <w:rFonts w:ascii="Tahoma" w:hAnsi="Tahoma" w:cs="Tahoma"/>
          <w:sz w:val="24"/>
          <w:szCs w:val="24"/>
        </w:rPr>
        <w:t>un accueil temporaire ou occasionnel pour des enfants de moins de 6 ans</w:t>
      </w:r>
      <w:r w:rsidR="005B3D67">
        <w:rPr>
          <w:rFonts w:ascii="Tahoma" w:hAnsi="Tahoma" w:cs="Tahoma"/>
          <w:sz w:val="24"/>
          <w:szCs w:val="24"/>
        </w:rPr>
        <w:t>. C’est un lieu d’</w:t>
      </w:r>
      <w:r w:rsidR="00825D1D">
        <w:rPr>
          <w:rFonts w:ascii="Tahoma" w:hAnsi="Tahoma" w:cs="Tahoma"/>
          <w:sz w:val="24"/>
          <w:szCs w:val="24"/>
        </w:rPr>
        <w:t>éveil</w:t>
      </w:r>
      <w:r w:rsidR="005B3D67">
        <w:rPr>
          <w:rFonts w:ascii="Tahoma" w:hAnsi="Tahoma" w:cs="Tahoma"/>
          <w:sz w:val="24"/>
          <w:szCs w:val="24"/>
        </w:rPr>
        <w:t xml:space="preserve"> et de socialisation sous la </w:t>
      </w:r>
      <w:r w:rsidR="00825D1D">
        <w:rPr>
          <w:rFonts w:ascii="Tahoma" w:hAnsi="Tahoma" w:cs="Tahoma"/>
          <w:sz w:val="24"/>
          <w:szCs w:val="24"/>
        </w:rPr>
        <w:t>responsabilité</w:t>
      </w:r>
      <w:r w:rsidR="005B3D67">
        <w:rPr>
          <w:rFonts w:ascii="Tahoma" w:hAnsi="Tahoma" w:cs="Tahoma"/>
          <w:sz w:val="24"/>
          <w:szCs w:val="24"/>
        </w:rPr>
        <w:t xml:space="preserve"> d’un personnel </w:t>
      </w:r>
      <w:r w:rsidR="006F37F6">
        <w:rPr>
          <w:rFonts w:ascii="Tahoma" w:hAnsi="Tahoma" w:cs="Tahoma"/>
          <w:sz w:val="24"/>
          <w:szCs w:val="24"/>
        </w:rPr>
        <w:t>qualifié. L’</w:t>
      </w:r>
      <w:r w:rsidR="00825D1D">
        <w:rPr>
          <w:rFonts w:ascii="Tahoma" w:hAnsi="Tahoma" w:cs="Tahoma"/>
          <w:sz w:val="24"/>
          <w:szCs w:val="24"/>
        </w:rPr>
        <w:t>établissement</w:t>
      </w:r>
      <w:r w:rsidR="006F37F6">
        <w:rPr>
          <w:rFonts w:ascii="Tahoma" w:hAnsi="Tahoma" w:cs="Tahoma"/>
          <w:sz w:val="24"/>
          <w:szCs w:val="24"/>
        </w:rPr>
        <w:t xml:space="preserve"> peut être géré par une association ou une collectivit</w:t>
      </w:r>
      <w:r w:rsidR="00A104CE">
        <w:rPr>
          <w:rFonts w:ascii="Tahoma" w:hAnsi="Tahoma" w:cs="Tahoma"/>
          <w:sz w:val="24"/>
          <w:szCs w:val="24"/>
        </w:rPr>
        <w:t>é territoriale.</w:t>
      </w:r>
    </w:p>
    <w:p w14:paraId="0F5DEA64" w14:textId="20F5A9A4" w:rsidR="00A104CE" w:rsidRDefault="00A104CE" w:rsidP="006672E5">
      <w:pPr>
        <w:pStyle w:val="Paragraphedeliste"/>
        <w:ind w:left="0"/>
        <w:jc w:val="both"/>
        <w:rPr>
          <w:rFonts w:ascii="Tahoma" w:hAnsi="Tahoma" w:cs="Tahoma"/>
          <w:sz w:val="24"/>
          <w:szCs w:val="24"/>
        </w:rPr>
      </w:pPr>
    </w:p>
    <w:p w14:paraId="0B79AB9C" w14:textId="1239AA3D" w:rsidR="00A104CE" w:rsidRDefault="00A104CE" w:rsidP="006672E5">
      <w:pPr>
        <w:pStyle w:val="Paragraphedeliste"/>
        <w:numPr>
          <w:ilvl w:val="0"/>
          <w:numId w:val="15"/>
        </w:numPr>
        <w:ind w:left="0"/>
        <w:jc w:val="both"/>
        <w:rPr>
          <w:rFonts w:ascii="Tahoma" w:hAnsi="Tahoma" w:cs="Tahoma"/>
          <w:sz w:val="24"/>
          <w:szCs w:val="24"/>
        </w:rPr>
      </w:pPr>
      <w:r>
        <w:rPr>
          <w:rFonts w:ascii="Tahoma" w:hAnsi="Tahoma" w:cs="Tahoma"/>
          <w:sz w:val="24"/>
          <w:szCs w:val="24"/>
        </w:rPr>
        <w:t>Jardin</w:t>
      </w:r>
      <w:r w:rsidR="00235048">
        <w:rPr>
          <w:rFonts w:ascii="Tahoma" w:hAnsi="Tahoma" w:cs="Tahoma"/>
          <w:sz w:val="24"/>
          <w:szCs w:val="24"/>
        </w:rPr>
        <w:t xml:space="preserve"> d’enfants :</w:t>
      </w:r>
    </w:p>
    <w:p w14:paraId="49449849" w14:textId="6F3DE3BB" w:rsidR="00235048" w:rsidRDefault="00235048" w:rsidP="006672E5">
      <w:pPr>
        <w:pStyle w:val="Paragraphedeliste"/>
        <w:ind w:left="0"/>
        <w:jc w:val="both"/>
        <w:rPr>
          <w:rFonts w:ascii="Tahoma" w:hAnsi="Tahoma" w:cs="Tahoma"/>
          <w:sz w:val="24"/>
          <w:szCs w:val="24"/>
        </w:rPr>
      </w:pPr>
      <w:r>
        <w:rPr>
          <w:rFonts w:ascii="Tahoma" w:hAnsi="Tahoma" w:cs="Tahoma"/>
          <w:sz w:val="24"/>
          <w:szCs w:val="24"/>
        </w:rPr>
        <w:t xml:space="preserve">Le jardin d’enfants est une passerelle qui accueille </w:t>
      </w:r>
      <w:r w:rsidR="00F46DFC">
        <w:rPr>
          <w:rFonts w:ascii="Tahoma" w:hAnsi="Tahoma" w:cs="Tahoma"/>
          <w:sz w:val="24"/>
          <w:szCs w:val="24"/>
        </w:rPr>
        <w:t xml:space="preserve">les enfants de 2 à 3 ans qui ont </w:t>
      </w:r>
      <w:r w:rsidR="006A0C12">
        <w:rPr>
          <w:rFonts w:ascii="Tahoma" w:hAnsi="Tahoma" w:cs="Tahoma"/>
          <w:sz w:val="24"/>
          <w:szCs w:val="24"/>
        </w:rPr>
        <w:t>fréquenté</w:t>
      </w:r>
      <w:r w:rsidR="00F46DFC">
        <w:rPr>
          <w:rFonts w:ascii="Tahoma" w:hAnsi="Tahoma" w:cs="Tahoma"/>
          <w:sz w:val="24"/>
          <w:szCs w:val="24"/>
        </w:rPr>
        <w:t xml:space="preserve"> les structures </w:t>
      </w:r>
      <w:r w:rsidR="00BA6DC2">
        <w:rPr>
          <w:rFonts w:ascii="Tahoma" w:hAnsi="Tahoma" w:cs="Tahoma"/>
          <w:sz w:val="24"/>
          <w:szCs w:val="24"/>
        </w:rPr>
        <w:t xml:space="preserve">collectives de type </w:t>
      </w:r>
      <w:r w:rsidR="006A0C12">
        <w:rPr>
          <w:rFonts w:ascii="Tahoma" w:hAnsi="Tahoma" w:cs="Tahoma"/>
          <w:sz w:val="24"/>
          <w:szCs w:val="24"/>
        </w:rPr>
        <w:t>crèche</w:t>
      </w:r>
      <w:r w:rsidR="00BA6DC2">
        <w:rPr>
          <w:rFonts w:ascii="Tahoma" w:hAnsi="Tahoma" w:cs="Tahoma"/>
          <w:sz w:val="24"/>
          <w:szCs w:val="24"/>
        </w:rPr>
        <w:t xml:space="preserve"> avant l’entrée à ‘</w:t>
      </w:r>
      <w:r w:rsidR="006A0C12">
        <w:rPr>
          <w:rFonts w:ascii="Tahoma" w:hAnsi="Tahoma" w:cs="Tahoma"/>
          <w:sz w:val="24"/>
          <w:szCs w:val="24"/>
        </w:rPr>
        <w:t>école</w:t>
      </w:r>
      <w:r w:rsidR="00BA6DC2">
        <w:rPr>
          <w:rFonts w:ascii="Tahoma" w:hAnsi="Tahoma" w:cs="Tahoma"/>
          <w:sz w:val="24"/>
          <w:szCs w:val="24"/>
        </w:rPr>
        <w:t>.</w:t>
      </w:r>
    </w:p>
    <w:p w14:paraId="7BFE9071" w14:textId="6FF82E04" w:rsidR="006E626B" w:rsidRDefault="006E626B" w:rsidP="006672E5">
      <w:pPr>
        <w:jc w:val="both"/>
        <w:rPr>
          <w:rFonts w:ascii="Tahoma" w:hAnsi="Tahoma" w:cs="Tahoma"/>
          <w:sz w:val="24"/>
          <w:szCs w:val="24"/>
        </w:rPr>
      </w:pPr>
      <w:r>
        <w:rPr>
          <w:rFonts w:ascii="Tahoma" w:hAnsi="Tahoma" w:cs="Tahoma"/>
          <w:sz w:val="24"/>
          <w:szCs w:val="24"/>
        </w:rPr>
        <w:br w:type="page"/>
      </w:r>
    </w:p>
    <w:p w14:paraId="1F0A501B" w14:textId="1076167C" w:rsidR="006E626B" w:rsidRDefault="007521C9" w:rsidP="006672E5">
      <w:pPr>
        <w:pStyle w:val="Paragraphedeliste"/>
        <w:numPr>
          <w:ilvl w:val="0"/>
          <w:numId w:val="15"/>
        </w:numPr>
        <w:ind w:left="0"/>
        <w:jc w:val="both"/>
        <w:rPr>
          <w:rFonts w:ascii="Tahoma" w:hAnsi="Tahoma" w:cs="Tahoma"/>
          <w:sz w:val="24"/>
          <w:szCs w:val="24"/>
        </w:rPr>
      </w:pPr>
      <w:r>
        <w:rPr>
          <w:rFonts w:ascii="Tahoma" w:hAnsi="Tahoma" w:cs="Tahoma"/>
          <w:sz w:val="24"/>
          <w:szCs w:val="24"/>
        </w:rPr>
        <w:t>Multi-accueil :</w:t>
      </w:r>
    </w:p>
    <w:p w14:paraId="1D494494" w14:textId="2198679C" w:rsidR="007521C9" w:rsidRDefault="00EF64B2" w:rsidP="006672E5">
      <w:pPr>
        <w:pStyle w:val="Paragraphedeliste"/>
        <w:ind w:left="0"/>
        <w:jc w:val="both"/>
        <w:rPr>
          <w:rFonts w:ascii="Tahoma" w:hAnsi="Tahoma" w:cs="Tahoma"/>
          <w:sz w:val="24"/>
          <w:szCs w:val="24"/>
        </w:rPr>
      </w:pPr>
      <w:r>
        <w:rPr>
          <w:rFonts w:ascii="Tahoma" w:hAnsi="Tahoma" w:cs="Tahoma"/>
          <w:sz w:val="24"/>
          <w:szCs w:val="24"/>
        </w:rPr>
        <w:t xml:space="preserve">Appelé </w:t>
      </w:r>
      <w:r w:rsidR="006A0C12">
        <w:rPr>
          <w:rFonts w:ascii="Tahoma" w:hAnsi="Tahoma" w:cs="Tahoma"/>
          <w:sz w:val="24"/>
          <w:szCs w:val="24"/>
        </w:rPr>
        <w:t>établissement</w:t>
      </w:r>
      <w:r>
        <w:rPr>
          <w:rFonts w:ascii="Tahoma" w:hAnsi="Tahoma" w:cs="Tahoma"/>
          <w:sz w:val="24"/>
          <w:szCs w:val="24"/>
        </w:rPr>
        <w:t xml:space="preserve"> d’accueil collectif </w:t>
      </w:r>
      <w:r w:rsidR="006A0C12">
        <w:rPr>
          <w:rFonts w:ascii="Tahoma" w:hAnsi="Tahoma" w:cs="Tahoma"/>
          <w:sz w:val="24"/>
          <w:szCs w:val="24"/>
        </w:rPr>
        <w:t>régulier</w:t>
      </w:r>
      <w:r>
        <w:rPr>
          <w:rFonts w:ascii="Tahoma" w:hAnsi="Tahoma" w:cs="Tahoma"/>
          <w:sz w:val="24"/>
          <w:szCs w:val="24"/>
        </w:rPr>
        <w:t xml:space="preserve"> et </w:t>
      </w:r>
      <w:r w:rsidR="006A0C12">
        <w:rPr>
          <w:rFonts w:ascii="Tahoma" w:hAnsi="Tahoma" w:cs="Tahoma"/>
          <w:sz w:val="24"/>
          <w:szCs w:val="24"/>
        </w:rPr>
        <w:t>établissement</w:t>
      </w:r>
      <w:r>
        <w:rPr>
          <w:rFonts w:ascii="Tahoma" w:hAnsi="Tahoma" w:cs="Tahoma"/>
          <w:sz w:val="24"/>
          <w:szCs w:val="24"/>
        </w:rPr>
        <w:t xml:space="preserve"> </w:t>
      </w:r>
      <w:r w:rsidR="00E879BE">
        <w:rPr>
          <w:rFonts w:ascii="Tahoma" w:hAnsi="Tahoma" w:cs="Tahoma"/>
          <w:sz w:val="24"/>
          <w:szCs w:val="24"/>
        </w:rPr>
        <w:t>d’accueil collectif occasionnel, ce type d’</w:t>
      </w:r>
      <w:r w:rsidR="006A0C12">
        <w:rPr>
          <w:rFonts w:ascii="Tahoma" w:hAnsi="Tahoma" w:cs="Tahoma"/>
          <w:sz w:val="24"/>
          <w:szCs w:val="24"/>
        </w:rPr>
        <w:t>établissement</w:t>
      </w:r>
      <w:r w:rsidR="00E879BE">
        <w:rPr>
          <w:rFonts w:ascii="Tahoma" w:hAnsi="Tahoma" w:cs="Tahoma"/>
          <w:sz w:val="24"/>
          <w:szCs w:val="24"/>
        </w:rPr>
        <w:t xml:space="preserve"> </w:t>
      </w:r>
      <w:r w:rsidR="00A87594">
        <w:rPr>
          <w:rFonts w:ascii="Tahoma" w:hAnsi="Tahoma" w:cs="Tahoma"/>
          <w:sz w:val="24"/>
          <w:szCs w:val="24"/>
        </w:rPr>
        <w:t xml:space="preserve">est une structure </w:t>
      </w:r>
      <w:r w:rsidR="006A0C12">
        <w:rPr>
          <w:rFonts w:ascii="Tahoma" w:hAnsi="Tahoma" w:cs="Tahoma"/>
          <w:sz w:val="24"/>
          <w:szCs w:val="24"/>
        </w:rPr>
        <w:t>mixte</w:t>
      </w:r>
      <w:r w:rsidR="00A87594">
        <w:rPr>
          <w:rFonts w:ascii="Tahoma" w:hAnsi="Tahoma" w:cs="Tahoma"/>
          <w:sz w:val="24"/>
          <w:szCs w:val="24"/>
        </w:rPr>
        <w:t xml:space="preserve"> qui regroupe une </w:t>
      </w:r>
      <w:r w:rsidR="006A0C12">
        <w:rPr>
          <w:rFonts w:ascii="Tahoma" w:hAnsi="Tahoma" w:cs="Tahoma"/>
          <w:sz w:val="24"/>
          <w:szCs w:val="24"/>
        </w:rPr>
        <w:t>crèche</w:t>
      </w:r>
      <w:r w:rsidR="00A87594">
        <w:rPr>
          <w:rFonts w:ascii="Tahoma" w:hAnsi="Tahoma" w:cs="Tahoma"/>
          <w:sz w:val="24"/>
          <w:szCs w:val="24"/>
        </w:rPr>
        <w:t xml:space="preserve"> et une halte</w:t>
      </w:r>
      <w:r w:rsidR="00BC57E7">
        <w:rPr>
          <w:rFonts w:ascii="Tahoma" w:hAnsi="Tahoma" w:cs="Tahoma"/>
          <w:sz w:val="24"/>
          <w:szCs w:val="24"/>
        </w:rPr>
        <w:t xml:space="preserve">-garderie et permet simultanément l’accueil d’enfants </w:t>
      </w:r>
      <w:r w:rsidR="0063301C">
        <w:rPr>
          <w:rFonts w:ascii="Tahoma" w:hAnsi="Tahoma" w:cs="Tahoma"/>
          <w:sz w:val="24"/>
          <w:szCs w:val="24"/>
        </w:rPr>
        <w:t>à temps partiel ou à temps complet. L’</w:t>
      </w:r>
      <w:r w:rsidR="006A0C12">
        <w:rPr>
          <w:rFonts w:ascii="Tahoma" w:hAnsi="Tahoma" w:cs="Tahoma"/>
          <w:sz w:val="24"/>
          <w:szCs w:val="24"/>
        </w:rPr>
        <w:t>établissement</w:t>
      </w:r>
      <w:r w:rsidR="0063301C">
        <w:rPr>
          <w:rFonts w:ascii="Tahoma" w:hAnsi="Tahoma" w:cs="Tahoma"/>
          <w:sz w:val="24"/>
          <w:szCs w:val="24"/>
        </w:rPr>
        <w:t xml:space="preserve"> </w:t>
      </w:r>
      <w:r w:rsidR="00410820">
        <w:rPr>
          <w:rFonts w:ascii="Tahoma" w:hAnsi="Tahoma" w:cs="Tahoma"/>
          <w:sz w:val="24"/>
          <w:szCs w:val="24"/>
        </w:rPr>
        <w:t>peut être géré par une association ou une collectivité territoriale</w:t>
      </w:r>
      <w:r w:rsidR="0018281C">
        <w:rPr>
          <w:rFonts w:ascii="Tahoma" w:hAnsi="Tahoma" w:cs="Tahoma"/>
          <w:sz w:val="24"/>
          <w:szCs w:val="24"/>
        </w:rPr>
        <w:t>.</w:t>
      </w:r>
    </w:p>
    <w:p w14:paraId="5C7EBFAC" w14:textId="35050B3F" w:rsidR="0018281C" w:rsidRDefault="0018281C" w:rsidP="006672E5">
      <w:pPr>
        <w:jc w:val="both"/>
        <w:rPr>
          <w:rFonts w:ascii="Tahoma" w:hAnsi="Tahoma" w:cs="Tahoma"/>
          <w:sz w:val="24"/>
          <w:szCs w:val="24"/>
        </w:rPr>
      </w:pPr>
    </w:p>
    <w:p w14:paraId="1D8D45FB" w14:textId="1F774DA4" w:rsidR="0018281C" w:rsidRDefault="002C2DC6" w:rsidP="006672E5">
      <w:pPr>
        <w:jc w:val="both"/>
        <w:rPr>
          <w:rFonts w:ascii="Tahoma" w:hAnsi="Tahoma" w:cs="Tahoma"/>
          <w:sz w:val="24"/>
          <w:szCs w:val="24"/>
        </w:rPr>
      </w:pPr>
      <w:r>
        <w:rPr>
          <w:rFonts w:ascii="Tahoma" w:hAnsi="Tahoma" w:cs="Tahoma"/>
          <w:sz w:val="24"/>
          <w:szCs w:val="24"/>
        </w:rPr>
        <w:t xml:space="preserve">Pour tout enfant à charge de moins de 6 ans, il existe </w:t>
      </w:r>
      <w:r w:rsidR="00D77E7B">
        <w:rPr>
          <w:rFonts w:ascii="Tahoma" w:hAnsi="Tahoma" w:cs="Tahoma"/>
          <w:sz w:val="24"/>
          <w:szCs w:val="24"/>
        </w:rPr>
        <w:t>des aides</w:t>
      </w:r>
      <w:r w:rsidR="00204525">
        <w:rPr>
          <w:rFonts w:ascii="Tahoma" w:hAnsi="Tahoma" w:cs="Tahoma"/>
          <w:sz w:val="24"/>
          <w:szCs w:val="24"/>
        </w:rPr>
        <w:t>.</w:t>
      </w:r>
    </w:p>
    <w:p w14:paraId="19E6694F" w14:textId="7DFCE0D3" w:rsidR="00D77E7B" w:rsidRDefault="00D77E7B" w:rsidP="006672E5">
      <w:pPr>
        <w:jc w:val="both"/>
        <w:rPr>
          <w:rFonts w:ascii="Tahoma" w:hAnsi="Tahoma" w:cs="Tahoma"/>
          <w:sz w:val="24"/>
          <w:szCs w:val="24"/>
        </w:rPr>
      </w:pPr>
      <w:r w:rsidRPr="005953CF">
        <w:rPr>
          <w:rFonts w:ascii="Tahoma" w:hAnsi="Tahoma" w:cs="Tahoma"/>
          <w:sz w:val="24"/>
          <w:szCs w:val="24"/>
        </w:rPr>
        <w:t>La prestation d’accueil du jeune enfant</w:t>
      </w:r>
      <w:r w:rsidR="00130473" w:rsidRPr="005953CF">
        <w:rPr>
          <w:rFonts w:ascii="Tahoma" w:hAnsi="Tahoma" w:cs="Tahoma"/>
          <w:sz w:val="24"/>
          <w:szCs w:val="24"/>
        </w:rPr>
        <w:t xml:space="preserve"> (PAJE)</w:t>
      </w:r>
      <w:r w:rsidR="00204525" w:rsidRPr="005953CF">
        <w:rPr>
          <w:rFonts w:ascii="Tahoma" w:hAnsi="Tahoma" w:cs="Tahoma"/>
          <w:sz w:val="24"/>
          <w:szCs w:val="24"/>
        </w:rPr>
        <w:t xml:space="preserve"> comprend :</w:t>
      </w:r>
    </w:p>
    <w:p w14:paraId="7FA750C1" w14:textId="31D3AF85" w:rsidR="00204525" w:rsidRDefault="005953CF" w:rsidP="006672E5">
      <w:pPr>
        <w:pStyle w:val="Paragraphedeliste"/>
        <w:numPr>
          <w:ilvl w:val="0"/>
          <w:numId w:val="13"/>
        </w:numPr>
        <w:ind w:left="0"/>
        <w:jc w:val="both"/>
        <w:rPr>
          <w:rFonts w:ascii="Tahoma" w:hAnsi="Tahoma" w:cs="Tahoma"/>
          <w:sz w:val="24"/>
          <w:szCs w:val="24"/>
        </w:rPr>
      </w:pPr>
      <w:r>
        <w:rPr>
          <w:rFonts w:ascii="Tahoma" w:hAnsi="Tahoma" w:cs="Tahoma"/>
          <w:sz w:val="24"/>
          <w:szCs w:val="24"/>
        </w:rPr>
        <w:t>Une prime à la naissance ou à l’adoption</w:t>
      </w:r>
      <w:r w:rsidR="003C225A">
        <w:rPr>
          <w:rFonts w:ascii="Tahoma" w:hAnsi="Tahoma" w:cs="Tahoma"/>
          <w:sz w:val="24"/>
          <w:szCs w:val="24"/>
        </w:rPr>
        <w:t> ;</w:t>
      </w:r>
    </w:p>
    <w:p w14:paraId="2101571D" w14:textId="7A8E9A6D" w:rsidR="003C225A" w:rsidRDefault="003C225A" w:rsidP="006672E5">
      <w:pPr>
        <w:pStyle w:val="Paragraphedeliste"/>
        <w:numPr>
          <w:ilvl w:val="0"/>
          <w:numId w:val="13"/>
        </w:numPr>
        <w:ind w:left="0"/>
        <w:jc w:val="both"/>
        <w:rPr>
          <w:rFonts w:ascii="Tahoma" w:hAnsi="Tahoma" w:cs="Tahoma"/>
          <w:sz w:val="24"/>
          <w:szCs w:val="24"/>
        </w:rPr>
      </w:pPr>
      <w:r>
        <w:rPr>
          <w:rFonts w:ascii="Tahoma" w:hAnsi="Tahoma" w:cs="Tahoma"/>
          <w:sz w:val="24"/>
          <w:szCs w:val="24"/>
        </w:rPr>
        <w:t>Une allocation de base ;</w:t>
      </w:r>
    </w:p>
    <w:p w14:paraId="4BC751D7" w14:textId="14D30D30" w:rsidR="003C225A" w:rsidRDefault="003C225A" w:rsidP="006672E5">
      <w:pPr>
        <w:pStyle w:val="Paragraphedeliste"/>
        <w:numPr>
          <w:ilvl w:val="0"/>
          <w:numId w:val="13"/>
        </w:numPr>
        <w:ind w:left="0"/>
        <w:jc w:val="both"/>
        <w:rPr>
          <w:rFonts w:ascii="Tahoma" w:hAnsi="Tahoma" w:cs="Tahoma"/>
          <w:sz w:val="24"/>
          <w:szCs w:val="24"/>
        </w:rPr>
      </w:pPr>
      <w:r>
        <w:rPr>
          <w:rFonts w:ascii="Tahoma" w:hAnsi="Tahoma" w:cs="Tahoma"/>
          <w:sz w:val="24"/>
          <w:szCs w:val="24"/>
        </w:rPr>
        <w:t xml:space="preserve">Un </w:t>
      </w:r>
      <w:r w:rsidR="006A0C12">
        <w:rPr>
          <w:rFonts w:ascii="Tahoma" w:hAnsi="Tahoma" w:cs="Tahoma"/>
          <w:sz w:val="24"/>
          <w:szCs w:val="24"/>
        </w:rPr>
        <w:t>complément</w:t>
      </w:r>
      <w:r>
        <w:rPr>
          <w:rFonts w:ascii="Tahoma" w:hAnsi="Tahoma" w:cs="Tahoma"/>
          <w:sz w:val="24"/>
          <w:szCs w:val="24"/>
        </w:rPr>
        <w:t xml:space="preserve"> de libre choix </w:t>
      </w:r>
      <w:r w:rsidR="00C47DC6">
        <w:rPr>
          <w:rFonts w:ascii="Tahoma" w:hAnsi="Tahoma" w:cs="Tahoma"/>
          <w:sz w:val="24"/>
          <w:szCs w:val="24"/>
        </w:rPr>
        <w:t xml:space="preserve">du mode de garde, si l’enfant est gardé par un AM ou par </w:t>
      </w:r>
      <w:r w:rsidR="00944F54">
        <w:rPr>
          <w:rFonts w:ascii="Tahoma" w:hAnsi="Tahoma" w:cs="Tahoma"/>
          <w:sz w:val="24"/>
          <w:szCs w:val="24"/>
        </w:rPr>
        <w:t>une garde à domicile (ADVF) ;</w:t>
      </w:r>
    </w:p>
    <w:p w14:paraId="5188A63D" w14:textId="44E0110A" w:rsidR="00944F54" w:rsidRDefault="00944F54" w:rsidP="006672E5">
      <w:pPr>
        <w:pStyle w:val="Paragraphedeliste"/>
        <w:numPr>
          <w:ilvl w:val="0"/>
          <w:numId w:val="13"/>
        </w:numPr>
        <w:ind w:left="0"/>
        <w:jc w:val="both"/>
        <w:rPr>
          <w:rFonts w:ascii="Tahoma" w:hAnsi="Tahoma" w:cs="Tahoma"/>
          <w:sz w:val="24"/>
          <w:szCs w:val="24"/>
        </w:rPr>
      </w:pPr>
      <w:r>
        <w:rPr>
          <w:rFonts w:ascii="Tahoma" w:hAnsi="Tahoma" w:cs="Tahoma"/>
          <w:sz w:val="24"/>
          <w:szCs w:val="24"/>
        </w:rPr>
        <w:t xml:space="preserve">Un </w:t>
      </w:r>
      <w:r w:rsidR="006A0C12">
        <w:rPr>
          <w:rFonts w:ascii="Tahoma" w:hAnsi="Tahoma" w:cs="Tahoma"/>
          <w:sz w:val="24"/>
          <w:szCs w:val="24"/>
        </w:rPr>
        <w:t>complément</w:t>
      </w:r>
      <w:r>
        <w:rPr>
          <w:rFonts w:ascii="Tahoma" w:hAnsi="Tahoma" w:cs="Tahoma"/>
          <w:sz w:val="24"/>
          <w:szCs w:val="24"/>
        </w:rPr>
        <w:t xml:space="preserve"> de libre choix d’activité si l’un des parents réduit ou cesse son activité pour s’occuper de son enfant</w:t>
      </w:r>
      <w:r w:rsidR="00A375A7">
        <w:rPr>
          <w:rFonts w:ascii="Tahoma" w:hAnsi="Tahoma" w:cs="Tahoma"/>
          <w:sz w:val="24"/>
          <w:szCs w:val="24"/>
        </w:rPr>
        <w:t>.</w:t>
      </w:r>
    </w:p>
    <w:p w14:paraId="310D0ACE" w14:textId="6817184C" w:rsidR="00A375A7" w:rsidRDefault="00A375A7" w:rsidP="006672E5">
      <w:pPr>
        <w:jc w:val="both"/>
        <w:rPr>
          <w:rFonts w:ascii="Tahoma" w:hAnsi="Tahoma" w:cs="Tahoma"/>
          <w:sz w:val="24"/>
          <w:szCs w:val="24"/>
        </w:rPr>
      </w:pPr>
    </w:p>
    <w:p w14:paraId="590C0076" w14:textId="1D2DDC4A" w:rsidR="00A375A7" w:rsidRDefault="00A375A7" w:rsidP="006672E5">
      <w:pPr>
        <w:jc w:val="both"/>
        <w:rPr>
          <w:rFonts w:ascii="Tahoma" w:hAnsi="Tahoma" w:cs="Tahoma"/>
          <w:sz w:val="24"/>
          <w:szCs w:val="24"/>
        </w:rPr>
      </w:pPr>
      <w:r>
        <w:rPr>
          <w:rFonts w:ascii="Tahoma" w:hAnsi="Tahoma" w:cs="Tahoma"/>
          <w:sz w:val="24"/>
          <w:szCs w:val="24"/>
        </w:rPr>
        <w:t>Le carnet de santé de l’enfant</w:t>
      </w:r>
      <w:r w:rsidR="004267D3">
        <w:rPr>
          <w:rFonts w:ascii="Tahoma" w:hAnsi="Tahoma" w:cs="Tahoma"/>
          <w:sz w:val="24"/>
          <w:szCs w:val="24"/>
        </w:rPr>
        <w:t xml:space="preserve"> est </w:t>
      </w:r>
      <w:r w:rsidR="006A0C12">
        <w:rPr>
          <w:rFonts w:ascii="Tahoma" w:hAnsi="Tahoma" w:cs="Tahoma"/>
          <w:sz w:val="24"/>
          <w:szCs w:val="24"/>
        </w:rPr>
        <w:t>délivr</w:t>
      </w:r>
      <w:r w:rsidR="00860E93">
        <w:rPr>
          <w:rFonts w:ascii="Tahoma" w:hAnsi="Tahoma" w:cs="Tahoma"/>
          <w:sz w:val="24"/>
          <w:szCs w:val="24"/>
        </w:rPr>
        <w:t>é</w:t>
      </w:r>
      <w:r w:rsidR="004267D3">
        <w:rPr>
          <w:rFonts w:ascii="Tahoma" w:hAnsi="Tahoma" w:cs="Tahoma"/>
          <w:sz w:val="24"/>
          <w:szCs w:val="24"/>
        </w:rPr>
        <w:t xml:space="preserve"> par la Mairie de la commune de naissance de l’enfant. C’est un document </w:t>
      </w:r>
      <w:r w:rsidR="00F10CAD">
        <w:rPr>
          <w:rFonts w:ascii="Tahoma" w:hAnsi="Tahoma" w:cs="Tahoma"/>
          <w:sz w:val="24"/>
          <w:szCs w:val="24"/>
        </w:rPr>
        <w:t xml:space="preserve">du Ministère chargé de la Santé. Il a beaucoup </w:t>
      </w:r>
      <w:r w:rsidR="00860E93">
        <w:rPr>
          <w:rFonts w:ascii="Tahoma" w:hAnsi="Tahoma" w:cs="Tahoma"/>
          <w:sz w:val="24"/>
          <w:szCs w:val="24"/>
        </w:rPr>
        <w:t>évolué</w:t>
      </w:r>
      <w:r w:rsidR="00F10CAD">
        <w:rPr>
          <w:rFonts w:ascii="Tahoma" w:hAnsi="Tahoma" w:cs="Tahoma"/>
          <w:sz w:val="24"/>
          <w:szCs w:val="24"/>
        </w:rPr>
        <w:t xml:space="preserve"> </w:t>
      </w:r>
      <w:r w:rsidR="00860E93">
        <w:rPr>
          <w:rFonts w:ascii="Tahoma" w:hAnsi="Tahoma" w:cs="Tahoma"/>
          <w:sz w:val="24"/>
          <w:szCs w:val="24"/>
        </w:rPr>
        <w:t>ces dernières années</w:t>
      </w:r>
      <w:r w:rsidR="006E55FC">
        <w:rPr>
          <w:rFonts w:ascii="Tahoma" w:hAnsi="Tahoma" w:cs="Tahoma"/>
          <w:sz w:val="24"/>
          <w:szCs w:val="24"/>
        </w:rPr>
        <w:t>, il contient aujourd’hui nombre de conseils et recommandations concernant l’enfant de mani</w:t>
      </w:r>
      <w:r w:rsidR="00F35B03">
        <w:rPr>
          <w:rFonts w:ascii="Tahoma" w:hAnsi="Tahoma" w:cs="Tahoma"/>
          <w:sz w:val="24"/>
          <w:szCs w:val="24"/>
        </w:rPr>
        <w:t>ère générale.</w:t>
      </w:r>
    </w:p>
    <w:p w14:paraId="20CB15CC" w14:textId="1EC0F41C" w:rsidR="00D718CA" w:rsidRDefault="00F35B03" w:rsidP="006672E5">
      <w:pPr>
        <w:jc w:val="both"/>
        <w:rPr>
          <w:rFonts w:ascii="Tahoma" w:hAnsi="Tahoma" w:cs="Tahoma"/>
          <w:sz w:val="24"/>
          <w:szCs w:val="24"/>
        </w:rPr>
      </w:pPr>
      <w:r>
        <w:rPr>
          <w:rFonts w:ascii="Tahoma" w:hAnsi="Tahoma" w:cs="Tahoma"/>
          <w:sz w:val="24"/>
          <w:szCs w:val="24"/>
        </w:rPr>
        <w:t xml:space="preserve">Le carnet est rempli peu à peu </w:t>
      </w:r>
      <w:r w:rsidR="00310B39">
        <w:rPr>
          <w:rFonts w:ascii="Tahoma" w:hAnsi="Tahoma" w:cs="Tahoma"/>
          <w:sz w:val="24"/>
          <w:szCs w:val="24"/>
        </w:rPr>
        <w:t xml:space="preserve">par les parents et les médecins qui relatent tous les </w:t>
      </w:r>
      <w:r w:rsidR="00860E93">
        <w:rPr>
          <w:rFonts w:ascii="Tahoma" w:hAnsi="Tahoma" w:cs="Tahoma"/>
          <w:sz w:val="24"/>
          <w:szCs w:val="24"/>
        </w:rPr>
        <w:t>évènements</w:t>
      </w:r>
      <w:r w:rsidR="00310B39">
        <w:rPr>
          <w:rFonts w:ascii="Tahoma" w:hAnsi="Tahoma" w:cs="Tahoma"/>
          <w:sz w:val="24"/>
          <w:szCs w:val="24"/>
        </w:rPr>
        <w:t xml:space="preserve"> relatifs à la santé de l</w:t>
      </w:r>
      <w:r w:rsidR="00C01D70">
        <w:rPr>
          <w:rFonts w:ascii="Tahoma" w:hAnsi="Tahoma" w:cs="Tahoma"/>
          <w:sz w:val="24"/>
          <w:szCs w:val="24"/>
        </w:rPr>
        <w:t xml:space="preserve">’enfant survenus depuis sa naissance. Ce document est strictement </w:t>
      </w:r>
      <w:r w:rsidR="00F734AA">
        <w:rPr>
          <w:rFonts w:ascii="Tahoma" w:hAnsi="Tahoma" w:cs="Tahoma"/>
          <w:sz w:val="24"/>
          <w:szCs w:val="24"/>
        </w:rPr>
        <w:t>confidentiel, mais l’ADVF qui accompagne un enfant chez l</w:t>
      </w:r>
      <w:r w:rsidR="007421A0">
        <w:rPr>
          <w:rFonts w:ascii="Tahoma" w:hAnsi="Tahoma" w:cs="Tahoma"/>
          <w:sz w:val="24"/>
          <w:szCs w:val="24"/>
        </w:rPr>
        <w:t xml:space="preserve">e </w:t>
      </w:r>
      <w:r w:rsidR="00860E93">
        <w:rPr>
          <w:rFonts w:ascii="Tahoma" w:hAnsi="Tahoma" w:cs="Tahoma"/>
          <w:sz w:val="24"/>
          <w:szCs w:val="24"/>
        </w:rPr>
        <w:t>médecin</w:t>
      </w:r>
      <w:r w:rsidR="007421A0">
        <w:rPr>
          <w:rFonts w:ascii="Tahoma" w:hAnsi="Tahoma" w:cs="Tahoma"/>
          <w:sz w:val="24"/>
          <w:szCs w:val="24"/>
        </w:rPr>
        <w:t xml:space="preserve"> doit le demander aux parents afin de le présenter lors de la visite </w:t>
      </w:r>
      <w:r w:rsidR="00860E93">
        <w:rPr>
          <w:rFonts w:ascii="Tahoma" w:hAnsi="Tahoma" w:cs="Tahoma"/>
          <w:sz w:val="24"/>
          <w:szCs w:val="24"/>
        </w:rPr>
        <w:t>médicale</w:t>
      </w:r>
      <w:r w:rsidR="007421A0">
        <w:rPr>
          <w:rFonts w:ascii="Tahoma" w:hAnsi="Tahoma" w:cs="Tahoma"/>
          <w:sz w:val="24"/>
          <w:szCs w:val="24"/>
        </w:rPr>
        <w:t xml:space="preserve"> ou en cas d’urgence</w:t>
      </w:r>
      <w:r w:rsidR="00D718CA">
        <w:rPr>
          <w:rFonts w:ascii="Tahoma" w:hAnsi="Tahoma" w:cs="Tahoma"/>
          <w:sz w:val="24"/>
          <w:szCs w:val="24"/>
        </w:rPr>
        <w:t>.</w:t>
      </w:r>
    </w:p>
    <w:p w14:paraId="3D6DFC1D" w14:textId="1AB892BC" w:rsidR="00924140" w:rsidRPr="00FF201F" w:rsidRDefault="00924140" w:rsidP="006672E5">
      <w:pPr>
        <w:jc w:val="both"/>
        <w:rPr>
          <w:rFonts w:ascii="Tahoma" w:hAnsi="Tahoma" w:cs="Tahoma"/>
          <w:sz w:val="24"/>
          <w:szCs w:val="24"/>
        </w:rPr>
      </w:pPr>
    </w:p>
    <w:sectPr w:rsidR="00924140" w:rsidRPr="00FF201F">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B1E966" w14:textId="77777777" w:rsidR="0040644C" w:rsidRDefault="0040644C" w:rsidP="000D4A1F">
      <w:pPr>
        <w:spacing w:after="0" w:line="240" w:lineRule="auto"/>
      </w:pPr>
      <w:r>
        <w:separator/>
      </w:r>
    </w:p>
  </w:endnote>
  <w:endnote w:type="continuationSeparator" w:id="0">
    <w:p w14:paraId="52A63A22" w14:textId="77777777" w:rsidR="0040644C" w:rsidRDefault="0040644C" w:rsidP="000D4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9718565"/>
      <w:docPartObj>
        <w:docPartGallery w:val="Page Numbers (Bottom of Page)"/>
        <w:docPartUnique/>
      </w:docPartObj>
    </w:sdtPr>
    <w:sdtContent>
      <w:p w14:paraId="71FB07E2" w14:textId="58247819" w:rsidR="0040644C" w:rsidRDefault="0040644C" w:rsidP="003D1247">
        <w:pPr>
          <w:pStyle w:val="Pieddepage"/>
          <w:tabs>
            <w:tab w:val="left" w:pos="2003"/>
          </w:tabs>
          <w:ind w:firstLine="1416"/>
        </w:pPr>
        <w:r>
          <w:tab/>
        </w:r>
        <w:r>
          <w:tab/>
          <w:t xml:space="preserve">                                                                                 </w:t>
        </w:r>
        <w:r w:rsidRPr="00C67E63">
          <w:rPr>
            <w:rFonts w:ascii="Tahoma" w:hAnsi="Tahoma" w:cs="Tahoma"/>
            <w:sz w:val="18"/>
            <w:szCs w:val="18"/>
          </w:rPr>
          <w:t>FREE Compétences – ADVF - JPB</w:t>
        </w:r>
        <w:r>
          <w:tab/>
        </w:r>
        <w:r>
          <w:fldChar w:fldCharType="begin"/>
        </w:r>
        <w:r>
          <w:instrText>PAGE   \* MERGEFORMAT</w:instrText>
        </w:r>
        <w:r>
          <w:fldChar w:fldCharType="separate"/>
        </w:r>
        <w:r w:rsidR="00AD6734">
          <w:rPr>
            <w:noProof/>
          </w:rPr>
          <w:t>19</w:t>
        </w:r>
        <w:r>
          <w:fldChar w:fldCharType="end"/>
        </w:r>
      </w:p>
    </w:sdtContent>
  </w:sdt>
  <w:p w14:paraId="23532281" w14:textId="288DD153" w:rsidR="0040644C" w:rsidRPr="00C67E63" w:rsidRDefault="0040644C" w:rsidP="00C67E63">
    <w:pPr>
      <w:pStyle w:val="Pieddepage"/>
      <w:tabs>
        <w:tab w:val="clear" w:pos="4536"/>
        <w:tab w:val="clear" w:pos="9072"/>
        <w:tab w:val="left" w:pos="2354"/>
      </w:tabs>
      <w:rPr>
        <w:rFonts w:ascii="Tahoma" w:hAnsi="Tahoma" w:cs="Tahoma"/>
        <w:sz w:val="18"/>
        <w:szCs w:val="18"/>
      </w:rPr>
    </w:pPr>
    <w:r>
      <w:rPr>
        <w:rFonts w:ascii="Tahoma" w:hAnsi="Tahoma" w:cs="Tahoma"/>
        <w:sz w:val="18"/>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9E8988" w14:textId="77777777" w:rsidR="0040644C" w:rsidRDefault="0040644C" w:rsidP="000D4A1F">
      <w:pPr>
        <w:spacing w:after="0" w:line="240" w:lineRule="auto"/>
      </w:pPr>
      <w:r>
        <w:separator/>
      </w:r>
    </w:p>
  </w:footnote>
  <w:footnote w:type="continuationSeparator" w:id="0">
    <w:p w14:paraId="645BF2AA" w14:textId="77777777" w:rsidR="0040644C" w:rsidRDefault="0040644C" w:rsidP="000D4A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425162" w14:textId="1632776E" w:rsidR="0040644C" w:rsidRDefault="0040644C">
    <w:pPr>
      <w:pStyle w:val="En-tte"/>
    </w:pPr>
    <w:r>
      <w:rPr>
        <w:noProof/>
        <w:lang w:eastAsia="fr-FR"/>
      </w:rPr>
      <w:drawing>
        <wp:anchor distT="0" distB="0" distL="114300" distR="114300" simplePos="0" relativeHeight="251658240" behindDoc="0" locked="0" layoutInCell="1" allowOverlap="1" wp14:anchorId="000B359B" wp14:editId="7B8755EF">
          <wp:simplePos x="0" y="0"/>
          <wp:positionH relativeFrom="column">
            <wp:posOffset>2574926</wp:posOffset>
          </wp:positionH>
          <wp:positionV relativeFrom="paragraph">
            <wp:posOffset>-274651</wp:posOffset>
          </wp:positionV>
          <wp:extent cx="461176" cy="622826"/>
          <wp:effectExtent l="0" t="0" r="0" b="635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FREE pour doc.png"/>
                  <pic:cNvPicPr/>
                </pic:nvPicPr>
                <pic:blipFill>
                  <a:blip r:embed="rId1">
                    <a:extLst>
                      <a:ext uri="{28A0092B-C50C-407E-A947-70E740481C1C}">
                        <a14:useLocalDpi xmlns:a14="http://schemas.microsoft.com/office/drawing/2010/main" val="0"/>
                      </a:ext>
                    </a:extLst>
                  </a:blip>
                  <a:stretch>
                    <a:fillRect/>
                  </a:stretch>
                </pic:blipFill>
                <pic:spPr>
                  <a:xfrm>
                    <a:off x="0" y="0"/>
                    <a:ext cx="466956" cy="63063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A20A3"/>
    <w:multiLevelType w:val="hybridMultilevel"/>
    <w:tmpl w:val="B2667C56"/>
    <w:lvl w:ilvl="0" w:tplc="259AEA64">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 w15:restartNumberingAfterBreak="0">
    <w:nsid w:val="11854115"/>
    <w:multiLevelType w:val="hybridMultilevel"/>
    <w:tmpl w:val="118A26A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CE3781"/>
    <w:multiLevelType w:val="hybridMultilevel"/>
    <w:tmpl w:val="4ADC38E4"/>
    <w:lvl w:ilvl="0" w:tplc="F226311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34908E2"/>
    <w:multiLevelType w:val="hybridMultilevel"/>
    <w:tmpl w:val="87924D5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18995E55"/>
    <w:multiLevelType w:val="hybridMultilevel"/>
    <w:tmpl w:val="B7CA51D8"/>
    <w:lvl w:ilvl="0" w:tplc="2B04A07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23727AE8"/>
    <w:multiLevelType w:val="hybridMultilevel"/>
    <w:tmpl w:val="01DA714C"/>
    <w:lvl w:ilvl="0" w:tplc="A294711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256C6A57"/>
    <w:multiLevelType w:val="hybridMultilevel"/>
    <w:tmpl w:val="ABB4B300"/>
    <w:lvl w:ilvl="0" w:tplc="17E29E54">
      <w:start w:val="1"/>
      <w:numFmt w:val="bullet"/>
      <w:lvlText w:val="-"/>
      <w:lvlJc w:val="left"/>
      <w:pPr>
        <w:ind w:left="720" w:hanging="360"/>
      </w:pPr>
      <w:rPr>
        <w:rFonts w:ascii="Tahoma" w:eastAsiaTheme="minorHAns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2FC30CF"/>
    <w:multiLevelType w:val="hybridMultilevel"/>
    <w:tmpl w:val="138E7E14"/>
    <w:lvl w:ilvl="0" w:tplc="2A5EDB0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33A7A00"/>
    <w:multiLevelType w:val="hybridMultilevel"/>
    <w:tmpl w:val="A7A28B1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4B3E63"/>
    <w:multiLevelType w:val="hybridMultilevel"/>
    <w:tmpl w:val="1FAC6AFE"/>
    <w:lvl w:ilvl="0" w:tplc="259AEA64">
      <w:start w:val="1"/>
      <w:numFmt w:val="bullet"/>
      <w:lvlText w:val=""/>
      <w:lvlJc w:val="left"/>
      <w:pPr>
        <w:ind w:left="144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4F23DD6"/>
    <w:multiLevelType w:val="hybridMultilevel"/>
    <w:tmpl w:val="7F6258A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A0B3E24"/>
    <w:multiLevelType w:val="hybridMultilevel"/>
    <w:tmpl w:val="462A06E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A5A15A3"/>
    <w:multiLevelType w:val="hybridMultilevel"/>
    <w:tmpl w:val="D2C0C636"/>
    <w:lvl w:ilvl="0" w:tplc="2A5EDB0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F257C15"/>
    <w:multiLevelType w:val="hybridMultilevel"/>
    <w:tmpl w:val="195AE804"/>
    <w:lvl w:ilvl="0" w:tplc="259AEA64">
      <w:start w:val="1"/>
      <w:numFmt w:val="bullet"/>
      <w:lvlText w:val=""/>
      <w:lvlJc w:val="left"/>
      <w:pPr>
        <w:ind w:left="2520" w:hanging="360"/>
      </w:pPr>
      <w:rPr>
        <w:rFonts w:ascii="Wingdings" w:hAnsi="Wingdings" w:hint="default"/>
      </w:rPr>
    </w:lvl>
    <w:lvl w:ilvl="1" w:tplc="040C0003">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4" w15:restartNumberingAfterBreak="0">
    <w:nsid w:val="513B1499"/>
    <w:multiLevelType w:val="hybridMultilevel"/>
    <w:tmpl w:val="CA801500"/>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5" w15:restartNumberingAfterBreak="0">
    <w:nsid w:val="56B06084"/>
    <w:multiLevelType w:val="hybridMultilevel"/>
    <w:tmpl w:val="B8588C9A"/>
    <w:lvl w:ilvl="0" w:tplc="6666AD0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5A2C1A36"/>
    <w:multiLevelType w:val="hybridMultilevel"/>
    <w:tmpl w:val="0670752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CB676D8"/>
    <w:multiLevelType w:val="hybridMultilevel"/>
    <w:tmpl w:val="2FEE0C10"/>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8" w15:restartNumberingAfterBreak="0">
    <w:nsid w:val="5ED56821"/>
    <w:multiLevelType w:val="hybridMultilevel"/>
    <w:tmpl w:val="5FB05FCE"/>
    <w:lvl w:ilvl="0" w:tplc="037C080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47B030E"/>
    <w:multiLevelType w:val="hybridMultilevel"/>
    <w:tmpl w:val="00AAED98"/>
    <w:lvl w:ilvl="0" w:tplc="B2ECA8C4">
      <w:start w:val="1"/>
      <w:numFmt w:val="bullet"/>
      <w:lvlText w:val="-"/>
      <w:lvlJc w:val="left"/>
      <w:pPr>
        <w:ind w:left="720" w:hanging="360"/>
      </w:pPr>
      <w:rPr>
        <w:rFonts w:ascii="Tahoma" w:eastAsiaTheme="minorHAns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53C7A5E"/>
    <w:multiLevelType w:val="hybridMultilevel"/>
    <w:tmpl w:val="967EDB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55120BA"/>
    <w:multiLevelType w:val="hybridMultilevel"/>
    <w:tmpl w:val="4C2CC9D2"/>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22" w15:restartNumberingAfterBreak="0">
    <w:nsid w:val="6CF25B98"/>
    <w:multiLevelType w:val="hybridMultilevel"/>
    <w:tmpl w:val="D7FC5E3E"/>
    <w:lvl w:ilvl="0" w:tplc="FFF4E132">
      <w:start w:val="4"/>
      <w:numFmt w:val="bullet"/>
      <w:lvlText w:val="-"/>
      <w:lvlJc w:val="left"/>
      <w:pPr>
        <w:ind w:left="1068" w:hanging="360"/>
      </w:pPr>
      <w:rPr>
        <w:rFonts w:ascii="Tahoma" w:eastAsiaTheme="minorHAnsi" w:hAnsi="Tahoma" w:cs="Tahoma"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15:restartNumberingAfterBreak="0">
    <w:nsid w:val="77D90C7C"/>
    <w:multiLevelType w:val="hybridMultilevel"/>
    <w:tmpl w:val="3C76E3FA"/>
    <w:lvl w:ilvl="0" w:tplc="6DF2715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15:restartNumberingAfterBreak="0">
    <w:nsid w:val="781330D1"/>
    <w:multiLevelType w:val="hybridMultilevel"/>
    <w:tmpl w:val="0ED4471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0"/>
  </w:num>
  <w:num w:numId="2">
    <w:abstractNumId w:val="11"/>
  </w:num>
  <w:num w:numId="3">
    <w:abstractNumId w:val="24"/>
  </w:num>
  <w:num w:numId="4">
    <w:abstractNumId w:val="15"/>
  </w:num>
  <w:num w:numId="5">
    <w:abstractNumId w:val="19"/>
  </w:num>
  <w:num w:numId="6">
    <w:abstractNumId w:val="6"/>
  </w:num>
  <w:num w:numId="7">
    <w:abstractNumId w:val="18"/>
  </w:num>
  <w:num w:numId="8">
    <w:abstractNumId w:val="7"/>
  </w:num>
  <w:num w:numId="9">
    <w:abstractNumId w:val="12"/>
  </w:num>
  <w:num w:numId="10">
    <w:abstractNumId w:val="9"/>
  </w:num>
  <w:num w:numId="11">
    <w:abstractNumId w:val="13"/>
  </w:num>
  <w:num w:numId="12">
    <w:abstractNumId w:val="0"/>
  </w:num>
  <w:num w:numId="13">
    <w:abstractNumId w:val="22"/>
  </w:num>
  <w:num w:numId="14">
    <w:abstractNumId w:val="1"/>
  </w:num>
  <w:num w:numId="15">
    <w:abstractNumId w:val="3"/>
  </w:num>
  <w:num w:numId="16">
    <w:abstractNumId w:val="8"/>
  </w:num>
  <w:num w:numId="17">
    <w:abstractNumId w:val="4"/>
  </w:num>
  <w:num w:numId="18">
    <w:abstractNumId w:val="23"/>
  </w:num>
  <w:num w:numId="19">
    <w:abstractNumId w:val="10"/>
  </w:num>
  <w:num w:numId="20">
    <w:abstractNumId w:val="16"/>
  </w:num>
  <w:num w:numId="21">
    <w:abstractNumId w:val="2"/>
  </w:num>
  <w:num w:numId="22">
    <w:abstractNumId w:val="21"/>
  </w:num>
  <w:num w:numId="23">
    <w:abstractNumId w:val="17"/>
  </w:num>
  <w:num w:numId="24">
    <w:abstractNumId w:val="5"/>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BA6"/>
    <w:rsid w:val="00001760"/>
    <w:rsid w:val="0000208B"/>
    <w:rsid w:val="00006A12"/>
    <w:rsid w:val="00012E88"/>
    <w:rsid w:val="00016018"/>
    <w:rsid w:val="00016231"/>
    <w:rsid w:val="000178BE"/>
    <w:rsid w:val="0002795F"/>
    <w:rsid w:val="00031C47"/>
    <w:rsid w:val="00032C56"/>
    <w:rsid w:val="000348ED"/>
    <w:rsid w:val="00034A2E"/>
    <w:rsid w:val="00035AEB"/>
    <w:rsid w:val="00035D35"/>
    <w:rsid w:val="00040B9E"/>
    <w:rsid w:val="000416B5"/>
    <w:rsid w:val="00041D79"/>
    <w:rsid w:val="000465D5"/>
    <w:rsid w:val="0005501A"/>
    <w:rsid w:val="00056772"/>
    <w:rsid w:val="000615BB"/>
    <w:rsid w:val="00064683"/>
    <w:rsid w:val="00066B31"/>
    <w:rsid w:val="000673F5"/>
    <w:rsid w:val="00071C8B"/>
    <w:rsid w:val="00074EE0"/>
    <w:rsid w:val="0008085E"/>
    <w:rsid w:val="0008142E"/>
    <w:rsid w:val="00081A6F"/>
    <w:rsid w:val="0008214F"/>
    <w:rsid w:val="00083C53"/>
    <w:rsid w:val="00091AE5"/>
    <w:rsid w:val="00091BEA"/>
    <w:rsid w:val="00091E8C"/>
    <w:rsid w:val="00095096"/>
    <w:rsid w:val="000968F0"/>
    <w:rsid w:val="00096B8B"/>
    <w:rsid w:val="000A007A"/>
    <w:rsid w:val="000A1BC0"/>
    <w:rsid w:val="000A1C59"/>
    <w:rsid w:val="000A1CE8"/>
    <w:rsid w:val="000A1F60"/>
    <w:rsid w:val="000A2C81"/>
    <w:rsid w:val="000A2DBA"/>
    <w:rsid w:val="000A40E3"/>
    <w:rsid w:val="000A52E8"/>
    <w:rsid w:val="000A6519"/>
    <w:rsid w:val="000A7211"/>
    <w:rsid w:val="000B227F"/>
    <w:rsid w:val="000B2A60"/>
    <w:rsid w:val="000B2FEE"/>
    <w:rsid w:val="000B39E5"/>
    <w:rsid w:val="000B6A54"/>
    <w:rsid w:val="000B6F95"/>
    <w:rsid w:val="000C1E8E"/>
    <w:rsid w:val="000C472C"/>
    <w:rsid w:val="000C49B3"/>
    <w:rsid w:val="000C6EB7"/>
    <w:rsid w:val="000D0DB4"/>
    <w:rsid w:val="000D1C5E"/>
    <w:rsid w:val="000D1EB0"/>
    <w:rsid w:val="000D2E3D"/>
    <w:rsid w:val="000D4242"/>
    <w:rsid w:val="000D4A1F"/>
    <w:rsid w:val="000D6142"/>
    <w:rsid w:val="000E15F8"/>
    <w:rsid w:val="000E2FBA"/>
    <w:rsid w:val="000E4FA0"/>
    <w:rsid w:val="000E6885"/>
    <w:rsid w:val="000E6EE0"/>
    <w:rsid w:val="000E7117"/>
    <w:rsid w:val="000F02F0"/>
    <w:rsid w:val="000F607D"/>
    <w:rsid w:val="000F6792"/>
    <w:rsid w:val="000F7BCA"/>
    <w:rsid w:val="000F7CBC"/>
    <w:rsid w:val="00100373"/>
    <w:rsid w:val="001007DF"/>
    <w:rsid w:val="00100AA5"/>
    <w:rsid w:val="00102959"/>
    <w:rsid w:val="00104FB7"/>
    <w:rsid w:val="00105708"/>
    <w:rsid w:val="00105D10"/>
    <w:rsid w:val="001063AA"/>
    <w:rsid w:val="00106CA8"/>
    <w:rsid w:val="001110C1"/>
    <w:rsid w:val="00112DB9"/>
    <w:rsid w:val="00112EC0"/>
    <w:rsid w:val="0011415F"/>
    <w:rsid w:val="001164E3"/>
    <w:rsid w:val="00116D37"/>
    <w:rsid w:val="0011759F"/>
    <w:rsid w:val="001213EF"/>
    <w:rsid w:val="001217D8"/>
    <w:rsid w:val="00130473"/>
    <w:rsid w:val="001306C0"/>
    <w:rsid w:val="0013553B"/>
    <w:rsid w:val="00136D4C"/>
    <w:rsid w:val="001411BE"/>
    <w:rsid w:val="00141937"/>
    <w:rsid w:val="00142336"/>
    <w:rsid w:val="0014436D"/>
    <w:rsid w:val="00144496"/>
    <w:rsid w:val="00144CFA"/>
    <w:rsid w:val="0014526C"/>
    <w:rsid w:val="00146DE1"/>
    <w:rsid w:val="00146DFB"/>
    <w:rsid w:val="00147E17"/>
    <w:rsid w:val="00151F4A"/>
    <w:rsid w:val="0015205E"/>
    <w:rsid w:val="00155416"/>
    <w:rsid w:val="00156ECA"/>
    <w:rsid w:val="00157DE1"/>
    <w:rsid w:val="00157E77"/>
    <w:rsid w:val="001602FA"/>
    <w:rsid w:val="00160C3B"/>
    <w:rsid w:val="001625D1"/>
    <w:rsid w:val="00162B17"/>
    <w:rsid w:val="00163D9A"/>
    <w:rsid w:val="001641A7"/>
    <w:rsid w:val="001665D1"/>
    <w:rsid w:val="001673BD"/>
    <w:rsid w:val="00171978"/>
    <w:rsid w:val="00172DAE"/>
    <w:rsid w:val="00173194"/>
    <w:rsid w:val="001740B0"/>
    <w:rsid w:val="00175CEA"/>
    <w:rsid w:val="00177620"/>
    <w:rsid w:val="00180215"/>
    <w:rsid w:val="0018281C"/>
    <w:rsid w:val="0018300D"/>
    <w:rsid w:val="0018479E"/>
    <w:rsid w:val="00186B7F"/>
    <w:rsid w:val="001923E1"/>
    <w:rsid w:val="00193DDB"/>
    <w:rsid w:val="00195000"/>
    <w:rsid w:val="00195151"/>
    <w:rsid w:val="00195C4B"/>
    <w:rsid w:val="001A3759"/>
    <w:rsid w:val="001A5AE1"/>
    <w:rsid w:val="001A5F64"/>
    <w:rsid w:val="001A6B80"/>
    <w:rsid w:val="001A74F8"/>
    <w:rsid w:val="001B36F1"/>
    <w:rsid w:val="001B3F56"/>
    <w:rsid w:val="001B6C9C"/>
    <w:rsid w:val="001B74F2"/>
    <w:rsid w:val="001C4AE0"/>
    <w:rsid w:val="001C4C7B"/>
    <w:rsid w:val="001C6FB8"/>
    <w:rsid w:val="001D12DB"/>
    <w:rsid w:val="001D46D5"/>
    <w:rsid w:val="001D4EAB"/>
    <w:rsid w:val="001E0ECB"/>
    <w:rsid w:val="001E1EF2"/>
    <w:rsid w:val="001E297D"/>
    <w:rsid w:val="001E4AC5"/>
    <w:rsid w:val="001F25C1"/>
    <w:rsid w:val="001F2E65"/>
    <w:rsid w:val="001F39AD"/>
    <w:rsid w:val="001F3A91"/>
    <w:rsid w:val="00202496"/>
    <w:rsid w:val="002031B8"/>
    <w:rsid w:val="00203D72"/>
    <w:rsid w:val="00203EF5"/>
    <w:rsid w:val="00204525"/>
    <w:rsid w:val="00205630"/>
    <w:rsid w:val="00205866"/>
    <w:rsid w:val="002058BD"/>
    <w:rsid w:val="002059A8"/>
    <w:rsid w:val="00210299"/>
    <w:rsid w:val="00210EF5"/>
    <w:rsid w:val="00211EBB"/>
    <w:rsid w:val="002165CC"/>
    <w:rsid w:val="00216A22"/>
    <w:rsid w:val="00230747"/>
    <w:rsid w:val="00231392"/>
    <w:rsid w:val="0023278B"/>
    <w:rsid w:val="002333A8"/>
    <w:rsid w:val="002335B6"/>
    <w:rsid w:val="00233B28"/>
    <w:rsid w:val="00235048"/>
    <w:rsid w:val="00236EE0"/>
    <w:rsid w:val="00236F7C"/>
    <w:rsid w:val="002403F4"/>
    <w:rsid w:val="00241B9E"/>
    <w:rsid w:val="00243FB9"/>
    <w:rsid w:val="00244878"/>
    <w:rsid w:val="0024518F"/>
    <w:rsid w:val="002506CD"/>
    <w:rsid w:val="0025095D"/>
    <w:rsid w:val="00251A95"/>
    <w:rsid w:val="00253D0E"/>
    <w:rsid w:val="00255BB0"/>
    <w:rsid w:val="00260212"/>
    <w:rsid w:val="0026463F"/>
    <w:rsid w:val="00266517"/>
    <w:rsid w:val="00267D9B"/>
    <w:rsid w:val="00267F28"/>
    <w:rsid w:val="00275DB6"/>
    <w:rsid w:val="00280E67"/>
    <w:rsid w:val="00285675"/>
    <w:rsid w:val="00285A28"/>
    <w:rsid w:val="00287083"/>
    <w:rsid w:val="002908F1"/>
    <w:rsid w:val="00295094"/>
    <w:rsid w:val="00295C67"/>
    <w:rsid w:val="002A1192"/>
    <w:rsid w:val="002A196B"/>
    <w:rsid w:val="002A2527"/>
    <w:rsid w:val="002A5F18"/>
    <w:rsid w:val="002A6B72"/>
    <w:rsid w:val="002A6FB8"/>
    <w:rsid w:val="002B493A"/>
    <w:rsid w:val="002C01FC"/>
    <w:rsid w:val="002C0AC3"/>
    <w:rsid w:val="002C2DC6"/>
    <w:rsid w:val="002C6AF4"/>
    <w:rsid w:val="002C7B58"/>
    <w:rsid w:val="002D03E3"/>
    <w:rsid w:val="002D0E57"/>
    <w:rsid w:val="002D111C"/>
    <w:rsid w:val="002D4785"/>
    <w:rsid w:val="002D5CA0"/>
    <w:rsid w:val="002D603D"/>
    <w:rsid w:val="002D7469"/>
    <w:rsid w:val="002E05A1"/>
    <w:rsid w:val="002E1E4C"/>
    <w:rsid w:val="002E318D"/>
    <w:rsid w:val="002F0E30"/>
    <w:rsid w:val="002F12B1"/>
    <w:rsid w:val="002F22F8"/>
    <w:rsid w:val="002F476C"/>
    <w:rsid w:val="00301935"/>
    <w:rsid w:val="00302261"/>
    <w:rsid w:val="00303015"/>
    <w:rsid w:val="003033A4"/>
    <w:rsid w:val="00303C4D"/>
    <w:rsid w:val="0030479D"/>
    <w:rsid w:val="00306969"/>
    <w:rsid w:val="00306BFC"/>
    <w:rsid w:val="00310B39"/>
    <w:rsid w:val="00311F6C"/>
    <w:rsid w:val="00312BD4"/>
    <w:rsid w:val="003133C9"/>
    <w:rsid w:val="00313D12"/>
    <w:rsid w:val="003146CB"/>
    <w:rsid w:val="00314E19"/>
    <w:rsid w:val="00317861"/>
    <w:rsid w:val="0032039C"/>
    <w:rsid w:val="00323E2C"/>
    <w:rsid w:val="00325342"/>
    <w:rsid w:val="0032549C"/>
    <w:rsid w:val="00325F70"/>
    <w:rsid w:val="00331218"/>
    <w:rsid w:val="00331432"/>
    <w:rsid w:val="003318E7"/>
    <w:rsid w:val="00333C58"/>
    <w:rsid w:val="00334774"/>
    <w:rsid w:val="003365B7"/>
    <w:rsid w:val="0034061B"/>
    <w:rsid w:val="003442DF"/>
    <w:rsid w:val="00351CBB"/>
    <w:rsid w:val="00351EA4"/>
    <w:rsid w:val="00354193"/>
    <w:rsid w:val="003561CE"/>
    <w:rsid w:val="00357D41"/>
    <w:rsid w:val="00360A28"/>
    <w:rsid w:val="00362277"/>
    <w:rsid w:val="00363C7F"/>
    <w:rsid w:val="00364262"/>
    <w:rsid w:val="003700C6"/>
    <w:rsid w:val="00372465"/>
    <w:rsid w:val="003752BD"/>
    <w:rsid w:val="00387B50"/>
    <w:rsid w:val="0039183B"/>
    <w:rsid w:val="00391869"/>
    <w:rsid w:val="00391F83"/>
    <w:rsid w:val="00392528"/>
    <w:rsid w:val="00393120"/>
    <w:rsid w:val="0039448A"/>
    <w:rsid w:val="00396B57"/>
    <w:rsid w:val="003A0782"/>
    <w:rsid w:val="003A08E4"/>
    <w:rsid w:val="003A2110"/>
    <w:rsid w:val="003A25A0"/>
    <w:rsid w:val="003A3371"/>
    <w:rsid w:val="003A4F8B"/>
    <w:rsid w:val="003A54B1"/>
    <w:rsid w:val="003A5C61"/>
    <w:rsid w:val="003B2002"/>
    <w:rsid w:val="003B535E"/>
    <w:rsid w:val="003B6173"/>
    <w:rsid w:val="003B6EBD"/>
    <w:rsid w:val="003B7B71"/>
    <w:rsid w:val="003B7CF8"/>
    <w:rsid w:val="003C225A"/>
    <w:rsid w:val="003C31A4"/>
    <w:rsid w:val="003C456A"/>
    <w:rsid w:val="003C520B"/>
    <w:rsid w:val="003C78F3"/>
    <w:rsid w:val="003C7AA3"/>
    <w:rsid w:val="003D0EAC"/>
    <w:rsid w:val="003D1247"/>
    <w:rsid w:val="003D3C6A"/>
    <w:rsid w:val="003D6C87"/>
    <w:rsid w:val="003E2E18"/>
    <w:rsid w:val="003E5C53"/>
    <w:rsid w:val="003E65C1"/>
    <w:rsid w:val="003E7122"/>
    <w:rsid w:val="003E75BE"/>
    <w:rsid w:val="003F18CD"/>
    <w:rsid w:val="003F2ACD"/>
    <w:rsid w:val="003F3A5D"/>
    <w:rsid w:val="003F63E0"/>
    <w:rsid w:val="003F7666"/>
    <w:rsid w:val="0040644C"/>
    <w:rsid w:val="0040714F"/>
    <w:rsid w:val="004079CA"/>
    <w:rsid w:val="00407ABC"/>
    <w:rsid w:val="00407EAB"/>
    <w:rsid w:val="00410820"/>
    <w:rsid w:val="00413C3D"/>
    <w:rsid w:val="00417FE2"/>
    <w:rsid w:val="00422BAE"/>
    <w:rsid w:val="0042324E"/>
    <w:rsid w:val="004267D3"/>
    <w:rsid w:val="00426E51"/>
    <w:rsid w:val="00431B13"/>
    <w:rsid w:val="004339C6"/>
    <w:rsid w:val="00443042"/>
    <w:rsid w:val="004435AD"/>
    <w:rsid w:val="004502AD"/>
    <w:rsid w:val="0045217A"/>
    <w:rsid w:val="004535FC"/>
    <w:rsid w:val="0045398E"/>
    <w:rsid w:val="00454B94"/>
    <w:rsid w:val="00455B2C"/>
    <w:rsid w:val="0045753B"/>
    <w:rsid w:val="00460AC2"/>
    <w:rsid w:val="0046442B"/>
    <w:rsid w:val="004703F5"/>
    <w:rsid w:val="00470E56"/>
    <w:rsid w:val="00472AD5"/>
    <w:rsid w:val="00474E5B"/>
    <w:rsid w:val="00475437"/>
    <w:rsid w:val="0047731B"/>
    <w:rsid w:val="004804E3"/>
    <w:rsid w:val="0048092C"/>
    <w:rsid w:val="00480C22"/>
    <w:rsid w:val="004852BD"/>
    <w:rsid w:val="004905CD"/>
    <w:rsid w:val="00490AA6"/>
    <w:rsid w:val="004930F0"/>
    <w:rsid w:val="00493D7E"/>
    <w:rsid w:val="00494188"/>
    <w:rsid w:val="0049544A"/>
    <w:rsid w:val="00495495"/>
    <w:rsid w:val="00496942"/>
    <w:rsid w:val="0049752E"/>
    <w:rsid w:val="004A0103"/>
    <w:rsid w:val="004A07B8"/>
    <w:rsid w:val="004A0B59"/>
    <w:rsid w:val="004A42B7"/>
    <w:rsid w:val="004A42DF"/>
    <w:rsid w:val="004B07A6"/>
    <w:rsid w:val="004B43C5"/>
    <w:rsid w:val="004B5F70"/>
    <w:rsid w:val="004B6A4B"/>
    <w:rsid w:val="004B7722"/>
    <w:rsid w:val="004C094B"/>
    <w:rsid w:val="004C18BA"/>
    <w:rsid w:val="004C37FF"/>
    <w:rsid w:val="004C6FA7"/>
    <w:rsid w:val="004D1827"/>
    <w:rsid w:val="004D3955"/>
    <w:rsid w:val="004E090B"/>
    <w:rsid w:val="004E1E9E"/>
    <w:rsid w:val="004E261F"/>
    <w:rsid w:val="004E60B9"/>
    <w:rsid w:val="004E7434"/>
    <w:rsid w:val="004F1302"/>
    <w:rsid w:val="004F2BB5"/>
    <w:rsid w:val="004F52AA"/>
    <w:rsid w:val="00501517"/>
    <w:rsid w:val="005034E5"/>
    <w:rsid w:val="00503FB0"/>
    <w:rsid w:val="0050796F"/>
    <w:rsid w:val="005121FE"/>
    <w:rsid w:val="00515F64"/>
    <w:rsid w:val="0051679E"/>
    <w:rsid w:val="00521E1B"/>
    <w:rsid w:val="00524FA1"/>
    <w:rsid w:val="00531147"/>
    <w:rsid w:val="00533071"/>
    <w:rsid w:val="005343A1"/>
    <w:rsid w:val="005346E1"/>
    <w:rsid w:val="00535B6B"/>
    <w:rsid w:val="005430D6"/>
    <w:rsid w:val="00543AE5"/>
    <w:rsid w:val="00545BEF"/>
    <w:rsid w:val="005461D3"/>
    <w:rsid w:val="00547F70"/>
    <w:rsid w:val="00550BB9"/>
    <w:rsid w:val="00550F7F"/>
    <w:rsid w:val="00551326"/>
    <w:rsid w:val="0055337D"/>
    <w:rsid w:val="00553DB3"/>
    <w:rsid w:val="00554574"/>
    <w:rsid w:val="005554E5"/>
    <w:rsid w:val="005564D5"/>
    <w:rsid w:val="005613E5"/>
    <w:rsid w:val="00561B2A"/>
    <w:rsid w:val="0056302C"/>
    <w:rsid w:val="00566224"/>
    <w:rsid w:val="00572E4A"/>
    <w:rsid w:val="00575B30"/>
    <w:rsid w:val="00576DAE"/>
    <w:rsid w:val="00580153"/>
    <w:rsid w:val="0058042C"/>
    <w:rsid w:val="00591289"/>
    <w:rsid w:val="00591C5A"/>
    <w:rsid w:val="00592729"/>
    <w:rsid w:val="005951F8"/>
    <w:rsid w:val="005953CF"/>
    <w:rsid w:val="005972BE"/>
    <w:rsid w:val="00597942"/>
    <w:rsid w:val="005A7AA9"/>
    <w:rsid w:val="005A7E3E"/>
    <w:rsid w:val="005B0681"/>
    <w:rsid w:val="005B0D7A"/>
    <w:rsid w:val="005B1C18"/>
    <w:rsid w:val="005B3D67"/>
    <w:rsid w:val="005B3DAE"/>
    <w:rsid w:val="005B5311"/>
    <w:rsid w:val="005B5856"/>
    <w:rsid w:val="005C0B67"/>
    <w:rsid w:val="005C126B"/>
    <w:rsid w:val="005C3613"/>
    <w:rsid w:val="005C4A4F"/>
    <w:rsid w:val="005C5F6D"/>
    <w:rsid w:val="005C7166"/>
    <w:rsid w:val="005C73BF"/>
    <w:rsid w:val="005D0F7C"/>
    <w:rsid w:val="005D12A1"/>
    <w:rsid w:val="005D2D0F"/>
    <w:rsid w:val="005D53E4"/>
    <w:rsid w:val="005D62A8"/>
    <w:rsid w:val="005E0550"/>
    <w:rsid w:val="005E6AC0"/>
    <w:rsid w:val="005F11D3"/>
    <w:rsid w:val="005F3E7B"/>
    <w:rsid w:val="005F43AA"/>
    <w:rsid w:val="005F487F"/>
    <w:rsid w:val="006004B9"/>
    <w:rsid w:val="0060526F"/>
    <w:rsid w:val="00605C4A"/>
    <w:rsid w:val="00605DEC"/>
    <w:rsid w:val="006075D2"/>
    <w:rsid w:val="00612752"/>
    <w:rsid w:val="0061309D"/>
    <w:rsid w:val="00615055"/>
    <w:rsid w:val="00621C80"/>
    <w:rsid w:val="006241A5"/>
    <w:rsid w:val="00624752"/>
    <w:rsid w:val="0062556D"/>
    <w:rsid w:val="00626DBC"/>
    <w:rsid w:val="00630748"/>
    <w:rsid w:val="006323DC"/>
    <w:rsid w:val="0063301C"/>
    <w:rsid w:val="006343C6"/>
    <w:rsid w:val="006346B0"/>
    <w:rsid w:val="00635D8D"/>
    <w:rsid w:val="0063620C"/>
    <w:rsid w:val="0064247F"/>
    <w:rsid w:val="00647620"/>
    <w:rsid w:val="00654C0D"/>
    <w:rsid w:val="00655701"/>
    <w:rsid w:val="006579E9"/>
    <w:rsid w:val="00660D28"/>
    <w:rsid w:val="006620F3"/>
    <w:rsid w:val="00662230"/>
    <w:rsid w:val="00664590"/>
    <w:rsid w:val="00664F03"/>
    <w:rsid w:val="006672E5"/>
    <w:rsid w:val="0067044F"/>
    <w:rsid w:val="00671129"/>
    <w:rsid w:val="00671137"/>
    <w:rsid w:val="00672E09"/>
    <w:rsid w:val="00687752"/>
    <w:rsid w:val="0069083C"/>
    <w:rsid w:val="00694A4C"/>
    <w:rsid w:val="00694DC3"/>
    <w:rsid w:val="0069689C"/>
    <w:rsid w:val="006A0C12"/>
    <w:rsid w:val="006A20D0"/>
    <w:rsid w:val="006A59D7"/>
    <w:rsid w:val="006A68A9"/>
    <w:rsid w:val="006B004D"/>
    <w:rsid w:val="006B0878"/>
    <w:rsid w:val="006B1920"/>
    <w:rsid w:val="006B2284"/>
    <w:rsid w:val="006B38C8"/>
    <w:rsid w:val="006B3992"/>
    <w:rsid w:val="006B4186"/>
    <w:rsid w:val="006B4546"/>
    <w:rsid w:val="006B6F0A"/>
    <w:rsid w:val="006C4B19"/>
    <w:rsid w:val="006C63CD"/>
    <w:rsid w:val="006C67FA"/>
    <w:rsid w:val="006C6C1D"/>
    <w:rsid w:val="006D35F9"/>
    <w:rsid w:val="006D4309"/>
    <w:rsid w:val="006D7F77"/>
    <w:rsid w:val="006E1745"/>
    <w:rsid w:val="006E1EC6"/>
    <w:rsid w:val="006E46C6"/>
    <w:rsid w:val="006E55FC"/>
    <w:rsid w:val="006E626B"/>
    <w:rsid w:val="006E69AD"/>
    <w:rsid w:val="006E7781"/>
    <w:rsid w:val="006E7A25"/>
    <w:rsid w:val="006F104F"/>
    <w:rsid w:val="006F1F47"/>
    <w:rsid w:val="006F37F6"/>
    <w:rsid w:val="006F3E18"/>
    <w:rsid w:val="006F604D"/>
    <w:rsid w:val="006F6DDE"/>
    <w:rsid w:val="006F733C"/>
    <w:rsid w:val="00702B05"/>
    <w:rsid w:val="00705A6A"/>
    <w:rsid w:val="00713292"/>
    <w:rsid w:val="007136E5"/>
    <w:rsid w:val="00717F9D"/>
    <w:rsid w:val="00721870"/>
    <w:rsid w:val="007258F1"/>
    <w:rsid w:val="007267F6"/>
    <w:rsid w:val="00727163"/>
    <w:rsid w:val="00730E55"/>
    <w:rsid w:val="00731D56"/>
    <w:rsid w:val="007327B3"/>
    <w:rsid w:val="00732F51"/>
    <w:rsid w:val="00733078"/>
    <w:rsid w:val="00733393"/>
    <w:rsid w:val="00735550"/>
    <w:rsid w:val="00735EC5"/>
    <w:rsid w:val="007367C7"/>
    <w:rsid w:val="00737988"/>
    <w:rsid w:val="007421A0"/>
    <w:rsid w:val="007428F0"/>
    <w:rsid w:val="0074495C"/>
    <w:rsid w:val="00746A83"/>
    <w:rsid w:val="00747A77"/>
    <w:rsid w:val="007521C9"/>
    <w:rsid w:val="00753C9D"/>
    <w:rsid w:val="00756199"/>
    <w:rsid w:val="007579F3"/>
    <w:rsid w:val="00762F04"/>
    <w:rsid w:val="0076428C"/>
    <w:rsid w:val="007650D7"/>
    <w:rsid w:val="007673B3"/>
    <w:rsid w:val="00770202"/>
    <w:rsid w:val="007719BA"/>
    <w:rsid w:val="00771AC3"/>
    <w:rsid w:val="00772130"/>
    <w:rsid w:val="00773BB5"/>
    <w:rsid w:val="0078037A"/>
    <w:rsid w:val="0078241C"/>
    <w:rsid w:val="007843D0"/>
    <w:rsid w:val="00784FE0"/>
    <w:rsid w:val="00790BA2"/>
    <w:rsid w:val="00790BD6"/>
    <w:rsid w:val="00792DA4"/>
    <w:rsid w:val="007A426D"/>
    <w:rsid w:val="007A5D38"/>
    <w:rsid w:val="007A7608"/>
    <w:rsid w:val="007B12F6"/>
    <w:rsid w:val="007B2833"/>
    <w:rsid w:val="007B2B78"/>
    <w:rsid w:val="007B30D9"/>
    <w:rsid w:val="007B3CD7"/>
    <w:rsid w:val="007B435F"/>
    <w:rsid w:val="007B4F89"/>
    <w:rsid w:val="007B6134"/>
    <w:rsid w:val="007B6F5F"/>
    <w:rsid w:val="007C158E"/>
    <w:rsid w:val="007C3A8D"/>
    <w:rsid w:val="007C4113"/>
    <w:rsid w:val="007C43AD"/>
    <w:rsid w:val="007C6B8D"/>
    <w:rsid w:val="007D28DF"/>
    <w:rsid w:val="007D2CE3"/>
    <w:rsid w:val="007D4463"/>
    <w:rsid w:val="007D66FB"/>
    <w:rsid w:val="007D69D6"/>
    <w:rsid w:val="007D7C9E"/>
    <w:rsid w:val="007E0345"/>
    <w:rsid w:val="007E0A8C"/>
    <w:rsid w:val="007E15F3"/>
    <w:rsid w:val="007E6030"/>
    <w:rsid w:val="007E7063"/>
    <w:rsid w:val="007F2EB3"/>
    <w:rsid w:val="007F3CD3"/>
    <w:rsid w:val="007F6434"/>
    <w:rsid w:val="007F771F"/>
    <w:rsid w:val="00803A74"/>
    <w:rsid w:val="00803BB0"/>
    <w:rsid w:val="00804564"/>
    <w:rsid w:val="00805816"/>
    <w:rsid w:val="00806827"/>
    <w:rsid w:val="00811789"/>
    <w:rsid w:val="00823B20"/>
    <w:rsid w:val="00823E72"/>
    <w:rsid w:val="00825D1D"/>
    <w:rsid w:val="00826543"/>
    <w:rsid w:val="008269E1"/>
    <w:rsid w:val="0083117D"/>
    <w:rsid w:val="0083165E"/>
    <w:rsid w:val="008325A2"/>
    <w:rsid w:val="00832835"/>
    <w:rsid w:val="008335E2"/>
    <w:rsid w:val="00833765"/>
    <w:rsid w:val="00836A36"/>
    <w:rsid w:val="00836CC5"/>
    <w:rsid w:val="0083768F"/>
    <w:rsid w:val="00837764"/>
    <w:rsid w:val="00837862"/>
    <w:rsid w:val="00841215"/>
    <w:rsid w:val="0084321A"/>
    <w:rsid w:val="0084510F"/>
    <w:rsid w:val="00847E31"/>
    <w:rsid w:val="008501C6"/>
    <w:rsid w:val="00850752"/>
    <w:rsid w:val="00851900"/>
    <w:rsid w:val="008531F4"/>
    <w:rsid w:val="0085324E"/>
    <w:rsid w:val="008566DF"/>
    <w:rsid w:val="0085755F"/>
    <w:rsid w:val="0085790D"/>
    <w:rsid w:val="00860E93"/>
    <w:rsid w:val="00863969"/>
    <w:rsid w:val="00871293"/>
    <w:rsid w:val="0087141C"/>
    <w:rsid w:val="00872D43"/>
    <w:rsid w:val="00873B4F"/>
    <w:rsid w:val="008750AD"/>
    <w:rsid w:val="00875D61"/>
    <w:rsid w:val="00877B5B"/>
    <w:rsid w:val="00881B16"/>
    <w:rsid w:val="00881FD4"/>
    <w:rsid w:val="00882812"/>
    <w:rsid w:val="008847E7"/>
    <w:rsid w:val="008862E2"/>
    <w:rsid w:val="008917A2"/>
    <w:rsid w:val="0089264F"/>
    <w:rsid w:val="00894188"/>
    <w:rsid w:val="00895A68"/>
    <w:rsid w:val="008961FC"/>
    <w:rsid w:val="0089750D"/>
    <w:rsid w:val="008A1ADA"/>
    <w:rsid w:val="008A23A3"/>
    <w:rsid w:val="008A4EC2"/>
    <w:rsid w:val="008A6BDB"/>
    <w:rsid w:val="008A7A4D"/>
    <w:rsid w:val="008B0DEF"/>
    <w:rsid w:val="008B3D09"/>
    <w:rsid w:val="008B475F"/>
    <w:rsid w:val="008C00D1"/>
    <w:rsid w:val="008C1C23"/>
    <w:rsid w:val="008C2421"/>
    <w:rsid w:val="008C25BC"/>
    <w:rsid w:val="008C4DB6"/>
    <w:rsid w:val="008C6875"/>
    <w:rsid w:val="008D0B26"/>
    <w:rsid w:val="008D1178"/>
    <w:rsid w:val="008D4713"/>
    <w:rsid w:val="008D5E58"/>
    <w:rsid w:val="008D6E64"/>
    <w:rsid w:val="008D759B"/>
    <w:rsid w:val="008E0494"/>
    <w:rsid w:val="008E0584"/>
    <w:rsid w:val="008E21EA"/>
    <w:rsid w:val="008E2E1B"/>
    <w:rsid w:val="008E5A3C"/>
    <w:rsid w:val="008E6633"/>
    <w:rsid w:val="008E6660"/>
    <w:rsid w:val="008E6D51"/>
    <w:rsid w:val="008E7300"/>
    <w:rsid w:val="008E7B93"/>
    <w:rsid w:val="008F2B83"/>
    <w:rsid w:val="008F3E26"/>
    <w:rsid w:val="008F7944"/>
    <w:rsid w:val="008F7AF0"/>
    <w:rsid w:val="009000D6"/>
    <w:rsid w:val="00902879"/>
    <w:rsid w:val="00904921"/>
    <w:rsid w:val="00905D66"/>
    <w:rsid w:val="00906109"/>
    <w:rsid w:val="00906E9F"/>
    <w:rsid w:val="009113B4"/>
    <w:rsid w:val="00912717"/>
    <w:rsid w:val="00912E6C"/>
    <w:rsid w:val="00914684"/>
    <w:rsid w:val="009146D2"/>
    <w:rsid w:val="00915F7E"/>
    <w:rsid w:val="009163CA"/>
    <w:rsid w:val="00916E0A"/>
    <w:rsid w:val="00924140"/>
    <w:rsid w:val="00924C75"/>
    <w:rsid w:val="00924EF9"/>
    <w:rsid w:val="00927312"/>
    <w:rsid w:val="00931F40"/>
    <w:rsid w:val="00932C29"/>
    <w:rsid w:val="00933995"/>
    <w:rsid w:val="00934509"/>
    <w:rsid w:val="00934D71"/>
    <w:rsid w:val="00936FF5"/>
    <w:rsid w:val="00940AF6"/>
    <w:rsid w:val="00944F54"/>
    <w:rsid w:val="009503EC"/>
    <w:rsid w:val="00950A34"/>
    <w:rsid w:val="00952B27"/>
    <w:rsid w:val="00953952"/>
    <w:rsid w:val="00954121"/>
    <w:rsid w:val="009551F5"/>
    <w:rsid w:val="009564F0"/>
    <w:rsid w:val="00956F1F"/>
    <w:rsid w:val="00960507"/>
    <w:rsid w:val="00960D42"/>
    <w:rsid w:val="009621E9"/>
    <w:rsid w:val="0096232C"/>
    <w:rsid w:val="00962FD2"/>
    <w:rsid w:val="00964B07"/>
    <w:rsid w:val="00967827"/>
    <w:rsid w:val="00971326"/>
    <w:rsid w:val="00971BAA"/>
    <w:rsid w:val="009722A7"/>
    <w:rsid w:val="00973C46"/>
    <w:rsid w:val="0097455F"/>
    <w:rsid w:val="009804E5"/>
    <w:rsid w:val="00981450"/>
    <w:rsid w:val="0098368A"/>
    <w:rsid w:val="00983D9E"/>
    <w:rsid w:val="009857EA"/>
    <w:rsid w:val="009909D2"/>
    <w:rsid w:val="009932FA"/>
    <w:rsid w:val="00993CFE"/>
    <w:rsid w:val="009973CF"/>
    <w:rsid w:val="009A1F31"/>
    <w:rsid w:val="009A3E76"/>
    <w:rsid w:val="009A3F82"/>
    <w:rsid w:val="009A4E7A"/>
    <w:rsid w:val="009A7A28"/>
    <w:rsid w:val="009B0DD9"/>
    <w:rsid w:val="009B31DB"/>
    <w:rsid w:val="009B7E79"/>
    <w:rsid w:val="009C632E"/>
    <w:rsid w:val="009D197D"/>
    <w:rsid w:val="009D3F25"/>
    <w:rsid w:val="009D48B7"/>
    <w:rsid w:val="009D4C85"/>
    <w:rsid w:val="009D7DEF"/>
    <w:rsid w:val="009E0B51"/>
    <w:rsid w:val="009E1F4A"/>
    <w:rsid w:val="009E1FF7"/>
    <w:rsid w:val="009E5769"/>
    <w:rsid w:val="009E6D58"/>
    <w:rsid w:val="009F53A3"/>
    <w:rsid w:val="009F7C40"/>
    <w:rsid w:val="00A000D9"/>
    <w:rsid w:val="00A01875"/>
    <w:rsid w:val="00A026D6"/>
    <w:rsid w:val="00A02EEC"/>
    <w:rsid w:val="00A0421E"/>
    <w:rsid w:val="00A04371"/>
    <w:rsid w:val="00A049E7"/>
    <w:rsid w:val="00A05653"/>
    <w:rsid w:val="00A056B8"/>
    <w:rsid w:val="00A104CE"/>
    <w:rsid w:val="00A11021"/>
    <w:rsid w:val="00A1103D"/>
    <w:rsid w:val="00A15131"/>
    <w:rsid w:val="00A15F64"/>
    <w:rsid w:val="00A23BE2"/>
    <w:rsid w:val="00A25BA7"/>
    <w:rsid w:val="00A35C25"/>
    <w:rsid w:val="00A375A7"/>
    <w:rsid w:val="00A37FE2"/>
    <w:rsid w:val="00A403C2"/>
    <w:rsid w:val="00A414E1"/>
    <w:rsid w:val="00A42F84"/>
    <w:rsid w:val="00A43408"/>
    <w:rsid w:val="00A43909"/>
    <w:rsid w:val="00A47621"/>
    <w:rsid w:val="00A506B8"/>
    <w:rsid w:val="00A53C83"/>
    <w:rsid w:val="00A55C21"/>
    <w:rsid w:val="00A57BC1"/>
    <w:rsid w:val="00A6106A"/>
    <w:rsid w:val="00A66EFF"/>
    <w:rsid w:val="00A710A1"/>
    <w:rsid w:val="00A76399"/>
    <w:rsid w:val="00A778C0"/>
    <w:rsid w:val="00A8249F"/>
    <w:rsid w:val="00A8372D"/>
    <w:rsid w:val="00A85679"/>
    <w:rsid w:val="00A864E7"/>
    <w:rsid w:val="00A87594"/>
    <w:rsid w:val="00A920E8"/>
    <w:rsid w:val="00A94BBE"/>
    <w:rsid w:val="00A96D83"/>
    <w:rsid w:val="00A97356"/>
    <w:rsid w:val="00AA5EE2"/>
    <w:rsid w:val="00AA6E0F"/>
    <w:rsid w:val="00AB146B"/>
    <w:rsid w:val="00AB160F"/>
    <w:rsid w:val="00AB28B1"/>
    <w:rsid w:val="00AC1F20"/>
    <w:rsid w:val="00AC2F6E"/>
    <w:rsid w:val="00AC4296"/>
    <w:rsid w:val="00AC6B77"/>
    <w:rsid w:val="00AD1CEC"/>
    <w:rsid w:val="00AD23F6"/>
    <w:rsid w:val="00AD4682"/>
    <w:rsid w:val="00AD6734"/>
    <w:rsid w:val="00AE0129"/>
    <w:rsid w:val="00AE04CD"/>
    <w:rsid w:val="00AE0669"/>
    <w:rsid w:val="00AE116D"/>
    <w:rsid w:val="00AE28F8"/>
    <w:rsid w:val="00AE7DED"/>
    <w:rsid w:val="00AF1AAF"/>
    <w:rsid w:val="00AF3ED5"/>
    <w:rsid w:val="00AF461D"/>
    <w:rsid w:val="00AF5979"/>
    <w:rsid w:val="00B01F70"/>
    <w:rsid w:val="00B031DA"/>
    <w:rsid w:val="00B069F9"/>
    <w:rsid w:val="00B10A55"/>
    <w:rsid w:val="00B12B35"/>
    <w:rsid w:val="00B13325"/>
    <w:rsid w:val="00B146D6"/>
    <w:rsid w:val="00B161C7"/>
    <w:rsid w:val="00B174C4"/>
    <w:rsid w:val="00B20CEE"/>
    <w:rsid w:val="00B21A60"/>
    <w:rsid w:val="00B22C5A"/>
    <w:rsid w:val="00B23174"/>
    <w:rsid w:val="00B27231"/>
    <w:rsid w:val="00B27D04"/>
    <w:rsid w:val="00B33EF6"/>
    <w:rsid w:val="00B35731"/>
    <w:rsid w:val="00B416E5"/>
    <w:rsid w:val="00B435E6"/>
    <w:rsid w:val="00B468B6"/>
    <w:rsid w:val="00B475CD"/>
    <w:rsid w:val="00B51001"/>
    <w:rsid w:val="00B511D9"/>
    <w:rsid w:val="00B52132"/>
    <w:rsid w:val="00B53379"/>
    <w:rsid w:val="00B53C92"/>
    <w:rsid w:val="00B562A3"/>
    <w:rsid w:val="00B56A4E"/>
    <w:rsid w:val="00B62888"/>
    <w:rsid w:val="00B65350"/>
    <w:rsid w:val="00B66160"/>
    <w:rsid w:val="00B67006"/>
    <w:rsid w:val="00B671F9"/>
    <w:rsid w:val="00B72A10"/>
    <w:rsid w:val="00B802F5"/>
    <w:rsid w:val="00B80C9D"/>
    <w:rsid w:val="00B80D43"/>
    <w:rsid w:val="00B84A61"/>
    <w:rsid w:val="00B84AA1"/>
    <w:rsid w:val="00B84AC7"/>
    <w:rsid w:val="00B84B25"/>
    <w:rsid w:val="00B84EC6"/>
    <w:rsid w:val="00B86402"/>
    <w:rsid w:val="00B867F5"/>
    <w:rsid w:val="00B9030C"/>
    <w:rsid w:val="00B92737"/>
    <w:rsid w:val="00B9357B"/>
    <w:rsid w:val="00B940F8"/>
    <w:rsid w:val="00B95C01"/>
    <w:rsid w:val="00BA02DB"/>
    <w:rsid w:val="00BA1013"/>
    <w:rsid w:val="00BA513F"/>
    <w:rsid w:val="00BA6DC2"/>
    <w:rsid w:val="00BA6FC9"/>
    <w:rsid w:val="00BB0975"/>
    <w:rsid w:val="00BB2BAD"/>
    <w:rsid w:val="00BB2DEF"/>
    <w:rsid w:val="00BB2E88"/>
    <w:rsid w:val="00BC068C"/>
    <w:rsid w:val="00BC303E"/>
    <w:rsid w:val="00BC3FE4"/>
    <w:rsid w:val="00BC5074"/>
    <w:rsid w:val="00BC57E7"/>
    <w:rsid w:val="00BC6144"/>
    <w:rsid w:val="00BC64AE"/>
    <w:rsid w:val="00BD1CAF"/>
    <w:rsid w:val="00BD2AD5"/>
    <w:rsid w:val="00BD4039"/>
    <w:rsid w:val="00BD5FBE"/>
    <w:rsid w:val="00BD6438"/>
    <w:rsid w:val="00BD68F2"/>
    <w:rsid w:val="00BD699D"/>
    <w:rsid w:val="00BD75ED"/>
    <w:rsid w:val="00BD7F1B"/>
    <w:rsid w:val="00BE17BD"/>
    <w:rsid w:val="00BE30AE"/>
    <w:rsid w:val="00BE4B64"/>
    <w:rsid w:val="00BE70DB"/>
    <w:rsid w:val="00BF200C"/>
    <w:rsid w:val="00BF20E6"/>
    <w:rsid w:val="00BF4D91"/>
    <w:rsid w:val="00C00AAC"/>
    <w:rsid w:val="00C01D70"/>
    <w:rsid w:val="00C03A36"/>
    <w:rsid w:val="00C06102"/>
    <w:rsid w:val="00C12029"/>
    <w:rsid w:val="00C12A6D"/>
    <w:rsid w:val="00C14620"/>
    <w:rsid w:val="00C15148"/>
    <w:rsid w:val="00C15351"/>
    <w:rsid w:val="00C15B26"/>
    <w:rsid w:val="00C20B6B"/>
    <w:rsid w:val="00C24065"/>
    <w:rsid w:val="00C249BD"/>
    <w:rsid w:val="00C265A6"/>
    <w:rsid w:val="00C26A63"/>
    <w:rsid w:val="00C30303"/>
    <w:rsid w:val="00C321EE"/>
    <w:rsid w:val="00C34C71"/>
    <w:rsid w:val="00C41FCD"/>
    <w:rsid w:val="00C42612"/>
    <w:rsid w:val="00C44AC2"/>
    <w:rsid w:val="00C46740"/>
    <w:rsid w:val="00C47DC6"/>
    <w:rsid w:val="00C50164"/>
    <w:rsid w:val="00C51208"/>
    <w:rsid w:val="00C519C4"/>
    <w:rsid w:val="00C52B6B"/>
    <w:rsid w:val="00C530D6"/>
    <w:rsid w:val="00C53A42"/>
    <w:rsid w:val="00C567E2"/>
    <w:rsid w:val="00C57C0D"/>
    <w:rsid w:val="00C602DC"/>
    <w:rsid w:val="00C63858"/>
    <w:rsid w:val="00C63E61"/>
    <w:rsid w:val="00C64CE2"/>
    <w:rsid w:val="00C65145"/>
    <w:rsid w:val="00C65A0C"/>
    <w:rsid w:val="00C66C8D"/>
    <w:rsid w:val="00C67E63"/>
    <w:rsid w:val="00C71699"/>
    <w:rsid w:val="00C73A97"/>
    <w:rsid w:val="00C73D3F"/>
    <w:rsid w:val="00C75C5A"/>
    <w:rsid w:val="00C76C01"/>
    <w:rsid w:val="00C81A1F"/>
    <w:rsid w:val="00C81EB7"/>
    <w:rsid w:val="00C8307E"/>
    <w:rsid w:val="00C830EE"/>
    <w:rsid w:val="00C83124"/>
    <w:rsid w:val="00C86F16"/>
    <w:rsid w:val="00C875FD"/>
    <w:rsid w:val="00C90383"/>
    <w:rsid w:val="00C9241D"/>
    <w:rsid w:val="00C96DAA"/>
    <w:rsid w:val="00C97F01"/>
    <w:rsid w:val="00CA24B9"/>
    <w:rsid w:val="00CA28F8"/>
    <w:rsid w:val="00CA2D8E"/>
    <w:rsid w:val="00CA4513"/>
    <w:rsid w:val="00CA472D"/>
    <w:rsid w:val="00CA6CF1"/>
    <w:rsid w:val="00CA7060"/>
    <w:rsid w:val="00CA72BA"/>
    <w:rsid w:val="00CA739E"/>
    <w:rsid w:val="00CA7614"/>
    <w:rsid w:val="00CB23B2"/>
    <w:rsid w:val="00CB257C"/>
    <w:rsid w:val="00CB29EA"/>
    <w:rsid w:val="00CB3E54"/>
    <w:rsid w:val="00CB499F"/>
    <w:rsid w:val="00CB5BEE"/>
    <w:rsid w:val="00CC05E2"/>
    <w:rsid w:val="00CC0915"/>
    <w:rsid w:val="00CC1261"/>
    <w:rsid w:val="00CC185E"/>
    <w:rsid w:val="00CC2BAF"/>
    <w:rsid w:val="00CC2D12"/>
    <w:rsid w:val="00CC45F7"/>
    <w:rsid w:val="00CC5E98"/>
    <w:rsid w:val="00CC7B9E"/>
    <w:rsid w:val="00CD0374"/>
    <w:rsid w:val="00CD14F1"/>
    <w:rsid w:val="00CD2BA5"/>
    <w:rsid w:val="00CD3A31"/>
    <w:rsid w:val="00CD6518"/>
    <w:rsid w:val="00CD6E65"/>
    <w:rsid w:val="00CE5342"/>
    <w:rsid w:val="00CE6482"/>
    <w:rsid w:val="00CE6656"/>
    <w:rsid w:val="00CF41D5"/>
    <w:rsid w:val="00CF4C3A"/>
    <w:rsid w:val="00CF4E05"/>
    <w:rsid w:val="00CF58AD"/>
    <w:rsid w:val="00CF5A9C"/>
    <w:rsid w:val="00CF604E"/>
    <w:rsid w:val="00D000AA"/>
    <w:rsid w:val="00D00BA6"/>
    <w:rsid w:val="00D01087"/>
    <w:rsid w:val="00D0310B"/>
    <w:rsid w:val="00D044F0"/>
    <w:rsid w:val="00D0652E"/>
    <w:rsid w:val="00D0676A"/>
    <w:rsid w:val="00D0753B"/>
    <w:rsid w:val="00D12A81"/>
    <w:rsid w:val="00D13914"/>
    <w:rsid w:val="00D16BCC"/>
    <w:rsid w:val="00D16F28"/>
    <w:rsid w:val="00D22C90"/>
    <w:rsid w:val="00D24187"/>
    <w:rsid w:val="00D24F11"/>
    <w:rsid w:val="00D26677"/>
    <w:rsid w:val="00D41539"/>
    <w:rsid w:val="00D41996"/>
    <w:rsid w:val="00D42DD7"/>
    <w:rsid w:val="00D4338D"/>
    <w:rsid w:val="00D44B52"/>
    <w:rsid w:val="00D4765D"/>
    <w:rsid w:val="00D5141E"/>
    <w:rsid w:val="00D51E7E"/>
    <w:rsid w:val="00D52F45"/>
    <w:rsid w:val="00D534F5"/>
    <w:rsid w:val="00D5509F"/>
    <w:rsid w:val="00D57DDD"/>
    <w:rsid w:val="00D6015A"/>
    <w:rsid w:val="00D65061"/>
    <w:rsid w:val="00D6575B"/>
    <w:rsid w:val="00D716A9"/>
    <w:rsid w:val="00D718CA"/>
    <w:rsid w:val="00D73B63"/>
    <w:rsid w:val="00D756B2"/>
    <w:rsid w:val="00D77E7B"/>
    <w:rsid w:val="00D81671"/>
    <w:rsid w:val="00D81C8A"/>
    <w:rsid w:val="00D82DE0"/>
    <w:rsid w:val="00D85C0D"/>
    <w:rsid w:val="00D87725"/>
    <w:rsid w:val="00D91AB1"/>
    <w:rsid w:val="00D92D8D"/>
    <w:rsid w:val="00D93146"/>
    <w:rsid w:val="00D94085"/>
    <w:rsid w:val="00D96360"/>
    <w:rsid w:val="00D97867"/>
    <w:rsid w:val="00DA0522"/>
    <w:rsid w:val="00DA2167"/>
    <w:rsid w:val="00DA2418"/>
    <w:rsid w:val="00DA435B"/>
    <w:rsid w:val="00DA46A4"/>
    <w:rsid w:val="00DA4769"/>
    <w:rsid w:val="00DA4E63"/>
    <w:rsid w:val="00DA7C85"/>
    <w:rsid w:val="00DB0CF1"/>
    <w:rsid w:val="00DB30B8"/>
    <w:rsid w:val="00DB4CD2"/>
    <w:rsid w:val="00DB77D1"/>
    <w:rsid w:val="00DC02E3"/>
    <w:rsid w:val="00DC04FD"/>
    <w:rsid w:val="00DC639B"/>
    <w:rsid w:val="00DC68DC"/>
    <w:rsid w:val="00DD000A"/>
    <w:rsid w:val="00DD0DED"/>
    <w:rsid w:val="00DD21E5"/>
    <w:rsid w:val="00DD64D4"/>
    <w:rsid w:val="00DD7468"/>
    <w:rsid w:val="00DE221C"/>
    <w:rsid w:val="00DE46EF"/>
    <w:rsid w:val="00DE4C1C"/>
    <w:rsid w:val="00DF2B40"/>
    <w:rsid w:val="00DF4257"/>
    <w:rsid w:val="00DF4AE0"/>
    <w:rsid w:val="00E01200"/>
    <w:rsid w:val="00E025CD"/>
    <w:rsid w:val="00E02693"/>
    <w:rsid w:val="00E076CA"/>
    <w:rsid w:val="00E07C64"/>
    <w:rsid w:val="00E12F99"/>
    <w:rsid w:val="00E14398"/>
    <w:rsid w:val="00E153A1"/>
    <w:rsid w:val="00E165F3"/>
    <w:rsid w:val="00E26CF9"/>
    <w:rsid w:val="00E26E42"/>
    <w:rsid w:val="00E2730A"/>
    <w:rsid w:val="00E30FA8"/>
    <w:rsid w:val="00E31727"/>
    <w:rsid w:val="00E34FCB"/>
    <w:rsid w:val="00E4387D"/>
    <w:rsid w:val="00E4418B"/>
    <w:rsid w:val="00E4595C"/>
    <w:rsid w:val="00E54E6A"/>
    <w:rsid w:val="00E60EA9"/>
    <w:rsid w:val="00E66EC5"/>
    <w:rsid w:val="00E73BD6"/>
    <w:rsid w:val="00E804AD"/>
    <w:rsid w:val="00E83031"/>
    <w:rsid w:val="00E83DA5"/>
    <w:rsid w:val="00E85B40"/>
    <w:rsid w:val="00E879BE"/>
    <w:rsid w:val="00E94A5B"/>
    <w:rsid w:val="00E95911"/>
    <w:rsid w:val="00E95B31"/>
    <w:rsid w:val="00EA0753"/>
    <w:rsid w:val="00EA2A0A"/>
    <w:rsid w:val="00EA2E80"/>
    <w:rsid w:val="00EA3234"/>
    <w:rsid w:val="00EA3731"/>
    <w:rsid w:val="00EB2214"/>
    <w:rsid w:val="00EB6041"/>
    <w:rsid w:val="00EC0879"/>
    <w:rsid w:val="00EC46A1"/>
    <w:rsid w:val="00EC5832"/>
    <w:rsid w:val="00EC679C"/>
    <w:rsid w:val="00EC7023"/>
    <w:rsid w:val="00EE2A67"/>
    <w:rsid w:val="00EE330D"/>
    <w:rsid w:val="00EE5414"/>
    <w:rsid w:val="00EE58C4"/>
    <w:rsid w:val="00EE7198"/>
    <w:rsid w:val="00EE7C44"/>
    <w:rsid w:val="00EF02A3"/>
    <w:rsid w:val="00EF03FE"/>
    <w:rsid w:val="00EF2634"/>
    <w:rsid w:val="00EF26E1"/>
    <w:rsid w:val="00EF4071"/>
    <w:rsid w:val="00EF5347"/>
    <w:rsid w:val="00EF64B2"/>
    <w:rsid w:val="00EF6E10"/>
    <w:rsid w:val="00EF759B"/>
    <w:rsid w:val="00F06D6A"/>
    <w:rsid w:val="00F10537"/>
    <w:rsid w:val="00F10CAD"/>
    <w:rsid w:val="00F139AE"/>
    <w:rsid w:val="00F160EA"/>
    <w:rsid w:val="00F17AE1"/>
    <w:rsid w:val="00F20B1C"/>
    <w:rsid w:val="00F20C85"/>
    <w:rsid w:val="00F27B69"/>
    <w:rsid w:val="00F331D9"/>
    <w:rsid w:val="00F33E84"/>
    <w:rsid w:val="00F33FCF"/>
    <w:rsid w:val="00F35B03"/>
    <w:rsid w:val="00F36F40"/>
    <w:rsid w:val="00F37AE6"/>
    <w:rsid w:val="00F405F2"/>
    <w:rsid w:val="00F43108"/>
    <w:rsid w:val="00F46AA9"/>
    <w:rsid w:val="00F46DFC"/>
    <w:rsid w:val="00F51078"/>
    <w:rsid w:val="00F51894"/>
    <w:rsid w:val="00F543D8"/>
    <w:rsid w:val="00F54877"/>
    <w:rsid w:val="00F553D6"/>
    <w:rsid w:val="00F5595A"/>
    <w:rsid w:val="00F55B91"/>
    <w:rsid w:val="00F57BF1"/>
    <w:rsid w:val="00F60368"/>
    <w:rsid w:val="00F6159C"/>
    <w:rsid w:val="00F6229D"/>
    <w:rsid w:val="00F642F1"/>
    <w:rsid w:val="00F66046"/>
    <w:rsid w:val="00F66AEE"/>
    <w:rsid w:val="00F702DF"/>
    <w:rsid w:val="00F70C03"/>
    <w:rsid w:val="00F734AA"/>
    <w:rsid w:val="00F7395D"/>
    <w:rsid w:val="00F73E3F"/>
    <w:rsid w:val="00F742B2"/>
    <w:rsid w:val="00F75459"/>
    <w:rsid w:val="00F75855"/>
    <w:rsid w:val="00F77320"/>
    <w:rsid w:val="00F8628A"/>
    <w:rsid w:val="00F96336"/>
    <w:rsid w:val="00F96D22"/>
    <w:rsid w:val="00FA32D6"/>
    <w:rsid w:val="00FA3C2F"/>
    <w:rsid w:val="00FA5CC2"/>
    <w:rsid w:val="00FA78CD"/>
    <w:rsid w:val="00FB003D"/>
    <w:rsid w:val="00FB361E"/>
    <w:rsid w:val="00FB3BDC"/>
    <w:rsid w:val="00FB504E"/>
    <w:rsid w:val="00FC0102"/>
    <w:rsid w:val="00FC0136"/>
    <w:rsid w:val="00FC7749"/>
    <w:rsid w:val="00FD02FF"/>
    <w:rsid w:val="00FD34E4"/>
    <w:rsid w:val="00FD3A8B"/>
    <w:rsid w:val="00FD4590"/>
    <w:rsid w:val="00FD7C6B"/>
    <w:rsid w:val="00FE3FFA"/>
    <w:rsid w:val="00FE4E16"/>
    <w:rsid w:val="00FE59FD"/>
    <w:rsid w:val="00FE78C8"/>
    <w:rsid w:val="00FF0F08"/>
    <w:rsid w:val="00FF201F"/>
    <w:rsid w:val="00FF238A"/>
    <w:rsid w:val="00FF46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67CE749"/>
  <w15:docId w15:val="{3D0461A1-8444-4489-83BC-3952F43B6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63D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63D9A"/>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C06102"/>
    <w:pPr>
      <w:ind w:left="720"/>
      <w:contextualSpacing/>
    </w:pPr>
  </w:style>
  <w:style w:type="table" w:styleId="Grilledutableau">
    <w:name w:val="Table Grid"/>
    <w:basedOn w:val="TableauNormal"/>
    <w:uiPriority w:val="39"/>
    <w:rsid w:val="00D931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simple31">
    <w:name w:val="Tableau simple 31"/>
    <w:basedOn w:val="TableauNormal"/>
    <w:uiPriority w:val="43"/>
    <w:rsid w:val="00295C6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ansinterligne">
    <w:name w:val="No Spacing"/>
    <w:uiPriority w:val="1"/>
    <w:qFormat/>
    <w:rsid w:val="00F51894"/>
    <w:pPr>
      <w:spacing w:after="0" w:line="240" w:lineRule="auto"/>
    </w:pPr>
  </w:style>
  <w:style w:type="paragraph" w:styleId="En-tte">
    <w:name w:val="header"/>
    <w:basedOn w:val="Normal"/>
    <w:link w:val="En-tteCar"/>
    <w:uiPriority w:val="99"/>
    <w:unhideWhenUsed/>
    <w:rsid w:val="000D4A1F"/>
    <w:pPr>
      <w:tabs>
        <w:tab w:val="center" w:pos="4536"/>
        <w:tab w:val="right" w:pos="9072"/>
      </w:tabs>
      <w:spacing w:after="0" w:line="240" w:lineRule="auto"/>
    </w:pPr>
  </w:style>
  <w:style w:type="character" w:customStyle="1" w:styleId="En-tteCar">
    <w:name w:val="En-tête Car"/>
    <w:basedOn w:val="Policepardfaut"/>
    <w:link w:val="En-tte"/>
    <w:uiPriority w:val="99"/>
    <w:rsid w:val="000D4A1F"/>
  </w:style>
  <w:style w:type="paragraph" w:styleId="Pieddepage">
    <w:name w:val="footer"/>
    <w:basedOn w:val="Normal"/>
    <w:link w:val="PieddepageCar"/>
    <w:uiPriority w:val="99"/>
    <w:unhideWhenUsed/>
    <w:rsid w:val="000D4A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4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5BA01-AD55-43ED-95A4-91835A3CA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19</Pages>
  <Words>5155</Words>
  <Characters>28358</Characters>
  <Application>Microsoft Office Word</Application>
  <DocSecurity>0</DocSecurity>
  <Lines>236</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JEAN-PIERRE BESSON</dc:creator>
  <cp:keywords/>
  <dc:description/>
  <cp:lastModifiedBy>Catherine CUILLERDIER</cp:lastModifiedBy>
  <cp:revision>6</cp:revision>
  <dcterms:created xsi:type="dcterms:W3CDTF">2021-09-07T10:15:00Z</dcterms:created>
  <dcterms:modified xsi:type="dcterms:W3CDTF">2021-09-14T09:35:00Z</dcterms:modified>
</cp:coreProperties>
</file>